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  <w:highlight w:val="none"/>
        </w:rPr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rPr>
          <w:b/>
          <w:bCs/>
          <w:highlight w:val="none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14.11.2025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</w:t>
      </w:r>
      <w:r>
        <w:rPr>
          <w:b/>
          <w:color w:val="000000"/>
          <w:sz w:val="24"/>
        </w:rPr>
        <w:t xml:space="preserve">  № 1879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«Комфортная среда проживания» на 2025 - 2027 годы, утвержденную постановлением администрации</w:t>
      </w:r>
      <w:r>
        <w:rPr>
          <w:b/>
        </w:rPr>
        <w:br/>
        <w:t xml:space="preserve">Печенгского муниципального округа от 01.11.2024 № 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right="0" w:firstLine="709"/>
        <w:jc w:val="both"/>
        <w:tabs>
          <w:tab w:val="left" w:pos="990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 «Комфортная среда проживания» на 2025 - 2027 годы, утвержденную постановлением администрации Печенгского муниципального округа от 01.11.2024 № 1717 (в редакции постановления администрации Печенгского муниципального округа от 29.08.2025</w:t>
      </w:r>
      <w:r>
        <w:rPr>
          <w:sz w:val="24"/>
          <w:szCs w:val="24"/>
        </w:rPr>
        <w:br/>
        <w:t xml:space="preserve">№ 1410)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1 </w:t>
      </w:r>
      <w:r>
        <w:rPr>
          <w:sz w:val="24"/>
          <w:szCs w:val="24"/>
        </w:rPr>
        <w:t xml:space="preserve">«Охрана окружающей среды» (далее – Подпрограмма 1)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068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80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340,0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80340,0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53611,5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13612,0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13116,5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1.1.1, «Итого по основному мероприятию 1» и «Всего по подпрограмме 1» таблицы 1 «Перечень мероприятий подпрограммы с объёмом финансирования» к Подпрограмме 1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126"/>
        <w:gridCol w:w="709"/>
        <w:gridCol w:w="850"/>
        <w:gridCol w:w="992"/>
        <w:gridCol w:w="949"/>
        <w:gridCol w:w="893"/>
        <w:gridCol w:w="1171"/>
        <w:gridCol w:w="816"/>
      </w:tblGrid>
      <w:tr>
        <w:tblPrEx/>
        <w:trPr>
          <w:trHeight w:val="65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contextualSpacing/>
            </w:pPr>
            <w:r>
              <w:t xml:space="preserve">«1.1.1.</w:t>
            </w:r>
            <w:r/>
          </w:p>
        </w:tc>
        <w:tc>
          <w:tcPr>
            <w:shd w:val="clear" w:color="auto" w:fill="auto"/>
            <w:tcW w:w="2126" w:type="dxa"/>
            <w:vMerge w:val="restart"/>
            <w:textDirection w:val="lrTb"/>
            <w:noWrap w:val="false"/>
          </w:tcPr>
          <w:p>
            <w:pPr>
              <w:contextualSpacing/>
            </w:pPr>
            <w:r>
              <w:t xml:space="preserve">Ремонт, устройство контейнерных площадок</w:t>
            </w:r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contextualSpacing/>
              <w:rPr>
                <w:highlight w:val="yellow"/>
              </w:rPr>
            </w:pPr>
            <w:r>
              <w:t xml:space="preserve">2025-2027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pBdr>
                <w:top w:val="none" w:color="000000" w:sz="4" w:space="0"/>
              </w:pBdr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 и ЖКХ, МБУ «НДС»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</w:pPr>
            <w:r>
              <w:t xml:space="preserve">ОБ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</w:pPr>
            <w:r>
              <w:t xml:space="preserve">МБ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2068,1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1068,1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1000,0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</w:pPr>
            <w:r>
              <w:t xml:space="preserve">ВБС</w:t>
            </w:r>
            <w:r/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33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26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068,1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1068,1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6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contextualSpacing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80340,0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53611,5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80340,0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53611,5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6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1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contextualSpacing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80340,0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53611,5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12"/>
        </w:trPr>
        <w:tc>
          <w:tcPr>
            <w:gridSpan w:val="3"/>
            <w:shd w:val="clear" w:color="auto" w:fill="auto"/>
            <w:tcW w:w="36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80340,0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49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53611,5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93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71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13116,5»;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подпрограммы» в паспорте Подпрограммы 2</w:t>
      </w:r>
      <w:r>
        <w:rPr>
          <w:sz w:val="24"/>
          <w:szCs w:val="24"/>
        </w:rPr>
        <w:t xml:space="preserve"> «Жилищно-коммунальное хозяйство» (далее – Подпрограмма 2)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38"/>
        <w:gridCol w:w="7068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255 280,0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56414,2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56414,2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149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242,9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144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337,3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4905,6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389,3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34233,6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34233,6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2.1.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, «Итого по основному мероприятию 1»</w:t>
      </w:r>
      <w:r>
        <w:rPr>
          <w:sz w:val="24"/>
          <w:szCs w:val="24"/>
        </w:rPr>
        <w:t xml:space="preserve"> и «Всего по подпрограмме 2» таблицы</w:t>
      </w:r>
      <w:r>
        <w:rPr>
          <w:sz w:val="24"/>
          <w:szCs w:val="24"/>
        </w:rPr>
        <w:t xml:space="preserve"> 1 «Перечень мероприятий подпрограммы с объёмом финансирования» к Подпрограмме 2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7"/>
        <w:gridCol w:w="2144"/>
        <w:gridCol w:w="709"/>
        <w:gridCol w:w="850"/>
        <w:gridCol w:w="13"/>
        <w:gridCol w:w="1124"/>
        <w:gridCol w:w="994"/>
        <w:gridCol w:w="993"/>
        <w:gridCol w:w="887"/>
        <w:gridCol w:w="816"/>
      </w:tblGrid>
      <w:tr>
        <w:tblPrEx/>
        <w:trPr>
          <w:trHeight w:val="65"/>
        </w:trPr>
        <w:tc>
          <w:tcPr>
            <w:shd w:val="clear" w:color="auto" w:fill="auto"/>
            <w:tcW w:w="827" w:type="dxa"/>
            <w:vMerge w:val="restart"/>
            <w:textDirection w:val="lrTb"/>
            <w:noWrap w:val="false"/>
          </w:tcPr>
          <w:p>
            <w:r>
              <w:t xml:space="preserve">«2.1.</w:t>
            </w:r>
            <w:r>
              <w:t xml:space="preserve">2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2144" w:type="dxa"/>
            <w:vMerge w:val="restart"/>
            <w:textDirection w:val="lrTb"/>
            <w:noWrap w:val="false"/>
          </w:tcPr>
          <w:p>
            <w:r>
              <w:t xml:space="preserve">Р</w:t>
            </w:r>
            <w:r>
              <w:t xml:space="preserve">азработка сметной документации, проведение экспертизы сметных расчетов стоимости ремонтных работ</w:t>
            </w:r>
            <w:r/>
          </w:p>
          <w:p>
            <w:r/>
            <w:r/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407,4</w:t>
            </w:r>
            <w:r/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407,4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827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2144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407,4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 по основному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мероприятию 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149242,9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144337,3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368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</w:t>
            </w:r>
            <w:r>
              <w:rPr>
                <w:b/>
              </w:rPr>
              <w:t xml:space="preserve">389,3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3389,3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0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863" w:type="dxa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112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253</w:t>
            </w:r>
            <w:r>
              <w:rPr>
                <w:b/>
              </w:rPr>
              <w:t xml:space="preserve">280,0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</w:t>
            </w:r>
            <w:r>
              <w:rPr>
                <w:b/>
              </w:rPr>
              <w:t xml:space="preserve">1960,2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pacing w:val="1"/>
              </w:rPr>
              <w:t xml:space="preserve">Всего по подпрограмме 2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restart"/>
            <w:textDirection w:val="lrTb"/>
            <w:noWrap w:val="false"/>
          </w:tcPr>
          <w:p>
            <w:pPr>
              <w:contextualSpacing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149242,9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144337,3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4905,6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36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37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15389,3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4389,3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368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2"/>
            <w:shd w:val="clear" w:color="auto" w:fill="auto"/>
            <w:tcW w:w="1137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255280,0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4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182960,2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72319,8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87" w:type="dxa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  <w:t xml:space="preserve">»</w:t>
            </w:r>
            <w:r>
              <w:rPr>
                <w:b/>
              </w:rPr>
              <w:t xml:space="preserve">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81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А.В. Кузнецов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-5"/>
      </w:pPr>
      <w:r/>
      <w:r/>
    </w:p>
    <w:p>
      <w:pPr>
        <w:ind w:right="0"/>
        <w:suppressLineNumbers w:val="0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0"/>
        <w:rPr>
          <w:highlight w:val="none"/>
        </w:rPr>
        <w:suppressLineNumbers w:val="0"/>
      </w:pPr>
      <w:r>
        <w:t xml:space="preserve">Цымлякова Н.А., 50313</w:t>
      </w:r>
      <w:r>
        <w:rPr>
          <w:highlight w:val="none"/>
        </w:rPr>
      </w:r>
      <w:r>
        <w:rPr>
          <w:highlight w:val="none"/>
        </w:rPr>
      </w:r>
    </w:p>
    <w:sectPr>
      <w:headerReference w:type="even" r:id="rId9"/>
      <w:footnotePr/>
      <w:endnotePr/>
      <w:type w:val="nextPage"/>
      <w:pgSz w:w="11906" w:h="16838" w:orient="portrait"/>
      <w:pgMar w:top="425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rPr>
        <w:rStyle w:val="930"/>
      </w:rPr>
      <w:framePr w:wrap="around" w:vAnchor="text" w:hAnchor="margin" w:xAlign="center" w:y="1"/>
    </w:pPr>
    <w:r>
      <w:rPr>
        <w:rStyle w:val="930"/>
      </w:rPr>
      <w:fldChar w:fldCharType="begin"/>
    </w:r>
    <w:r>
      <w:rPr>
        <w:rStyle w:val="930"/>
      </w:rPr>
      <w:instrText xml:space="preserve">PAGE  </w:instrText>
    </w:r>
    <w:r>
      <w:rPr>
        <w:rStyle w:val="930"/>
      </w:rPr>
      <w:fldChar w:fldCharType="end"/>
    </w:r>
    <w:r>
      <w:rPr>
        <w:rStyle w:val="930"/>
      </w:rPr>
    </w:r>
    <w:r>
      <w:rPr>
        <w:rStyle w:val="930"/>
      </w:rPr>
    </w:r>
  </w:p>
  <w:p>
    <w:pPr>
      <w:pStyle w:val="93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21"/>
  </w:num>
  <w:num w:numId="2">
    <w:abstractNumId w:val="7"/>
  </w:num>
  <w:num w:numId="3">
    <w:abstractNumId w:val="1"/>
  </w:num>
  <w:num w:numId="4">
    <w:abstractNumId w:val="3"/>
  </w:num>
  <w:num w:numId="5">
    <w:abstractNumId w:val="13"/>
  </w:num>
  <w:num w:numId="6">
    <w:abstractNumId w:val="0"/>
  </w:num>
  <w:num w:numId="7">
    <w:abstractNumId w:val="15"/>
  </w:num>
  <w:num w:numId="8">
    <w:abstractNumId w:val="4"/>
  </w:num>
  <w:num w:numId="9">
    <w:abstractNumId w:val="19"/>
  </w:num>
  <w:num w:numId="10">
    <w:abstractNumId w:val="12"/>
  </w:num>
  <w:num w:numId="11">
    <w:abstractNumId w:val="10"/>
  </w:num>
  <w:num w:numId="12">
    <w:abstractNumId w:val="22"/>
  </w:num>
  <w:num w:numId="13">
    <w:abstractNumId w:val="5"/>
  </w:num>
  <w:num w:numId="14">
    <w:abstractNumId w:val="2"/>
  </w:num>
  <w:num w:numId="15">
    <w:abstractNumId w:val="17"/>
  </w:num>
  <w:num w:numId="16">
    <w:abstractNumId w:val="8"/>
  </w:num>
  <w:num w:numId="17">
    <w:abstractNumId w:val="11"/>
  </w:num>
  <w:num w:numId="18">
    <w:abstractNumId w:val="25"/>
  </w:num>
  <w:num w:numId="19">
    <w:abstractNumId w:val="16"/>
  </w:num>
  <w:num w:numId="20">
    <w:abstractNumId w:val="27"/>
  </w:num>
  <w:num w:numId="21">
    <w:abstractNumId w:val="29"/>
  </w:num>
  <w:num w:numId="22">
    <w:abstractNumId w:val="23"/>
  </w:num>
  <w:num w:numId="23">
    <w:abstractNumId w:val="9"/>
  </w:num>
  <w:num w:numId="24">
    <w:abstractNumId w:val="24"/>
  </w:num>
  <w:num w:numId="25">
    <w:abstractNumId w:val="6"/>
  </w:num>
  <w:num w:numId="26">
    <w:abstractNumId w:val="18"/>
  </w:num>
  <w:num w:numId="27">
    <w:abstractNumId w:val="14"/>
  </w:num>
  <w:num w:numId="28">
    <w:abstractNumId w:val="26"/>
  </w:num>
  <w:num w:numId="29">
    <w:abstractNumId w:val="20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2">
    <w:name w:val="Heading 1 Char"/>
    <w:basedOn w:val="755"/>
    <w:link w:val="746"/>
    <w:uiPriority w:val="9"/>
    <w:rPr>
      <w:rFonts w:ascii="Arial" w:hAnsi="Arial" w:eastAsia="Arial" w:cs="Arial"/>
      <w:sz w:val="40"/>
      <w:szCs w:val="40"/>
    </w:rPr>
  </w:style>
  <w:style w:type="character" w:styleId="733">
    <w:name w:val="Heading 3 Char"/>
    <w:basedOn w:val="755"/>
    <w:link w:val="748"/>
    <w:uiPriority w:val="9"/>
    <w:rPr>
      <w:rFonts w:ascii="Arial" w:hAnsi="Arial" w:eastAsia="Arial" w:cs="Arial"/>
      <w:sz w:val="30"/>
      <w:szCs w:val="30"/>
    </w:rPr>
  </w:style>
  <w:style w:type="character" w:styleId="734">
    <w:name w:val="Heading 4 Char"/>
    <w:basedOn w:val="755"/>
    <w:link w:val="749"/>
    <w:uiPriority w:val="9"/>
    <w:rPr>
      <w:rFonts w:ascii="Arial" w:hAnsi="Arial" w:eastAsia="Arial" w:cs="Arial"/>
      <w:b/>
      <w:bCs/>
      <w:sz w:val="26"/>
      <w:szCs w:val="26"/>
    </w:rPr>
  </w:style>
  <w:style w:type="character" w:styleId="735">
    <w:name w:val="Heading 5 Char"/>
    <w:basedOn w:val="755"/>
    <w:link w:val="750"/>
    <w:uiPriority w:val="9"/>
    <w:rPr>
      <w:rFonts w:ascii="Arial" w:hAnsi="Arial" w:eastAsia="Arial" w:cs="Arial"/>
      <w:b/>
      <w:bCs/>
      <w:sz w:val="24"/>
      <w:szCs w:val="24"/>
    </w:rPr>
  </w:style>
  <w:style w:type="character" w:styleId="736">
    <w:name w:val="Heading 6 Char"/>
    <w:basedOn w:val="755"/>
    <w:link w:val="751"/>
    <w:uiPriority w:val="9"/>
    <w:rPr>
      <w:rFonts w:ascii="Arial" w:hAnsi="Arial" w:eastAsia="Arial" w:cs="Arial"/>
      <w:b/>
      <w:bCs/>
      <w:sz w:val="22"/>
      <w:szCs w:val="22"/>
    </w:rPr>
  </w:style>
  <w:style w:type="character" w:styleId="737">
    <w:name w:val="Heading 7 Char"/>
    <w:basedOn w:val="755"/>
    <w:link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>
    <w:name w:val="Heading 8 Char"/>
    <w:basedOn w:val="755"/>
    <w:link w:val="753"/>
    <w:uiPriority w:val="9"/>
    <w:rPr>
      <w:rFonts w:ascii="Arial" w:hAnsi="Arial" w:eastAsia="Arial" w:cs="Arial"/>
      <w:i/>
      <w:iCs/>
      <w:sz w:val="22"/>
      <w:szCs w:val="22"/>
    </w:rPr>
  </w:style>
  <w:style w:type="character" w:styleId="739">
    <w:name w:val="Heading 9 Char"/>
    <w:basedOn w:val="755"/>
    <w:link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40">
    <w:name w:val="Subtitle Char"/>
    <w:basedOn w:val="755"/>
    <w:link w:val="768"/>
    <w:uiPriority w:val="11"/>
    <w:rPr>
      <w:sz w:val="24"/>
      <w:szCs w:val="24"/>
    </w:rPr>
  </w:style>
  <w:style w:type="character" w:styleId="741">
    <w:name w:val="Quote Char"/>
    <w:link w:val="770"/>
    <w:uiPriority w:val="29"/>
    <w:rPr>
      <w:i/>
    </w:rPr>
  </w:style>
  <w:style w:type="character" w:styleId="742">
    <w:name w:val="Intense Quote Char"/>
    <w:link w:val="772"/>
    <w:uiPriority w:val="30"/>
    <w:rPr>
      <w:i/>
    </w:rPr>
  </w:style>
  <w:style w:type="character" w:styleId="743">
    <w:name w:val="Footnote Text Char"/>
    <w:link w:val="903"/>
    <w:uiPriority w:val="99"/>
    <w:rPr>
      <w:sz w:val="18"/>
    </w:rPr>
  </w:style>
  <w:style w:type="character" w:styleId="744">
    <w:name w:val="Endnote Text Char"/>
    <w:link w:val="906"/>
    <w:uiPriority w:val="99"/>
    <w:rPr>
      <w:sz w:val="20"/>
    </w:rPr>
  </w:style>
  <w:style w:type="paragraph" w:styleId="745" w:default="1">
    <w:name w:val="Normal"/>
    <w:qFormat/>
  </w:style>
  <w:style w:type="paragraph" w:styleId="746">
    <w:name w:val="Heading 1"/>
    <w:basedOn w:val="745"/>
    <w:next w:val="745"/>
    <w:link w:val="758"/>
    <w:qFormat/>
    <w:pPr>
      <w:jc w:val="center"/>
      <w:keepNext/>
      <w:outlineLvl w:val="0"/>
    </w:pPr>
    <w:rPr>
      <w:sz w:val="24"/>
    </w:rPr>
  </w:style>
  <w:style w:type="paragraph" w:styleId="747">
    <w:name w:val="Heading 2"/>
    <w:basedOn w:val="745"/>
    <w:next w:val="745"/>
    <w:link w:val="926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48">
    <w:name w:val="Heading 3"/>
    <w:basedOn w:val="745"/>
    <w:next w:val="745"/>
    <w:link w:val="76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9">
    <w:name w:val="Heading 4"/>
    <w:basedOn w:val="745"/>
    <w:next w:val="745"/>
    <w:link w:val="7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50">
    <w:name w:val="Heading 5"/>
    <w:basedOn w:val="745"/>
    <w:next w:val="745"/>
    <w:link w:val="76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1">
    <w:name w:val="Heading 6"/>
    <w:basedOn w:val="745"/>
    <w:next w:val="745"/>
    <w:link w:val="7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2">
    <w:name w:val="Heading 7"/>
    <w:basedOn w:val="745"/>
    <w:next w:val="745"/>
    <w:link w:val="7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3">
    <w:name w:val="Heading 8"/>
    <w:basedOn w:val="745"/>
    <w:next w:val="745"/>
    <w:link w:val="7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4">
    <w:name w:val="Heading 9"/>
    <w:basedOn w:val="745"/>
    <w:next w:val="745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5" w:default="1">
    <w:name w:val="Default Paragraph Font"/>
    <w:uiPriority w:val="1"/>
    <w:semiHidden/>
    <w:unhideWhenUsed/>
  </w:style>
  <w:style w:type="table" w:styleId="7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7" w:default="1">
    <w:name w:val="No List"/>
    <w:uiPriority w:val="99"/>
    <w:semiHidden/>
    <w:unhideWhenUsed/>
  </w:style>
  <w:style w:type="character" w:styleId="758" w:customStyle="1">
    <w:name w:val="Заголовок 1 Знак"/>
    <w:basedOn w:val="755"/>
    <w:link w:val="746"/>
    <w:uiPriority w:val="9"/>
    <w:rPr>
      <w:rFonts w:ascii="Arial" w:hAnsi="Arial" w:eastAsia="Arial" w:cs="Arial"/>
      <w:sz w:val="40"/>
      <w:szCs w:val="40"/>
    </w:rPr>
  </w:style>
  <w:style w:type="character" w:styleId="759" w:customStyle="1">
    <w:name w:val="Heading 2 Char"/>
    <w:basedOn w:val="755"/>
    <w:uiPriority w:val="9"/>
    <w:rPr>
      <w:rFonts w:ascii="Arial" w:hAnsi="Arial" w:eastAsia="Arial" w:cs="Arial"/>
      <w:sz w:val="34"/>
    </w:rPr>
  </w:style>
  <w:style w:type="character" w:styleId="760" w:customStyle="1">
    <w:name w:val="Заголовок 3 Знак"/>
    <w:basedOn w:val="755"/>
    <w:link w:val="748"/>
    <w:uiPriority w:val="9"/>
    <w:rPr>
      <w:rFonts w:ascii="Arial" w:hAnsi="Arial" w:eastAsia="Arial" w:cs="Arial"/>
      <w:sz w:val="30"/>
      <w:szCs w:val="30"/>
    </w:rPr>
  </w:style>
  <w:style w:type="character" w:styleId="761" w:customStyle="1">
    <w:name w:val="Заголовок 4 Знак"/>
    <w:basedOn w:val="755"/>
    <w:link w:val="749"/>
    <w:uiPriority w:val="9"/>
    <w:rPr>
      <w:rFonts w:ascii="Arial" w:hAnsi="Arial" w:eastAsia="Arial" w:cs="Arial"/>
      <w:b/>
      <w:bCs/>
      <w:sz w:val="26"/>
      <w:szCs w:val="26"/>
    </w:rPr>
  </w:style>
  <w:style w:type="character" w:styleId="762" w:customStyle="1">
    <w:name w:val="Заголовок 5 Знак"/>
    <w:basedOn w:val="755"/>
    <w:link w:val="750"/>
    <w:uiPriority w:val="9"/>
    <w:rPr>
      <w:rFonts w:ascii="Arial" w:hAnsi="Arial" w:eastAsia="Arial" w:cs="Arial"/>
      <w:b/>
      <w:bCs/>
      <w:sz w:val="24"/>
      <w:szCs w:val="24"/>
    </w:rPr>
  </w:style>
  <w:style w:type="character" w:styleId="763" w:customStyle="1">
    <w:name w:val="Заголовок 6 Знак"/>
    <w:basedOn w:val="755"/>
    <w:link w:val="751"/>
    <w:uiPriority w:val="9"/>
    <w:rPr>
      <w:rFonts w:ascii="Arial" w:hAnsi="Arial" w:eastAsia="Arial" w:cs="Arial"/>
      <w:b/>
      <w:bCs/>
      <w:sz w:val="22"/>
      <w:szCs w:val="22"/>
    </w:rPr>
  </w:style>
  <w:style w:type="character" w:styleId="764" w:customStyle="1">
    <w:name w:val="Заголовок 7 Знак"/>
    <w:basedOn w:val="755"/>
    <w:link w:val="75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5" w:customStyle="1">
    <w:name w:val="Заголовок 8 Знак"/>
    <w:basedOn w:val="755"/>
    <w:link w:val="753"/>
    <w:uiPriority w:val="9"/>
    <w:rPr>
      <w:rFonts w:ascii="Arial" w:hAnsi="Arial" w:eastAsia="Arial" w:cs="Arial"/>
      <w:i/>
      <w:iCs/>
      <w:sz w:val="22"/>
      <w:szCs w:val="22"/>
    </w:rPr>
  </w:style>
  <w:style w:type="character" w:styleId="766" w:customStyle="1">
    <w:name w:val="Заголовок 9 Знак"/>
    <w:basedOn w:val="755"/>
    <w:link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67" w:customStyle="1">
    <w:name w:val="Title Char"/>
    <w:basedOn w:val="755"/>
    <w:uiPriority w:val="10"/>
    <w:rPr>
      <w:sz w:val="48"/>
      <w:szCs w:val="48"/>
    </w:rPr>
  </w:style>
  <w:style w:type="paragraph" w:styleId="768">
    <w:name w:val="Subtitle"/>
    <w:basedOn w:val="745"/>
    <w:next w:val="745"/>
    <w:link w:val="769"/>
    <w:uiPriority w:val="11"/>
    <w:qFormat/>
    <w:pPr>
      <w:spacing w:before="200" w:after="200"/>
    </w:pPr>
    <w:rPr>
      <w:sz w:val="24"/>
      <w:szCs w:val="24"/>
    </w:rPr>
  </w:style>
  <w:style w:type="character" w:styleId="769" w:customStyle="1">
    <w:name w:val="Подзаголовок Знак"/>
    <w:basedOn w:val="755"/>
    <w:link w:val="768"/>
    <w:uiPriority w:val="11"/>
    <w:rPr>
      <w:sz w:val="24"/>
      <w:szCs w:val="24"/>
    </w:rPr>
  </w:style>
  <w:style w:type="paragraph" w:styleId="770">
    <w:name w:val="Quote"/>
    <w:basedOn w:val="745"/>
    <w:next w:val="745"/>
    <w:link w:val="771"/>
    <w:uiPriority w:val="29"/>
    <w:qFormat/>
    <w:pPr>
      <w:ind w:left="720" w:right="720"/>
    </w:pPr>
    <w:rPr>
      <w:i/>
    </w:rPr>
  </w:style>
  <w:style w:type="character" w:styleId="771" w:customStyle="1">
    <w:name w:val="Цитата 2 Знак"/>
    <w:link w:val="770"/>
    <w:uiPriority w:val="29"/>
    <w:rPr>
      <w:i/>
    </w:rPr>
  </w:style>
  <w:style w:type="paragraph" w:styleId="772">
    <w:name w:val="Intense Quote"/>
    <w:basedOn w:val="745"/>
    <w:next w:val="745"/>
    <w:link w:val="77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3" w:customStyle="1">
    <w:name w:val="Выделенная цитата Знак"/>
    <w:link w:val="772"/>
    <w:uiPriority w:val="30"/>
    <w:rPr>
      <w:i/>
    </w:rPr>
  </w:style>
  <w:style w:type="character" w:styleId="774" w:customStyle="1">
    <w:name w:val="Header Char"/>
    <w:basedOn w:val="755"/>
    <w:uiPriority w:val="99"/>
  </w:style>
  <w:style w:type="character" w:styleId="775" w:customStyle="1">
    <w:name w:val="Footer Char"/>
    <w:basedOn w:val="755"/>
    <w:uiPriority w:val="99"/>
  </w:style>
  <w:style w:type="paragraph" w:styleId="776">
    <w:name w:val="Caption"/>
    <w:basedOn w:val="745"/>
    <w:next w:val="7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7" w:customStyle="1">
    <w:name w:val="Caption Char"/>
    <w:uiPriority w:val="99"/>
  </w:style>
  <w:style w:type="table" w:styleId="778" w:customStyle="1">
    <w:name w:val="Table Grid Light"/>
    <w:basedOn w:val="75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9">
    <w:name w:val="Plain Table 1"/>
    <w:basedOn w:val="75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>
    <w:name w:val="Plain Table 2"/>
    <w:basedOn w:val="75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1">
    <w:name w:val="Plain Table 3"/>
    <w:basedOn w:val="75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2">
    <w:name w:val="Plain Table 4"/>
    <w:basedOn w:val="75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Plain Table 5"/>
    <w:basedOn w:val="75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4">
    <w:name w:val="Grid Table 1 Light"/>
    <w:basedOn w:val="75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1"/>
    <w:basedOn w:val="75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2"/>
    <w:basedOn w:val="75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3"/>
    <w:basedOn w:val="75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Grid Table 1 Light - Accent 4"/>
    <w:basedOn w:val="75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5"/>
    <w:basedOn w:val="75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6"/>
    <w:basedOn w:val="75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Grid Table 2"/>
    <w:basedOn w:val="75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1"/>
    <w:basedOn w:val="75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2"/>
    <w:basedOn w:val="75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3"/>
    <w:basedOn w:val="75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2 - Accent 4"/>
    <w:basedOn w:val="75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5"/>
    <w:basedOn w:val="75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6"/>
    <w:basedOn w:val="75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"/>
    <w:basedOn w:val="75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1"/>
    <w:basedOn w:val="756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2"/>
    <w:basedOn w:val="756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3"/>
    <w:basedOn w:val="756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 - Accent 4"/>
    <w:basedOn w:val="756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5"/>
    <w:basedOn w:val="756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6"/>
    <w:basedOn w:val="756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4"/>
    <w:basedOn w:val="75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6" w:customStyle="1">
    <w:name w:val="Grid Table 4 - Accent 1"/>
    <w:basedOn w:val="756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7" w:customStyle="1">
    <w:name w:val="Grid Table 4 - Accent 2"/>
    <w:basedOn w:val="756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8" w:customStyle="1">
    <w:name w:val="Grid Table 4 - Accent 3"/>
    <w:basedOn w:val="756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9" w:customStyle="1">
    <w:name w:val="Grid Table 4 - Accent 4"/>
    <w:basedOn w:val="756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0" w:customStyle="1">
    <w:name w:val="Grid Table 4 - Accent 5"/>
    <w:basedOn w:val="756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1" w:customStyle="1">
    <w:name w:val="Grid Table 4 - Accent 6"/>
    <w:basedOn w:val="756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2">
    <w:name w:val="Grid Table 5 Dark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1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2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3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6" w:customStyle="1">
    <w:name w:val="Grid Table 5 Dark- Accent 4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 - Accent 5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6"/>
    <w:basedOn w:val="75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9">
    <w:name w:val="Grid Table 6 Colorful"/>
    <w:basedOn w:val="75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0" w:customStyle="1">
    <w:name w:val="Grid Table 6 Colorful - Accent 1"/>
    <w:basedOn w:val="756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1" w:customStyle="1">
    <w:name w:val="Grid Table 6 Colorful - Accent 2"/>
    <w:basedOn w:val="75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2" w:customStyle="1">
    <w:name w:val="Grid Table 6 Colorful - Accent 3"/>
    <w:basedOn w:val="756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3" w:customStyle="1">
    <w:name w:val="Grid Table 6 Colorful - Accent 4"/>
    <w:basedOn w:val="75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4" w:customStyle="1">
    <w:name w:val="Grid Table 6 Colorful - Accent 5"/>
    <w:basedOn w:val="756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5" w:customStyle="1">
    <w:name w:val="Grid Table 6 Colorful - Accent 6"/>
    <w:basedOn w:val="756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6">
    <w:name w:val="Grid Table 7 Colorful"/>
    <w:basedOn w:val="75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1"/>
    <w:basedOn w:val="756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2"/>
    <w:basedOn w:val="756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3"/>
    <w:basedOn w:val="756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Grid Table 7 Colorful - Accent 4"/>
    <w:basedOn w:val="756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Grid Table 7 Colorful - Accent 5"/>
    <w:basedOn w:val="756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Grid Table 7 Colorful - Accent 6"/>
    <w:basedOn w:val="756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>
    <w:name w:val="List Table 1 Light"/>
    <w:basedOn w:val="75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1"/>
    <w:basedOn w:val="756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2"/>
    <w:basedOn w:val="756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3"/>
    <w:basedOn w:val="756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 - Accent 4"/>
    <w:basedOn w:val="756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5"/>
    <w:basedOn w:val="756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6"/>
    <w:basedOn w:val="756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List Table 2"/>
    <w:basedOn w:val="75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1"/>
    <w:basedOn w:val="756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2"/>
    <w:basedOn w:val="756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3"/>
    <w:basedOn w:val="756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4" w:customStyle="1">
    <w:name w:val="List Table 2 - Accent 4"/>
    <w:basedOn w:val="756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5"/>
    <w:basedOn w:val="756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6"/>
    <w:basedOn w:val="756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7">
    <w:name w:val="List Table 3"/>
    <w:basedOn w:val="75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1"/>
    <w:basedOn w:val="756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2"/>
    <w:basedOn w:val="756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3"/>
    <w:basedOn w:val="756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3 - Accent 4"/>
    <w:basedOn w:val="756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5"/>
    <w:basedOn w:val="756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6"/>
    <w:basedOn w:val="756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"/>
    <w:basedOn w:val="75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1"/>
    <w:basedOn w:val="756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2"/>
    <w:basedOn w:val="756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3"/>
    <w:basedOn w:val="756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 - Accent 4"/>
    <w:basedOn w:val="756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5"/>
    <w:basedOn w:val="756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6"/>
    <w:basedOn w:val="756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5 Dark"/>
    <w:basedOn w:val="75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1"/>
    <w:basedOn w:val="756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2"/>
    <w:basedOn w:val="756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3"/>
    <w:basedOn w:val="756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List Table 5 Dark - Accent 4"/>
    <w:basedOn w:val="756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5"/>
    <w:basedOn w:val="756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6"/>
    <w:basedOn w:val="756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>
    <w:name w:val="List Table 6 Colorful"/>
    <w:basedOn w:val="75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9" w:customStyle="1">
    <w:name w:val="List Table 6 Colorful - Accent 1"/>
    <w:basedOn w:val="756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0" w:customStyle="1">
    <w:name w:val="List Table 6 Colorful - Accent 2"/>
    <w:basedOn w:val="756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1" w:customStyle="1">
    <w:name w:val="List Table 6 Colorful - Accent 3"/>
    <w:basedOn w:val="756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2" w:customStyle="1">
    <w:name w:val="List Table 6 Colorful - Accent 4"/>
    <w:basedOn w:val="756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3" w:customStyle="1">
    <w:name w:val="List Table 6 Colorful - Accent 5"/>
    <w:basedOn w:val="756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4" w:customStyle="1">
    <w:name w:val="List Table 6 Colorful - Accent 6"/>
    <w:basedOn w:val="756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5">
    <w:name w:val="List Table 7 Colorful"/>
    <w:basedOn w:val="75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1"/>
    <w:basedOn w:val="756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2"/>
    <w:basedOn w:val="756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3"/>
    <w:basedOn w:val="756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st Table 7 Colorful - Accent 4"/>
    <w:basedOn w:val="756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0" w:customStyle="1">
    <w:name w:val="List Table 7 Colorful - Accent 5"/>
    <w:basedOn w:val="756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1" w:customStyle="1">
    <w:name w:val="List Table 7 Colorful - Accent 6"/>
    <w:basedOn w:val="756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2" w:customStyle="1">
    <w:name w:val="Lined - Accent"/>
    <w:basedOn w:val="75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3" w:customStyle="1">
    <w:name w:val="Lined - Accent 1"/>
    <w:basedOn w:val="75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4" w:customStyle="1">
    <w:name w:val="Lined - Accent 2"/>
    <w:basedOn w:val="75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5" w:customStyle="1">
    <w:name w:val="Lined - Accent 3"/>
    <w:basedOn w:val="75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6" w:customStyle="1">
    <w:name w:val="Lined - Accent 4"/>
    <w:basedOn w:val="75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7" w:customStyle="1">
    <w:name w:val="Lined - Accent 5"/>
    <w:basedOn w:val="75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8" w:customStyle="1">
    <w:name w:val="Lined - Accent 6"/>
    <w:basedOn w:val="756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9" w:customStyle="1">
    <w:name w:val="Bordered &amp; Lined - Accent"/>
    <w:basedOn w:val="756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0" w:customStyle="1">
    <w:name w:val="Bordered &amp; Lined - Accent 1"/>
    <w:basedOn w:val="756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1" w:customStyle="1">
    <w:name w:val="Bordered &amp; Lined - Accent 2"/>
    <w:basedOn w:val="756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2" w:customStyle="1">
    <w:name w:val="Bordered &amp; Lined - Accent 3"/>
    <w:basedOn w:val="756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3" w:customStyle="1">
    <w:name w:val="Bordered &amp; Lined - Accent 4"/>
    <w:basedOn w:val="756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4" w:customStyle="1">
    <w:name w:val="Bordered &amp; Lined - Accent 5"/>
    <w:basedOn w:val="756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5" w:customStyle="1">
    <w:name w:val="Bordered &amp; Lined - Accent 6"/>
    <w:basedOn w:val="756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6" w:customStyle="1">
    <w:name w:val="Bordered"/>
    <w:basedOn w:val="756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7" w:customStyle="1">
    <w:name w:val="Bordered - Accent 1"/>
    <w:basedOn w:val="756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8" w:customStyle="1">
    <w:name w:val="Bordered - Accent 2"/>
    <w:basedOn w:val="756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9" w:customStyle="1">
    <w:name w:val="Bordered - Accent 3"/>
    <w:basedOn w:val="756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0" w:customStyle="1">
    <w:name w:val="Bordered - Accent 4"/>
    <w:basedOn w:val="756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1" w:customStyle="1">
    <w:name w:val="Bordered - Accent 5"/>
    <w:basedOn w:val="756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2" w:customStyle="1">
    <w:name w:val="Bordered - Accent 6"/>
    <w:basedOn w:val="756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3">
    <w:name w:val="footnote text"/>
    <w:basedOn w:val="745"/>
    <w:link w:val="904"/>
    <w:uiPriority w:val="99"/>
    <w:semiHidden/>
    <w:unhideWhenUsed/>
    <w:pPr>
      <w:spacing w:after="40"/>
    </w:pPr>
    <w:rPr>
      <w:sz w:val="18"/>
    </w:rPr>
  </w:style>
  <w:style w:type="character" w:styleId="904" w:customStyle="1">
    <w:name w:val="Текст сноски Знак"/>
    <w:link w:val="903"/>
    <w:uiPriority w:val="99"/>
    <w:rPr>
      <w:sz w:val="18"/>
    </w:rPr>
  </w:style>
  <w:style w:type="character" w:styleId="905">
    <w:name w:val="footnote reference"/>
    <w:basedOn w:val="755"/>
    <w:uiPriority w:val="99"/>
    <w:unhideWhenUsed/>
    <w:rPr>
      <w:vertAlign w:val="superscript"/>
    </w:rPr>
  </w:style>
  <w:style w:type="paragraph" w:styleId="906">
    <w:name w:val="endnote text"/>
    <w:basedOn w:val="745"/>
    <w:link w:val="907"/>
    <w:uiPriority w:val="99"/>
    <w:semiHidden/>
    <w:unhideWhenUsed/>
  </w:style>
  <w:style w:type="character" w:styleId="907" w:customStyle="1">
    <w:name w:val="Текст концевой сноски Знак"/>
    <w:link w:val="906"/>
    <w:uiPriority w:val="99"/>
    <w:rPr>
      <w:sz w:val="20"/>
    </w:rPr>
  </w:style>
  <w:style w:type="character" w:styleId="908">
    <w:name w:val="endnote reference"/>
    <w:basedOn w:val="755"/>
    <w:uiPriority w:val="99"/>
    <w:semiHidden/>
    <w:unhideWhenUsed/>
    <w:rPr>
      <w:vertAlign w:val="superscript"/>
    </w:rPr>
  </w:style>
  <w:style w:type="paragraph" w:styleId="909">
    <w:name w:val="toc 1"/>
    <w:basedOn w:val="745"/>
    <w:next w:val="745"/>
    <w:uiPriority w:val="39"/>
    <w:unhideWhenUsed/>
    <w:pPr>
      <w:spacing w:after="57"/>
    </w:pPr>
  </w:style>
  <w:style w:type="paragraph" w:styleId="910">
    <w:name w:val="toc 2"/>
    <w:basedOn w:val="745"/>
    <w:next w:val="745"/>
    <w:uiPriority w:val="39"/>
    <w:unhideWhenUsed/>
    <w:pPr>
      <w:ind w:left="283"/>
      <w:spacing w:after="57"/>
    </w:pPr>
  </w:style>
  <w:style w:type="paragraph" w:styleId="911">
    <w:name w:val="toc 3"/>
    <w:basedOn w:val="745"/>
    <w:next w:val="745"/>
    <w:uiPriority w:val="39"/>
    <w:unhideWhenUsed/>
    <w:pPr>
      <w:ind w:left="567"/>
      <w:spacing w:after="57"/>
    </w:pPr>
  </w:style>
  <w:style w:type="paragraph" w:styleId="912">
    <w:name w:val="toc 4"/>
    <w:basedOn w:val="745"/>
    <w:next w:val="745"/>
    <w:uiPriority w:val="39"/>
    <w:unhideWhenUsed/>
    <w:pPr>
      <w:ind w:left="850"/>
      <w:spacing w:after="57"/>
    </w:pPr>
  </w:style>
  <w:style w:type="paragraph" w:styleId="913">
    <w:name w:val="toc 5"/>
    <w:basedOn w:val="745"/>
    <w:next w:val="745"/>
    <w:uiPriority w:val="39"/>
    <w:unhideWhenUsed/>
    <w:pPr>
      <w:ind w:left="1134"/>
      <w:spacing w:after="57"/>
    </w:pPr>
  </w:style>
  <w:style w:type="paragraph" w:styleId="914">
    <w:name w:val="toc 6"/>
    <w:basedOn w:val="745"/>
    <w:next w:val="745"/>
    <w:uiPriority w:val="39"/>
    <w:unhideWhenUsed/>
    <w:pPr>
      <w:ind w:left="1417"/>
      <w:spacing w:after="57"/>
    </w:pPr>
  </w:style>
  <w:style w:type="paragraph" w:styleId="915">
    <w:name w:val="toc 7"/>
    <w:basedOn w:val="745"/>
    <w:next w:val="745"/>
    <w:uiPriority w:val="39"/>
    <w:unhideWhenUsed/>
    <w:pPr>
      <w:ind w:left="1701"/>
      <w:spacing w:after="57"/>
    </w:pPr>
  </w:style>
  <w:style w:type="paragraph" w:styleId="916">
    <w:name w:val="toc 8"/>
    <w:basedOn w:val="745"/>
    <w:next w:val="745"/>
    <w:uiPriority w:val="39"/>
    <w:unhideWhenUsed/>
    <w:pPr>
      <w:ind w:left="1984"/>
      <w:spacing w:after="57"/>
    </w:pPr>
  </w:style>
  <w:style w:type="paragraph" w:styleId="917">
    <w:name w:val="toc 9"/>
    <w:basedOn w:val="745"/>
    <w:next w:val="745"/>
    <w:uiPriority w:val="39"/>
    <w:unhideWhenUsed/>
    <w:pPr>
      <w:ind w:left="2268"/>
      <w:spacing w:after="57"/>
    </w:pPr>
  </w:style>
  <w:style w:type="paragraph" w:styleId="918">
    <w:name w:val="TOC Heading"/>
    <w:uiPriority w:val="39"/>
    <w:unhideWhenUsed/>
  </w:style>
  <w:style w:type="paragraph" w:styleId="919">
    <w:name w:val="table of figures"/>
    <w:basedOn w:val="745"/>
    <w:next w:val="745"/>
    <w:uiPriority w:val="99"/>
    <w:unhideWhenUsed/>
  </w:style>
  <w:style w:type="paragraph" w:styleId="920">
    <w:name w:val="Body Text"/>
    <w:basedOn w:val="745"/>
    <w:pPr>
      <w:jc w:val="both"/>
    </w:pPr>
    <w:rPr>
      <w:sz w:val="24"/>
      <w:szCs w:val="24"/>
    </w:rPr>
  </w:style>
  <w:style w:type="paragraph" w:styleId="921">
    <w:name w:val="Body Text Indent"/>
    <w:basedOn w:val="745"/>
    <w:link w:val="945"/>
    <w:uiPriority w:val="99"/>
    <w:pPr>
      <w:ind w:left="283"/>
      <w:spacing w:after="120"/>
    </w:pPr>
  </w:style>
  <w:style w:type="paragraph" w:styleId="922">
    <w:name w:val="Body Text 2"/>
    <w:basedOn w:val="745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23">
    <w:name w:val="Body Text Indent 2"/>
    <w:basedOn w:val="745"/>
    <w:pPr>
      <w:ind w:firstLine="709"/>
      <w:jc w:val="both"/>
    </w:pPr>
    <w:rPr>
      <w:bCs/>
      <w:sz w:val="26"/>
      <w:szCs w:val="26"/>
    </w:rPr>
  </w:style>
  <w:style w:type="paragraph" w:styleId="924">
    <w:name w:val="Body Text Indent 3"/>
    <w:basedOn w:val="745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25" w:customStyle="1">
    <w:name w:val="Знак Знак2"/>
    <w:basedOn w:val="74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6" w:customStyle="1">
    <w:name w:val="Заголовок 2 Знак"/>
    <w:link w:val="747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2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8">
    <w:name w:val="Footer"/>
    <w:basedOn w:val="745"/>
    <w:link w:val="929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29" w:customStyle="1">
    <w:name w:val="Нижний колонтитул Знак"/>
    <w:link w:val="928"/>
    <w:uiPriority w:val="99"/>
    <w:rPr>
      <w:rFonts w:ascii="Arial" w:hAnsi="Arial" w:cs="Arial"/>
    </w:rPr>
  </w:style>
  <w:style w:type="character" w:styleId="930">
    <w:name w:val="page number"/>
    <w:uiPriority w:val="99"/>
  </w:style>
  <w:style w:type="paragraph" w:styleId="931">
    <w:name w:val="Header"/>
    <w:basedOn w:val="745"/>
    <w:link w:val="932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32" w:customStyle="1">
    <w:name w:val="Верхний колонтитул Знак"/>
    <w:link w:val="931"/>
    <w:uiPriority w:val="99"/>
    <w:rPr>
      <w:rFonts w:ascii="Arial" w:hAnsi="Arial" w:cs="Arial"/>
    </w:rPr>
  </w:style>
  <w:style w:type="paragraph" w:styleId="933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34">
    <w:name w:val="Table Grid"/>
    <w:basedOn w:val="75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5">
    <w:name w:val="Balloon Text"/>
    <w:basedOn w:val="745"/>
    <w:link w:val="936"/>
    <w:uiPriority w:val="99"/>
    <w:rPr>
      <w:rFonts w:ascii="Arial" w:hAnsi="Arial" w:cs="Arial"/>
      <w:sz w:val="16"/>
      <w:szCs w:val="16"/>
    </w:rPr>
  </w:style>
  <w:style w:type="character" w:styleId="936" w:customStyle="1">
    <w:name w:val="Текст выноски Знак"/>
    <w:link w:val="935"/>
    <w:uiPriority w:val="99"/>
    <w:rPr>
      <w:rFonts w:ascii="Arial" w:hAnsi="Arial" w:cs="Arial"/>
      <w:sz w:val="16"/>
      <w:szCs w:val="16"/>
    </w:rPr>
  </w:style>
  <w:style w:type="paragraph" w:styleId="937">
    <w:name w:val="List Paragraph"/>
    <w:basedOn w:val="745"/>
    <w:link w:val="938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38" w:customStyle="1">
    <w:name w:val="Абзац списка Знак"/>
    <w:link w:val="937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39" w:customStyle="1">
    <w:name w:val="Абзац списка1"/>
    <w:basedOn w:val="745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40">
    <w:name w:val="Hyperlink"/>
    <w:rPr>
      <w:color w:val="0000ff"/>
      <w:u w:val="single"/>
    </w:rPr>
  </w:style>
  <w:style w:type="paragraph" w:styleId="941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42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43">
    <w:name w:val="Body Text 3"/>
    <w:basedOn w:val="745"/>
    <w:link w:val="944"/>
    <w:uiPriority w:val="99"/>
    <w:pPr>
      <w:spacing w:after="120"/>
    </w:pPr>
    <w:rPr>
      <w:sz w:val="16"/>
      <w:szCs w:val="16"/>
    </w:rPr>
  </w:style>
  <w:style w:type="character" w:styleId="944" w:customStyle="1">
    <w:name w:val="Основной текст 3 Знак"/>
    <w:basedOn w:val="755"/>
    <w:link w:val="943"/>
    <w:uiPriority w:val="99"/>
    <w:rPr>
      <w:sz w:val="16"/>
      <w:szCs w:val="16"/>
    </w:rPr>
  </w:style>
  <w:style w:type="character" w:styleId="945" w:customStyle="1">
    <w:name w:val="Основной текст с отступом Знак"/>
    <w:link w:val="921"/>
    <w:uiPriority w:val="99"/>
  </w:style>
  <w:style w:type="paragraph" w:styleId="946">
    <w:name w:val="Title"/>
    <w:basedOn w:val="745"/>
    <w:link w:val="947"/>
    <w:uiPriority w:val="99"/>
    <w:qFormat/>
    <w:pPr>
      <w:jc w:val="center"/>
    </w:pPr>
    <w:rPr>
      <w:caps/>
      <w:sz w:val="24"/>
      <w:szCs w:val="24"/>
    </w:rPr>
  </w:style>
  <w:style w:type="character" w:styleId="947" w:customStyle="1">
    <w:name w:val="Заголовок Знак"/>
    <w:basedOn w:val="755"/>
    <w:link w:val="946"/>
    <w:uiPriority w:val="99"/>
    <w:rPr>
      <w:caps/>
      <w:sz w:val="24"/>
      <w:szCs w:val="24"/>
    </w:rPr>
  </w:style>
  <w:style w:type="paragraph" w:styleId="948" w:customStyle="1">
    <w:name w:val="Знак1"/>
    <w:basedOn w:val="745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49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50" w:customStyle="1">
    <w:name w:val="Знак Знак Знак Знак Знак Знак Знак Знак Знак Знак"/>
    <w:basedOn w:val="74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1">
    <w:name w:val="Emphasis"/>
    <w:qFormat/>
    <w:rPr>
      <w:i/>
      <w:iCs/>
    </w:rPr>
  </w:style>
  <w:style w:type="table" w:styleId="952" w:customStyle="1">
    <w:name w:val="Сетка таблицы1"/>
    <w:basedOn w:val="756"/>
    <w:next w:val="93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53" w:customStyle="1">
    <w:name w:val="Таблица простая 21"/>
    <w:basedOn w:val="756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4" w:customStyle="1">
    <w:name w:val="Таблица простая 21"/>
    <w:basedOn w:val="756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955" w:customStyle="1">
    <w:name w:val="Сетка таблицы2"/>
    <w:basedOn w:val="756"/>
    <w:next w:val="934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27F0F-B22C-488C-8066-03B19C219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Lobanova</dc:creator>
  <cp:revision>34</cp:revision>
  <dcterms:created xsi:type="dcterms:W3CDTF">2025-09-01T15:47:00Z</dcterms:created>
  <dcterms:modified xsi:type="dcterms:W3CDTF">2025-11-17T11:46:47Z</dcterms:modified>
</cp:coreProperties>
</file>