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0</w:t>
      </w:r>
      <w:r>
        <w:rPr>
          <w:b/>
          <w:szCs w:val="20"/>
        </w:rPr>
        <w:t xml:space="preserve">.</w:t>
      </w:r>
      <w:r>
        <w:rPr>
          <w:b/>
          <w:szCs w:val="20"/>
        </w:rPr>
        <w:t xml:space="preserve">1</w:t>
      </w:r>
      <w:r>
        <w:rPr>
          <w:b/>
          <w:szCs w:val="20"/>
        </w:rPr>
        <w:t xml:space="preserve">2</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2091</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5</w:t>
      </w:r>
      <w:r>
        <w:rPr>
          <w:rFonts w:eastAsia="Calibri"/>
          <w:bCs/>
        </w:rPr>
        <w:t xml:space="preserve">:00 час. </w:t>
      </w:r>
      <w:r>
        <w:rPr>
          <w:rFonts w:eastAsia="Calibri"/>
          <w:bCs/>
        </w:rPr>
        <w:t xml:space="preserve">14</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12</w:t>
      </w:r>
      <w:r>
        <w:rPr>
          <w:rFonts w:eastAsia="Calibri"/>
          <w:bCs/>
        </w:rPr>
        <w:t xml:space="preserve">.2025 до </w:t>
      </w:r>
      <w:r>
        <w:rPr>
          <w:rFonts w:eastAsia="Calibri"/>
          <w:bCs/>
        </w:rPr>
        <w:t xml:space="preserve">05</w:t>
      </w:r>
      <w:r>
        <w:rPr>
          <w:rFonts w:eastAsia="Calibri"/>
          <w:bCs/>
        </w:rPr>
        <w:t xml:space="preserve">:00 час. </w:t>
      </w:r>
      <w:r>
        <w:rPr>
          <w:rFonts w:eastAsia="Calibri"/>
          <w:bCs/>
        </w:rPr>
        <w:t xml:space="preserve">14</w:t>
      </w:r>
      <w:r>
        <w:rPr>
          <w:rFonts w:eastAsia="Calibri"/>
          <w:bCs/>
        </w:rPr>
        <w:t xml:space="preserve">.</w:t>
      </w:r>
      <w:r>
        <w:rPr>
          <w:rFonts w:eastAsia="Calibri"/>
          <w:bCs/>
        </w:rPr>
        <w:t xml:space="preserve">12</w:t>
      </w:r>
      <w:r>
        <w:rPr>
          <w:rFonts w:eastAsia="Calibri"/>
          <w:bCs/>
        </w:rPr>
        <w:t xml:space="preserve">.2025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10BB2-8129-4C75-BFE0-77BAFD663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2025-12-10T07:27:00Z</dcterms:created>
  <dcterms:modified xsi:type="dcterms:W3CDTF">2025-12-24T07:16:24Z</dcterms:modified>
</cp:coreProperties>
</file>