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B0FF" w14:textId="77777777"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83DE32E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412C90" w14:textId="77777777"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74574369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C20EB3" w14:textId="4698CB68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6D31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25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6D31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декабря</w:t>
      </w:r>
      <w:r w:rsidR="00233F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202</w:t>
      </w:r>
      <w:r w:rsidR="00B906A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</w:t>
      </w:r>
      <w:r w:rsidR="00F0502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 w:rsidR="006D316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124/528</w:t>
      </w:r>
    </w:p>
    <w:p w14:paraId="79BAD71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FDAAD68" w14:textId="2A6DE9A8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="00233F7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1E8710AF" w14:textId="77777777" w:rsidR="003A3536" w:rsidRPr="00CF4BA0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3E97DD92" w14:textId="77777777" w:rsidR="003A3536" w:rsidRPr="003A3536" w:rsidRDefault="003A3536" w:rsidP="00CF4BA0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14:paraId="631BF544" w14:textId="77777777" w:rsidR="003A3536" w:rsidRPr="00CF4BA0" w:rsidRDefault="003A3536" w:rsidP="00CF4BA0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429D19A1" w14:textId="231A86DF" w:rsidR="003A3536" w:rsidRPr="003A3536" w:rsidRDefault="009D75B8" w:rsidP="00CF4BA0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заявлени</w:t>
      </w:r>
      <w:r w:rsidR="007B4C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31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Качановой С.С</w:t>
      </w:r>
      <w:r w:rsidR="00B906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исключении из резерва составов участковых комиссий, на основании пункта 9 статьи 26,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6 статьи 17, пункта 2 статьи 23 Закона Мурманской области от 24.03.2003 № 390-01-ЗМО «Об избирательных комиссиях в Мурманской</w:t>
      </w:r>
      <w:proofErr w:type="gramEnd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области», подпункт</w:t>
      </w:r>
      <w:r w:rsidR="007B4CC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Start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а» </w:t>
      </w:r>
      <w:r w:rsid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 (далее — Порядок), Печенгская территориальная избирательная комиссия   </w:t>
      </w:r>
      <w:r w:rsidR="003A3536" w:rsidRPr="003A3536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="003A3536" w:rsidRPr="003A3536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  <w:proofErr w:type="gramEnd"/>
    </w:p>
    <w:p w14:paraId="1FED0CDB" w14:textId="77777777" w:rsidR="003A3536" w:rsidRPr="003A3536" w:rsidRDefault="003A3536" w:rsidP="00CF4BA0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14:paraId="6412FF74" w14:textId="77777777" w:rsidR="003A3536" w:rsidRPr="003A3536" w:rsidRDefault="003A3536" w:rsidP="00CF4BA0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47DEF36F" w14:textId="77777777" w:rsidR="003A3536" w:rsidRPr="003A3536" w:rsidRDefault="003A3536" w:rsidP="00CF4BA0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4F2DD18D" w14:textId="77777777" w:rsidR="009C107B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2BCCDB1A" w14:textId="77777777" w:rsidR="009C107B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14:paraId="6CFE35DB" w14:textId="77777777" w:rsidR="003A3536" w:rsidRPr="003A3536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6F650259" w14:textId="77777777" w:rsidR="003A3536" w:rsidRPr="003A3536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111810D6" w14:textId="77777777" w:rsidR="009C107B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634AA8FF" w14:textId="77777777" w:rsidR="009C107B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14:paraId="424234E0" w14:textId="77777777" w:rsidR="003A3536" w:rsidRPr="003A3536" w:rsidRDefault="009C107B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14:paraId="00F340FB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14:paraId="0F109B3A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14:paraId="5C8244A6" w14:textId="606081B2" w:rsidR="003A3536" w:rsidRPr="003A3536" w:rsidRDefault="003C7893" w:rsidP="006D316D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6D31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25.12</w:t>
      </w:r>
      <w:r w:rsidR="00B906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6D31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124/528</w:t>
      </w:r>
    </w:p>
    <w:p w14:paraId="0C907FA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14:paraId="1E7D84F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14:paraId="50625E54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8C9A69D" w14:textId="77777777"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 w:rsidR="00FC5250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14:paraId="1B09B6AB" w14:textId="77777777"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601"/>
        <w:gridCol w:w="5335"/>
      </w:tblGrid>
      <w:tr w:rsidR="003A3536" w:rsidRPr="003A3536" w14:paraId="15EFB1F4" w14:textId="77777777" w:rsidTr="007D7EB9">
        <w:tc>
          <w:tcPr>
            <w:tcW w:w="332" w:type="pct"/>
            <w:shd w:val="clear" w:color="auto" w:fill="auto"/>
            <w:vAlign w:val="center"/>
          </w:tcPr>
          <w:p w14:paraId="5EB18B98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№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C453F60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679D3B10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Кем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0E5D9E" w:rsidRPr="003A3536" w14:paraId="3E98C97E" w14:textId="77777777" w:rsidTr="007D7EB9">
        <w:tc>
          <w:tcPr>
            <w:tcW w:w="332" w:type="pct"/>
            <w:shd w:val="clear" w:color="auto" w:fill="auto"/>
            <w:vAlign w:val="center"/>
          </w:tcPr>
          <w:p w14:paraId="278A88A7" w14:textId="77777777" w:rsidR="000E5D9E" w:rsidRPr="003A3536" w:rsidRDefault="00BD79A0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0E946A43" w14:textId="77777777" w:rsidR="00B906A5" w:rsidRDefault="006D316D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Качанова</w:t>
            </w:r>
          </w:p>
          <w:p w14:paraId="5D10E5C8" w14:textId="6BB52214" w:rsidR="006D316D" w:rsidRPr="003A3536" w:rsidRDefault="006D316D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Светлана Сергеевна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6C4C1A45" w14:textId="3311E7B4" w:rsidR="000E5D9E" w:rsidRPr="003A3536" w:rsidRDefault="006D316D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6D31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Печенгское</w:t>
            </w:r>
            <w:proofErr w:type="spellEnd"/>
            <w:r w:rsidRPr="006D316D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районное отделение политической партии "КОММУНИСТИЧЕСКАЯ ПАРТИЯ РОССИЙСКОЙ ФЕДЕРАЦИИ"</w:t>
            </w:r>
          </w:p>
        </w:tc>
      </w:tr>
    </w:tbl>
    <w:p w14:paraId="0676CD81" w14:textId="6EBD3818" w:rsidR="00BD79A0" w:rsidRDefault="00BD79A0" w:rsidP="00BD79A0">
      <w:bookmarkStart w:id="0" w:name="_GoBack"/>
      <w:bookmarkEnd w:id="0"/>
    </w:p>
    <w:sectPr w:rsidR="00BD79A0" w:rsidSect="00CF4BA0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A49D5"/>
    <w:rsid w:val="00233F73"/>
    <w:rsid w:val="003A3536"/>
    <w:rsid w:val="003C7893"/>
    <w:rsid w:val="00647BA6"/>
    <w:rsid w:val="006D316D"/>
    <w:rsid w:val="007A1B34"/>
    <w:rsid w:val="007B4CC8"/>
    <w:rsid w:val="007C0F78"/>
    <w:rsid w:val="007D472B"/>
    <w:rsid w:val="00897B07"/>
    <w:rsid w:val="008B0E8A"/>
    <w:rsid w:val="008E65D1"/>
    <w:rsid w:val="008F492D"/>
    <w:rsid w:val="009C107B"/>
    <w:rsid w:val="009D21E2"/>
    <w:rsid w:val="009D75B8"/>
    <w:rsid w:val="00AA2321"/>
    <w:rsid w:val="00B27E98"/>
    <w:rsid w:val="00B906A5"/>
    <w:rsid w:val="00BD79A0"/>
    <w:rsid w:val="00C126B2"/>
    <w:rsid w:val="00CF4BA0"/>
    <w:rsid w:val="00D25440"/>
    <w:rsid w:val="00DE69D4"/>
    <w:rsid w:val="00DF0EE8"/>
    <w:rsid w:val="00EF3B7F"/>
    <w:rsid w:val="00EF5313"/>
    <w:rsid w:val="00F05029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7D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2024-07-01T07:14:00Z</cp:lastPrinted>
  <dcterms:created xsi:type="dcterms:W3CDTF">2025-12-23T07:32:00Z</dcterms:created>
  <dcterms:modified xsi:type="dcterms:W3CDTF">2025-12-23T07:43:00Z</dcterms:modified>
</cp:coreProperties>
</file>