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113FF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14:paraId="7848D588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14:paraId="1D34AF94" w14:textId="77777777"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14:paraId="09408D45" w14:textId="631CF523"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</w:t>
      </w:r>
      <w:r w:rsidR="00E115F3">
        <w:rPr>
          <w:sz w:val="26"/>
          <w:szCs w:val="26"/>
        </w:rPr>
        <w:t>01</w:t>
      </w:r>
      <w:r w:rsidRPr="00B96E94">
        <w:rPr>
          <w:sz w:val="26"/>
          <w:szCs w:val="26"/>
        </w:rPr>
        <w:t>.202</w:t>
      </w:r>
      <w:r w:rsidR="00E115F3">
        <w:rPr>
          <w:sz w:val="26"/>
          <w:szCs w:val="26"/>
        </w:rPr>
        <w:t>6</w:t>
      </w:r>
      <w:r w:rsidRPr="00B96E94">
        <w:rPr>
          <w:sz w:val="26"/>
          <w:szCs w:val="26"/>
        </w:rPr>
        <w:t xml:space="preserve"> года</w:t>
      </w:r>
    </w:p>
    <w:p w14:paraId="0C785501" w14:textId="77777777"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r w:rsidRPr="00224BF8">
        <w:rPr>
          <w:sz w:val="26"/>
          <w:szCs w:val="26"/>
          <w:u w:val="single"/>
        </w:rPr>
        <w:t>Печенгский муниципальный округ</w:t>
      </w:r>
    </w:p>
    <w:p w14:paraId="7F61BF08" w14:textId="77777777"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D2574A" w:rsidRPr="00D2574A" w14:paraId="78FA24E4" w14:textId="77777777" w:rsidTr="00D95775">
        <w:tc>
          <w:tcPr>
            <w:tcW w:w="4678" w:type="dxa"/>
            <w:vMerge w:val="restart"/>
            <w:vAlign w:val="center"/>
          </w:tcPr>
          <w:p w14:paraId="63EA9489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14:paraId="395124B6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Тип субъекта МСП</w:t>
            </w:r>
          </w:p>
        </w:tc>
      </w:tr>
      <w:tr w:rsidR="00D2574A" w:rsidRPr="00D2574A" w14:paraId="3A9D9D71" w14:textId="77777777" w:rsidTr="00D95775">
        <w:tc>
          <w:tcPr>
            <w:tcW w:w="4678" w:type="dxa"/>
            <w:vMerge/>
          </w:tcPr>
          <w:p w14:paraId="2F6649AC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14:paraId="0225154B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14:paraId="63AE8E80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Индивидуальный предприниматель</w:t>
            </w:r>
          </w:p>
        </w:tc>
      </w:tr>
      <w:tr w:rsidR="002A5ED0" w:rsidRPr="00D2574A" w14:paraId="2911AA8C" w14:textId="77777777" w:rsidTr="00203A62">
        <w:tc>
          <w:tcPr>
            <w:tcW w:w="4678" w:type="dxa"/>
          </w:tcPr>
          <w:p w14:paraId="4BADD9D5" w14:textId="77777777" w:rsidR="002A5ED0" w:rsidRPr="00D2574A" w:rsidRDefault="002A5ED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Количество субъектов МСП, всего</w:t>
            </w:r>
          </w:p>
        </w:tc>
        <w:tc>
          <w:tcPr>
            <w:tcW w:w="5008" w:type="dxa"/>
            <w:gridSpan w:val="2"/>
            <w:shd w:val="clear" w:color="auto" w:fill="auto"/>
            <w:vAlign w:val="center"/>
          </w:tcPr>
          <w:p w14:paraId="4B87854D" w14:textId="66FA9303" w:rsidR="002A5ED0" w:rsidRPr="00943651" w:rsidRDefault="00B5547B" w:rsidP="0010470F">
            <w:pPr>
              <w:pStyle w:val="2"/>
              <w:widowControl w:val="0"/>
              <w:ind w:firstLine="0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735</w:t>
            </w:r>
          </w:p>
        </w:tc>
      </w:tr>
      <w:tr w:rsidR="00D2574A" w:rsidRPr="00D2574A" w14:paraId="3D755AF5" w14:textId="77777777" w:rsidTr="00D2574A">
        <w:tc>
          <w:tcPr>
            <w:tcW w:w="4678" w:type="dxa"/>
          </w:tcPr>
          <w:p w14:paraId="25C892F4" w14:textId="732D6FA4" w:rsidR="00D95775" w:rsidRPr="00D2574A" w:rsidRDefault="00D95775" w:rsidP="008B43D1">
            <w:pPr>
              <w:pStyle w:val="2"/>
              <w:widowControl w:val="0"/>
              <w:ind w:firstLine="0"/>
              <w:jc w:val="right"/>
              <w:rPr>
                <w:color w:val="auto"/>
                <w:sz w:val="24"/>
                <w:szCs w:val="24"/>
              </w:rPr>
            </w:pPr>
            <w:r w:rsidRPr="00E34AF6">
              <w:rPr>
                <w:i/>
                <w:color w:val="auto"/>
                <w:sz w:val="24"/>
                <w:szCs w:val="24"/>
              </w:rPr>
              <w:t>в том числе по видам экономической деятельности</w:t>
            </w:r>
            <w:r w:rsidR="00D2574A">
              <w:rPr>
                <w:color w:val="auto"/>
                <w:sz w:val="24"/>
                <w:szCs w:val="24"/>
              </w:rPr>
              <w:t>:</w:t>
            </w:r>
          </w:p>
        </w:tc>
        <w:tc>
          <w:tcPr>
            <w:tcW w:w="2457" w:type="dxa"/>
            <w:shd w:val="clear" w:color="auto" w:fill="auto"/>
          </w:tcPr>
          <w:p w14:paraId="1ABA692B" w14:textId="3252C75E" w:rsidR="00D95775" w:rsidRPr="00B5547B" w:rsidRDefault="00B5547B" w:rsidP="008B43D1">
            <w:pPr>
              <w:pStyle w:val="2"/>
              <w:widowControl w:val="0"/>
              <w:ind w:firstLine="0"/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  <w:lang w:val="en-US"/>
              </w:rPr>
              <w:t>14</w:t>
            </w:r>
            <w:r>
              <w:rPr>
                <w:b/>
                <w:color w:val="auto"/>
                <w:sz w:val="26"/>
                <w:szCs w:val="26"/>
              </w:rPr>
              <w:t>6</w:t>
            </w:r>
          </w:p>
        </w:tc>
        <w:tc>
          <w:tcPr>
            <w:tcW w:w="2551" w:type="dxa"/>
            <w:shd w:val="clear" w:color="auto" w:fill="auto"/>
          </w:tcPr>
          <w:p w14:paraId="7C6157E1" w14:textId="68D408AC" w:rsidR="00D95775" w:rsidRPr="00943651" w:rsidRDefault="00B5547B" w:rsidP="008B43D1">
            <w:pPr>
              <w:pStyle w:val="2"/>
              <w:widowControl w:val="0"/>
              <w:ind w:firstLine="0"/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589</w:t>
            </w:r>
          </w:p>
        </w:tc>
      </w:tr>
      <w:tr w:rsidR="00D2574A" w:rsidRPr="00D2574A" w14:paraId="3BEEA157" w14:textId="77777777" w:rsidTr="00D95775">
        <w:tc>
          <w:tcPr>
            <w:tcW w:w="4678" w:type="dxa"/>
          </w:tcPr>
          <w:p w14:paraId="5A2F4B89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14:paraId="63719B23" w14:textId="1004D44E" w:rsidR="00D95775" w:rsidRPr="00106E25" w:rsidRDefault="00B5547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3</w:t>
            </w:r>
          </w:p>
        </w:tc>
        <w:tc>
          <w:tcPr>
            <w:tcW w:w="2551" w:type="dxa"/>
            <w:vAlign w:val="center"/>
          </w:tcPr>
          <w:p w14:paraId="18597BCA" w14:textId="5945350A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</w:p>
        </w:tc>
      </w:tr>
      <w:tr w:rsidR="00D2574A" w:rsidRPr="00D2574A" w14:paraId="5C8BAC34" w14:textId="77777777" w:rsidTr="00D95775">
        <w:tc>
          <w:tcPr>
            <w:tcW w:w="4678" w:type="dxa"/>
          </w:tcPr>
          <w:p w14:paraId="4CB05FD8" w14:textId="4AAFA37E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Добыча полезных ископаемых</w:t>
            </w:r>
          </w:p>
        </w:tc>
        <w:tc>
          <w:tcPr>
            <w:tcW w:w="2457" w:type="dxa"/>
            <w:vAlign w:val="center"/>
          </w:tcPr>
          <w:p w14:paraId="2559C81F" w14:textId="77777777" w:rsidR="00D95775" w:rsidRPr="0010470F" w:rsidRDefault="00C402F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005F2143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6983081E" w14:textId="77777777" w:rsidTr="00D2574A">
        <w:tc>
          <w:tcPr>
            <w:tcW w:w="4678" w:type="dxa"/>
          </w:tcPr>
          <w:p w14:paraId="755A2ED1" w14:textId="727AA3F6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Обрабатывающие производства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FC2EDAE" w14:textId="68AD28B4" w:rsidR="00D95775" w:rsidRPr="0010470F" w:rsidRDefault="00B5547B" w:rsidP="0010470F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24F977" w14:textId="297A66DD" w:rsidR="00D95775" w:rsidRPr="0010470F" w:rsidRDefault="00B5547B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33</w:t>
            </w:r>
          </w:p>
        </w:tc>
      </w:tr>
      <w:tr w:rsidR="00D2574A" w:rsidRPr="00D2574A" w14:paraId="1ACE32C3" w14:textId="77777777" w:rsidTr="00D95775">
        <w:tc>
          <w:tcPr>
            <w:tcW w:w="4678" w:type="dxa"/>
          </w:tcPr>
          <w:p w14:paraId="62DB6873" w14:textId="6B65D222" w:rsidR="00D95775" w:rsidRPr="00D2574A" w:rsidRDefault="00D95775" w:rsidP="004F1FA3">
            <w:pPr>
              <w:pStyle w:val="2"/>
              <w:widowControl w:val="0"/>
              <w:ind w:hanging="108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 Обеспечение электрической энергией, газом и паром; кондиционирование воздуха</w:t>
            </w:r>
            <w:r w:rsidR="000A2EC5">
              <w:rPr>
                <w:color w:val="auto"/>
                <w:sz w:val="22"/>
                <w:szCs w:val="22"/>
              </w:rPr>
              <w:t xml:space="preserve">   </w:t>
            </w:r>
          </w:p>
        </w:tc>
        <w:tc>
          <w:tcPr>
            <w:tcW w:w="2457" w:type="dxa"/>
            <w:vAlign w:val="center"/>
          </w:tcPr>
          <w:p w14:paraId="1642DFCB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E902452" w14:textId="0045C6B4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28DAD128" w14:textId="77777777" w:rsidTr="00D2574A">
        <w:tc>
          <w:tcPr>
            <w:tcW w:w="4678" w:type="dxa"/>
          </w:tcPr>
          <w:p w14:paraId="737E1590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470E3464" w14:textId="2CE17335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FCBC92" w14:textId="0065FA07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</w:tr>
      <w:tr w:rsidR="00D2574A" w:rsidRPr="00D2574A" w14:paraId="6F0E3FD1" w14:textId="77777777" w:rsidTr="00D95775">
        <w:tc>
          <w:tcPr>
            <w:tcW w:w="4678" w:type="dxa"/>
          </w:tcPr>
          <w:p w14:paraId="6D96B422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Строительство</w:t>
            </w:r>
          </w:p>
        </w:tc>
        <w:tc>
          <w:tcPr>
            <w:tcW w:w="2457" w:type="dxa"/>
            <w:vAlign w:val="center"/>
          </w:tcPr>
          <w:p w14:paraId="49897CEE" w14:textId="2879B576" w:rsidR="00D95775" w:rsidRPr="004961A3" w:rsidRDefault="00B5547B" w:rsidP="00B5547B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2551" w:type="dxa"/>
            <w:vAlign w:val="center"/>
          </w:tcPr>
          <w:p w14:paraId="3A8A849D" w14:textId="6608E393" w:rsidR="00D95775" w:rsidRPr="0010470F" w:rsidRDefault="00B5547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59</w:t>
            </w:r>
          </w:p>
        </w:tc>
      </w:tr>
      <w:tr w:rsidR="00D2574A" w:rsidRPr="00D2574A" w14:paraId="42E7BCC7" w14:textId="77777777" w:rsidTr="00D95775">
        <w:tc>
          <w:tcPr>
            <w:tcW w:w="4678" w:type="dxa"/>
          </w:tcPr>
          <w:p w14:paraId="10B32B64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14:paraId="4494558C" w14:textId="2F2CCD07" w:rsidR="00D95775" w:rsidRPr="0010470F" w:rsidRDefault="00B5547B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32</w:t>
            </w:r>
          </w:p>
        </w:tc>
        <w:tc>
          <w:tcPr>
            <w:tcW w:w="2551" w:type="dxa"/>
            <w:vAlign w:val="center"/>
          </w:tcPr>
          <w:p w14:paraId="09A2BADF" w14:textId="2056CC67" w:rsidR="00D95775" w:rsidRPr="0010470F" w:rsidRDefault="00B5547B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225</w:t>
            </w:r>
          </w:p>
        </w:tc>
      </w:tr>
      <w:tr w:rsidR="00D2574A" w:rsidRPr="00D2574A" w14:paraId="3CA7A844" w14:textId="77777777" w:rsidTr="00D2574A">
        <w:tc>
          <w:tcPr>
            <w:tcW w:w="4678" w:type="dxa"/>
          </w:tcPr>
          <w:p w14:paraId="4F41E7D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Транспортировка и хранение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2E693E17" w14:textId="0792B6C2" w:rsidR="00D95775" w:rsidRPr="0010470F" w:rsidRDefault="008266D8" w:rsidP="00DE194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7FB74C" w14:textId="16103F82" w:rsidR="00D95775" w:rsidRPr="0010470F" w:rsidRDefault="00D80D49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44</w:t>
            </w:r>
          </w:p>
        </w:tc>
      </w:tr>
      <w:tr w:rsidR="00D2574A" w:rsidRPr="00D2574A" w14:paraId="18A271E2" w14:textId="77777777" w:rsidTr="00D95775">
        <w:tc>
          <w:tcPr>
            <w:tcW w:w="4678" w:type="dxa"/>
          </w:tcPr>
          <w:p w14:paraId="06EF016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14:paraId="1A14EDC9" w14:textId="7B14FE01" w:rsidR="00D95775" w:rsidRPr="0010470F" w:rsidRDefault="00B5547B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22</w:t>
            </w:r>
          </w:p>
        </w:tc>
        <w:tc>
          <w:tcPr>
            <w:tcW w:w="2551" w:type="dxa"/>
            <w:vAlign w:val="center"/>
          </w:tcPr>
          <w:p w14:paraId="2FF3020D" w14:textId="6740D6DC" w:rsidR="00D95775" w:rsidRPr="0010470F" w:rsidRDefault="00B5547B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37</w:t>
            </w:r>
          </w:p>
        </w:tc>
      </w:tr>
      <w:tr w:rsidR="00D2574A" w:rsidRPr="00D2574A" w14:paraId="15BFE86C" w14:textId="77777777" w:rsidTr="00D95775">
        <w:tc>
          <w:tcPr>
            <w:tcW w:w="4678" w:type="dxa"/>
          </w:tcPr>
          <w:p w14:paraId="2AF7B7AE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в области информации и </w:t>
            </w:r>
            <w:r w:rsidRPr="00D2574A">
              <w:rPr>
                <w:color w:val="auto"/>
                <w:sz w:val="22"/>
                <w:szCs w:val="22"/>
                <w:lang w:val="en-US"/>
              </w:rPr>
              <w:t>c</w:t>
            </w:r>
            <w:r w:rsidRPr="00D2574A">
              <w:rPr>
                <w:color w:val="auto"/>
                <w:sz w:val="22"/>
                <w:szCs w:val="22"/>
              </w:rPr>
              <w:t>вязи</w:t>
            </w:r>
          </w:p>
        </w:tc>
        <w:tc>
          <w:tcPr>
            <w:tcW w:w="2457" w:type="dxa"/>
            <w:vAlign w:val="center"/>
          </w:tcPr>
          <w:p w14:paraId="7C4E5A1C" w14:textId="0B89BAB1" w:rsidR="00D95775" w:rsidRPr="0010470F" w:rsidRDefault="00B5547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14:paraId="64E3E472" w14:textId="76F6CCE4" w:rsidR="00D95775" w:rsidRPr="0010470F" w:rsidRDefault="00B5547B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23</w:t>
            </w:r>
          </w:p>
        </w:tc>
      </w:tr>
      <w:tr w:rsidR="00D2574A" w:rsidRPr="00D2574A" w14:paraId="01B604A9" w14:textId="77777777" w:rsidTr="00D95775">
        <w:tc>
          <w:tcPr>
            <w:tcW w:w="4678" w:type="dxa"/>
          </w:tcPr>
          <w:p w14:paraId="7E44262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финансовая и страховая</w:t>
            </w:r>
          </w:p>
        </w:tc>
        <w:tc>
          <w:tcPr>
            <w:tcW w:w="2457" w:type="dxa"/>
            <w:vAlign w:val="center"/>
          </w:tcPr>
          <w:p w14:paraId="177801AE" w14:textId="37C13C69" w:rsidR="00D95775" w:rsidRPr="0010470F" w:rsidRDefault="00435DD7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1E53884" w14:textId="20843AF4" w:rsidR="00D95775" w:rsidRPr="0010470F" w:rsidRDefault="00435DD7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1</w:t>
            </w:r>
          </w:p>
        </w:tc>
      </w:tr>
      <w:tr w:rsidR="00D2574A" w:rsidRPr="00D2574A" w14:paraId="28D25F3B" w14:textId="77777777" w:rsidTr="00D95775">
        <w:tc>
          <w:tcPr>
            <w:tcW w:w="4678" w:type="dxa"/>
          </w:tcPr>
          <w:p w14:paraId="3EDD7FA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14:paraId="52778669" w14:textId="2058C055" w:rsidR="00D95775" w:rsidRPr="0010470F" w:rsidRDefault="00D95775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  <w:r w:rsidR="00BB1E8F" w:rsidRPr="0010470F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14:paraId="4E6C38F8" w14:textId="006EA2C3" w:rsidR="00D95775" w:rsidRPr="0010470F" w:rsidRDefault="00B5547B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21</w:t>
            </w:r>
          </w:p>
        </w:tc>
      </w:tr>
      <w:tr w:rsidR="00D2574A" w:rsidRPr="00D2574A" w14:paraId="18138A0F" w14:textId="77777777" w:rsidTr="00D2574A">
        <w:tc>
          <w:tcPr>
            <w:tcW w:w="4678" w:type="dxa"/>
          </w:tcPr>
          <w:p w14:paraId="299C2BC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профессиональная, научная и техническая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4961B7" w14:textId="192515FD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368832" w14:textId="599A99C6" w:rsidR="00D95775" w:rsidRPr="0010470F" w:rsidRDefault="00B5547B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35</w:t>
            </w:r>
          </w:p>
        </w:tc>
      </w:tr>
      <w:tr w:rsidR="00D2574A" w:rsidRPr="00D2574A" w14:paraId="2EF6BCD7" w14:textId="77777777" w:rsidTr="00D2574A">
        <w:tc>
          <w:tcPr>
            <w:tcW w:w="4678" w:type="dxa"/>
          </w:tcPr>
          <w:p w14:paraId="40A41526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1CC3961" w14:textId="4D67EA01" w:rsidR="00D95775" w:rsidRPr="0010470F" w:rsidRDefault="004961A3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14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231A1" w14:textId="0CA9D763" w:rsidR="00D95775" w:rsidRPr="0010470F" w:rsidRDefault="00D80D4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38</w:t>
            </w:r>
          </w:p>
        </w:tc>
      </w:tr>
      <w:tr w:rsidR="00D2574A" w:rsidRPr="00D2574A" w14:paraId="168A0E9F" w14:textId="77777777" w:rsidTr="00D95775">
        <w:tc>
          <w:tcPr>
            <w:tcW w:w="4678" w:type="dxa"/>
          </w:tcPr>
          <w:p w14:paraId="4AB7454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14:paraId="73EA2922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938E3DA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581FA4D5" w14:textId="77777777" w:rsidTr="00D95775">
        <w:tc>
          <w:tcPr>
            <w:tcW w:w="4678" w:type="dxa"/>
          </w:tcPr>
          <w:p w14:paraId="495F96F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Образование</w:t>
            </w:r>
          </w:p>
        </w:tc>
        <w:tc>
          <w:tcPr>
            <w:tcW w:w="2457" w:type="dxa"/>
            <w:vAlign w:val="center"/>
          </w:tcPr>
          <w:p w14:paraId="732E89B1" w14:textId="25FE7CC8" w:rsidR="00D95775" w:rsidRPr="0010470F" w:rsidRDefault="00B5547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14:paraId="5B654BF4" w14:textId="2B66CDDC" w:rsidR="00D95775" w:rsidRPr="0010470F" w:rsidRDefault="00D80D4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</w:t>
            </w:r>
          </w:p>
        </w:tc>
      </w:tr>
      <w:tr w:rsidR="00D2574A" w:rsidRPr="00D2574A" w14:paraId="294A003D" w14:textId="77777777" w:rsidTr="00D95775">
        <w:tc>
          <w:tcPr>
            <w:tcW w:w="4678" w:type="dxa"/>
          </w:tcPr>
          <w:p w14:paraId="51036D5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14:paraId="0B87C83B" w14:textId="7E20DEE8" w:rsidR="00D95775" w:rsidRPr="0010470F" w:rsidRDefault="00C21E46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14:paraId="7319366E" w14:textId="21F43BA1" w:rsidR="00D95775" w:rsidRPr="0010470F" w:rsidRDefault="00D80D4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12</w:t>
            </w:r>
          </w:p>
        </w:tc>
      </w:tr>
      <w:tr w:rsidR="00D2574A" w:rsidRPr="00D2574A" w14:paraId="7E83CB83" w14:textId="77777777" w:rsidTr="00D95775">
        <w:tc>
          <w:tcPr>
            <w:tcW w:w="4678" w:type="dxa"/>
          </w:tcPr>
          <w:p w14:paraId="16F7FBC1" w14:textId="77777777" w:rsidR="00D95775" w:rsidRPr="00D2574A" w:rsidRDefault="00D95775" w:rsidP="004F1FA3">
            <w:pPr>
              <w:ind w:right="-113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14:paraId="4281DB8D" w14:textId="3E5D89D0" w:rsidR="00D95775" w:rsidRPr="0010470F" w:rsidRDefault="00B5547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0AD09228" w14:textId="54F56F75" w:rsidR="00D95775" w:rsidRPr="0010470F" w:rsidRDefault="004961A3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10</w:t>
            </w:r>
          </w:p>
        </w:tc>
      </w:tr>
      <w:tr w:rsidR="00D2574A" w:rsidRPr="00D2574A" w14:paraId="661A299A" w14:textId="77777777" w:rsidTr="00D2574A">
        <w:tc>
          <w:tcPr>
            <w:tcW w:w="4678" w:type="dxa"/>
          </w:tcPr>
          <w:p w14:paraId="21236FA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Предоставление прочих видов услуг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7E43E2" w14:textId="77777777" w:rsidR="00D95775" w:rsidRPr="0010470F" w:rsidRDefault="00B57B8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FF317B" w14:textId="028E7B7A" w:rsidR="00D95775" w:rsidRPr="0010470F" w:rsidRDefault="00B5547B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4</w:t>
            </w:r>
            <w:bookmarkStart w:id="0" w:name="_GoBack"/>
            <w:bookmarkEnd w:id="0"/>
            <w:r>
              <w:rPr>
                <w:color w:val="auto"/>
                <w:sz w:val="26"/>
                <w:szCs w:val="26"/>
              </w:rPr>
              <w:t>3</w:t>
            </w:r>
          </w:p>
        </w:tc>
      </w:tr>
      <w:tr w:rsidR="00D2574A" w:rsidRPr="00D2574A" w14:paraId="0394661D" w14:textId="77777777" w:rsidTr="00D2574A">
        <w:tc>
          <w:tcPr>
            <w:tcW w:w="4678" w:type="dxa"/>
          </w:tcPr>
          <w:p w14:paraId="0E9552D3" w14:textId="2015A603" w:rsidR="003F4E2E" w:rsidRPr="00D2574A" w:rsidRDefault="003F4E2E" w:rsidP="004F1FA3">
            <w:pPr>
              <w:pStyle w:val="a5"/>
              <w:spacing w:before="0" w:beforeAutospacing="0" w:after="0" w:afterAutospacing="0" w:line="288" w:lineRule="atLeast"/>
              <w:jc w:val="both"/>
              <w:rPr>
                <w:sz w:val="22"/>
                <w:szCs w:val="22"/>
              </w:rPr>
            </w:pPr>
            <w:r w:rsidRPr="00D2574A">
              <w:rPr>
                <w:sz w:val="22"/>
                <w:szCs w:val="22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1973336" w14:textId="4A52EF8C" w:rsidR="003F4E2E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9447D3" w14:textId="6ABCBABA" w:rsidR="003F4E2E" w:rsidRPr="0010470F" w:rsidRDefault="00D2574A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71B69230" w14:textId="77777777" w:rsidTr="00D95775">
        <w:tc>
          <w:tcPr>
            <w:tcW w:w="4678" w:type="dxa"/>
          </w:tcPr>
          <w:p w14:paraId="14BAE4C5" w14:textId="77777777" w:rsidR="00D95775" w:rsidRPr="00D2574A" w:rsidRDefault="00D95775" w:rsidP="004F1FA3">
            <w:pPr>
              <w:ind w:right="-170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экстерриториальных организаций </w:t>
            </w:r>
            <w:r w:rsidRPr="00D2574A">
              <w:rPr>
                <w:color w:val="auto"/>
                <w:sz w:val="22"/>
                <w:szCs w:val="22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14:paraId="60E71BA7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D1CB774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</w:tbl>
    <w:p w14:paraId="04132C5C" w14:textId="77777777" w:rsidR="00F63B68" w:rsidRDefault="00F63B68"/>
    <w:p w14:paraId="0F38F2D1" w14:textId="77777777" w:rsidR="00B96E94" w:rsidRDefault="00B96E94"/>
    <w:p w14:paraId="12AD6C43" w14:textId="65546ED9" w:rsidR="00B96E94" w:rsidRPr="00D2574A" w:rsidRDefault="00B96E94" w:rsidP="00D2574A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4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sectPr w:rsidR="00B96E94" w:rsidRPr="00D2574A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D1"/>
    <w:rsid w:val="00090DCB"/>
    <w:rsid w:val="000A2EC5"/>
    <w:rsid w:val="000A4880"/>
    <w:rsid w:val="0010470F"/>
    <w:rsid w:val="00106E25"/>
    <w:rsid w:val="00150DB8"/>
    <w:rsid w:val="00170DFD"/>
    <w:rsid w:val="00214EAD"/>
    <w:rsid w:val="00224BF8"/>
    <w:rsid w:val="00267D3E"/>
    <w:rsid w:val="002806FA"/>
    <w:rsid w:val="002A5ED0"/>
    <w:rsid w:val="002C0E54"/>
    <w:rsid w:val="00381FA0"/>
    <w:rsid w:val="003A29F1"/>
    <w:rsid w:val="003C18C1"/>
    <w:rsid w:val="003E63B1"/>
    <w:rsid w:val="003F4E2E"/>
    <w:rsid w:val="00435DD7"/>
    <w:rsid w:val="00441104"/>
    <w:rsid w:val="00457470"/>
    <w:rsid w:val="004961A3"/>
    <w:rsid w:val="004C604E"/>
    <w:rsid w:val="004F1FA3"/>
    <w:rsid w:val="005220D6"/>
    <w:rsid w:val="00564925"/>
    <w:rsid w:val="00575AE2"/>
    <w:rsid w:val="005F3713"/>
    <w:rsid w:val="005F55E1"/>
    <w:rsid w:val="005F7206"/>
    <w:rsid w:val="006B5B07"/>
    <w:rsid w:val="00747A17"/>
    <w:rsid w:val="007E2FAE"/>
    <w:rsid w:val="008266D8"/>
    <w:rsid w:val="008B43D1"/>
    <w:rsid w:val="008E7541"/>
    <w:rsid w:val="00943651"/>
    <w:rsid w:val="00971732"/>
    <w:rsid w:val="009D7B6C"/>
    <w:rsid w:val="009F5FDD"/>
    <w:rsid w:val="00A6032C"/>
    <w:rsid w:val="00A6075E"/>
    <w:rsid w:val="00AE549F"/>
    <w:rsid w:val="00B04CDC"/>
    <w:rsid w:val="00B5547B"/>
    <w:rsid w:val="00B57B89"/>
    <w:rsid w:val="00B7755C"/>
    <w:rsid w:val="00B81500"/>
    <w:rsid w:val="00B96E94"/>
    <w:rsid w:val="00BA34DD"/>
    <w:rsid w:val="00BB1E8F"/>
    <w:rsid w:val="00C21E46"/>
    <w:rsid w:val="00C250A1"/>
    <w:rsid w:val="00C402F5"/>
    <w:rsid w:val="00C46F2C"/>
    <w:rsid w:val="00C6224B"/>
    <w:rsid w:val="00C742CA"/>
    <w:rsid w:val="00C77413"/>
    <w:rsid w:val="00CB13E4"/>
    <w:rsid w:val="00CD2BBB"/>
    <w:rsid w:val="00CD5EA5"/>
    <w:rsid w:val="00D04FED"/>
    <w:rsid w:val="00D2574A"/>
    <w:rsid w:val="00D4035A"/>
    <w:rsid w:val="00D4529E"/>
    <w:rsid w:val="00D75770"/>
    <w:rsid w:val="00D80D49"/>
    <w:rsid w:val="00D84556"/>
    <w:rsid w:val="00D95775"/>
    <w:rsid w:val="00DC32B1"/>
    <w:rsid w:val="00DE194E"/>
    <w:rsid w:val="00E115F3"/>
    <w:rsid w:val="00E1691D"/>
    <w:rsid w:val="00E2157B"/>
    <w:rsid w:val="00E34AF6"/>
    <w:rsid w:val="00E4498F"/>
    <w:rsid w:val="00E602FB"/>
    <w:rsid w:val="00EF76D1"/>
    <w:rsid w:val="00F5047C"/>
    <w:rsid w:val="00F63B68"/>
    <w:rsid w:val="00FC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45070"/>
  <w15:docId w15:val="{DA419EE8-4E11-4F3C-BBB8-F843BD585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F4E2E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22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224B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msp.nalog.ru/sear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Баранова Лариса Олеговна</cp:lastModifiedBy>
  <cp:revision>57</cp:revision>
  <cp:lastPrinted>2025-10-20T06:00:00Z</cp:lastPrinted>
  <dcterms:created xsi:type="dcterms:W3CDTF">2024-06-20T07:37:00Z</dcterms:created>
  <dcterms:modified xsi:type="dcterms:W3CDTF">2026-01-23T06:30:00Z</dcterms:modified>
</cp:coreProperties>
</file>