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FD0" w:rsidRDefault="007A1FD0" w:rsidP="007A1FD0">
      <w:pPr>
        <w:pStyle w:val="a3"/>
        <w:tabs>
          <w:tab w:val="left" w:pos="5220"/>
        </w:tabs>
        <w:rPr>
          <w:b w:val="0"/>
          <w:noProof/>
        </w:rPr>
      </w:pPr>
      <w:r>
        <w:rPr>
          <w:noProof/>
          <w:sz w:val="16"/>
          <w:szCs w:val="16"/>
        </w:rPr>
        <w:drawing>
          <wp:inline distT="0" distB="0" distL="0" distR="0">
            <wp:extent cx="600075" cy="742950"/>
            <wp:effectExtent l="0" t="0" r="9525" b="0"/>
            <wp:docPr id="1" name="Рисунок 1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FD0" w:rsidRPr="00B46460" w:rsidRDefault="007A1FD0" w:rsidP="007A1FD0">
      <w:pPr>
        <w:pStyle w:val="a3"/>
        <w:tabs>
          <w:tab w:val="left" w:pos="5220"/>
        </w:tabs>
        <w:rPr>
          <w:sz w:val="20"/>
          <w:szCs w:val="16"/>
        </w:rPr>
      </w:pPr>
    </w:p>
    <w:p w:rsidR="003610F8" w:rsidRPr="000F1CB1" w:rsidRDefault="003610F8" w:rsidP="003610F8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F1CB1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3610F8" w:rsidRPr="000F1CB1" w:rsidRDefault="003610F8" w:rsidP="003610F8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b/>
          <w:color w:val="000000"/>
          <w:sz w:val="28"/>
        </w:rPr>
        <w:t>ПЕЧЕНГСКОГО МУНИЦИПАЛЬНОГО ОКРУГА</w:t>
      </w:r>
    </w:p>
    <w:p w:rsidR="003610F8" w:rsidRPr="000F1CB1" w:rsidRDefault="003610F8" w:rsidP="003610F8">
      <w:pPr>
        <w:widowControl w:val="0"/>
        <w:jc w:val="center"/>
        <w:rPr>
          <w:rFonts w:eastAsia="Times New Roman"/>
          <w:b/>
          <w:color w:val="000000"/>
          <w:sz w:val="28"/>
        </w:rPr>
      </w:pPr>
      <w:r w:rsidRPr="000F1CB1">
        <w:rPr>
          <w:rFonts w:eastAsia="Times New Roman"/>
          <w:b/>
          <w:color w:val="000000"/>
          <w:sz w:val="28"/>
        </w:rPr>
        <w:t>МУРМАНСКОЙ ОБЛАСТИ</w:t>
      </w:r>
    </w:p>
    <w:p w:rsidR="003610F8" w:rsidRPr="000F1CB1" w:rsidRDefault="003610F8" w:rsidP="003610F8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3610F8" w:rsidRPr="000F1CB1" w:rsidRDefault="003610F8" w:rsidP="003610F8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0F1CB1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7A1FD0" w:rsidRDefault="007A1FD0" w:rsidP="007A1FD0">
      <w:pPr>
        <w:jc w:val="center"/>
        <w:rPr>
          <w:b/>
          <w:bCs/>
          <w:sz w:val="16"/>
          <w:szCs w:val="16"/>
        </w:rPr>
      </w:pPr>
    </w:p>
    <w:p w:rsidR="007A1FD0" w:rsidRPr="009B1D4B" w:rsidRDefault="007A1FD0" w:rsidP="007A1FD0">
      <w:pPr>
        <w:jc w:val="center"/>
        <w:rPr>
          <w:b/>
          <w:bCs/>
          <w:sz w:val="16"/>
          <w:szCs w:val="16"/>
        </w:rPr>
      </w:pPr>
    </w:p>
    <w:p w:rsidR="007A1FD0" w:rsidRPr="006C2E93" w:rsidRDefault="00286809" w:rsidP="00395079">
      <w:pPr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 xml:space="preserve">от </w:t>
      </w:r>
      <w:r w:rsidR="00E42606">
        <w:rPr>
          <w:b/>
          <w:bCs/>
          <w:iCs/>
          <w:sz w:val="24"/>
          <w:szCs w:val="24"/>
        </w:rPr>
        <w:tab/>
      </w:r>
      <w:r w:rsidR="00E42606">
        <w:rPr>
          <w:b/>
          <w:bCs/>
          <w:iCs/>
          <w:sz w:val="24"/>
          <w:szCs w:val="24"/>
        </w:rPr>
        <w:tab/>
      </w:r>
      <w:r w:rsidR="00E42606">
        <w:rPr>
          <w:b/>
          <w:bCs/>
          <w:iCs/>
          <w:sz w:val="24"/>
          <w:szCs w:val="24"/>
        </w:rPr>
        <w:tab/>
      </w:r>
      <w:r w:rsidR="00E42606">
        <w:rPr>
          <w:b/>
          <w:bCs/>
          <w:iCs/>
          <w:sz w:val="24"/>
          <w:szCs w:val="24"/>
        </w:rPr>
        <w:tab/>
      </w:r>
      <w:r w:rsidR="007A1FD0">
        <w:rPr>
          <w:b/>
          <w:bCs/>
          <w:iCs/>
          <w:sz w:val="24"/>
          <w:szCs w:val="24"/>
        </w:rPr>
        <w:tab/>
      </w:r>
      <w:r w:rsidR="007A1FD0">
        <w:rPr>
          <w:b/>
          <w:bCs/>
          <w:iCs/>
          <w:sz w:val="24"/>
          <w:szCs w:val="24"/>
        </w:rPr>
        <w:tab/>
      </w:r>
      <w:r w:rsidR="007A1FD0" w:rsidRPr="006C2E93">
        <w:rPr>
          <w:b/>
          <w:bCs/>
          <w:iCs/>
          <w:sz w:val="24"/>
          <w:szCs w:val="24"/>
        </w:rPr>
        <w:tab/>
      </w:r>
      <w:r w:rsidR="007A1FD0" w:rsidRPr="006C2E93">
        <w:rPr>
          <w:b/>
          <w:bCs/>
          <w:iCs/>
          <w:sz w:val="24"/>
          <w:szCs w:val="24"/>
        </w:rPr>
        <w:tab/>
      </w:r>
      <w:r w:rsidR="007A1FD0" w:rsidRPr="006C2E93">
        <w:rPr>
          <w:b/>
          <w:bCs/>
          <w:iCs/>
          <w:sz w:val="24"/>
          <w:szCs w:val="24"/>
        </w:rPr>
        <w:tab/>
      </w:r>
      <w:r w:rsidR="00395079">
        <w:rPr>
          <w:b/>
          <w:bCs/>
          <w:iCs/>
          <w:sz w:val="24"/>
          <w:szCs w:val="24"/>
        </w:rPr>
        <w:tab/>
      </w:r>
      <w:r w:rsidR="007A1FD0" w:rsidRPr="006C2E93">
        <w:rPr>
          <w:b/>
          <w:bCs/>
          <w:iCs/>
          <w:sz w:val="24"/>
          <w:szCs w:val="24"/>
        </w:rPr>
        <w:t xml:space="preserve"> </w:t>
      </w:r>
      <w:r>
        <w:rPr>
          <w:b/>
          <w:bCs/>
          <w:iCs/>
          <w:sz w:val="24"/>
          <w:szCs w:val="24"/>
        </w:rPr>
        <w:t xml:space="preserve">                   </w:t>
      </w:r>
      <w:r w:rsidR="007A1FD0" w:rsidRPr="006C2E93">
        <w:rPr>
          <w:b/>
          <w:bCs/>
          <w:iCs/>
          <w:sz w:val="24"/>
          <w:szCs w:val="24"/>
        </w:rPr>
        <w:t>№</w:t>
      </w:r>
      <w:r w:rsidR="007A1FD0">
        <w:rPr>
          <w:b/>
          <w:bCs/>
          <w:iCs/>
          <w:sz w:val="24"/>
          <w:szCs w:val="24"/>
        </w:rPr>
        <w:t xml:space="preserve"> </w:t>
      </w:r>
    </w:p>
    <w:p w:rsidR="007A1FD0" w:rsidRDefault="007A1FD0" w:rsidP="007A1FD0">
      <w:pPr>
        <w:jc w:val="center"/>
        <w:rPr>
          <w:b/>
          <w:bCs/>
          <w:iCs/>
          <w:sz w:val="24"/>
          <w:szCs w:val="24"/>
        </w:rPr>
      </w:pPr>
      <w:proofErr w:type="spellStart"/>
      <w:r>
        <w:rPr>
          <w:b/>
          <w:bCs/>
          <w:iCs/>
          <w:sz w:val="24"/>
          <w:szCs w:val="24"/>
        </w:rPr>
        <w:t>п.г.т</w:t>
      </w:r>
      <w:proofErr w:type="spellEnd"/>
      <w:r>
        <w:rPr>
          <w:b/>
          <w:bCs/>
          <w:iCs/>
          <w:sz w:val="24"/>
          <w:szCs w:val="24"/>
        </w:rPr>
        <w:t>. Никель</w:t>
      </w:r>
    </w:p>
    <w:p w:rsidR="007A1FD0" w:rsidRPr="004309DD" w:rsidRDefault="007A1FD0" w:rsidP="007A1FD0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0"/>
        </w:rPr>
      </w:pPr>
    </w:p>
    <w:p w:rsidR="00F570CC" w:rsidRDefault="007A1FD0" w:rsidP="00641AEB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О</w:t>
      </w:r>
      <w:r w:rsidR="00E42606" w:rsidRPr="00286809">
        <w:rPr>
          <w:rFonts w:ascii="Times New Roman" w:hAnsi="Times New Roman" w:cs="Times New Roman"/>
          <w:sz w:val="20"/>
        </w:rPr>
        <w:t xml:space="preserve"> внесении изменений </w:t>
      </w:r>
      <w:r w:rsidR="00286809" w:rsidRPr="00286809">
        <w:rPr>
          <w:rFonts w:ascii="Times New Roman" w:hAnsi="Times New Roman" w:cs="Times New Roman"/>
          <w:sz w:val="20"/>
        </w:rPr>
        <w:t xml:space="preserve">в постановление администрации Печенгского муниципального округа </w:t>
      </w:r>
    </w:p>
    <w:p w:rsidR="00BD38C6" w:rsidRPr="00286809" w:rsidRDefault="00286809" w:rsidP="00641AEB">
      <w:pPr>
        <w:pStyle w:val="ConsPlusTitle"/>
        <w:jc w:val="center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 xml:space="preserve">от 25.11.2021 № 1288 «Об оплате </w:t>
      </w:r>
      <w:r w:rsidRPr="00286809">
        <w:rPr>
          <w:rFonts w:ascii="Times New Roman" w:hAnsi="Times New Roman" w:cs="Times New Roman"/>
          <w:color w:val="000000" w:themeColor="text1"/>
          <w:sz w:val="20"/>
        </w:rPr>
        <w:t xml:space="preserve">труда работников муниципальных </w:t>
      </w:r>
      <w:r w:rsidR="00A01556" w:rsidRPr="00286809">
        <w:rPr>
          <w:rFonts w:ascii="Times New Roman" w:hAnsi="Times New Roman" w:cs="Times New Roman"/>
          <w:color w:val="000000" w:themeColor="text1"/>
          <w:sz w:val="20"/>
        </w:rPr>
        <w:t>казенных, бюджетных и автономных учреждений Печенгского муниципального</w:t>
      </w:r>
      <w:r w:rsidRPr="00286809">
        <w:rPr>
          <w:rFonts w:ascii="Times New Roman" w:hAnsi="Times New Roman" w:cs="Times New Roman"/>
          <w:sz w:val="20"/>
        </w:rPr>
        <w:t xml:space="preserve"> </w:t>
      </w:r>
      <w:r w:rsidR="00A01556" w:rsidRPr="00286809">
        <w:rPr>
          <w:rFonts w:ascii="Times New Roman" w:hAnsi="Times New Roman" w:cs="Times New Roman"/>
          <w:color w:val="000000" w:themeColor="text1"/>
          <w:sz w:val="20"/>
        </w:rPr>
        <w:t>округа</w:t>
      </w:r>
      <w:r w:rsidRPr="00286809">
        <w:rPr>
          <w:rFonts w:ascii="Times New Roman" w:hAnsi="Times New Roman" w:cs="Times New Roman"/>
          <w:b w:val="0"/>
          <w:color w:val="000000" w:themeColor="text1"/>
          <w:sz w:val="20"/>
        </w:rPr>
        <w:t>»</w:t>
      </w:r>
    </w:p>
    <w:p w:rsidR="00395079" w:rsidRDefault="00395079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F570CC" w:rsidRDefault="00F570CC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E42606" w:rsidRDefault="00BD38C6" w:rsidP="007E18D0">
      <w:pPr>
        <w:pStyle w:val="3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В цел</w:t>
      </w:r>
      <w:r w:rsidR="006B23EF">
        <w:rPr>
          <w:sz w:val="24"/>
          <w:szCs w:val="24"/>
        </w:rPr>
        <w:t>ях</w:t>
      </w:r>
      <w:r>
        <w:rPr>
          <w:sz w:val="24"/>
          <w:szCs w:val="24"/>
        </w:rPr>
        <w:t xml:space="preserve"> приведения </w:t>
      </w:r>
      <w:r w:rsidR="00286809">
        <w:rPr>
          <w:sz w:val="24"/>
          <w:szCs w:val="24"/>
        </w:rPr>
        <w:t xml:space="preserve">муниципального нормативного правового акта </w:t>
      </w:r>
      <w:r>
        <w:rPr>
          <w:sz w:val="24"/>
          <w:szCs w:val="24"/>
        </w:rPr>
        <w:t xml:space="preserve">в соответствие с требованиями </w:t>
      </w:r>
      <w:r w:rsidR="00286809">
        <w:rPr>
          <w:sz w:val="24"/>
          <w:szCs w:val="24"/>
        </w:rPr>
        <w:t xml:space="preserve">действующего </w:t>
      </w:r>
      <w:r w:rsidR="007E18D0">
        <w:rPr>
          <w:sz w:val="24"/>
          <w:szCs w:val="24"/>
        </w:rPr>
        <w:t>законо</w:t>
      </w:r>
      <w:r>
        <w:rPr>
          <w:sz w:val="24"/>
          <w:szCs w:val="24"/>
        </w:rPr>
        <w:t>дательства</w:t>
      </w:r>
    </w:p>
    <w:p w:rsidR="00422B95" w:rsidRPr="00CF2EC7" w:rsidRDefault="00B65E3D" w:rsidP="0086652D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CF2EC7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86652D" w:rsidRPr="00CF2EC7" w:rsidRDefault="0086652D" w:rsidP="0086652D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2606" w:rsidRPr="00286809" w:rsidRDefault="00BD38C6" w:rsidP="00BD38C6">
      <w:pPr>
        <w:pStyle w:val="ConsPlusTitle"/>
        <w:ind w:firstLine="708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b w:val="0"/>
          <w:sz w:val="24"/>
          <w:szCs w:val="24"/>
        </w:rPr>
        <w:t>1. Внести в</w:t>
      </w:r>
      <w:r w:rsidR="00286809" w:rsidRPr="00286809">
        <w:rPr>
          <w:rFonts w:ascii="Times New Roman" w:hAnsi="Times New Roman" w:cs="Times New Roman"/>
          <w:sz w:val="20"/>
        </w:rPr>
        <w:t xml:space="preserve"> </w:t>
      </w:r>
      <w:r w:rsidR="00286809" w:rsidRPr="00286809">
        <w:rPr>
          <w:rFonts w:ascii="Times New Roman" w:hAnsi="Times New Roman" w:cs="Times New Roman"/>
          <w:b w:val="0"/>
          <w:sz w:val="24"/>
          <w:szCs w:val="24"/>
        </w:rPr>
        <w:t xml:space="preserve">постановление администрации Печенгского муниципального округа </w:t>
      </w:r>
      <w:r w:rsidR="00F570CC">
        <w:rPr>
          <w:rFonts w:ascii="Times New Roman" w:hAnsi="Times New Roman" w:cs="Times New Roman"/>
          <w:b w:val="0"/>
          <w:sz w:val="24"/>
          <w:szCs w:val="24"/>
        </w:rPr>
        <w:t xml:space="preserve">     </w:t>
      </w:r>
      <w:r w:rsidR="00286809" w:rsidRPr="00286809">
        <w:rPr>
          <w:rFonts w:ascii="Times New Roman" w:hAnsi="Times New Roman" w:cs="Times New Roman"/>
          <w:b w:val="0"/>
          <w:sz w:val="24"/>
          <w:szCs w:val="24"/>
        </w:rPr>
        <w:t>от 25.11.2021 № 1288 «Об оплате труда работников муниципальных казенных, бюджетных и автономных учреждений Пе</w:t>
      </w:r>
      <w:r w:rsidR="00286809">
        <w:rPr>
          <w:rFonts w:ascii="Times New Roman" w:hAnsi="Times New Roman" w:cs="Times New Roman"/>
          <w:b w:val="0"/>
          <w:sz w:val="24"/>
          <w:szCs w:val="24"/>
        </w:rPr>
        <w:t>ченгского муниципального округа</w:t>
      </w:r>
      <w:r w:rsidR="00AA1D7E">
        <w:rPr>
          <w:rFonts w:ascii="Times New Roman" w:hAnsi="Times New Roman" w:cs="Times New Roman"/>
          <w:b w:val="0"/>
          <w:sz w:val="24"/>
          <w:szCs w:val="24"/>
        </w:rPr>
        <w:t xml:space="preserve"> (в редакции постановления администрации Печенгского муниципально</w:t>
      </w:r>
      <w:r w:rsidR="007D4EB9">
        <w:rPr>
          <w:rFonts w:ascii="Times New Roman" w:hAnsi="Times New Roman" w:cs="Times New Roman"/>
          <w:b w:val="0"/>
          <w:sz w:val="24"/>
          <w:szCs w:val="24"/>
        </w:rPr>
        <w:t xml:space="preserve">го округа от 30.08.2022 </w:t>
      </w:r>
      <w:r w:rsidR="00443C03">
        <w:rPr>
          <w:rFonts w:ascii="Times New Roman" w:hAnsi="Times New Roman" w:cs="Times New Roman"/>
          <w:b w:val="0"/>
          <w:sz w:val="24"/>
          <w:szCs w:val="24"/>
        </w:rPr>
        <w:t xml:space="preserve">                  </w:t>
      </w:r>
      <w:r w:rsidR="007D4EB9">
        <w:rPr>
          <w:rFonts w:ascii="Times New Roman" w:hAnsi="Times New Roman" w:cs="Times New Roman"/>
          <w:b w:val="0"/>
          <w:sz w:val="24"/>
          <w:szCs w:val="24"/>
        </w:rPr>
        <w:t>№ 1143)</w:t>
      </w:r>
      <w:r w:rsidR="00E42606" w:rsidRPr="00BD38C6">
        <w:rPr>
          <w:rFonts w:ascii="Times New Roman" w:hAnsi="Times New Roman" w:cs="Times New Roman"/>
          <w:b w:val="0"/>
          <w:sz w:val="24"/>
          <w:szCs w:val="24"/>
        </w:rPr>
        <w:t>,</w:t>
      </w:r>
      <w:r w:rsidR="00E42606" w:rsidRPr="00CF2EC7">
        <w:rPr>
          <w:rFonts w:ascii="Times New Roman" w:hAnsi="Times New Roman" w:cs="Times New Roman"/>
          <w:b w:val="0"/>
          <w:sz w:val="24"/>
          <w:szCs w:val="24"/>
        </w:rPr>
        <w:t xml:space="preserve"> следующие изменения:</w:t>
      </w:r>
      <w:r w:rsidR="00E42606" w:rsidRPr="00CF2EC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6809" w:rsidRDefault="00C568FA" w:rsidP="002E483B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F2EC7">
        <w:rPr>
          <w:rFonts w:ascii="Times New Roman" w:hAnsi="Times New Roman" w:cs="Times New Roman"/>
          <w:sz w:val="24"/>
          <w:szCs w:val="24"/>
        </w:rPr>
        <w:t>1.1.</w:t>
      </w:r>
      <w:r w:rsidR="002E483B">
        <w:rPr>
          <w:rFonts w:ascii="Times New Roman" w:hAnsi="Times New Roman" w:cs="Times New Roman"/>
          <w:sz w:val="24"/>
          <w:szCs w:val="24"/>
        </w:rPr>
        <w:t xml:space="preserve"> </w:t>
      </w:r>
      <w:r w:rsidR="00286809">
        <w:rPr>
          <w:rFonts w:ascii="Times New Roman" w:hAnsi="Times New Roman" w:cs="Times New Roman"/>
          <w:sz w:val="24"/>
          <w:szCs w:val="24"/>
        </w:rPr>
        <w:t>В пункте 3 слова «на всей территории Р</w:t>
      </w:r>
      <w:r w:rsidR="00064AD6">
        <w:rPr>
          <w:rFonts w:ascii="Times New Roman" w:hAnsi="Times New Roman" w:cs="Times New Roman"/>
          <w:sz w:val="24"/>
          <w:szCs w:val="24"/>
        </w:rPr>
        <w:t>оссийской Федерации» исключить.</w:t>
      </w:r>
    </w:p>
    <w:p w:rsidR="00064AD6" w:rsidRDefault="00064AD6" w:rsidP="002E483B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C72957">
        <w:rPr>
          <w:rFonts w:ascii="Times New Roman" w:hAnsi="Times New Roman" w:cs="Times New Roman"/>
          <w:sz w:val="24"/>
          <w:szCs w:val="24"/>
        </w:rPr>
        <w:t xml:space="preserve"> </w:t>
      </w:r>
      <w:r w:rsidR="004368B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>нести в</w:t>
      </w:r>
      <w:r w:rsidR="00F570CC">
        <w:rPr>
          <w:rFonts w:ascii="Times New Roman" w:hAnsi="Times New Roman" w:cs="Times New Roman"/>
          <w:sz w:val="24"/>
          <w:szCs w:val="24"/>
        </w:rPr>
        <w:t xml:space="preserve"> Положение</w:t>
      </w:r>
      <w:r w:rsidR="007D4EB9" w:rsidRPr="007D4EB9">
        <w:rPr>
          <w:rFonts w:ascii="Times New Roman" w:hAnsi="Times New Roman" w:cs="Times New Roman"/>
          <w:sz w:val="24"/>
          <w:szCs w:val="24"/>
        </w:rPr>
        <w:t xml:space="preserve"> </w:t>
      </w:r>
      <w:r w:rsidR="007D4EB9" w:rsidRPr="007D4EB9">
        <w:rPr>
          <w:rFonts w:ascii="Times New Roman" w:hAnsi="Times New Roman" w:cs="Times New Roman"/>
          <w:color w:val="000000"/>
          <w:sz w:val="24"/>
          <w:szCs w:val="24"/>
        </w:rPr>
        <w:t>об установлении систем оплаты труда работников муниципальных казенных, бюджетных и автономных учреждений Печенгского муниципального округа</w:t>
      </w:r>
      <w:r w:rsidR="007D4EB9">
        <w:rPr>
          <w:rFonts w:ascii="Times New Roman" w:hAnsi="Times New Roman" w:cs="Times New Roman"/>
          <w:color w:val="000000"/>
          <w:sz w:val="24"/>
          <w:szCs w:val="24"/>
        </w:rPr>
        <w:t>, утвержденное вышеназванным постановлением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следующие изменения:</w:t>
      </w:r>
    </w:p>
    <w:p w:rsidR="007D4EB9" w:rsidRPr="00064AD6" w:rsidRDefault="00064AD6" w:rsidP="002E483B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="007D4E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4368BB">
        <w:rPr>
          <w:rFonts w:ascii="Times New Roman" w:hAnsi="Times New Roman" w:cs="Times New Roman"/>
          <w:sz w:val="24"/>
          <w:szCs w:val="24"/>
        </w:rPr>
        <w:t xml:space="preserve">аздел 4 дополнить пунктом </w:t>
      </w:r>
      <w:r w:rsidR="007D4EB9">
        <w:rPr>
          <w:rFonts w:ascii="Times New Roman" w:hAnsi="Times New Roman" w:cs="Times New Roman"/>
          <w:sz w:val="24"/>
          <w:szCs w:val="24"/>
        </w:rPr>
        <w:t>4.3</w:t>
      </w:r>
      <w:r w:rsidR="007D4EB9" w:rsidRPr="007D4EB9">
        <w:rPr>
          <w:rFonts w:ascii="Times New Roman" w:hAnsi="Times New Roman" w:cs="Times New Roman"/>
          <w:sz w:val="24"/>
          <w:szCs w:val="24"/>
        </w:rPr>
        <w:t xml:space="preserve"> </w:t>
      </w:r>
      <w:r w:rsidR="007D4EB9">
        <w:rPr>
          <w:rFonts w:ascii="Times New Roman" w:hAnsi="Times New Roman" w:cs="Times New Roman"/>
          <w:sz w:val="24"/>
          <w:szCs w:val="24"/>
        </w:rPr>
        <w:t>следующего содержания:</w:t>
      </w:r>
    </w:p>
    <w:p w:rsidR="00AA7DA7" w:rsidRDefault="00064AD6" w:rsidP="002E483B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7DA7">
        <w:rPr>
          <w:rFonts w:ascii="Times New Roman" w:hAnsi="Times New Roman" w:cs="Times New Roman"/>
          <w:sz w:val="24"/>
          <w:szCs w:val="24"/>
        </w:rPr>
        <w:t xml:space="preserve">«4.3. </w:t>
      </w:r>
      <w:proofErr w:type="gramStart"/>
      <w:r w:rsidR="004368BB">
        <w:rPr>
          <w:rFonts w:ascii="Times New Roman" w:hAnsi="Times New Roman" w:cs="Times New Roman"/>
          <w:sz w:val="24"/>
          <w:szCs w:val="24"/>
        </w:rPr>
        <w:t>С</w:t>
      </w:r>
      <w:r w:rsidR="00AA7DA7" w:rsidRPr="00AA7DA7">
        <w:rPr>
          <w:rFonts w:ascii="Times New Roman" w:hAnsi="Times New Roman" w:cs="Times New Roman"/>
          <w:sz w:val="24"/>
          <w:szCs w:val="24"/>
        </w:rPr>
        <w:t>нижение размера премии работнику в связи с применением к нему дисциплинарного взыскания за совершение дисциплинарного проступка осуществляется в отношении только тех входящих в состав заработной платы работника премий, которые начисляются за период, в котором к работнику было применено соответствующее дисциплинарное взыскание, а размер такого снижения премии не может приводить к уменьшению размера месячной заработной платы работника более чем на 20</w:t>
      </w:r>
      <w:proofErr w:type="gramEnd"/>
      <w:r w:rsidR="00AA7DA7" w:rsidRPr="00AA7DA7">
        <w:rPr>
          <w:rFonts w:ascii="Times New Roman" w:hAnsi="Times New Roman" w:cs="Times New Roman"/>
          <w:sz w:val="24"/>
          <w:szCs w:val="24"/>
        </w:rPr>
        <w:t xml:space="preserve"> процентов</w:t>
      </w:r>
      <w:proofErr w:type="gramStart"/>
      <w:r w:rsidR="00AA7DA7" w:rsidRPr="00AA7DA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».</w:t>
      </w:r>
      <w:proofErr w:type="gramEnd"/>
    </w:p>
    <w:p w:rsidR="00286809" w:rsidRDefault="00064AD6" w:rsidP="002E483B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286809">
        <w:rPr>
          <w:rFonts w:ascii="Times New Roman" w:hAnsi="Times New Roman" w:cs="Times New Roman"/>
          <w:sz w:val="24"/>
          <w:szCs w:val="24"/>
        </w:rPr>
        <w:t>В пункте 5.1.</w:t>
      </w:r>
      <w:r>
        <w:rPr>
          <w:rFonts w:ascii="Times New Roman" w:hAnsi="Times New Roman" w:cs="Times New Roman"/>
          <w:sz w:val="24"/>
          <w:szCs w:val="24"/>
        </w:rPr>
        <w:t xml:space="preserve"> раздела 5</w:t>
      </w:r>
      <w:r w:rsidR="00286809">
        <w:rPr>
          <w:rFonts w:ascii="Times New Roman" w:hAnsi="Times New Roman" w:cs="Times New Roman"/>
          <w:sz w:val="24"/>
          <w:szCs w:val="24"/>
        </w:rPr>
        <w:t xml:space="preserve"> слова </w:t>
      </w:r>
      <w:r w:rsidR="00286809" w:rsidRPr="00286809">
        <w:rPr>
          <w:rFonts w:ascii="Times New Roman" w:hAnsi="Times New Roman" w:cs="Times New Roman"/>
          <w:sz w:val="24"/>
          <w:szCs w:val="24"/>
        </w:rPr>
        <w:t xml:space="preserve">«на всей территории </w:t>
      </w:r>
      <w:r>
        <w:rPr>
          <w:rFonts w:ascii="Times New Roman" w:hAnsi="Times New Roman" w:cs="Times New Roman"/>
          <w:sz w:val="24"/>
          <w:szCs w:val="24"/>
        </w:rPr>
        <w:t>Российской Федерации» исключить.</w:t>
      </w:r>
    </w:p>
    <w:p w:rsidR="00286809" w:rsidRDefault="00064AD6" w:rsidP="002E483B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286809" w:rsidRPr="00286809">
        <w:rPr>
          <w:rFonts w:ascii="Times New Roman" w:hAnsi="Times New Roman" w:cs="Times New Roman"/>
          <w:sz w:val="24"/>
          <w:szCs w:val="24"/>
        </w:rPr>
        <w:t>В пункте 5.</w:t>
      </w:r>
      <w:r w:rsidR="0028680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раздела 5</w:t>
      </w:r>
      <w:r w:rsidR="00286809" w:rsidRPr="00286809">
        <w:rPr>
          <w:rFonts w:ascii="Times New Roman" w:hAnsi="Times New Roman" w:cs="Times New Roman"/>
          <w:sz w:val="24"/>
          <w:szCs w:val="24"/>
        </w:rPr>
        <w:t xml:space="preserve"> слова «на всей территории </w:t>
      </w:r>
      <w:r>
        <w:rPr>
          <w:rFonts w:ascii="Times New Roman" w:hAnsi="Times New Roman" w:cs="Times New Roman"/>
          <w:sz w:val="24"/>
          <w:szCs w:val="24"/>
        </w:rPr>
        <w:t>Российской Федерации» исключить.</w:t>
      </w:r>
    </w:p>
    <w:p w:rsidR="00286809" w:rsidRDefault="00064AD6" w:rsidP="002E483B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="00286809">
        <w:rPr>
          <w:rFonts w:ascii="Times New Roman" w:hAnsi="Times New Roman" w:cs="Times New Roman"/>
          <w:sz w:val="24"/>
          <w:szCs w:val="24"/>
        </w:rPr>
        <w:t xml:space="preserve">В </w:t>
      </w:r>
      <w:r w:rsidR="003539FE">
        <w:rPr>
          <w:rFonts w:ascii="Times New Roman" w:hAnsi="Times New Roman" w:cs="Times New Roman"/>
          <w:sz w:val="24"/>
          <w:szCs w:val="24"/>
        </w:rPr>
        <w:t>абза</w:t>
      </w:r>
      <w:r>
        <w:rPr>
          <w:rFonts w:ascii="Times New Roman" w:hAnsi="Times New Roman" w:cs="Times New Roman"/>
          <w:sz w:val="24"/>
          <w:szCs w:val="24"/>
        </w:rPr>
        <w:t>це третьем пункта 6.7. раздела 6</w:t>
      </w:r>
      <w:r w:rsidR="003539FE">
        <w:rPr>
          <w:rFonts w:ascii="Times New Roman" w:hAnsi="Times New Roman" w:cs="Times New Roman"/>
          <w:sz w:val="24"/>
          <w:szCs w:val="24"/>
        </w:rPr>
        <w:t xml:space="preserve"> </w:t>
      </w:r>
      <w:r w:rsidR="00C51058">
        <w:rPr>
          <w:rFonts w:ascii="Times New Roman" w:hAnsi="Times New Roman" w:cs="Times New Roman"/>
          <w:sz w:val="24"/>
          <w:szCs w:val="24"/>
        </w:rPr>
        <w:t>слова «</w:t>
      </w:r>
      <w:r w:rsidR="00C51058" w:rsidRPr="00C51058">
        <w:rPr>
          <w:rFonts w:ascii="Times New Roman" w:hAnsi="Times New Roman" w:cs="Times New Roman"/>
          <w:sz w:val="24"/>
          <w:szCs w:val="24"/>
        </w:rPr>
        <w:t>от 24.12.2007 № 922</w:t>
      </w:r>
      <w:r w:rsidR="00C51058">
        <w:rPr>
          <w:rFonts w:ascii="Times New Roman" w:hAnsi="Times New Roman" w:cs="Times New Roman"/>
          <w:sz w:val="24"/>
          <w:szCs w:val="24"/>
        </w:rPr>
        <w:t>» заменит</w:t>
      </w:r>
      <w:r>
        <w:rPr>
          <w:rFonts w:ascii="Times New Roman" w:hAnsi="Times New Roman" w:cs="Times New Roman"/>
          <w:sz w:val="24"/>
          <w:szCs w:val="24"/>
        </w:rPr>
        <w:t>ь словами «от 24.04.2025 № 540».</w:t>
      </w:r>
    </w:p>
    <w:p w:rsidR="00064AD6" w:rsidRDefault="00064AD6" w:rsidP="00064AD6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hyperlink r:id="rId9" w:anchor="P195" w:history="1">
        <w:r w:rsidRPr="00064AD6">
          <w:rPr>
            <w:rStyle w:val="1"/>
            <w:rFonts w:ascii="Times New Roman" w:hAnsi="Times New Roman" w:cs="Times New Roman"/>
            <w:sz w:val="24"/>
            <w:szCs w:val="24"/>
          </w:rPr>
          <w:t>Перечень</w:t>
        </w:r>
      </w:hyperlink>
      <w:r w:rsidRPr="00064AD6">
        <w:rPr>
          <w:rFonts w:ascii="Times New Roman" w:hAnsi="Times New Roman" w:cs="Times New Roman"/>
          <w:sz w:val="24"/>
          <w:szCs w:val="24"/>
        </w:rPr>
        <w:t> видов выплат стимулирующего характера муниципальных казенных, бюджетных и автономных учреждений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64AD6">
        <w:rPr>
          <w:rFonts w:ascii="Times New Roman" w:hAnsi="Times New Roman" w:cs="Times New Roman"/>
          <w:sz w:val="24"/>
          <w:szCs w:val="24"/>
        </w:rPr>
        <w:t> </w:t>
      </w:r>
      <w:r w:rsidR="00E058B0">
        <w:rPr>
          <w:rFonts w:ascii="Times New Roman" w:hAnsi="Times New Roman" w:cs="Times New Roman"/>
          <w:color w:val="000000"/>
          <w:sz w:val="24"/>
          <w:szCs w:val="24"/>
        </w:rPr>
        <w:t>утвержденный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вышеназванным постановлением </w:t>
      </w:r>
      <w:r w:rsidR="00E058B0">
        <w:rPr>
          <w:rFonts w:ascii="Times New Roman" w:hAnsi="Times New Roman" w:cs="Times New Roman"/>
          <w:color w:val="000000"/>
          <w:sz w:val="24"/>
          <w:szCs w:val="24"/>
        </w:rPr>
        <w:t>изложить в редакции согласно приложению.</w:t>
      </w:r>
    </w:p>
    <w:p w:rsidR="00CF2EC7" w:rsidRPr="000943CC" w:rsidRDefault="00E058B0" w:rsidP="000943CC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F2EC7" w:rsidRPr="000943CC">
        <w:rPr>
          <w:rFonts w:ascii="Times New Roman" w:hAnsi="Times New Roman" w:cs="Times New Roman"/>
          <w:sz w:val="24"/>
          <w:szCs w:val="24"/>
        </w:rPr>
        <w:t xml:space="preserve">. Настоящее постановление вступает в силу </w:t>
      </w:r>
      <w:r w:rsidR="00C77B4A">
        <w:rPr>
          <w:rFonts w:ascii="Times New Roman" w:hAnsi="Times New Roman" w:cs="Times New Roman"/>
          <w:sz w:val="24"/>
          <w:szCs w:val="24"/>
        </w:rPr>
        <w:t>с после его</w:t>
      </w:r>
      <w:r w:rsidR="006A3764" w:rsidRPr="000943CC">
        <w:rPr>
          <w:rFonts w:ascii="Times New Roman" w:hAnsi="Times New Roman" w:cs="Times New Roman"/>
          <w:sz w:val="24"/>
          <w:szCs w:val="24"/>
        </w:rPr>
        <w:t xml:space="preserve"> подписания</w:t>
      </w:r>
      <w:r w:rsidR="00CF2EC7" w:rsidRPr="000943CC">
        <w:rPr>
          <w:rFonts w:ascii="Times New Roman" w:hAnsi="Times New Roman" w:cs="Times New Roman"/>
          <w:sz w:val="24"/>
          <w:szCs w:val="24"/>
        </w:rPr>
        <w:t>.</w:t>
      </w:r>
    </w:p>
    <w:p w:rsidR="006A3764" w:rsidRPr="000943CC" w:rsidRDefault="00E058B0" w:rsidP="006A376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</w:t>
      </w:r>
      <w:r w:rsidR="006A3764" w:rsidRPr="000943CC">
        <w:rPr>
          <w:sz w:val="24"/>
          <w:szCs w:val="24"/>
        </w:rPr>
        <w:t>. Настоящее постановление подлежит опубликованию в газете «Печенга» и размещению на официальном сайте Печенгского муниципального округа https://pechengamr.gov-murman.ru/.</w:t>
      </w:r>
    </w:p>
    <w:p w:rsidR="00006B1D" w:rsidRDefault="00006B1D" w:rsidP="004309D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E058B0" w:rsidRDefault="00E058B0" w:rsidP="004309D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309DD" w:rsidRDefault="00052C71" w:rsidP="004309D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Врип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Главы</w:t>
      </w:r>
      <w:r w:rsidR="000F7E48" w:rsidRPr="000F7E48">
        <w:rPr>
          <w:rFonts w:ascii="Times New Roman" w:hAnsi="Times New Roman" w:cs="Times New Roman"/>
          <w:sz w:val="24"/>
          <w:szCs w:val="24"/>
        </w:rPr>
        <w:t xml:space="preserve"> Печенгс</w:t>
      </w:r>
      <w:r>
        <w:rPr>
          <w:rFonts w:ascii="Times New Roman" w:hAnsi="Times New Roman" w:cs="Times New Roman"/>
          <w:sz w:val="24"/>
          <w:szCs w:val="24"/>
        </w:rPr>
        <w:t xml:space="preserve">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         А.С.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Пеньшин</w:t>
      </w:r>
      <w:proofErr w:type="spellEnd"/>
    </w:p>
    <w:p w:rsidR="00006B1D" w:rsidRDefault="00052C71" w:rsidP="00006B1D">
      <w:pPr>
        <w:pStyle w:val="ConsPlusNormal"/>
        <w:jc w:val="both"/>
        <w:rPr>
          <w:rFonts w:ascii="Times New Roman" w:hAnsi="Times New Roman" w:cs="Times New Roman"/>
          <w:sz w:val="20"/>
        </w:rPr>
      </w:pPr>
      <w:r w:rsidRPr="00052C71">
        <w:rPr>
          <w:rFonts w:ascii="Times New Roman" w:hAnsi="Times New Roman" w:cs="Times New Roman"/>
          <w:sz w:val="20"/>
        </w:rPr>
        <w:t>Стрелкова Т.И.</w:t>
      </w:r>
      <w:r w:rsidR="004309DD" w:rsidRPr="00052C71">
        <w:rPr>
          <w:rFonts w:ascii="Times New Roman" w:hAnsi="Times New Roman" w:cs="Times New Roman"/>
          <w:sz w:val="20"/>
        </w:rPr>
        <w:t>,</w:t>
      </w:r>
      <w:r w:rsidRPr="00052C71">
        <w:rPr>
          <w:rFonts w:ascii="Times New Roman" w:hAnsi="Times New Roman" w:cs="Times New Roman"/>
          <w:sz w:val="20"/>
        </w:rPr>
        <w:t xml:space="preserve"> 62165</w:t>
      </w: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E058B0" w:rsidRDefault="00E058B0" w:rsidP="00006B1D">
      <w:pPr>
        <w:pStyle w:val="ConsPlusNormal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B175A" w:rsidRPr="00006B1D" w:rsidRDefault="000B175A" w:rsidP="00006B1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006B1D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Приложение</w:t>
      </w:r>
    </w:p>
    <w:p w:rsidR="000B175A" w:rsidRPr="00006B1D" w:rsidRDefault="000B175A" w:rsidP="00006B1D">
      <w:pPr>
        <w:pStyle w:val="a7"/>
        <w:spacing w:before="0" w:beforeAutospacing="0" w:after="0" w:afterAutospacing="0"/>
        <w:ind w:firstLine="567"/>
        <w:jc w:val="right"/>
        <w:rPr>
          <w:bCs/>
          <w:color w:val="000000"/>
        </w:rPr>
      </w:pPr>
      <w:r w:rsidRPr="00006B1D">
        <w:rPr>
          <w:bCs/>
          <w:color w:val="000000"/>
        </w:rPr>
        <w:t>к постановлению администрации</w:t>
      </w:r>
    </w:p>
    <w:p w:rsidR="00E058B0" w:rsidRDefault="000B175A" w:rsidP="00006B1D">
      <w:pPr>
        <w:pStyle w:val="a7"/>
        <w:spacing w:before="0" w:beforeAutospacing="0" w:after="0" w:afterAutospacing="0"/>
        <w:ind w:firstLine="567"/>
        <w:jc w:val="right"/>
        <w:rPr>
          <w:bCs/>
          <w:color w:val="000000"/>
        </w:rPr>
      </w:pPr>
      <w:r w:rsidRPr="00006B1D">
        <w:rPr>
          <w:bCs/>
          <w:color w:val="000000"/>
        </w:rPr>
        <w:t>Печенгского муниципального округа</w:t>
      </w:r>
    </w:p>
    <w:p w:rsidR="000B175A" w:rsidRPr="00006B1D" w:rsidRDefault="00E058B0" w:rsidP="00006B1D">
      <w:pPr>
        <w:pStyle w:val="a7"/>
        <w:spacing w:before="0" w:beforeAutospacing="0" w:after="0" w:afterAutospacing="0"/>
        <w:ind w:firstLine="567"/>
        <w:jc w:val="right"/>
        <w:rPr>
          <w:bCs/>
          <w:color w:val="000000"/>
        </w:rPr>
      </w:pPr>
      <w:r>
        <w:rPr>
          <w:bCs/>
          <w:color w:val="000000"/>
        </w:rPr>
        <w:t>от___________№_____</w:t>
      </w:r>
      <w:r w:rsidR="000B175A" w:rsidRPr="00006B1D">
        <w:rPr>
          <w:bCs/>
          <w:color w:val="000000"/>
        </w:rPr>
        <w:t xml:space="preserve"> </w:t>
      </w:r>
    </w:p>
    <w:p w:rsidR="000B175A" w:rsidRDefault="000B175A" w:rsidP="00E45E00">
      <w:pPr>
        <w:pStyle w:val="a7"/>
        <w:spacing w:before="0" w:beforeAutospacing="0" w:after="0" w:afterAutospacing="0"/>
        <w:ind w:firstLine="567"/>
        <w:jc w:val="right"/>
        <w:rPr>
          <w:bCs/>
          <w:color w:val="000000"/>
        </w:rPr>
      </w:pPr>
    </w:p>
    <w:p w:rsidR="00E45E00" w:rsidRPr="000B175A" w:rsidRDefault="000B175A" w:rsidP="00E45E00">
      <w:pPr>
        <w:pStyle w:val="a7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>«</w:t>
      </w:r>
      <w:r w:rsidR="00E45E00" w:rsidRPr="000B175A">
        <w:rPr>
          <w:bCs/>
          <w:color w:val="000000"/>
        </w:rPr>
        <w:t>Приложение № 3</w:t>
      </w:r>
    </w:p>
    <w:p w:rsidR="00E45E00" w:rsidRPr="000B175A" w:rsidRDefault="00E45E00" w:rsidP="00E45E00">
      <w:pPr>
        <w:pStyle w:val="a7"/>
        <w:spacing w:before="0" w:beforeAutospacing="0" w:after="0" w:afterAutospacing="0"/>
        <w:ind w:firstLine="567"/>
        <w:jc w:val="right"/>
        <w:rPr>
          <w:color w:val="000000"/>
        </w:rPr>
      </w:pPr>
      <w:r w:rsidRPr="000B175A">
        <w:rPr>
          <w:bCs/>
          <w:color w:val="000000"/>
        </w:rPr>
        <w:t>к постановлению администрации</w:t>
      </w:r>
    </w:p>
    <w:p w:rsidR="00E45E00" w:rsidRDefault="00E45E00" w:rsidP="00E45E00">
      <w:pPr>
        <w:pStyle w:val="a7"/>
        <w:spacing w:before="0" w:beforeAutospacing="0" w:after="0" w:afterAutospacing="0"/>
        <w:ind w:firstLine="567"/>
        <w:jc w:val="right"/>
        <w:rPr>
          <w:bCs/>
          <w:color w:val="000000"/>
        </w:rPr>
      </w:pPr>
      <w:r w:rsidRPr="000B175A">
        <w:rPr>
          <w:bCs/>
          <w:color w:val="000000"/>
        </w:rPr>
        <w:t>Печенгского муниципального округа</w:t>
      </w:r>
    </w:p>
    <w:p w:rsidR="000B175A" w:rsidRPr="000B175A" w:rsidRDefault="000B175A" w:rsidP="00E45E00">
      <w:pPr>
        <w:pStyle w:val="a7"/>
        <w:spacing w:before="0" w:beforeAutospacing="0" w:after="0" w:afterAutospacing="0"/>
        <w:ind w:firstLine="567"/>
        <w:jc w:val="right"/>
        <w:rPr>
          <w:color w:val="000000"/>
        </w:rPr>
      </w:pPr>
      <w:r>
        <w:rPr>
          <w:bCs/>
          <w:color w:val="000000"/>
        </w:rPr>
        <w:t>от 25.11.2021 № 1288</w:t>
      </w:r>
    </w:p>
    <w:p w:rsidR="00E45E00" w:rsidRPr="00E45E00" w:rsidRDefault="00E45E00" w:rsidP="00E45E00">
      <w:pPr>
        <w:pStyle w:val="a7"/>
        <w:spacing w:before="0" w:beforeAutospacing="0" w:after="0" w:afterAutospacing="0"/>
        <w:jc w:val="both"/>
        <w:rPr>
          <w:color w:val="000000"/>
        </w:rPr>
      </w:pPr>
      <w:r w:rsidRPr="00E45E00">
        <w:rPr>
          <w:color w:val="000000"/>
        </w:rPr>
        <w:t> </w:t>
      </w:r>
    </w:p>
    <w:p w:rsidR="00E45E00" w:rsidRPr="00E45E00" w:rsidRDefault="00E45E00" w:rsidP="000B175A">
      <w:pPr>
        <w:pStyle w:val="a7"/>
        <w:spacing w:before="0" w:beforeAutospacing="0" w:after="0" w:afterAutospacing="0"/>
        <w:ind w:firstLine="567"/>
        <w:jc w:val="center"/>
        <w:rPr>
          <w:color w:val="000000"/>
        </w:rPr>
      </w:pPr>
      <w:bookmarkStart w:id="1" w:name="P195"/>
      <w:bookmarkEnd w:id="1"/>
      <w:r w:rsidRPr="00E45E00">
        <w:rPr>
          <w:b/>
          <w:bCs/>
          <w:color w:val="000000"/>
        </w:rPr>
        <w:t>ПЕРЕЧЕНЬ</w:t>
      </w:r>
    </w:p>
    <w:p w:rsidR="00E45E00" w:rsidRPr="00E45E00" w:rsidRDefault="00E45E00" w:rsidP="000B175A">
      <w:pPr>
        <w:pStyle w:val="a7"/>
        <w:spacing w:before="0" w:beforeAutospacing="0" w:after="0" w:afterAutospacing="0"/>
        <w:ind w:firstLine="567"/>
        <w:jc w:val="center"/>
        <w:rPr>
          <w:color w:val="000000"/>
        </w:rPr>
      </w:pPr>
      <w:proofErr w:type="gramStart"/>
      <w:r w:rsidRPr="00E45E00">
        <w:rPr>
          <w:b/>
          <w:bCs/>
          <w:color w:val="000000"/>
        </w:rPr>
        <w:t>видов выплат стимулирующего характера в муниципальных, казенных, бюджетных</w:t>
      </w:r>
      <w:r w:rsidR="000B175A">
        <w:rPr>
          <w:color w:val="000000"/>
        </w:rPr>
        <w:t xml:space="preserve"> </w:t>
      </w:r>
      <w:r w:rsidRPr="00E45E00">
        <w:rPr>
          <w:b/>
          <w:bCs/>
          <w:color w:val="000000"/>
        </w:rPr>
        <w:t>и автономных учреждений Печенгского муниципального округа</w:t>
      </w:r>
      <w:proofErr w:type="gramEnd"/>
    </w:p>
    <w:p w:rsidR="00E45E00" w:rsidRPr="00E45E00" w:rsidRDefault="00E45E00" w:rsidP="00E45E00">
      <w:pPr>
        <w:pStyle w:val="a7"/>
        <w:spacing w:before="0" w:beforeAutospacing="0" w:after="0" w:afterAutospacing="0"/>
        <w:jc w:val="both"/>
        <w:rPr>
          <w:color w:val="000000"/>
        </w:rPr>
      </w:pPr>
      <w:r w:rsidRPr="00E45E00">
        <w:rPr>
          <w:color w:val="000000"/>
        </w:rPr>
        <w:t> 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1. Стимулирующие доплаты и надбавки: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- за стаж непрерывной работы;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- за сложность, напряженность (интенсивность), высокие результаты работы;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- за классность;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- за квалификацию (высокую квалификацию);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- за знание и применение в работе иностранных языков;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- за почетное звание Российской Федерации, ученую степень, ученое звание;</w:t>
      </w:r>
    </w:p>
    <w:p w:rsidR="00E45E00" w:rsidRPr="005E7E8B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 xml:space="preserve">- </w:t>
      </w:r>
      <w:r w:rsidR="000B175A">
        <w:rPr>
          <w:color w:val="000000"/>
        </w:rPr>
        <w:t>п</w:t>
      </w:r>
      <w:r w:rsidR="00973826">
        <w:rPr>
          <w:color w:val="000000"/>
        </w:rPr>
        <w:t xml:space="preserve">едагогу - молодому специалисту, </w:t>
      </w:r>
      <w:r w:rsidR="00973826" w:rsidRPr="005E7E8B">
        <w:rPr>
          <w:color w:val="000000"/>
        </w:rPr>
        <w:t xml:space="preserve">подпадающие под действие статьи 7 Закона Мурманской области от 11.11.2024 № 3048-01-ЗМО «О дополнительных государственных гарантиях отдельным категориям работников государственных областных организаций Мурманской области и признании </w:t>
      </w:r>
      <w:proofErr w:type="gramStart"/>
      <w:r w:rsidR="00973826" w:rsidRPr="005E7E8B">
        <w:rPr>
          <w:color w:val="000000"/>
        </w:rPr>
        <w:t>утратившими</w:t>
      </w:r>
      <w:proofErr w:type="gramEnd"/>
      <w:r w:rsidR="00973826" w:rsidRPr="005E7E8B">
        <w:rPr>
          <w:color w:val="000000"/>
        </w:rPr>
        <w:t xml:space="preserve"> силу отдельных законодательных актов (положений законодательных актов) Мурманской области»;</w:t>
      </w:r>
      <w:r w:rsidR="000B175A" w:rsidRPr="005E7E8B">
        <w:rPr>
          <w:color w:val="000000"/>
        </w:rPr>
        <w:t xml:space="preserve"> 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5E7E8B">
        <w:rPr>
          <w:color w:val="000000"/>
        </w:rPr>
        <w:t>- за библиотечный стаж работы;</w:t>
      </w:r>
    </w:p>
    <w:p w:rsidR="00E45E00" w:rsidRPr="005E7E8B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proofErr w:type="gramStart"/>
      <w:r w:rsidRPr="00E45E00">
        <w:rPr>
          <w:color w:val="000000"/>
        </w:rPr>
        <w:t>- медицинским работникам (врачам, провизорам, среднему медицинскому и фармацевтическому персоналу), не имеющим медицинского стажа, в течение первых трех лет работы после окончания среднего или высшего профессиональн</w:t>
      </w:r>
      <w:r w:rsidR="00A76001">
        <w:rPr>
          <w:color w:val="000000"/>
        </w:rPr>
        <w:t>ог</w:t>
      </w:r>
      <w:r w:rsidR="003B7713">
        <w:rPr>
          <w:color w:val="000000"/>
        </w:rPr>
        <w:t xml:space="preserve">о образовательного учреждения, </w:t>
      </w:r>
      <w:r w:rsidR="003B7713" w:rsidRPr="005E7E8B">
        <w:rPr>
          <w:color w:val="000000"/>
        </w:rPr>
        <w:t>подпадающие под действие статьи 7 Закона Мурманской области от 11.11.2024 № 3048-01-ЗМО «О дополнительных государственных гарантиях отдельным категориям работников государственных областных организаций Мурманской области и признании утратившими силу отдельных законодательных актов (положений законодательных актов</w:t>
      </w:r>
      <w:proofErr w:type="gramEnd"/>
      <w:r w:rsidR="003B7713" w:rsidRPr="005E7E8B">
        <w:rPr>
          <w:color w:val="000000"/>
        </w:rPr>
        <w:t>) Мурманской области»;</w:t>
      </w:r>
    </w:p>
    <w:p w:rsidR="00A76001" w:rsidRPr="00E45E00" w:rsidRDefault="00A76001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5E7E8B">
        <w:rPr>
          <w:color w:val="000000"/>
        </w:rPr>
        <w:t>- за осуществление наставничества.</w:t>
      </w:r>
      <w:r>
        <w:rPr>
          <w:color w:val="000000"/>
        </w:rPr>
        <w:t xml:space="preserve"> 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2. Премии: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- за основные результаты работы (месяц, квартал, год);</w:t>
      </w:r>
    </w:p>
    <w:p w:rsidR="00E45E00" w:rsidRPr="00E45E00" w:rsidRDefault="00E45E00" w:rsidP="00E45E00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- за выполнение особо важных или срочных работ;</w:t>
      </w:r>
    </w:p>
    <w:p w:rsidR="00A76001" w:rsidRDefault="00E45E00" w:rsidP="00A76001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E45E00">
        <w:rPr>
          <w:color w:val="000000"/>
        </w:rPr>
        <w:t>- единовременные премии.</w:t>
      </w:r>
    </w:p>
    <w:p w:rsidR="00A76001" w:rsidRPr="005E7E8B" w:rsidRDefault="00A76001" w:rsidP="00A76001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5E7E8B">
        <w:rPr>
          <w:color w:val="000000"/>
        </w:rPr>
        <w:t>3. Иные поощрительные выплаты:</w:t>
      </w:r>
    </w:p>
    <w:p w:rsidR="00A76001" w:rsidRPr="005E7E8B" w:rsidRDefault="00A76001" w:rsidP="00A76001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5E7E8B">
        <w:rPr>
          <w:color w:val="000000"/>
        </w:rPr>
        <w:t>- единовременные;</w:t>
      </w:r>
    </w:p>
    <w:p w:rsidR="00A76001" w:rsidRPr="005E7E8B" w:rsidRDefault="00A76001" w:rsidP="00A76001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5E7E8B">
        <w:rPr>
          <w:color w:val="000000"/>
        </w:rPr>
        <w:t>- ежемесячные;</w:t>
      </w:r>
    </w:p>
    <w:p w:rsidR="00A76001" w:rsidRPr="00E45E00" w:rsidRDefault="00A76001" w:rsidP="00A76001">
      <w:pPr>
        <w:pStyle w:val="a7"/>
        <w:spacing w:before="0" w:beforeAutospacing="0" w:after="0" w:afterAutospacing="0"/>
        <w:ind w:firstLine="567"/>
        <w:jc w:val="both"/>
        <w:rPr>
          <w:color w:val="000000"/>
        </w:rPr>
      </w:pPr>
      <w:r w:rsidRPr="005E7E8B">
        <w:rPr>
          <w:color w:val="000000"/>
        </w:rPr>
        <w:t>- ежегодные</w:t>
      </w:r>
      <w:proofErr w:type="gramStart"/>
      <w:r w:rsidRPr="005E7E8B">
        <w:rPr>
          <w:color w:val="000000"/>
        </w:rPr>
        <w:t>.</w:t>
      </w:r>
      <w:r w:rsidR="00A01219" w:rsidRPr="005E7E8B">
        <w:rPr>
          <w:color w:val="000000"/>
        </w:rPr>
        <w:t>».</w:t>
      </w:r>
      <w:proofErr w:type="gramEnd"/>
    </w:p>
    <w:p w:rsidR="00E45E00" w:rsidRPr="00E45E00" w:rsidRDefault="00E45E00" w:rsidP="00E45E00">
      <w:pPr>
        <w:rPr>
          <w:sz w:val="24"/>
          <w:szCs w:val="24"/>
        </w:rPr>
      </w:pPr>
    </w:p>
    <w:p w:rsidR="00E45E00" w:rsidRPr="00E45E00" w:rsidRDefault="00E45E00" w:rsidP="004309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45E00" w:rsidRPr="00E45E00" w:rsidRDefault="00E45E00" w:rsidP="004309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45E00" w:rsidRPr="00E45E00" w:rsidRDefault="00E45E00" w:rsidP="004309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45E00" w:rsidRPr="00E45E00" w:rsidRDefault="00E45E00" w:rsidP="004309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45E00" w:rsidRPr="00E45E00" w:rsidRDefault="00E45E00" w:rsidP="004309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45E00" w:rsidRDefault="00E45E00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E45E00" w:rsidRDefault="00E45E00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E45E00" w:rsidRDefault="00E45E00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E45E00" w:rsidRPr="00052C71" w:rsidRDefault="00E45E00" w:rsidP="004309DD">
      <w:pPr>
        <w:pStyle w:val="ConsPlusNormal"/>
        <w:jc w:val="both"/>
        <w:rPr>
          <w:rFonts w:ascii="Times New Roman" w:hAnsi="Times New Roman" w:cs="Times New Roman"/>
          <w:sz w:val="20"/>
        </w:rPr>
      </w:pPr>
    </w:p>
    <w:p w:rsidR="004309DD" w:rsidRPr="004309DD" w:rsidRDefault="004309DD" w:rsidP="004309DD">
      <w:pPr>
        <w:pStyle w:val="ConsPlusNormal"/>
        <w:jc w:val="both"/>
        <w:rPr>
          <w:rFonts w:ascii="Times New Roman" w:hAnsi="Times New Roman" w:cs="Times New Roman"/>
          <w:sz w:val="16"/>
          <w:szCs w:val="16"/>
        </w:rPr>
      </w:pPr>
    </w:p>
    <w:p w:rsidR="00FF2240" w:rsidRPr="004309DD" w:rsidRDefault="00FF2240" w:rsidP="004309DD">
      <w:pPr>
        <w:pStyle w:val="ConsPlusNormal"/>
        <w:jc w:val="center"/>
        <w:rPr>
          <w:rFonts w:ascii="Times New Roman" w:hAnsi="Times New Roman" w:cs="Times New Roman"/>
          <w:b/>
        </w:rPr>
      </w:pPr>
      <w:r w:rsidRPr="004309DD">
        <w:rPr>
          <w:rFonts w:ascii="Times New Roman" w:hAnsi="Times New Roman" w:cs="Times New Roman"/>
          <w:b/>
        </w:rPr>
        <w:t>РЕЕСТР РАССЫЛКИ</w:t>
      </w:r>
    </w:p>
    <w:p w:rsidR="00FF2240" w:rsidRPr="00FF2240" w:rsidRDefault="00FF2240" w:rsidP="00FF224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FF2240">
        <w:rPr>
          <w:rFonts w:ascii="Times New Roman" w:hAnsi="Times New Roman" w:cs="Times New Roman"/>
          <w:b w:val="0"/>
          <w:sz w:val="24"/>
          <w:szCs w:val="24"/>
        </w:rPr>
        <w:t xml:space="preserve">постановления </w:t>
      </w:r>
    </w:p>
    <w:p w:rsidR="006F2575" w:rsidRPr="006F2575" w:rsidRDefault="00A21919" w:rsidP="006F2575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A21919">
        <w:rPr>
          <w:rFonts w:ascii="Times New Roman" w:hAnsi="Times New Roman" w:cs="Times New Roman"/>
          <w:b w:val="0"/>
          <w:sz w:val="24"/>
          <w:szCs w:val="24"/>
        </w:rPr>
        <w:t>«О внесении изменений</w:t>
      </w:r>
      <w:r w:rsidR="005B4FCF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6F2575" w:rsidRPr="006F2575">
        <w:rPr>
          <w:rFonts w:ascii="Times New Roman" w:hAnsi="Times New Roman" w:cs="Times New Roman"/>
          <w:b w:val="0"/>
          <w:bCs/>
          <w:sz w:val="24"/>
          <w:szCs w:val="24"/>
        </w:rPr>
        <w:t xml:space="preserve">в постановление администрации Печенгского </w:t>
      </w:r>
    </w:p>
    <w:p w:rsidR="006025C5" w:rsidRPr="00A21919" w:rsidRDefault="006F2575" w:rsidP="006F2575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6F2575">
        <w:rPr>
          <w:rFonts w:ascii="Times New Roman" w:hAnsi="Times New Roman" w:cs="Times New Roman"/>
          <w:b w:val="0"/>
          <w:bCs/>
          <w:sz w:val="24"/>
          <w:szCs w:val="24"/>
        </w:rPr>
        <w:t>муниципального округа от 25.11.2021 № 1288 «Об оплате труда работников муниципальных казенных, бюджетных и автономных учреждений Печенгского муниципального округа»</w:t>
      </w:r>
    </w:p>
    <w:p w:rsidR="00FF2240" w:rsidRPr="007F06EC" w:rsidRDefault="00FF2240" w:rsidP="00FF2240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F06EC">
        <w:rPr>
          <w:rFonts w:ascii="Times New Roman" w:hAnsi="Times New Roman" w:cs="Times New Roman"/>
          <w:b w:val="0"/>
          <w:sz w:val="24"/>
          <w:szCs w:val="24"/>
        </w:rPr>
        <w:t>от ________________ № _________</w:t>
      </w:r>
    </w:p>
    <w:p w:rsidR="00FF2240" w:rsidRDefault="00FF2240" w:rsidP="00FF2240">
      <w:pPr>
        <w:pStyle w:val="ConsPlusTitle"/>
        <w:widowControl/>
        <w:ind w:right="-1"/>
        <w:rPr>
          <w:b w:val="0"/>
        </w:rPr>
      </w:pPr>
    </w:p>
    <w:p w:rsidR="00F34631" w:rsidRDefault="00F34631" w:rsidP="00FF2240">
      <w:pPr>
        <w:pStyle w:val="ConsPlusTitle"/>
        <w:widowControl/>
        <w:ind w:right="-1"/>
        <w:rPr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8"/>
        <w:gridCol w:w="2004"/>
        <w:gridCol w:w="3082"/>
      </w:tblGrid>
      <w:tr w:rsidR="00416F3A" w:rsidTr="00A903A9"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b/>
              </w:rPr>
            </w:pPr>
            <w:r w:rsidRPr="00D71439">
              <w:rPr>
                <w:b/>
              </w:rPr>
              <w:t>Кому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b/>
              </w:rPr>
            </w:pPr>
            <w:r w:rsidRPr="00D71439">
              <w:rPr>
                <w:b/>
              </w:rPr>
              <w:t>Количество экземпляров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b/>
              </w:rPr>
            </w:pPr>
            <w:r w:rsidRPr="00D71439">
              <w:rPr>
                <w:b/>
              </w:rPr>
              <w:t xml:space="preserve">Отметка о получении </w:t>
            </w:r>
            <w:r w:rsidRPr="00D71439"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416F3A" w:rsidTr="00A903A9"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F3A" w:rsidRPr="00D71439" w:rsidRDefault="00416F3A" w:rsidP="00E74365">
            <w:pPr>
              <w:rPr>
                <w:sz w:val="24"/>
                <w:szCs w:val="24"/>
              </w:rPr>
            </w:pPr>
            <w:r w:rsidRPr="00D71439">
              <w:rPr>
                <w:sz w:val="24"/>
                <w:szCs w:val="24"/>
              </w:rPr>
              <w:t xml:space="preserve">Прокуратура 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6F3A" w:rsidRPr="00D71439" w:rsidRDefault="00416F3A" w:rsidP="00E74365">
            <w:pPr>
              <w:jc w:val="center"/>
            </w:pPr>
            <w:r w:rsidRPr="00D71439"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16F3A" w:rsidTr="00A903A9"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rPr>
                <w:sz w:val="24"/>
                <w:szCs w:val="24"/>
              </w:rPr>
            </w:pPr>
            <w:r w:rsidRPr="00D71439">
              <w:rPr>
                <w:sz w:val="24"/>
                <w:szCs w:val="24"/>
              </w:rPr>
              <w:t xml:space="preserve">Сектор муниципальной службы и кадров 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jc w:val="center"/>
            </w:pPr>
            <w:r w:rsidRPr="00D71439"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16F3A" w:rsidTr="00A903A9"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A903A9" w:rsidP="00E743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МБУ «ЦБ</w:t>
            </w:r>
            <w:r w:rsidR="00416F3A" w:rsidRPr="00D71439">
              <w:rPr>
                <w:sz w:val="24"/>
                <w:szCs w:val="24"/>
              </w:rPr>
              <w:t>»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jc w:val="center"/>
            </w:pPr>
            <w:r w:rsidRPr="00D71439"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16F3A" w:rsidTr="00A903A9"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rPr>
                <w:sz w:val="24"/>
                <w:szCs w:val="24"/>
              </w:rPr>
            </w:pPr>
            <w:r w:rsidRPr="00D71439">
              <w:rPr>
                <w:sz w:val="24"/>
                <w:szCs w:val="24"/>
              </w:rPr>
              <w:t>Финансовое управление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jc w:val="center"/>
            </w:pPr>
            <w:r w:rsidRPr="00D71439"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16F3A" w:rsidTr="00A903A9"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образования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jc w:val="center"/>
            </w:pPr>
            <w:r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16F3A" w:rsidTr="00A903A9"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Default="00416F3A" w:rsidP="00E743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Отдел </w:t>
            </w:r>
            <w:r w:rsidR="00A903A9">
              <w:rPr>
                <w:sz w:val="24"/>
                <w:szCs w:val="24"/>
              </w:rPr>
              <w:t>культуры, спорта и молодежной п</w:t>
            </w:r>
            <w:r>
              <w:rPr>
                <w:sz w:val="24"/>
                <w:szCs w:val="24"/>
              </w:rPr>
              <w:t>олитики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Default="00416F3A" w:rsidP="00E74365">
            <w:pPr>
              <w:jc w:val="center"/>
            </w:pPr>
            <w:r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416F3A" w:rsidTr="00A903A9"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Default="00A903A9" w:rsidP="00E7436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="00416F3A">
              <w:rPr>
                <w:sz w:val="24"/>
                <w:szCs w:val="24"/>
              </w:rPr>
              <w:t>ело</w:t>
            </w:r>
            <w:r>
              <w:rPr>
                <w:sz w:val="24"/>
                <w:szCs w:val="24"/>
              </w:rPr>
              <w:t xml:space="preserve"> + сайт + газета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Default="00416F3A" w:rsidP="00E74365">
            <w:pPr>
              <w:jc w:val="center"/>
            </w:pPr>
            <w:r>
              <w:t>1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3A" w:rsidRPr="00D71439" w:rsidRDefault="00416F3A" w:rsidP="00E7436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</w:tr>
      <w:tr w:rsidR="00FF2240" w:rsidRPr="00F34631" w:rsidTr="00A903A9">
        <w:tc>
          <w:tcPr>
            <w:tcW w:w="4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Pr="00F34631" w:rsidRDefault="00FF2240" w:rsidP="00F34631">
            <w:pPr>
              <w:pStyle w:val="a7"/>
              <w:rPr>
                <w:b/>
              </w:rPr>
            </w:pPr>
            <w:r w:rsidRPr="00F34631">
              <w:rPr>
                <w:b/>
              </w:rPr>
              <w:t>ИТОГО:</w:t>
            </w:r>
          </w:p>
        </w:tc>
        <w:tc>
          <w:tcPr>
            <w:tcW w:w="2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Pr="00F34631" w:rsidRDefault="00A903A9" w:rsidP="0086652D">
            <w:pPr>
              <w:pStyle w:val="a7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FF2240" w:rsidRPr="00F34631">
              <w:rPr>
                <w:b/>
              </w:rPr>
              <w:t xml:space="preserve"> экз.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240" w:rsidRPr="00F34631" w:rsidRDefault="00FF2240" w:rsidP="0086652D">
            <w:pPr>
              <w:pStyle w:val="a7"/>
              <w:jc w:val="center"/>
              <w:rPr>
                <w:b/>
              </w:rPr>
            </w:pPr>
          </w:p>
        </w:tc>
      </w:tr>
    </w:tbl>
    <w:p w:rsidR="009E4D86" w:rsidRDefault="009E4D86" w:rsidP="009E4D86">
      <w:pPr>
        <w:pStyle w:val="a7"/>
      </w:pPr>
    </w:p>
    <w:p w:rsidR="00FF2240" w:rsidRDefault="00A903A9" w:rsidP="00E62501">
      <w:pPr>
        <w:pStyle w:val="a7"/>
        <w:spacing w:before="0" w:beforeAutospacing="0" w:after="0" w:afterAutospacing="0"/>
      </w:pPr>
      <w:proofErr w:type="spellStart"/>
      <w:r>
        <w:t>И.о</w:t>
      </w:r>
      <w:proofErr w:type="spellEnd"/>
      <w:r>
        <w:t>. начальника юридического отдела</w:t>
      </w:r>
      <w:r w:rsidR="00E62501">
        <w:tab/>
      </w:r>
      <w:r w:rsidR="00E62501">
        <w:tab/>
      </w:r>
      <w:r w:rsidR="00FF2240">
        <w:t xml:space="preserve">                      </w:t>
      </w:r>
      <w:r>
        <w:t xml:space="preserve">                            А.А. Китаев</w:t>
      </w:r>
    </w:p>
    <w:p w:rsidR="00FF2240" w:rsidRDefault="00FF2240" w:rsidP="00FF2240">
      <w:pPr>
        <w:ind w:firstLine="709"/>
        <w:jc w:val="both"/>
      </w:pPr>
    </w:p>
    <w:p w:rsidR="00FF2240" w:rsidRDefault="00FF2240" w:rsidP="00FF2240">
      <w:pPr>
        <w:ind w:left="1069"/>
        <w:jc w:val="both"/>
      </w:pPr>
    </w:p>
    <w:p w:rsidR="00FF2240" w:rsidRDefault="00FF2240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D1606D" w:rsidRDefault="00D1606D">
      <w:pPr>
        <w:rPr>
          <w:sz w:val="24"/>
          <w:szCs w:val="24"/>
        </w:rPr>
      </w:pPr>
    </w:p>
    <w:p w:rsidR="00D1606D" w:rsidRDefault="00D1606D">
      <w:pPr>
        <w:rPr>
          <w:sz w:val="24"/>
          <w:szCs w:val="24"/>
        </w:rPr>
      </w:pPr>
    </w:p>
    <w:p w:rsidR="00D1606D" w:rsidRDefault="00D1606D">
      <w:pPr>
        <w:rPr>
          <w:sz w:val="24"/>
          <w:szCs w:val="24"/>
        </w:rPr>
      </w:pPr>
    </w:p>
    <w:p w:rsidR="00D1606D" w:rsidRDefault="00D1606D">
      <w:pPr>
        <w:rPr>
          <w:sz w:val="24"/>
          <w:szCs w:val="24"/>
        </w:rPr>
      </w:pPr>
    </w:p>
    <w:p w:rsidR="00D1606D" w:rsidRDefault="00D1606D">
      <w:pPr>
        <w:rPr>
          <w:sz w:val="24"/>
          <w:szCs w:val="24"/>
        </w:rPr>
      </w:pPr>
    </w:p>
    <w:p w:rsidR="00D1606D" w:rsidRDefault="00D1606D">
      <w:pPr>
        <w:rPr>
          <w:sz w:val="24"/>
          <w:szCs w:val="24"/>
        </w:rPr>
      </w:pPr>
    </w:p>
    <w:p w:rsidR="00D1606D" w:rsidRDefault="00D1606D">
      <w:pPr>
        <w:rPr>
          <w:sz w:val="24"/>
          <w:szCs w:val="24"/>
        </w:rPr>
      </w:pPr>
    </w:p>
    <w:p w:rsidR="00F34631" w:rsidRDefault="00F34631">
      <w:pPr>
        <w:rPr>
          <w:sz w:val="24"/>
          <w:szCs w:val="24"/>
        </w:rPr>
      </w:pPr>
    </w:p>
    <w:p w:rsidR="00B17C80" w:rsidRDefault="00B17C80">
      <w:pPr>
        <w:rPr>
          <w:sz w:val="24"/>
          <w:szCs w:val="24"/>
        </w:rPr>
      </w:pPr>
    </w:p>
    <w:p w:rsidR="00B17C80" w:rsidRDefault="00B17C80">
      <w:pPr>
        <w:rPr>
          <w:sz w:val="24"/>
          <w:szCs w:val="24"/>
        </w:rPr>
      </w:pPr>
    </w:p>
    <w:p w:rsidR="00B17C80" w:rsidRDefault="00B17C80">
      <w:pPr>
        <w:rPr>
          <w:sz w:val="24"/>
          <w:szCs w:val="24"/>
        </w:rPr>
      </w:pPr>
    </w:p>
    <w:p w:rsidR="007F06EC" w:rsidRDefault="007F06EC" w:rsidP="007F06EC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ЛИСТ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СОГЛАСОВАНИЯ</w:t>
      </w:r>
    </w:p>
    <w:p w:rsidR="007F06EC" w:rsidRPr="00FF2240" w:rsidRDefault="007F06EC" w:rsidP="007F06EC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  <w:r w:rsidRPr="00FF2240">
        <w:rPr>
          <w:rFonts w:ascii="Times New Roman" w:hAnsi="Times New Roman" w:cs="Times New Roman"/>
          <w:b w:val="0"/>
        </w:rPr>
        <w:t xml:space="preserve">проекта постановления </w:t>
      </w:r>
    </w:p>
    <w:p w:rsidR="00FF24A7" w:rsidRDefault="00A21919" w:rsidP="00D1606D">
      <w:pPr>
        <w:pStyle w:val="ConsPlusTitle"/>
        <w:jc w:val="center"/>
        <w:rPr>
          <w:rFonts w:ascii="Times New Roman" w:hAnsi="Times New Roman" w:cs="Times New Roman"/>
          <w:b w:val="0"/>
          <w:szCs w:val="22"/>
        </w:rPr>
      </w:pPr>
      <w:r w:rsidRPr="00A21919">
        <w:rPr>
          <w:rFonts w:ascii="Times New Roman" w:hAnsi="Times New Roman" w:cs="Times New Roman"/>
          <w:b w:val="0"/>
          <w:szCs w:val="22"/>
        </w:rPr>
        <w:t xml:space="preserve">«О внесении изменений в </w:t>
      </w:r>
      <w:r w:rsidR="00D1606D" w:rsidRPr="00D1606D">
        <w:rPr>
          <w:rFonts w:ascii="Times New Roman" w:hAnsi="Times New Roman" w:cs="Times New Roman"/>
          <w:b w:val="0"/>
          <w:szCs w:val="22"/>
        </w:rPr>
        <w:t>постановл</w:t>
      </w:r>
      <w:r w:rsidR="00D1606D">
        <w:rPr>
          <w:rFonts w:ascii="Times New Roman" w:hAnsi="Times New Roman" w:cs="Times New Roman"/>
          <w:b w:val="0"/>
          <w:szCs w:val="22"/>
        </w:rPr>
        <w:t xml:space="preserve">ение администрации Печенгского </w:t>
      </w:r>
      <w:r w:rsidR="00D1606D" w:rsidRPr="00D1606D">
        <w:rPr>
          <w:rFonts w:ascii="Times New Roman" w:hAnsi="Times New Roman" w:cs="Times New Roman"/>
          <w:b w:val="0"/>
          <w:szCs w:val="22"/>
        </w:rPr>
        <w:t xml:space="preserve">муниципального округа </w:t>
      </w:r>
    </w:p>
    <w:p w:rsidR="00D1606D" w:rsidRDefault="00D1606D" w:rsidP="00D1606D">
      <w:pPr>
        <w:pStyle w:val="ConsPlusTitle"/>
        <w:jc w:val="center"/>
        <w:rPr>
          <w:rFonts w:ascii="Times New Roman" w:hAnsi="Times New Roman" w:cs="Times New Roman"/>
          <w:b w:val="0"/>
          <w:szCs w:val="22"/>
        </w:rPr>
      </w:pPr>
      <w:r w:rsidRPr="00D1606D">
        <w:rPr>
          <w:rFonts w:ascii="Times New Roman" w:hAnsi="Times New Roman" w:cs="Times New Roman"/>
          <w:b w:val="0"/>
          <w:szCs w:val="22"/>
        </w:rPr>
        <w:t xml:space="preserve">от 25.11.2021 № 1288 «Об оплате труда работников муниципальных казенных, бюджетных </w:t>
      </w:r>
    </w:p>
    <w:p w:rsidR="007F06EC" w:rsidRPr="00D1606D" w:rsidRDefault="00D1606D" w:rsidP="00D1606D">
      <w:pPr>
        <w:pStyle w:val="ConsPlusTitle"/>
        <w:jc w:val="center"/>
        <w:rPr>
          <w:rFonts w:ascii="Times New Roman" w:hAnsi="Times New Roman" w:cs="Times New Roman"/>
          <w:b w:val="0"/>
          <w:szCs w:val="22"/>
        </w:rPr>
      </w:pPr>
      <w:r w:rsidRPr="00D1606D">
        <w:rPr>
          <w:rFonts w:ascii="Times New Roman" w:hAnsi="Times New Roman" w:cs="Times New Roman"/>
          <w:b w:val="0"/>
          <w:szCs w:val="22"/>
        </w:rPr>
        <w:t>и автономных учреждений Печенгского муниципального округа»</w:t>
      </w:r>
    </w:p>
    <w:p w:rsidR="00D1606D" w:rsidRDefault="00D1606D" w:rsidP="00F34631">
      <w:pPr>
        <w:widowControl w:val="0"/>
        <w:jc w:val="both"/>
        <w:rPr>
          <w:sz w:val="22"/>
          <w:szCs w:val="22"/>
        </w:rPr>
      </w:pPr>
    </w:p>
    <w:p w:rsidR="007F06EC" w:rsidRPr="00416F3A" w:rsidRDefault="007F06EC" w:rsidP="00F34631">
      <w:pPr>
        <w:widowControl w:val="0"/>
        <w:jc w:val="both"/>
        <w:rPr>
          <w:sz w:val="22"/>
          <w:szCs w:val="22"/>
          <w:u w:val="single"/>
        </w:rPr>
      </w:pPr>
      <w:r w:rsidRPr="00416F3A">
        <w:rPr>
          <w:sz w:val="22"/>
          <w:szCs w:val="22"/>
        </w:rPr>
        <w:t xml:space="preserve">Исполнитель: </w:t>
      </w:r>
      <w:proofErr w:type="spellStart"/>
      <w:r w:rsidR="00FF24A7" w:rsidRPr="00FF24A7">
        <w:rPr>
          <w:sz w:val="22"/>
          <w:szCs w:val="22"/>
        </w:rPr>
        <w:t>и.о</w:t>
      </w:r>
      <w:proofErr w:type="spellEnd"/>
      <w:r w:rsidR="00FF24A7" w:rsidRPr="00FF24A7">
        <w:rPr>
          <w:sz w:val="22"/>
          <w:szCs w:val="22"/>
        </w:rPr>
        <w:t>. начальника юридического отдела Китаев</w:t>
      </w:r>
      <w:r w:rsidR="003F27D5" w:rsidRPr="003F27D5">
        <w:rPr>
          <w:sz w:val="22"/>
          <w:szCs w:val="22"/>
        </w:rPr>
        <w:t xml:space="preserve"> </w:t>
      </w:r>
      <w:r w:rsidR="003F27D5" w:rsidRPr="00FF24A7">
        <w:rPr>
          <w:sz w:val="22"/>
          <w:szCs w:val="22"/>
        </w:rPr>
        <w:t>А.А.</w:t>
      </w:r>
      <w:r w:rsidR="00FF24A7" w:rsidRPr="00FF24A7">
        <w:rPr>
          <w:sz w:val="22"/>
          <w:szCs w:val="22"/>
        </w:rPr>
        <w:t>, 64252</w:t>
      </w:r>
    </w:p>
    <w:p w:rsidR="00F34631" w:rsidRPr="00416F3A" w:rsidRDefault="00F34631" w:rsidP="00F34631">
      <w:pPr>
        <w:widowControl w:val="0"/>
        <w:rPr>
          <w:sz w:val="22"/>
          <w:szCs w:val="22"/>
        </w:rPr>
      </w:pPr>
    </w:p>
    <w:p w:rsidR="00F34631" w:rsidRPr="00FF24A7" w:rsidRDefault="00F34631" w:rsidP="00FF24A7">
      <w:pPr>
        <w:widowControl w:val="0"/>
        <w:jc w:val="both"/>
        <w:rPr>
          <w:sz w:val="22"/>
          <w:szCs w:val="22"/>
        </w:rPr>
      </w:pPr>
      <w:r w:rsidRPr="00416F3A">
        <w:rPr>
          <w:sz w:val="22"/>
          <w:szCs w:val="22"/>
        </w:rPr>
        <w:t xml:space="preserve">Лицо, ответственное за соблюдение срока согласования проекта: </w:t>
      </w:r>
      <w:r w:rsidR="006A3764" w:rsidRPr="00FF24A7">
        <w:rPr>
          <w:sz w:val="22"/>
          <w:szCs w:val="22"/>
        </w:rPr>
        <w:t xml:space="preserve">заведующий сектором </w:t>
      </w:r>
      <w:r w:rsidR="00FF24A7" w:rsidRPr="00FF24A7">
        <w:rPr>
          <w:sz w:val="22"/>
          <w:szCs w:val="22"/>
        </w:rPr>
        <w:t xml:space="preserve">правовой работы юридического отдела </w:t>
      </w:r>
      <w:r w:rsidR="00FF24A7">
        <w:rPr>
          <w:sz w:val="22"/>
          <w:szCs w:val="22"/>
        </w:rPr>
        <w:t>Стрелкова Т.И., телефон 62165</w:t>
      </w:r>
    </w:p>
    <w:p w:rsidR="007F06EC" w:rsidRPr="00FF24A7" w:rsidRDefault="007F06EC" w:rsidP="00FF24A7">
      <w:pPr>
        <w:widowControl w:val="0"/>
        <w:jc w:val="both"/>
        <w:rPr>
          <w:sz w:val="22"/>
          <w:szCs w:val="22"/>
        </w:rPr>
      </w:pPr>
    </w:p>
    <w:p w:rsidR="007F06EC" w:rsidRPr="00416F3A" w:rsidRDefault="007F06EC" w:rsidP="007F06EC">
      <w:pPr>
        <w:widowControl w:val="0"/>
        <w:rPr>
          <w:sz w:val="22"/>
          <w:szCs w:val="22"/>
        </w:rPr>
      </w:pPr>
      <w:r w:rsidRPr="00416F3A">
        <w:rPr>
          <w:sz w:val="22"/>
          <w:szCs w:val="22"/>
        </w:rPr>
        <w:t xml:space="preserve">Количество листов в документе (начиная с титула, включая приложения) </w:t>
      </w:r>
      <w:r w:rsidR="00F34631" w:rsidRPr="00416F3A">
        <w:rPr>
          <w:sz w:val="22"/>
          <w:szCs w:val="22"/>
        </w:rPr>
        <w:t xml:space="preserve">– </w:t>
      </w:r>
      <w:r w:rsidR="003F27D5">
        <w:rPr>
          <w:sz w:val="22"/>
          <w:szCs w:val="22"/>
        </w:rPr>
        <w:t>2 листа</w:t>
      </w:r>
    </w:p>
    <w:p w:rsidR="007F06EC" w:rsidRPr="00416F3A" w:rsidRDefault="007F06EC" w:rsidP="007F06EC">
      <w:pPr>
        <w:widowControl w:val="0"/>
        <w:rPr>
          <w:sz w:val="22"/>
          <w:szCs w:val="22"/>
        </w:rPr>
      </w:pPr>
    </w:p>
    <w:p w:rsidR="007F06EC" w:rsidRPr="00416F3A" w:rsidRDefault="007F06EC" w:rsidP="007F06EC">
      <w:pPr>
        <w:widowControl w:val="0"/>
        <w:rPr>
          <w:sz w:val="22"/>
          <w:szCs w:val="22"/>
        </w:rPr>
      </w:pPr>
      <w:r w:rsidRPr="00416F3A">
        <w:rPr>
          <w:sz w:val="22"/>
          <w:szCs w:val="22"/>
        </w:rPr>
        <w:t>«</w:t>
      </w:r>
      <w:r w:rsidR="00D1606D">
        <w:rPr>
          <w:sz w:val="22"/>
          <w:szCs w:val="22"/>
        </w:rPr>
        <w:t>19</w:t>
      </w:r>
      <w:r w:rsidRPr="00416F3A">
        <w:rPr>
          <w:sz w:val="22"/>
          <w:szCs w:val="22"/>
        </w:rPr>
        <w:t xml:space="preserve">» </w:t>
      </w:r>
      <w:r w:rsidR="00D1606D">
        <w:rPr>
          <w:sz w:val="22"/>
          <w:szCs w:val="22"/>
        </w:rPr>
        <w:t>февраля</w:t>
      </w:r>
      <w:r w:rsidRPr="00416F3A">
        <w:rPr>
          <w:sz w:val="22"/>
          <w:szCs w:val="22"/>
        </w:rPr>
        <w:t xml:space="preserve"> 20</w:t>
      </w:r>
      <w:r w:rsidR="00D1606D">
        <w:rPr>
          <w:sz w:val="22"/>
          <w:szCs w:val="22"/>
        </w:rPr>
        <w:t>26</w:t>
      </w:r>
      <w:r w:rsidRPr="00416F3A">
        <w:rPr>
          <w:sz w:val="22"/>
          <w:szCs w:val="22"/>
        </w:rPr>
        <w:t xml:space="preserve"> г.                                                      </w:t>
      </w:r>
      <w:r w:rsidRPr="00416F3A">
        <w:rPr>
          <w:sz w:val="22"/>
          <w:szCs w:val="22"/>
        </w:rPr>
        <w:tab/>
      </w:r>
      <w:r w:rsidRPr="00416F3A">
        <w:rPr>
          <w:sz w:val="22"/>
          <w:szCs w:val="22"/>
        </w:rPr>
        <w:tab/>
      </w:r>
      <w:r w:rsidR="00416F3A" w:rsidRPr="00416F3A">
        <w:rPr>
          <w:sz w:val="22"/>
          <w:szCs w:val="22"/>
        </w:rPr>
        <w:tab/>
      </w:r>
      <w:r w:rsidR="00235381">
        <w:rPr>
          <w:sz w:val="22"/>
          <w:szCs w:val="22"/>
        </w:rPr>
        <w:t xml:space="preserve">       </w:t>
      </w:r>
      <w:r w:rsidRPr="00416F3A">
        <w:rPr>
          <w:sz w:val="22"/>
          <w:szCs w:val="22"/>
        </w:rPr>
        <w:t xml:space="preserve">  ______________________</w:t>
      </w:r>
    </w:p>
    <w:p w:rsidR="007F06EC" w:rsidRDefault="007F06EC" w:rsidP="007F06EC">
      <w:pPr>
        <w:widowControl w:val="0"/>
        <w:ind w:left="6946"/>
        <w:rPr>
          <w:sz w:val="24"/>
          <w:szCs w:val="24"/>
        </w:rPr>
      </w:pPr>
      <w:r w:rsidRPr="00416F3A">
        <w:rPr>
          <w:sz w:val="22"/>
          <w:szCs w:val="22"/>
        </w:rPr>
        <w:t>подпись исполнителя</w:t>
      </w:r>
    </w:p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A21919" w:rsidRPr="007B0EDB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jc w:val="center"/>
              <w:rPr>
                <w:b/>
              </w:rPr>
            </w:pPr>
            <w:r w:rsidRPr="00D71439">
              <w:rPr>
                <w:b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jc w:val="center"/>
              <w:rPr>
                <w:b/>
              </w:rPr>
            </w:pPr>
            <w:r w:rsidRPr="00D71439">
              <w:rPr>
                <w:b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jc w:val="center"/>
              <w:rPr>
                <w:b/>
              </w:rPr>
            </w:pPr>
            <w:r w:rsidRPr="00D71439">
              <w:rPr>
                <w:b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jc w:val="center"/>
              <w:rPr>
                <w:b/>
              </w:rPr>
            </w:pPr>
            <w:r w:rsidRPr="00D71439">
              <w:rPr>
                <w:b/>
              </w:rPr>
              <w:t>Отметка о результатах согласования</w:t>
            </w:r>
          </w:p>
        </w:tc>
      </w:tr>
      <w:tr w:rsidR="00A21919" w:rsidRPr="007B0EDB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D1606D" w:rsidP="00E74365">
            <w:pPr>
              <w:widowControl w:val="0"/>
              <w:autoSpaceDN w:val="0"/>
            </w:pPr>
            <w:r w:rsidRPr="00D1606D">
              <w:t xml:space="preserve">Начальник финансового управления </w:t>
            </w:r>
            <w:proofErr w:type="spellStart"/>
            <w:r w:rsidRPr="00D1606D">
              <w:t>Ионова</w:t>
            </w:r>
            <w:proofErr w:type="spellEnd"/>
            <w:r w:rsidRPr="00D1606D">
              <w:t xml:space="preserve"> О.В.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</w:pPr>
          </w:p>
        </w:tc>
      </w:tr>
      <w:tr w:rsidR="00A21919" w:rsidRPr="007B0EDB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</w:pPr>
            <w:r>
              <w:t>Р</w:t>
            </w:r>
            <w:r w:rsidRPr="00D71439">
              <w:t>уководител</w:t>
            </w:r>
            <w:r>
              <w:t>ь</w:t>
            </w:r>
            <w:r w:rsidRPr="00D71439">
              <w:t xml:space="preserve"> МКУ «Управление по обеспечению деятельности </w:t>
            </w:r>
            <w:r w:rsidR="009956D3">
              <w:t>администрации Печенгского округа</w:t>
            </w:r>
            <w:r w:rsidRPr="00D71439">
              <w:t xml:space="preserve">» </w:t>
            </w:r>
            <w:proofErr w:type="spellStart"/>
            <w:r w:rsidR="009956D3">
              <w:t>Рудневская</w:t>
            </w:r>
            <w:proofErr w:type="spellEnd"/>
            <w:r w:rsidR="009956D3">
              <w:t xml:space="preserve">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</w:tr>
      <w:tr w:rsidR="00A21919" w:rsidRPr="007B0EDB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Default="009956D3" w:rsidP="00E74365">
            <w:pPr>
              <w:widowControl w:val="0"/>
              <w:autoSpaceDN w:val="0"/>
            </w:pPr>
            <w:proofErr w:type="spellStart"/>
            <w:r>
              <w:t>И.о</w:t>
            </w:r>
            <w:proofErr w:type="spellEnd"/>
            <w:r>
              <w:t>. н</w:t>
            </w:r>
            <w:r w:rsidR="00A21919" w:rsidRPr="00D71439">
              <w:t>ачальник</w:t>
            </w:r>
            <w:r>
              <w:t>а</w:t>
            </w:r>
            <w:r w:rsidR="00A21919" w:rsidRPr="00D71439">
              <w:t xml:space="preserve"> ю</w:t>
            </w:r>
            <w:r>
              <w:t xml:space="preserve">ридического отдела </w:t>
            </w:r>
          </w:p>
          <w:p w:rsidR="009956D3" w:rsidRPr="00D71439" w:rsidRDefault="009956D3" w:rsidP="00E74365">
            <w:pPr>
              <w:widowControl w:val="0"/>
              <w:autoSpaceDN w:val="0"/>
            </w:pPr>
            <w:r>
              <w:t>Китаев А.А.</w:t>
            </w:r>
          </w:p>
          <w:p w:rsidR="00A21919" w:rsidRPr="00D71439" w:rsidRDefault="00A21919" w:rsidP="00E74365">
            <w:pPr>
              <w:widowControl w:val="0"/>
              <w:autoSpaceDN w:val="0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rPr>
                <w:sz w:val="24"/>
                <w:szCs w:val="24"/>
              </w:rPr>
            </w:pPr>
          </w:p>
          <w:p w:rsidR="00A21919" w:rsidRPr="00D71439" w:rsidRDefault="00A21919" w:rsidP="00E74365">
            <w:pPr>
              <w:widowControl w:val="0"/>
              <w:autoSpaceDN w:val="0"/>
              <w:rPr>
                <w:sz w:val="24"/>
                <w:szCs w:val="24"/>
              </w:rPr>
            </w:pPr>
          </w:p>
          <w:p w:rsidR="00A21919" w:rsidRPr="00D71439" w:rsidRDefault="00A21919" w:rsidP="00E7436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rPr>
                <w:sz w:val="24"/>
                <w:szCs w:val="24"/>
              </w:rPr>
            </w:pPr>
          </w:p>
        </w:tc>
      </w:tr>
      <w:tr w:rsidR="00A21919" w:rsidRPr="007B0EDB" w:rsidTr="009706A1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21919" w:rsidRPr="00D71439" w:rsidRDefault="00A21919" w:rsidP="00E74365"/>
          <w:p w:rsidR="00A21919" w:rsidRPr="00D71439" w:rsidRDefault="00A21919" w:rsidP="00E74365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jc w:val="both"/>
              <w:rPr>
                <w:b/>
              </w:rPr>
            </w:pPr>
            <w:r w:rsidRPr="00D71439">
              <w:rPr>
                <w:b/>
              </w:rPr>
              <w:t>Сведения о нормативности документа:</w:t>
            </w:r>
          </w:p>
          <w:p w:rsidR="00A21919" w:rsidRPr="00D71439" w:rsidRDefault="00A21919" w:rsidP="00E74365">
            <w:pPr>
              <w:widowControl w:val="0"/>
              <w:autoSpaceDN w:val="0"/>
              <w:jc w:val="both"/>
            </w:pPr>
            <w:r w:rsidRPr="00D1606D">
              <w:rPr>
                <w:b/>
              </w:rPr>
              <w:t>«НПА»</w:t>
            </w:r>
            <w:r w:rsidRPr="00D71439">
              <w:t xml:space="preserve"> или «не НПА»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7B0EDB" w:rsidRDefault="00A21919" w:rsidP="008711A4">
            <w:pPr>
              <w:widowControl w:val="0"/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7B0EDB" w:rsidRDefault="00A21919" w:rsidP="008711A4">
            <w:pPr>
              <w:widowControl w:val="0"/>
            </w:pPr>
          </w:p>
        </w:tc>
      </w:tr>
      <w:tr w:rsidR="00A21919" w:rsidRPr="007B0EDB" w:rsidTr="009706A1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21919" w:rsidRPr="007B0EDB" w:rsidRDefault="00A21919" w:rsidP="008711A4">
            <w:pPr>
              <w:widowControl w:val="0"/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jc w:val="both"/>
              <w:rPr>
                <w:b/>
              </w:rPr>
            </w:pPr>
            <w:r w:rsidRPr="00D71439">
              <w:rPr>
                <w:b/>
              </w:rPr>
              <w:t xml:space="preserve">Сведения о необходимости направления проекта прокурору: </w:t>
            </w:r>
          </w:p>
          <w:p w:rsidR="00A21919" w:rsidRPr="007B0EDB" w:rsidRDefault="00A21919" w:rsidP="008711A4">
            <w:pPr>
              <w:widowControl w:val="0"/>
              <w:jc w:val="both"/>
            </w:pPr>
            <w:r w:rsidRPr="00D1606D">
              <w:rPr>
                <w:b/>
              </w:rPr>
              <w:t>«Направить проект прокурору»</w:t>
            </w:r>
            <w:r w:rsidRPr="00D71439">
              <w:t xml:space="preserve"> или «Проект не подлежит направлению прокурору»</w:t>
            </w:r>
          </w:p>
        </w:tc>
      </w:tr>
      <w:tr w:rsidR="00A21919" w:rsidRPr="007B0EDB" w:rsidTr="009706A1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21919" w:rsidRPr="007B0EDB" w:rsidRDefault="00A21919" w:rsidP="008711A4">
            <w:pPr>
              <w:widowControl w:val="0"/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jc w:val="both"/>
              <w:rPr>
                <w:b/>
              </w:rPr>
            </w:pPr>
            <w:r w:rsidRPr="00D71439">
              <w:rPr>
                <w:b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A21919" w:rsidRPr="00D71439" w:rsidRDefault="00A21919" w:rsidP="00E74365">
            <w:pPr>
              <w:widowControl w:val="0"/>
              <w:autoSpaceDN w:val="0"/>
              <w:jc w:val="both"/>
            </w:pPr>
            <w:r w:rsidRPr="00D1606D">
              <w:rPr>
                <w:b/>
              </w:rPr>
              <w:t>«Подлежит размещению»</w:t>
            </w:r>
            <w:r w:rsidRPr="00D71439">
              <w:t xml:space="preserve"> или «Не подлежит размещению»</w:t>
            </w:r>
          </w:p>
          <w:p w:rsidR="00A21919" w:rsidRPr="00D71439" w:rsidRDefault="00A21919" w:rsidP="00E74365">
            <w:pPr>
              <w:widowControl w:val="0"/>
              <w:autoSpaceDN w:val="0"/>
              <w:jc w:val="both"/>
              <w:rPr>
                <w:b/>
              </w:rPr>
            </w:pPr>
            <w:r w:rsidRPr="00D71439">
              <w:rPr>
                <w:b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A21919" w:rsidRPr="007B0EDB" w:rsidRDefault="00A21919" w:rsidP="008711A4">
            <w:pPr>
              <w:widowControl w:val="0"/>
              <w:jc w:val="both"/>
            </w:pPr>
            <w:r w:rsidRPr="00D71439">
              <w:t>«___»_________20__ г</w:t>
            </w:r>
            <w:proofErr w:type="gramStart"/>
            <w:r w:rsidRPr="00D71439">
              <w:t>. ___________ (_____________________)</w:t>
            </w:r>
            <w:proofErr w:type="gramEnd"/>
          </w:p>
        </w:tc>
      </w:tr>
      <w:tr w:rsidR="00A21919" w:rsidRPr="007B0EDB" w:rsidTr="009706A1"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A21919" w:rsidRPr="007B0EDB" w:rsidRDefault="00A21919" w:rsidP="008711A4">
            <w:pPr>
              <w:widowControl w:val="0"/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D71439" w:rsidRDefault="00A21919" w:rsidP="00E74365">
            <w:pPr>
              <w:widowControl w:val="0"/>
              <w:autoSpaceDN w:val="0"/>
              <w:jc w:val="both"/>
              <w:rPr>
                <w:b/>
              </w:rPr>
            </w:pPr>
            <w:r w:rsidRPr="00D71439">
              <w:rPr>
                <w:b/>
              </w:rPr>
              <w:t xml:space="preserve">К проекту приложены заключения: </w:t>
            </w:r>
          </w:p>
          <w:p w:rsidR="00A21919" w:rsidRPr="00D71439" w:rsidRDefault="00D1606D" w:rsidP="00A21919">
            <w:pPr>
              <w:widowControl w:val="0"/>
              <w:numPr>
                <w:ilvl w:val="0"/>
                <w:numId w:val="2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</w:pPr>
            <w:r>
              <w:t xml:space="preserve">Правовое заключение </w:t>
            </w:r>
            <w:r w:rsidRPr="00D1606D">
              <w:rPr>
                <w:b/>
              </w:rPr>
              <w:t>- «Да»</w:t>
            </w:r>
            <w:r>
              <w:t xml:space="preserve"> </w:t>
            </w:r>
            <w:r w:rsidR="00A21919" w:rsidRPr="00D71439">
              <w:t>или «Нет»;</w:t>
            </w:r>
          </w:p>
          <w:p w:rsidR="00A21919" w:rsidRPr="007B0EDB" w:rsidRDefault="00A21919" w:rsidP="008711A4">
            <w:pPr>
              <w:widowControl w:val="0"/>
              <w:spacing w:after="120"/>
              <w:jc w:val="both"/>
              <w:rPr>
                <w:b/>
              </w:rPr>
            </w:pPr>
            <w:r w:rsidRPr="00D71439">
              <w:t>Заключение по результатам антико</w:t>
            </w:r>
            <w:r w:rsidR="00D1606D">
              <w:t xml:space="preserve">ррупционной экспертизы  - </w:t>
            </w:r>
            <w:r w:rsidR="00D1606D" w:rsidRPr="00D1606D">
              <w:rPr>
                <w:b/>
              </w:rPr>
              <w:t>«Да»</w:t>
            </w:r>
            <w:r w:rsidR="00D1606D">
              <w:t xml:space="preserve"> </w:t>
            </w:r>
            <w:r w:rsidRPr="00D71439">
              <w:t>или «Нет».</w:t>
            </w:r>
          </w:p>
        </w:tc>
      </w:tr>
      <w:tr w:rsidR="00A21919" w:rsidRPr="007B0EDB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F570CC" w:rsidRDefault="00D1606D" w:rsidP="00E74365">
            <w:pPr>
              <w:widowControl w:val="0"/>
              <w:autoSpaceDN w:val="0"/>
              <w:rPr>
                <w:highlight w:val="yellow"/>
              </w:rPr>
            </w:pPr>
            <w:r w:rsidRPr="00F570CC">
              <w:rPr>
                <w:highlight w:val="yellow"/>
              </w:rPr>
              <w:t>Руководитель МБ</w:t>
            </w:r>
            <w:r w:rsidR="00A21919" w:rsidRPr="00F570CC">
              <w:rPr>
                <w:highlight w:val="yellow"/>
              </w:rPr>
              <w:t xml:space="preserve">У </w:t>
            </w:r>
            <w:r w:rsidRPr="00F570CC">
              <w:rPr>
                <w:highlight w:val="yellow"/>
              </w:rPr>
              <w:t>«ЦБ</w:t>
            </w:r>
            <w:r w:rsidR="00A21919" w:rsidRPr="00F570CC">
              <w:rPr>
                <w:highlight w:val="yellow"/>
              </w:rPr>
              <w:t>»</w:t>
            </w:r>
          </w:p>
          <w:p w:rsidR="00A21919" w:rsidRPr="00F570CC" w:rsidRDefault="00D1606D" w:rsidP="00E74365">
            <w:pPr>
              <w:widowControl w:val="0"/>
              <w:autoSpaceDN w:val="0"/>
              <w:rPr>
                <w:highlight w:val="yellow"/>
              </w:rPr>
            </w:pPr>
            <w:r w:rsidRPr="00F570CC">
              <w:rPr>
                <w:highlight w:val="yellow"/>
              </w:rPr>
              <w:t>Пивоварова И.В.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F570CC" w:rsidRDefault="00A21919" w:rsidP="00E74365">
            <w:pPr>
              <w:widowControl w:val="0"/>
              <w:autoSpaceDN w:val="0"/>
              <w:rPr>
                <w:highlight w:val="yellow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F570CC" w:rsidRDefault="00A21919" w:rsidP="00E74365">
            <w:pPr>
              <w:widowControl w:val="0"/>
              <w:autoSpaceDN w:val="0"/>
              <w:rPr>
                <w:highlight w:val="yellow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1919" w:rsidRPr="00F570CC" w:rsidRDefault="00A21919" w:rsidP="00E74365">
            <w:pPr>
              <w:widowControl w:val="0"/>
              <w:autoSpaceDN w:val="0"/>
              <w:rPr>
                <w:highlight w:val="yellow"/>
              </w:rPr>
            </w:pPr>
          </w:p>
        </w:tc>
      </w:tr>
      <w:tr w:rsidR="009956D3" w:rsidRPr="007B0EDB" w:rsidTr="008711A4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6D3" w:rsidRDefault="009956D3" w:rsidP="00E74365">
            <w:pPr>
              <w:widowControl w:val="0"/>
              <w:autoSpaceDN w:val="0"/>
            </w:pPr>
            <w:r>
              <w:t>Управляющий делами администрации Печенгского муниципального округа</w:t>
            </w:r>
          </w:p>
          <w:p w:rsidR="009956D3" w:rsidRDefault="009956D3" w:rsidP="00E74365">
            <w:pPr>
              <w:widowControl w:val="0"/>
              <w:autoSpaceDN w:val="0"/>
            </w:pPr>
            <w: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6D3" w:rsidRPr="00D71439" w:rsidRDefault="009956D3" w:rsidP="00E74365">
            <w:pPr>
              <w:widowControl w:val="0"/>
              <w:autoSpaceDN w:val="0"/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6D3" w:rsidRPr="00D71439" w:rsidRDefault="009956D3" w:rsidP="00E74365">
            <w:pPr>
              <w:widowControl w:val="0"/>
              <w:autoSpaceDN w:val="0"/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956D3" w:rsidRPr="00D71439" w:rsidRDefault="009956D3" w:rsidP="00E74365">
            <w:pPr>
              <w:widowControl w:val="0"/>
              <w:autoSpaceDN w:val="0"/>
            </w:pPr>
          </w:p>
        </w:tc>
      </w:tr>
    </w:tbl>
    <w:p w:rsidR="00FF2240" w:rsidRPr="007A1FD0" w:rsidRDefault="00FF2240">
      <w:pPr>
        <w:rPr>
          <w:sz w:val="24"/>
          <w:szCs w:val="24"/>
        </w:rPr>
      </w:pPr>
    </w:p>
    <w:sectPr w:rsidR="00FF2240" w:rsidRPr="007A1FD0" w:rsidSect="00006B1D">
      <w:pgSz w:w="11905" w:h="16838"/>
      <w:pgMar w:top="1134" w:right="851" w:bottom="851" w:left="1701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4F8F" w:rsidRDefault="004F4F8F" w:rsidP="00214F16">
      <w:r>
        <w:separator/>
      </w:r>
    </w:p>
  </w:endnote>
  <w:endnote w:type="continuationSeparator" w:id="0">
    <w:p w:rsidR="004F4F8F" w:rsidRDefault="004F4F8F" w:rsidP="00214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4F8F" w:rsidRDefault="004F4F8F" w:rsidP="00214F16">
      <w:r>
        <w:separator/>
      </w:r>
    </w:p>
  </w:footnote>
  <w:footnote w:type="continuationSeparator" w:id="0">
    <w:p w:rsidR="004F4F8F" w:rsidRDefault="004F4F8F" w:rsidP="00214F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95"/>
    <w:rsid w:val="00006B1D"/>
    <w:rsid w:val="00006C2A"/>
    <w:rsid w:val="00030701"/>
    <w:rsid w:val="00052C71"/>
    <w:rsid w:val="00064AD6"/>
    <w:rsid w:val="0008052D"/>
    <w:rsid w:val="00082339"/>
    <w:rsid w:val="000943CC"/>
    <w:rsid w:val="000B11E4"/>
    <w:rsid w:val="000B175A"/>
    <w:rsid w:val="000D67B5"/>
    <w:rsid w:val="000E6B61"/>
    <w:rsid w:val="000F7E48"/>
    <w:rsid w:val="00113993"/>
    <w:rsid w:val="001638A5"/>
    <w:rsid w:val="001B24B0"/>
    <w:rsid w:val="001B2F82"/>
    <w:rsid w:val="001B5E25"/>
    <w:rsid w:val="001F4CE6"/>
    <w:rsid w:val="00214F16"/>
    <w:rsid w:val="00235381"/>
    <w:rsid w:val="00260CE1"/>
    <w:rsid w:val="0026176F"/>
    <w:rsid w:val="00286809"/>
    <w:rsid w:val="002A27FB"/>
    <w:rsid w:val="002E483B"/>
    <w:rsid w:val="002F1E4E"/>
    <w:rsid w:val="002F4260"/>
    <w:rsid w:val="003078C9"/>
    <w:rsid w:val="00317035"/>
    <w:rsid w:val="003374B6"/>
    <w:rsid w:val="00347C4F"/>
    <w:rsid w:val="003539FE"/>
    <w:rsid w:val="003610F8"/>
    <w:rsid w:val="00362644"/>
    <w:rsid w:val="00395079"/>
    <w:rsid w:val="003B7713"/>
    <w:rsid w:val="003F27D5"/>
    <w:rsid w:val="004036C2"/>
    <w:rsid w:val="00416F3A"/>
    <w:rsid w:val="00422B95"/>
    <w:rsid w:val="004309DD"/>
    <w:rsid w:val="004368BB"/>
    <w:rsid w:val="00443C03"/>
    <w:rsid w:val="00490ED6"/>
    <w:rsid w:val="004A2F43"/>
    <w:rsid w:val="004B274B"/>
    <w:rsid w:val="004F4F8F"/>
    <w:rsid w:val="004F5A6D"/>
    <w:rsid w:val="004F65BA"/>
    <w:rsid w:val="00521B8D"/>
    <w:rsid w:val="00531972"/>
    <w:rsid w:val="00532B52"/>
    <w:rsid w:val="00534ABE"/>
    <w:rsid w:val="00561654"/>
    <w:rsid w:val="00566D08"/>
    <w:rsid w:val="005A681F"/>
    <w:rsid w:val="005B4FCF"/>
    <w:rsid w:val="005C0F9C"/>
    <w:rsid w:val="005C5229"/>
    <w:rsid w:val="005D22A8"/>
    <w:rsid w:val="005E4BFD"/>
    <w:rsid w:val="005E7E8B"/>
    <w:rsid w:val="006025C5"/>
    <w:rsid w:val="006167F4"/>
    <w:rsid w:val="00641AEB"/>
    <w:rsid w:val="00646F55"/>
    <w:rsid w:val="00684AD3"/>
    <w:rsid w:val="00697981"/>
    <w:rsid w:val="006A3764"/>
    <w:rsid w:val="006B23EF"/>
    <w:rsid w:val="006C130E"/>
    <w:rsid w:val="006E5761"/>
    <w:rsid w:val="006F2575"/>
    <w:rsid w:val="006F4747"/>
    <w:rsid w:val="006F5A19"/>
    <w:rsid w:val="00733B6F"/>
    <w:rsid w:val="00762F29"/>
    <w:rsid w:val="00782FB7"/>
    <w:rsid w:val="00784251"/>
    <w:rsid w:val="007900BC"/>
    <w:rsid w:val="007A1FD0"/>
    <w:rsid w:val="007A27AC"/>
    <w:rsid w:val="007B0A4C"/>
    <w:rsid w:val="007B0EDB"/>
    <w:rsid w:val="007B494A"/>
    <w:rsid w:val="007D4EB9"/>
    <w:rsid w:val="007E18D0"/>
    <w:rsid w:val="007F06EC"/>
    <w:rsid w:val="007F3972"/>
    <w:rsid w:val="00815011"/>
    <w:rsid w:val="00816273"/>
    <w:rsid w:val="0083381B"/>
    <w:rsid w:val="00833DFB"/>
    <w:rsid w:val="00853F6C"/>
    <w:rsid w:val="0086652D"/>
    <w:rsid w:val="008711A4"/>
    <w:rsid w:val="009138C3"/>
    <w:rsid w:val="00921C85"/>
    <w:rsid w:val="00963576"/>
    <w:rsid w:val="00965A5D"/>
    <w:rsid w:val="00973826"/>
    <w:rsid w:val="009956D3"/>
    <w:rsid w:val="009E4D86"/>
    <w:rsid w:val="00A01219"/>
    <w:rsid w:val="00A01556"/>
    <w:rsid w:val="00A21919"/>
    <w:rsid w:val="00A76001"/>
    <w:rsid w:val="00A903A9"/>
    <w:rsid w:val="00A903E5"/>
    <w:rsid w:val="00AA1D7E"/>
    <w:rsid w:val="00AA7DA7"/>
    <w:rsid w:val="00AC0403"/>
    <w:rsid w:val="00AD4AA3"/>
    <w:rsid w:val="00AE1A7F"/>
    <w:rsid w:val="00AE2349"/>
    <w:rsid w:val="00B039A1"/>
    <w:rsid w:val="00B1365D"/>
    <w:rsid w:val="00B17C80"/>
    <w:rsid w:val="00B30553"/>
    <w:rsid w:val="00B44437"/>
    <w:rsid w:val="00B46460"/>
    <w:rsid w:val="00B46E79"/>
    <w:rsid w:val="00B65E3D"/>
    <w:rsid w:val="00B761AC"/>
    <w:rsid w:val="00BD38C6"/>
    <w:rsid w:val="00BD4F16"/>
    <w:rsid w:val="00BF3BB9"/>
    <w:rsid w:val="00C01D0A"/>
    <w:rsid w:val="00C17D9B"/>
    <w:rsid w:val="00C23D08"/>
    <w:rsid w:val="00C51058"/>
    <w:rsid w:val="00C568FA"/>
    <w:rsid w:val="00C72957"/>
    <w:rsid w:val="00C77B4A"/>
    <w:rsid w:val="00C90392"/>
    <w:rsid w:val="00CB66DD"/>
    <w:rsid w:val="00CB7328"/>
    <w:rsid w:val="00CB75DF"/>
    <w:rsid w:val="00CD3E95"/>
    <w:rsid w:val="00CF13A0"/>
    <w:rsid w:val="00CF2EC7"/>
    <w:rsid w:val="00D1606D"/>
    <w:rsid w:val="00D1631F"/>
    <w:rsid w:val="00D4463C"/>
    <w:rsid w:val="00D70D6A"/>
    <w:rsid w:val="00D82363"/>
    <w:rsid w:val="00DF266C"/>
    <w:rsid w:val="00E058B0"/>
    <w:rsid w:val="00E42606"/>
    <w:rsid w:val="00E43164"/>
    <w:rsid w:val="00E45E00"/>
    <w:rsid w:val="00E62501"/>
    <w:rsid w:val="00E73955"/>
    <w:rsid w:val="00E747A0"/>
    <w:rsid w:val="00EA0BDF"/>
    <w:rsid w:val="00EB6C81"/>
    <w:rsid w:val="00F028DE"/>
    <w:rsid w:val="00F07140"/>
    <w:rsid w:val="00F34631"/>
    <w:rsid w:val="00F42F56"/>
    <w:rsid w:val="00F54F3B"/>
    <w:rsid w:val="00F570CC"/>
    <w:rsid w:val="00F9006E"/>
    <w:rsid w:val="00FF2240"/>
    <w:rsid w:val="00FF24A7"/>
    <w:rsid w:val="00FF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22B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1FD0"/>
    <w:pPr>
      <w:jc w:val="center"/>
    </w:pPr>
    <w:rPr>
      <w:rFonts w:eastAsia="Times New Roman"/>
      <w:b/>
      <w:bCs/>
      <w:sz w:val="48"/>
      <w:szCs w:val="24"/>
    </w:rPr>
  </w:style>
  <w:style w:type="character" w:customStyle="1" w:styleId="a4">
    <w:name w:val="Название Знак"/>
    <w:basedOn w:val="a0"/>
    <w:link w:val="a3"/>
    <w:rsid w:val="007A1FD0"/>
    <w:rPr>
      <w:rFonts w:ascii="Times New Roman" w:eastAsia="Times New Roman" w:hAnsi="Times New Roman" w:cs="Times New Roman"/>
      <w:b/>
      <w:bCs/>
      <w:sz w:val="4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F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FD0"/>
    <w:rPr>
      <w:rFonts w:ascii="Tahoma" w:eastAsia="Calibri" w:hAnsi="Tahoma" w:cs="Tahoma"/>
      <w:sz w:val="16"/>
      <w:szCs w:val="16"/>
      <w:lang w:eastAsia="ru-RU"/>
    </w:rPr>
  </w:style>
  <w:style w:type="character" w:customStyle="1" w:styleId="WW8Num1z0">
    <w:name w:val="WW8Num1z0"/>
    <w:rsid w:val="00EB6C81"/>
  </w:style>
  <w:style w:type="paragraph" w:customStyle="1" w:styleId="Default">
    <w:name w:val="Default"/>
    <w:rsid w:val="00EB6C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F224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8">
    <w:name w:val="Знак Знак"/>
    <w:basedOn w:val="a"/>
    <w:rsid w:val="004F5A6D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3">
    <w:name w:val="Body Text 3"/>
    <w:basedOn w:val="a"/>
    <w:link w:val="30"/>
    <w:rsid w:val="00E42606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E4260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214F1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4F1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214F1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4F16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">
    <w:name w:val="Гиперссылка1"/>
    <w:basedOn w:val="a0"/>
    <w:rsid w:val="00064A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1FD0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22B9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22B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22B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22B9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7A1FD0"/>
    <w:pPr>
      <w:jc w:val="center"/>
    </w:pPr>
    <w:rPr>
      <w:rFonts w:eastAsia="Times New Roman"/>
      <w:b/>
      <w:bCs/>
      <w:sz w:val="48"/>
      <w:szCs w:val="24"/>
    </w:rPr>
  </w:style>
  <w:style w:type="character" w:customStyle="1" w:styleId="a4">
    <w:name w:val="Название Знак"/>
    <w:basedOn w:val="a0"/>
    <w:link w:val="a3"/>
    <w:rsid w:val="007A1FD0"/>
    <w:rPr>
      <w:rFonts w:ascii="Times New Roman" w:eastAsia="Times New Roman" w:hAnsi="Times New Roman" w:cs="Times New Roman"/>
      <w:b/>
      <w:bCs/>
      <w:sz w:val="4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1FD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A1FD0"/>
    <w:rPr>
      <w:rFonts w:ascii="Tahoma" w:eastAsia="Calibri" w:hAnsi="Tahoma" w:cs="Tahoma"/>
      <w:sz w:val="16"/>
      <w:szCs w:val="16"/>
      <w:lang w:eastAsia="ru-RU"/>
    </w:rPr>
  </w:style>
  <w:style w:type="character" w:customStyle="1" w:styleId="WW8Num1z0">
    <w:name w:val="WW8Num1z0"/>
    <w:rsid w:val="00EB6C81"/>
  </w:style>
  <w:style w:type="paragraph" w:customStyle="1" w:styleId="Default">
    <w:name w:val="Default"/>
    <w:rsid w:val="00EB6C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FF224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a8">
    <w:name w:val="Знак Знак"/>
    <w:basedOn w:val="a"/>
    <w:rsid w:val="004F5A6D"/>
    <w:pPr>
      <w:spacing w:after="160" w:line="240" w:lineRule="exact"/>
    </w:pPr>
    <w:rPr>
      <w:rFonts w:ascii="Verdana" w:eastAsia="Times New Roman" w:hAnsi="Verdana" w:cs="Verdana"/>
      <w:lang w:val="en-US" w:eastAsia="en-US"/>
    </w:rPr>
  </w:style>
  <w:style w:type="paragraph" w:styleId="3">
    <w:name w:val="Body Text 3"/>
    <w:basedOn w:val="a"/>
    <w:link w:val="30"/>
    <w:rsid w:val="00E42606"/>
    <w:pPr>
      <w:spacing w:after="120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E4260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214F1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214F16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214F1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214F16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">
    <w:name w:val="Гиперссылка1"/>
    <w:basedOn w:val="a0"/>
    <w:rsid w:val="00064A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portal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1077</Words>
  <Characters>6142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7205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Ильина</dc:creator>
  <cp:lastModifiedBy>Белоусова Светлана Игорьевна</cp:lastModifiedBy>
  <cp:revision>4</cp:revision>
  <cp:lastPrinted>2026-02-19T09:34:00Z</cp:lastPrinted>
  <dcterms:created xsi:type="dcterms:W3CDTF">2026-02-19T12:11:00Z</dcterms:created>
  <dcterms:modified xsi:type="dcterms:W3CDTF">2026-02-19T12:58:00Z</dcterms:modified>
</cp:coreProperties>
</file>