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20.03.2026</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 386</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bCs/>
          <w:sz w:val="20"/>
          <w:szCs w:val="20"/>
        </w:rPr>
      </w:pPr>
      <w:r>
        <w:rPr>
          <w:b/>
          <w:bCs/>
          <w:sz w:val="20"/>
          <w:szCs w:val="20"/>
        </w:rPr>
        <w:t xml:space="preserve">О внесении изменений в состав </w:t>
      </w:r>
      <w:r>
        <w:rPr>
          <w:b/>
          <w:sz w:val="20"/>
          <w:szCs w:val="20"/>
        </w:rPr>
        <w:t xml:space="preserve">комиссии по предупреждению и ликвидации чрезвычайных ситуаций и обеспечению пожарной безопасности Печенгского муниципального округа</w:t>
      </w:r>
      <w:r>
        <w:rPr>
          <w:b/>
          <w:bCs/>
          <w:sz w:val="20"/>
          <w:szCs w:val="20"/>
        </w:rPr>
        <w:t xml:space="preserve">, утвержденный постановлением администрации Печенгского муниципального округа от 26.01.2021 № 28 </w:t>
      </w:r>
      <w:r>
        <w:rPr>
          <w:b/>
          <w:bCs/>
          <w:sz w:val="20"/>
          <w:szCs w:val="20"/>
        </w:rPr>
      </w:r>
      <w:r>
        <w:rPr>
          <w:b/>
          <w:bCs/>
          <w:sz w:val="20"/>
          <w:szCs w:val="20"/>
        </w:rPr>
      </w:r>
    </w:p>
    <w:p>
      <w:pPr>
        <w:spacing w:line="240" w:lineRule="auto"/>
        <w:tabs>
          <w:tab w:val="left" w:pos="-1985" w:leader="none"/>
        </w:tabs>
        <w:rPr>
          <w:rStyle w:val="927"/>
        </w:rPr>
      </w:pPr>
      <w:r>
        <w:rPr>
          <w:rStyle w:val="927"/>
        </w:rPr>
      </w:r>
      <w:r>
        <w:rPr>
          <w:rStyle w:val="927"/>
        </w:rPr>
      </w:r>
    </w:p>
    <w:p>
      <w:pPr>
        <w:spacing w:line="240" w:lineRule="auto"/>
      </w:pPr>
      <w:r/>
      <w:r/>
    </w:p>
    <w:p>
      <w:pPr>
        <w:ind w:left="0" w:right="0" w:firstLine="709"/>
        <w:spacing w:line="240" w:lineRule="auto"/>
        <w:widowControl/>
        <w:tabs>
          <w:tab w:val="left" w:pos="4860" w:leader="none"/>
        </w:tabs>
      </w:pPr>
      <w:r>
        <w:t xml:space="preserve">В целях упорядочения работы комиссии по предупреждению и ликвидации чрезвычайных ситуаций и обеспечению пожарной безопасности Печенгского муниципального округа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left="0" w:right="0" w:firstLine="709"/>
        <w:spacing w:line="240" w:lineRule="auto"/>
        <w:widowControl/>
        <w:tabs>
          <w:tab w:val="left" w:pos="720" w:leader="none"/>
        </w:tabs>
      </w:pPr>
      <w:r>
        <w:t xml:space="preserve">1. Внести в состав </w:t>
      </w:r>
      <w:r>
        <w:rPr>
          <w:bCs/>
        </w:rPr>
        <w:t xml:space="preserve">комиссии по предупреждению и ликвидации чрезвычайных ситуаций и обеспечению пожарной безопасности Печенгского муниципального округа (далее - Комиссия),</w:t>
      </w:r>
      <w:r>
        <w:t xml:space="preserve"> утвержденной постановлением администрации Печенгского муниципального округа от 26</w:t>
      </w:r>
      <w:r>
        <w:rPr>
          <w:bCs/>
        </w:rPr>
        <w:t xml:space="preserve">.01.2021 № 28 (в редакции от </w:t>
      </w:r>
      <w:r>
        <w:rPr>
          <w:bCs/>
        </w:rPr>
        <w:t xml:space="preserve">20</w:t>
      </w:r>
      <w:r>
        <w:rPr>
          <w:bCs/>
        </w:rPr>
        <w:t xml:space="preserve">.</w:t>
      </w:r>
      <w:r>
        <w:rPr>
          <w:bCs/>
        </w:rPr>
        <w:t xml:space="preserve">0</w:t>
      </w:r>
      <w:r>
        <w:rPr>
          <w:bCs/>
        </w:rPr>
        <w:t xml:space="preserve">2</w:t>
      </w:r>
      <w:r>
        <w:rPr>
          <w:bCs/>
        </w:rPr>
        <w:t xml:space="preserve">.202</w:t>
      </w:r>
      <w:r>
        <w:rPr>
          <w:bCs/>
        </w:rPr>
        <w:t xml:space="preserve">6</w:t>
      </w:r>
      <w:r>
        <w:rPr>
          <w:bCs/>
        </w:rPr>
        <w:t xml:space="preserve"> № </w:t>
      </w:r>
      <w:r>
        <w:rPr>
          <w:bCs/>
        </w:rPr>
        <w:t xml:space="preserve">2</w:t>
      </w:r>
      <w:r>
        <w:rPr>
          <w:bCs/>
        </w:rPr>
        <w:t xml:space="preserve">71</w:t>
      </w:r>
      <w:r>
        <w:rPr>
          <w:bCs/>
        </w:rPr>
        <w:t xml:space="preserve">), </w:t>
      </w:r>
      <w:r>
        <w:t xml:space="preserve">следующие изменения:</w:t>
      </w:r>
      <w:r/>
    </w:p>
    <w:p>
      <w:pPr>
        <w:ind w:left="0" w:right="0" w:firstLine="709"/>
        <w:spacing w:line="240" w:lineRule="auto"/>
        <w:widowControl/>
        <w:tabs>
          <w:tab w:val="left" w:pos="720" w:leader="none"/>
        </w:tabs>
      </w:pPr>
      <w:r>
        <w:t xml:space="preserve">1.1. Включить в состав Комиссии:</w:t>
      </w:r>
      <w:r/>
    </w:p>
    <w:p>
      <w:pPr>
        <w:ind w:left="0" w:right="0" w:firstLine="709"/>
        <w:spacing w:line="240" w:lineRule="auto"/>
        <w:widowControl/>
        <w:tabs>
          <w:tab w:val="left" w:pos="720" w:leader="none"/>
        </w:tabs>
      </w:pPr>
      <w:r>
        <w:t xml:space="preserve">- </w:t>
      </w:r>
      <w:r>
        <w:t xml:space="preserve">П</w:t>
      </w:r>
      <w:r>
        <w:t xml:space="preserve">ономарева Александра</w:t>
      </w:r>
      <w:r>
        <w:t xml:space="preserve"> Валерьевича – заместителя </w:t>
      </w:r>
      <w:r>
        <w:t xml:space="preserve">Главы Печенгского муниципального округа, </w:t>
      </w:r>
      <w:r>
        <w:t xml:space="preserve">заместителем </w:t>
      </w:r>
      <w:r>
        <w:t xml:space="preserve">председател</w:t>
      </w:r>
      <w:r>
        <w:t xml:space="preserve">я</w:t>
      </w:r>
      <w:r>
        <w:t xml:space="preserve"> Комиссии;</w:t>
      </w:r>
      <w:r/>
    </w:p>
    <w:p>
      <w:pPr>
        <w:ind w:left="0" w:right="0" w:firstLine="709"/>
        <w:spacing w:line="240" w:lineRule="auto"/>
        <w:widowControl/>
        <w:tabs>
          <w:tab w:val="left" w:pos="720" w:leader="none"/>
        </w:tabs>
      </w:pPr>
      <w:r>
        <w:t xml:space="preserve">1.2. Исключить из состава Комиссии </w:t>
      </w:r>
      <w:r>
        <w:t xml:space="preserve">Филиппова</w:t>
      </w:r>
      <w:r>
        <w:t xml:space="preserve"> А.В.</w:t>
      </w:r>
      <w:r/>
    </w:p>
    <w:p>
      <w:pPr>
        <w:ind w:left="0" w:right="0" w:firstLine="709"/>
        <w:spacing w:line="240" w:lineRule="auto"/>
        <w:rPr>
          <w:rStyle w:val="922"/>
          <w:sz w:val="24"/>
          <w:szCs w:val="24"/>
        </w:rPr>
      </w:pPr>
      <w:r>
        <w:rPr>
          <w:rFonts w:eastAsia="Calibri"/>
        </w:rPr>
        <w:t xml:space="preserve">2. Настоящее постановление вступает в силу после его подписания.</w:t>
      </w:r>
      <w:r>
        <w:rPr>
          <w:rStyle w:val="922"/>
          <w:sz w:val="24"/>
          <w:szCs w:val="24"/>
        </w:rPr>
      </w:r>
      <w:r>
        <w:rPr>
          <w:rStyle w:val="922"/>
          <w:sz w:val="24"/>
          <w:szCs w:val="24"/>
        </w:rPr>
      </w:r>
    </w:p>
    <w:p>
      <w:pPr>
        <w:ind w:left="0" w:right="0" w:firstLine="709"/>
        <w:spacing w:line="240" w:lineRule="auto"/>
        <w:rPr>
          <w:rStyle w:val="922"/>
          <w:sz w:val="24"/>
          <w:szCs w:val="24"/>
        </w:rPr>
      </w:pPr>
      <w:r>
        <w:rPr>
          <w:rStyle w:val="922"/>
          <w:sz w:val="24"/>
          <w:szCs w:val="24"/>
        </w:rPr>
        <w:t xml:space="preserve">3. Настоящее постановление подлежит размещению на официальном сайте Печенгского муниципального округа https://pechengamr.gov-murman.ru/.</w:t>
      </w:r>
      <w:r>
        <w:rPr>
          <w:rStyle w:val="922"/>
          <w:sz w:val="24"/>
          <w:szCs w:val="24"/>
        </w:rPr>
      </w:r>
      <w:r>
        <w:rPr>
          <w:rStyle w:val="922"/>
          <w:sz w:val="24"/>
          <w:szCs w:val="24"/>
        </w:rPr>
      </w:r>
    </w:p>
    <w:p>
      <w:pPr>
        <w:ind w:firstLine="709"/>
        <w:spacing w:line="240" w:lineRule="auto"/>
      </w:pPr>
      <w:r/>
      <w:r/>
    </w:p>
    <w:p>
      <w:pPr>
        <w:ind w:firstLine="709"/>
        <w:spacing w:line="240" w:lineRule="auto"/>
      </w:pPr>
      <w:r/>
      <w:r/>
    </w:p>
    <w:p>
      <w:pPr>
        <w:spacing w:line="240" w:lineRule="auto"/>
      </w:pPr>
      <w:r>
        <w:t xml:space="preserve">Глав</w:t>
      </w:r>
      <w:r>
        <w:t xml:space="preserve">а </w:t>
      </w:r>
      <w:r>
        <w:t xml:space="preserve">Печенгского муниципал</w:t>
      </w:r>
      <w:r>
        <w:t xml:space="preserve">ьного округа</w:t>
      </w:r>
      <w:r>
        <w:tab/>
      </w:r>
      <w:r>
        <w:tab/>
      </w:r>
      <w:r>
        <w:tab/>
      </w:r>
      <w:r>
        <w:tab/>
      </w:r>
      <w:r>
        <w:tab/>
        <w:t xml:space="preserve"> А.С. Пеньшин</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highlight w:val="none"/>
        </w:rPr>
      </w:r>
      <w:r>
        <w:rPr>
          <w:sz w:val="20"/>
          <w:szCs w:val="20"/>
          <w:highlight w:val="none"/>
        </w:rPr>
      </w:r>
      <w:r>
        <w:rPr>
          <w:sz w:val="20"/>
          <w:szCs w:val="20"/>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rPr>
        <w:t xml:space="preserve">Соболев А.В., 50007</w:t>
      </w:r>
      <w:r>
        <w:rPr>
          <w:sz w:val="20"/>
          <w:szCs w:val="20"/>
          <w:highlight w:val="none"/>
        </w:rPr>
      </w:r>
      <w:r>
        <w:rPr>
          <w:sz w:val="20"/>
          <w:szCs w:val="20"/>
          <w:highlight w:val="none"/>
        </w:rPr>
      </w:r>
    </w:p>
    <w:sectPr>
      <w:footerReference w:type="default" r:id="rId9"/>
      <w:footerReference w:type="even" r:id="rId10"/>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11"/>
      </w:rPr>
      <w:framePr w:wrap="around" w:vAnchor="text" w:hAnchor="margin" w:xAlign="right" w:y="1"/>
    </w:pPr>
    <w:r>
      <w:rPr>
        <w:rStyle w:val="911"/>
      </w:rPr>
      <w:fldChar w:fldCharType="begin"/>
    </w:r>
    <w:r>
      <w:rPr>
        <w:rStyle w:val="911"/>
      </w:rPr>
      <w:instrText xml:space="preserve">PAGE  </w:instrText>
    </w:r>
    <w:r>
      <w:rPr>
        <w:rStyle w:val="911"/>
      </w:rPr>
      <w:fldChar w:fldCharType="end"/>
    </w:r>
    <w:r>
      <w:rPr>
        <w:rStyle w:val="911"/>
      </w:rPr>
    </w:r>
    <w:r>
      <w:rPr>
        <w:rStyle w:val="911"/>
      </w:rPr>
    </w:r>
  </w:p>
  <w:p>
    <w:pPr>
      <w:pStyle w:val="91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5">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7">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abstractNum w:abstractNumId="8">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9">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0">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1">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16">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7"/>
  </w:num>
  <w:num w:numId="2">
    <w:abstractNumId w:val="8"/>
  </w:num>
  <w:num w:numId="3">
    <w:abstractNumId w:val="5"/>
  </w:num>
  <w:num w:numId="4">
    <w:abstractNumId w:val="13"/>
  </w:num>
  <w:num w:numId="5">
    <w:abstractNumId w:val="0"/>
  </w:num>
  <w:num w:numId="6">
    <w:abstractNumId w:val="1"/>
  </w:num>
  <w:num w:numId="7">
    <w:abstractNumId w:val="14"/>
  </w:num>
  <w:num w:numId="8">
    <w:abstractNumId w:val="3"/>
  </w:num>
  <w:num w:numId="9">
    <w:abstractNumId w:val="4"/>
  </w:num>
  <w:num w:numId="10">
    <w:abstractNumId w:val="6"/>
  </w:num>
  <w:num w:numId="11">
    <w:abstractNumId w:val="16"/>
  </w:num>
  <w:num w:numId="12">
    <w:abstractNumId w:val="2"/>
  </w:num>
  <w:num w:numId="13">
    <w:abstractNumId w:val="12"/>
  </w:num>
  <w:num w:numId="14">
    <w:abstractNumId w:val="18"/>
  </w:num>
  <w:num w:numId="15">
    <w:abstractNumId w:val="11"/>
  </w:num>
  <w:num w:numId="16">
    <w:abstractNumId w:val="10"/>
  </w:num>
  <w:num w:numId="1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2 Char"/>
    <w:basedOn w:val="743"/>
    <w:link w:val="735"/>
    <w:uiPriority w:val="9"/>
    <w:rPr>
      <w:rFonts w:ascii="Arial" w:hAnsi="Arial" w:eastAsia="Arial" w:cs="Arial"/>
      <w:sz w:val="34"/>
    </w:rPr>
  </w:style>
  <w:style w:type="character" w:styleId="720">
    <w:name w:val="Heading 3 Char"/>
    <w:basedOn w:val="743"/>
    <w:link w:val="736"/>
    <w:uiPriority w:val="9"/>
    <w:rPr>
      <w:rFonts w:ascii="Arial" w:hAnsi="Arial" w:eastAsia="Arial" w:cs="Arial"/>
      <w:sz w:val="30"/>
      <w:szCs w:val="30"/>
    </w:rPr>
  </w:style>
  <w:style w:type="character" w:styleId="721">
    <w:name w:val="Heading 5 Char"/>
    <w:basedOn w:val="743"/>
    <w:link w:val="738"/>
    <w:uiPriority w:val="9"/>
    <w:rPr>
      <w:rFonts w:ascii="Arial" w:hAnsi="Arial" w:eastAsia="Arial" w:cs="Arial"/>
      <w:b/>
      <w:bCs/>
      <w:sz w:val="24"/>
      <w:szCs w:val="24"/>
    </w:rPr>
  </w:style>
  <w:style w:type="character" w:styleId="722">
    <w:name w:val="Heading 6 Char"/>
    <w:basedOn w:val="743"/>
    <w:link w:val="739"/>
    <w:uiPriority w:val="9"/>
    <w:rPr>
      <w:rFonts w:ascii="Arial" w:hAnsi="Arial" w:eastAsia="Arial" w:cs="Arial"/>
      <w:b/>
      <w:bCs/>
      <w:sz w:val="22"/>
      <w:szCs w:val="22"/>
    </w:rPr>
  </w:style>
  <w:style w:type="character" w:styleId="723">
    <w:name w:val="Heading 7 Char"/>
    <w:basedOn w:val="743"/>
    <w:link w:val="740"/>
    <w:uiPriority w:val="9"/>
    <w:rPr>
      <w:rFonts w:ascii="Arial" w:hAnsi="Arial" w:eastAsia="Arial" w:cs="Arial"/>
      <w:b/>
      <w:bCs/>
      <w:i/>
      <w:iCs/>
      <w:sz w:val="22"/>
      <w:szCs w:val="22"/>
    </w:rPr>
  </w:style>
  <w:style w:type="character" w:styleId="724">
    <w:name w:val="Heading 8 Char"/>
    <w:basedOn w:val="743"/>
    <w:link w:val="741"/>
    <w:uiPriority w:val="9"/>
    <w:rPr>
      <w:rFonts w:ascii="Arial" w:hAnsi="Arial" w:eastAsia="Arial" w:cs="Arial"/>
      <w:i/>
      <w:iCs/>
      <w:sz w:val="22"/>
      <w:szCs w:val="22"/>
    </w:rPr>
  </w:style>
  <w:style w:type="character" w:styleId="725">
    <w:name w:val="Heading 9 Char"/>
    <w:basedOn w:val="743"/>
    <w:link w:val="742"/>
    <w:uiPriority w:val="9"/>
    <w:rPr>
      <w:rFonts w:ascii="Arial" w:hAnsi="Arial" w:eastAsia="Arial" w:cs="Arial"/>
      <w:i/>
      <w:iCs/>
      <w:sz w:val="21"/>
      <w:szCs w:val="21"/>
    </w:rPr>
  </w:style>
  <w:style w:type="character" w:styleId="726">
    <w:name w:val="Title Char"/>
    <w:basedOn w:val="743"/>
    <w:link w:val="756"/>
    <w:uiPriority w:val="10"/>
    <w:rPr>
      <w:sz w:val="48"/>
      <w:szCs w:val="48"/>
    </w:rPr>
  </w:style>
  <w:style w:type="character" w:styleId="727">
    <w:name w:val="Subtitle Char"/>
    <w:basedOn w:val="743"/>
    <w:link w:val="758"/>
    <w:uiPriority w:val="11"/>
    <w:rPr>
      <w:sz w:val="24"/>
      <w:szCs w:val="24"/>
    </w:rPr>
  </w:style>
  <w:style w:type="character" w:styleId="728">
    <w:name w:val="Quote Char"/>
    <w:link w:val="760"/>
    <w:uiPriority w:val="29"/>
    <w:rPr>
      <w:i/>
    </w:rPr>
  </w:style>
  <w:style w:type="character" w:styleId="729">
    <w:name w:val="Intense Quote Char"/>
    <w:link w:val="762"/>
    <w:uiPriority w:val="30"/>
    <w:rPr>
      <w:i/>
    </w:rPr>
  </w:style>
  <w:style w:type="character" w:styleId="730">
    <w:name w:val="Caption Char"/>
    <w:basedOn w:val="766"/>
    <w:link w:val="910"/>
    <w:uiPriority w:val="99"/>
  </w:style>
  <w:style w:type="character" w:styleId="731">
    <w:name w:val="Footnote Text Char"/>
    <w:link w:val="893"/>
    <w:uiPriority w:val="99"/>
    <w:rPr>
      <w:sz w:val="18"/>
    </w:rPr>
  </w:style>
  <w:style w:type="character" w:styleId="732">
    <w:name w:val="Endnote Text Char"/>
    <w:link w:val="896"/>
    <w:uiPriority w:val="99"/>
    <w:rPr>
      <w:sz w:val="20"/>
    </w:rPr>
  </w:style>
  <w:style w:type="paragraph" w:styleId="733" w:default="1">
    <w:name w:val="Normal"/>
    <w:qFormat/>
    <w:pPr>
      <w:jc w:val="both"/>
      <w:spacing w:line="360" w:lineRule="atLeast"/>
      <w:widowControl w:val="off"/>
    </w:pPr>
    <w:rPr>
      <w:sz w:val="24"/>
      <w:szCs w:val="24"/>
    </w:rPr>
  </w:style>
  <w:style w:type="paragraph" w:styleId="734">
    <w:name w:val="Heading 1"/>
    <w:basedOn w:val="733"/>
    <w:next w:val="733"/>
    <w:link w:val="916"/>
    <w:qFormat/>
    <w:pPr>
      <w:jc w:val="center"/>
      <w:keepNext/>
      <w:spacing w:line="240" w:lineRule="auto"/>
      <w:widowControl/>
      <w:outlineLvl w:val="0"/>
    </w:pPr>
    <w:rPr>
      <w:szCs w:val="20"/>
    </w:rPr>
  </w:style>
  <w:style w:type="paragraph" w:styleId="735">
    <w:name w:val="Heading 2"/>
    <w:basedOn w:val="733"/>
    <w:next w:val="733"/>
    <w:link w:val="747"/>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48"/>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921"/>
    <w:unhideWhenUsed/>
    <w:qFormat/>
    <w:pPr>
      <w:keepNext/>
      <w:spacing w:before="240" w:after="60"/>
      <w:outlineLvl w:val="3"/>
    </w:pPr>
    <w:rPr>
      <w:rFonts w:ascii="Calibri" w:hAnsi="Calibri"/>
      <w:b/>
      <w:bCs/>
      <w:sz w:val="28"/>
      <w:szCs w:val="28"/>
    </w:rPr>
  </w:style>
  <w:style w:type="paragraph" w:styleId="738">
    <w:name w:val="Heading 5"/>
    <w:basedOn w:val="733"/>
    <w:next w:val="733"/>
    <w:link w:val="750"/>
    <w:uiPriority w:val="9"/>
    <w:unhideWhenUsed/>
    <w:qFormat/>
    <w:pPr>
      <w:keepLines/>
      <w:keepNext/>
      <w:spacing w:before="320" w:after="200"/>
      <w:outlineLvl w:val="4"/>
    </w:pPr>
    <w:rPr>
      <w:rFonts w:ascii="Arial" w:hAnsi="Arial" w:eastAsia="Arial" w:cs="Arial"/>
      <w:b/>
      <w:bCs/>
    </w:rPr>
  </w:style>
  <w:style w:type="paragraph" w:styleId="739">
    <w:name w:val="Heading 6"/>
    <w:basedOn w:val="733"/>
    <w:next w:val="733"/>
    <w:link w:val="751"/>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53"/>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54"/>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character" w:styleId="746" w:customStyle="1">
    <w:name w:val="Heading 1 Char"/>
    <w:basedOn w:val="743"/>
    <w:uiPriority w:val="9"/>
    <w:rPr>
      <w:rFonts w:ascii="Arial" w:hAnsi="Arial" w:eastAsia="Arial" w:cs="Arial"/>
      <w:sz w:val="40"/>
      <w:szCs w:val="40"/>
    </w:rPr>
  </w:style>
  <w:style w:type="character" w:styleId="747" w:customStyle="1">
    <w:name w:val="Заголовок 2 Знак"/>
    <w:basedOn w:val="743"/>
    <w:link w:val="735"/>
    <w:uiPriority w:val="9"/>
    <w:rPr>
      <w:rFonts w:ascii="Arial" w:hAnsi="Arial" w:eastAsia="Arial" w:cs="Arial"/>
      <w:sz w:val="34"/>
    </w:rPr>
  </w:style>
  <w:style w:type="character" w:styleId="748" w:customStyle="1">
    <w:name w:val="Заголовок 3 Знак"/>
    <w:basedOn w:val="743"/>
    <w:link w:val="736"/>
    <w:uiPriority w:val="9"/>
    <w:rPr>
      <w:rFonts w:ascii="Arial" w:hAnsi="Arial" w:eastAsia="Arial" w:cs="Arial"/>
      <w:sz w:val="30"/>
      <w:szCs w:val="30"/>
    </w:rPr>
  </w:style>
  <w:style w:type="character" w:styleId="749" w:customStyle="1">
    <w:name w:val="Heading 4 Char"/>
    <w:basedOn w:val="743"/>
    <w:uiPriority w:val="9"/>
    <w:rPr>
      <w:rFonts w:ascii="Arial" w:hAnsi="Arial" w:eastAsia="Arial" w:cs="Arial"/>
      <w:b/>
      <w:bCs/>
      <w:sz w:val="26"/>
      <w:szCs w:val="26"/>
    </w:rPr>
  </w:style>
  <w:style w:type="character" w:styleId="750" w:customStyle="1">
    <w:name w:val="Заголовок 5 Знак"/>
    <w:basedOn w:val="743"/>
    <w:link w:val="738"/>
    <w:uiPriority w:val="9"/>
    <w:rPr>
      <w:rFonts w:ascii="Arial" w:hAnsi="Arial" w:eastAsia="Arial" w:cs="Arial"/>
      <w:b/>
      <w:bCs/>
      <w:sz w:val="24"/>
      <w:szCs w:val="24"/>
    </w:rPr>
  </w:style>
  <w:style w:type="character" w:styleId="751" w:customStyle="1">
    <w:name w:val="Заголовок 6 Знак"/>
    <w:basedOn w:val="743"/>
    <w:link w:val="739"/>
    <w:uiPriority w:val="9"/>
    <w:rPr>
      <w:rFonts w:ascii="Arial" w:hAnsi="Arial" w:eastAsia="Arial" w:cs="Arial"/>
      <w:b/>
      <w:bCs/>
      <w:sz w:val="22"/>
      <w:szCs w:val="22"/>
    </w:rPr>
  </w:style>
  <w:style w:type="character" w:styleId="752" w:customStyle="1">
    <w:name w:val="Заголовок 7 Знак"/>
    <w:basedOn w:val="743"/>
    <w:link w:val="740"/>
    <w:uiPriority w:val="9"/>
    <w:rPr>
      <w:rFonts w:ascii="Arial" w:hAnsi="Arial" w:eastAsia="Arial" w:cs="Arial"/>
      <w:b/>
      <w:bCs/>
      <w:i/>
      <w:iCs/>
      <w:sz w:val="22"/>
      <w:szCs w:val="22"/>
    </w:rPr>
  </w:style>
  <w:style w:type="character" w:styleId="753" w:customStyle="1">
    <w:name w:val="Заголовок 8 Знак"/>
    <w:basedOn w:val="743"/>
    <w:link w:val="741"/>
    <w:uiPriority w:val="9"/>
    <w:rPr>
      <w:rFonts w:ascii="Arial" w:hAnsi="Arial" w:eastAsia="Arial" w:cs="Arial"/>
      <w:i/>
      <w:iCs/>
      <w:sz w:val="22"/>
      <w:szCs w:val="22"/>
    </w:rPr>
  </w:style>
  <w:style w:type="character" w:styleId="754" w:customStyle="1">
    <w:name w:val="Заголовок 9 Знак"/>
    <w:basedOn w:val="743"/>
    <w:link w:val="742"/>
    <w:uiPriority w:val="9"/>
    <w:rPr>
      <w:rFonts w:ascii="Arial" w:hAnsi="Arial" w:eastAsia="Arial" w:cs="Arial"/>
      <w:i/>
      <w:iCs/>
      <w:sz w:val="21"/>
      <w:szCs w:val="21"/>
    </w:rPr>
  </w:style>
  <w:style w:type="paragraph" w:styleId="755">
    <w:name w:val="No Spacing"/>
    <w:uiPriority w:val="1"/>
    <w:qFormat/>
  </w:style>
  <w:style w:type="paragraph" w:styleId="756">
    <w:name w:val="Title"/>
    <w:basedOn w:val="733"/>
    <w:next w:val="733"/>
    <w:link w:val="757"/>
    <w:uiPriority w:val="10"/>
    <w:qFormat/>
    <w:pPr>
      <w:contextualSpacing/>
      <w:spacing w:before="300" w:after="200"/>
    </w:pPr>
    <w:rPr>
      <w:sz w:val="48"/>
      <w:szCs w:val="48"/>
    </w:rPr>
  </w:style>
  <w:style w:type="character" w:styleId="757" w:customStyle="1">
    <w:name w:val="Название Знак"/>
    <w:basedOn w:val="743"/>
    <w:link w:val="756"/>
    <w:uiPriority w:val="10"/>
    <w:rPr>
      <w:sz w:val="48"/>
      <w:szCs w:val="48"/>
    </w:rPr>
  </w:style>
  <w:style w:type="paragraph" w:styleId="758">
    <w:name w:val="Subtitle"/>
    <w:basedOn w:val="733"/>
    <w:next w:val="733"/>
    <w:link w:val="759"/>
    <w:uiPriority w:val="11"/>
    <w:qFormat/>
    <w:pPr>
      <w:spacing w:before="200" w:after="200"/>
    </w:pPr>
  </w:style>
  <w:style w:type="character" w:styleId="759" w:customStyle="1">
    <w:name w:val="Подзаголовок Знак"/>
    <w:basedOn w:val="743"/>
    <w:link w:val="758"/>
    <w:uiPriority w:val="11"/>
    <w:rPr>
      <w:sz w:val="24"/>
      <w:szCs w:val="24"/>
    </w:rPr>
  </w:style>
  <w:style w:type="paragraph" w:styleId="760">
    <w:name w:val="Quote"/>
    <w:basedOn w:val="733"/>
    <w:next w:val="733"/>
    <w:link w:val="761"/>
    <w:uiPriority w:val="29"/>
    <w:qFormat/>
    <w:pPr>
      <w:ind w:left="720" w:right="720"/>
    </w:pPr>
    <w:rPr>
      <w:i/>
    </w:rPr>
  </w:style>
  <w:style w:type="character" w:styleId="761" w:customStyle="1">
    <w:name w:val="Цитата 2 Знак"/>
    <w:link w:val="760"/>
    <w:uiPriority w:val="29"/>
    <w:rPr>
      <w:i/>
    </w:rPr>
  </w:style>
  <w:style w:type="paragraph" w:styleId="762">
    <w:name w:val="Intense Quote"/>
    <w:basedOn w:val="733"/>
    <w:next w:val="733"/>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Выделенная цитата Знак"/>
    <w:link w:val="762"/>
    <w:uiPriority w:val="30"/>
    <w:rPr>
      <w:i/>
    </w:rPr>
  </w:style>
  <w:style w:type="character" w:styleId="764" w:customStyle="1">
    <w:name w:val="Header Char"/>
    <w:basedOn w:val="743"/>
    <w:uiPriority w:val="99"/>
  </w:style>
  <w:style w:type="character" w:styleId="765" w:customStyle="1">
    <w:name w:val="Footer Char"/>
    <w:basedOn w:val="743"/>
    <w:uiPriority w:val="99"/>
  </w:style>
  <w:style w:type="paragraph" w:styleId="766">
    <w:name w:val="Caption"/>
    <w:basedOn w:val="733"/>
    <w:next w:val="733"/>
    <w:uiPriority w:val="35"/>
    <w:semiHidden/>
    <w:unhideWhenUsed/>
    <w:qFormat/>
    <w:pPr>
      <w:spacing w:line="276" w:lineRule="auto"/>
    </w:pPr>
    <w:rPr>
      <w:b/>
      <w:bCs/>
      <w:color w:val="4f81bd" w:themeColor="accent1"/>
      <w:sz w:val="18"/>
      <w:szCs w:val="18"/>
    </w:rPr>
  </w:style>
  <w:style w:type="character" w:styleId="767" w:customStyle="1">
    <w:name w:val="Нижний колонтитул Знак"/>
    <w:link w:val="910"/>
    <w:uiPriority w:val="99"/>
  </w:style>
  <w:style w:type="table" w:styleId="768" w:customStyle="1">
    <w:name w:val="Table Grid Light"/>
    <w:basedOn w:val="74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9" w:customStyle="1">
    <w:name w:val="Plain Table 1"/>
    <w:basedOn w:val="74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4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4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4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4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4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4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4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4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4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4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4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4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4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4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4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4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4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4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basedOn w:val="74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4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4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4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4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4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4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4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4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7" w:customStyle="1">
    <w:name w:val="Grid Table 4 - Accent 2"/>
    <w:basedOn w:val="74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8" w:customStyle="1">
    <w:name w:val="Grid Table 4 - Accent 3"/>
    <w:basedOn w:val="74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9" w:customStyle="1">
    <w:name w:val="Grid Table 4 - Accent 4"/>
    <w:basedOn w:val="74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4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4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basedOn w:val="74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0" w:customStyle="1">
    <w:name w:val="Grid Table 6 Colorful - Accent 1"/>
    <w:basedOn w:val="74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1" w:customStyle="1">
    <w:name w:val="Grid Table 6 Colorful - Accent 2"/>
    <w:basedOn w:val="74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2" w:customStyle="1">
    <w:name w:val="Grid Table 6 Colorful - Accent 3"/>
    <w:basedOn w:val="74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3" w:customStyle="1">
    <w:name w:val="Grid Table 6 Colorful - Accent 4"/>
    <w:basedOn w:val="74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4" w:customStyle="1">
    <w:name w:val="Grid Table 6 Colorful - Accent 5"/>
    <w:basedOn w:val="74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6 Colorful - Accent 6"/>
    <w:basedOn w:val="74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7 Colorful"/>
    <w:basedOn w:val="74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7" w:customStyle="1">
    <w:name w:val="Grid Table 7 Colorful - Accent 1"/>
    <w:basedOn w:val="74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8" w:customStyle="1">
    <w:name w:val="Grid Table 7 Colorful - Accent 2"/>
    <w:basedOn w:val="74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9" w:customStyle="1">
    <w:name w:val="Grid Table 7 Colorful - Accent 3"/>
    <w:basedOn w:val="74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20" w:customStyle="1">
    <w:name w:val="Grid Table 7 Colorful - Accent 4"/>
    <w:basedOn w:val="74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21" w:customStyle="1">
    <w:name w:val="Grid Table 7 Colorful - Accent 5"/>
    <w:basedOn w:val="74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22" w:customStyle="1">
    <w:name w:val="Grid Table 7 Colorful - Accent 6"/>
    <w:basedOn w:val="74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23" w:customStyle="1">
    <w:name w:val="List Table 1 Light"/>
    <w:basedOn w:val="74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4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4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4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4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4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4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basedOn w:val="74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1" w:customStyle="1">
    <w:name w:val="List Table 2 - Accent 1"/>
    <w:basedOn w:val="74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4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3" w:customStyle="1">
    <w:name w:val="List Table 2 - Accent 3"/>
    <w:basedOn w:val="74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4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4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4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basedOn w:val="74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4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4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4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4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4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4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basedOn w:val="74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4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4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4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4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4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4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basedOn w:val="74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basedOn w:val="74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basedOn w:val="74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basedOn w:val="74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basedOn w:val="74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basedOn w:val="74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basedOn w:val="74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List Table 6 Colorful"/>
    <w:basedOn w:val="74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customStyle="1">
    <w:name w:val="List Table 6 Colorful - Accent 1"/>
    <w:basedOn w:val="74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0" w:customStyle="1">
    <w:name w:val="List Table 6 Colorful - Accent 2"/>
    <w:basedOn w:val="74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1" w:customStyle="1">
    <w:name w:val="List Table 6 Colorful - Accent 3"/>
    <w:basedOn w:val="74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2" w:customStyle="1">
    <w:name w:val="List Table 6 Colorful - Accent 4"/>
    <w:basedOn w:val="74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3" w:customStyle="1">
    <w:name w:val="List Table 6 Colorful - Accent 5"/>
    <w:basedOn w:val="74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4" w:customStyle="1">
    <w:name w:val="List Table 6 Colorful - Accent 6"/>
    <w:basedOn w:val="74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5" w:customStyle="1">
    <w:name w:val="List Table 7 Colorful"/>
    <w:basedOn w:val="74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66" w:customStyle="1">
    <w:name w:val="List Table 7 Colorful - Accent 1"/>
    <w:basedOn w:val="74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7" w:customStyle="1">
    <w:name w:val="List Table 7 Colorful - Accent 2"/>
    <w:basedOn w:val="74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8" w:customStyle="1">
    <w:name w:val="List Table 7 Colorful - Accent 3"/>
    <w:basedOn w:val="74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9" w:customStyle="1">
    <w:name w:val="List Table 7 Colorful - Accent 4"/>
    <w:basedOn w:val="74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0" w:customStyle="1">
    <w:name w:val="List Table 7 Colorful - Accent 5"/>
    <w:basedOn w:val="74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71" w:customStyle="1">
    <w:name w:val="List Table 7 Colorful - Accent 6"/>
    <w:basedOn w:val="74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72" w:customStyle="1">
    <w:name w:val="Lined - Accent"/>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Lined - Accent 1"/>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Lined - Accent 2"/>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Lined - Accent 3"/>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Lined - Accent 4"/>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4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Bordered &amp; Lined - Accent 1"/>
    <w:basedOn w:val="74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1" w:customStyle="1">
    <w:name w:val="Bordered &amp; Lined - Accent 2"/>
    <w:basedOn w:val="74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2" w:customStyle="1">
    <w:name w:val="Bordered &amp; Lined - Accent 3"/>
    <w:basedOn w:val="74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3" w:customStyle="1">
    <w:name w:val="Bordered &amp; Lined - Accent 4"/>
    <w:basedOn w:val="74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4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4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4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7" w:customStyle="1">
    <w:name w:val="Bordered - Accent 1"/>
    <w:basedOn w:val="74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4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9" w:customStyle="1">
    <w:name w:val="Bordered - Accent 3"/>
    <w:basedOn w:val="74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0" w:customStyle="1">
    <w:name w:val="Bordered - Accent 4"/>
    <w:basedOn w:val="74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4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4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3">
    <w:name w:val="footnote text"/>
    <w:basedOn w:val="733"/>
    <w:link w:val="894"/>
    <w:uiPriority w:val="99"/>
    <w:semiHidden/>
    <w:unhideWhenUsed/>
    <w:pPr>
      <w:spacing w:after="40" w:line="240" w:lineRule="auto"/>
    </w:pPr>
    <w:rPr>
      <w:sz w:val="18"/>
    </w:rPr>
  </w:style>
  <w:style w:type="character" w:styleId="894" w:customStyle="1">
    <w:name w:val="Текст сноски Знак"/>
    <w:link w:val="893"/>
    <w:uiPriority w:val="99"/>
    <w:rPr>
      <w:sz w:val="18"/>
    </w:rPr>
  </w:style>
  <w:style w:type="character" w:styleId="895">
    <w:name w:val="footnote reference"/>
    <w:basedOn w:val="743"/>
    <w:uiPriority w:val="99"/>
    <w:unhideWhenUsed/>
    <w:rPr>
      <w:vertAlign w:val="superscript"/>
    </w:rPr>
  </w:style>
  <w:style w:type="paragraph" w:styleId="896">
    <w:name w:val="endnote text"/>
    <w:basedOn w:val="733"/>
    <w:link w:val="897"/>
    <w:uiPriority w:val="99"/>
    <w:semiHidden/>
    <w:unhideWhenUsed/>
    <w:pPr>
      <w:spacing w:line="240" w:lineRule="auto"/>
    </w:pPr>
    <w:rPr>
      <w:sz w:val="20"/>
    </w:rPr>
  </w:style>
  <w:style w:type="character" w:styleId="897" w:customStyle="1">
    <w:name w:val="Текст концевой сноски Знак"/>
    <w:link w:val="896"/>
    <w:uiPriority w:val="99"/>
    <w:rPr>
      <w:sz w:val="20"/>
    </w:rPr>
  </w:style>
  <w:style w:type="character" w:styleId="898">
    <w:name w:val="endnote reference"/>
    <w:basedOn w:val="743"/>
    <w:uiPriority w:val="99"/>
    <w:semiHidden/>
    <w:unhideWhenUsed/>
    <w:rPr>
      <w:vertAlign w:val="superscript"/>
    </w:rPr>
  </w:style>
  <w:style w:type="paragraph" w:styleId="899">
    <w:name w:val="toc 1"/>
    <w:basedOn w:val="733"/>
    <w:next w:val="733"/>
    <w:uiPriority w:val="39"/>
    <w:unhideWhenUsed/>
    <w:pPr>
      <w:spacing w:after="57"/>
    </w:pPr>
  </w:style>
  <w:style w:type="paragraph" w:styleId="900">
    <w:name w:val="toc 2"/>
    <w:basedOn w:val="733"/>
    <w:next w:val="733"/>
    <w:uiPriority w:val="39"/>
    <w:unhideWhenUsed/>
    <w:pPr>
      <w:ind w:left="283"/>
      <w:spacing w:after="57"/>
    </w:pPr>
  </w:style>
  <w:style w:type="paragraph" w:styleId="901">
    <w:name w:val="toc 3"/>
    <w:basedOn w:val="733"/>
    <w:next w:val="733"/>
    <w:uiPriority w:val="39"/>
    <w:unhideWhenUsed/>
    <w:pPr>
      <w:ind w:left="567"/>
      <w:spacing w:after="57"/>
    </w:pPr>
  </w:style>
  <w:style w:type="paragraph" w:styleId="902">
    <w:name w:val="toc 4"/>
    <w:basedOn w:val="733"/>
    <w:next w:val="733"/>
    <w:uiPriority w:val="39"/>
    <w:unhideWhenUsed/>
    <w:pPr>
      <w:ind w:left="850"/>
      <w:spacing w:after="57"/>
    </w:pPr>
  </w:style>
  <w:style w:type="paragraph" w:styleId="903">
    <w:name w:val="toc 5"/>
    <w:basedOn w:val="733"/>
    <w:next w:val="733"/>
    <w:uiPriority w:val="39"/>
    <w:unhideWhenUsed/>
    <w:pPr>
      <w:ind w:left="1134"/>
      <w:spacing w:after="57"/>
    </w:pPr>
  </w:style>
  <w:style w:type="paragraph" w:styleId="904">
    <w:name w:val="toc 6"/>
    <w:basedOn w:val="733"/>
    <w:next w:val="733"/>
    <w:uiPriority w:val="39"/>
    <w:unhideWhenUsed/>
    <w:pPr>
      <w:ind w:left="1417"/>
      <w:spacing w:after="57"/>
    </w:pPr>
  </w:style>
  <w:style w:type="paragraph" w:styleId="905">
    <w:name w:val="toc 7"/>
    <w:basedOn w:val="733"/>
    <w:next w:val="733"/>
    <w:uiPriority w:val="39"/>
    <w:unhideWhenUsed/>
    <w:pPr>
      <w:ind w:left="1701"/>
      <w:spacing w:after="57"/>
    </w:pPr>
  </w:style>
  <w:style w:type="paragraph" w:styleId="906">
    <w:name w:val="toc 8"/>
    <w:basedOn w:val="733"/>
    <w:next w:val="733"/>
    <w:uiPriority w:val="39"/>
    <w:unhideWhenUsed/>
    <w:pPr>
      <w:ind w:left="1984"/>
      <w:spacing w:after="57"/>
    </w:pPr>
  </w:style>
  <w:style w:type="paragraph" w:styleId="907">
    <w:name w:val="toc 9"/>
    <w:basedOn w:val="733"/>
    <w:next w:val="733"/>
    <w:uiPriority w:val="39"/>
    <w:unhideWhenUsed/>
    <w:pPr>
      <w:ind w:left="2268"/>
      <w:spacing w:after="57"/>
    </w:pPr>
  </w:style>
  <w:style w:type="paragraph" w:styleId="908">
    <w:name w:val="TOC Heading"/>
    <w:uiPriority w:val="39"/>
    <w:unhideWhenUsed/>
  </w:style>
  <w:style w:type="paragraph" w:styleId="909">
    <w:name w:val="table of figures"/>
    <w:basedOn w:val="733"/>
    <w:next w:val="733"/>
    <w:uiPriority w:val="99"/>
    <w:unhideWhenUsed/>
  </w:style>
  <w:style w:type="paragraph" w:styleId="910">
    <w:name w:val="Footer"/>
    <w:basedOn w:val="733"/>
    <w:link w:val="767"/>
    <w:pPr>
      <w:tabs>
        <w:tab w:val="center" w:pos="4677" w:leader="none"/>
        <w:tab w:val="right" w:pos="9355" w:leader="none"/>
      </w:tabs>
    </w:pPr>
  </w:style>
  <w:style w:type="character" w:styleId="911">
    <w:name w:val="page number"/>
    <w:basedOn w:val="743"/>
  </w:style>
  <w:style w:type="paragraph" w:styleId="912" w:customStyle="1">
    <w:name w:val="ConsNonformat"/>
    <w:pPr>
      <w:widowControl w:val="off"/>
    </w:pPr>
    <w:rPr>
      <w:rFonts w:ascii="Courier New" w:hAnsi="Courier New" w:cs="Courier New"/>
    </w:rPr>
  </w:style>
  <w:style w:type="paragraph" w:styleId="913">
    <w:name w:val="Body Text Indent"/>
    <w:basedOn w:val="733"/>
    <w:link w:val="914"/>
    <w:pPr>
      <w:ind w:firstLine="720"/>
      <w:jc w:val="left"/>
      <w:spacing w:before="260" w:line="260" w:lineRule="auto"/>
    </w:pPr>
  </w:style>
  <w:style w:type="character" w:styleId="914" w:customStyle="1">
    <w:name w:val="Основной текст с отступом Знак"/>
    <w:link w:val="913"/>
    <w:rPr>
      <w:sz w:val="24"/>
      <w:szCs w:val="24"/>
    </w:rPr>
  </w:style>
  <w:style w:type="character" w:styleId="915">
    <w:name w:val="Hyperlink"/>
    <w:uiPriority w:val="99"/>
    <w:unhideWhenUsed/>
    <w:rPr>
      <w:color w:val="0000ff"/>
      <w:u w:val="single"/>
    </w:rPr>
  </w:style>
  <w:style w:type="character" w:styleId="916" w:customStyle="1">
    <w:name w:val="Заголовок 1 Знак"/>
    <w:link w:val="734"/>
    <w:rPr>
      <w:sz w:val="24"/>
    </w:rPr>
  </w:style>
  <w:style w:type="table" w:styleId="917">
    <w:name w:val="Table Grid"/>
    <w:basedOn w:val="74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8" w:customStyle="1">
    <w:name w:val="ConsPlusNonformat"/>
    <w:uiPriority w:val="99"/>
    <w:rPr>
      <w:rFonts w:ascii="Courier New" w:hAnsi="Courier New" w:cs="Courier New"/>
    </w:rPr>
  </w:style>
  <w:style w:type="paragraph" w:styleId="919">
    <w:name w:val="Normal (Web)"/>
    <w:basedOn w:val="733"/>
    <w:uiPriority w:val="99"/>
    <w:unhideWhenUsed/>
    <w:pPr>
      <w:jc w:val="left"/>
      <w:spacing w:before="100" w:beforeAutospacing="1" w:after="100" w:afterAutospacing="1" w:line="240" w:lineRule="auto"/>
      <w:widowControl/>
    </w:pPr>
  </w:style>
  <w:style w:type="paragraph" w:styleId="920" w:customStyle="1">
    <w:name w:val="ConsPlusNormal"/>
    <w:pPr>
      <w:widowControl w:val="off"/>
    </w:pPr>
    <w:rPr>
      <w:rFonts w:ascii="Arial" w:hAnsi="Arial" w:eastAsia="Calibri" w:cs="Arial"/>
    </w:rPr>
  </w:style>
  <w:style w:type="character" w:styleId="921" w:customStyle="1">
    <w:name w:val="Заголовок 4 Знак"/>
    <w:link w:val="737"/>
    <w:rPr>
      <w:rFonts w:ascii="Calibri" w:hAnsi="Calibri" w:eastAsia="Times New Roman" w:cs="Times New Roman"/>
      <w:b/>
      <w:bCs/>
      <w:sz w:val="28"/>
      <w:szCs w:val="28"/>
    </w:rPr>
  </w:style>
  <w:style w:type="character" w:styleId="922" w:customStyle="1">
    <w:name w:val="Font Style18"/>
    <w:uiPriority w:val="99"/>
    <w:rPr>
      <w:rFonts w:ascii="Times New Roman" w:hAnsi="Times New Roman" w:cs="Times New Roman"/>
      <w:sz w:val="26"/>
      <w:szCs w:val="26"/>
    </w:rPr>
  </w:style>
  <w:style w:type="paragraph" w:styleId="923">
    <w:name w:val="Header"/>
    <w:basedOn w:val="733"/>
    <w:link w:val="924"/>
    <w:pPr>
      <w:tabs>
        <w:tab w:val="center" w:pos="4677" w:leader="none"/>
        <w:tab w:val="right" w:pos="9355" w:leader="none"/>
      </w:tabs>
    </w:pPr>
  </w:style>
  <w:style w:type="character" w:styleId="924" w:customStyle="1">
    <w:name w:val="Верхний колонтитул Знак"/>
    <w:link w:val="923"/>
    <w:rPr>
      <w:sz w:val="24"/>
      <w:szCs w:val="24"/>
    </w:rPr>
  </w:style>
  <w:style w:type="paragraph" w:styleId="925">
    <w:name w:val="Balloon Text"/>
    <w:basedOn w:val="733"/>
    <w:link w:val="926"/>
    <w:pPr>
      <w:spacing w:line="240" w:lineRule="auto"/>
    </w:pPr>
    <w:rPr>
      <w:rFonts w:ascii="Tahoma" w:hAnsi="Tahoma" w:cs="Tahoma"/>
      <w:sz w:val="16"/>
      <w:szCs w:val="16"/>
    </w:rPr>
  </w:style>
  <w:style w:type="character" w:styleId="926" w:customStyle="1">
    <w:name w:val="Текст выноски Знак"/>
    <w:link w:val="925"/>
    <w:rPr>
      <w:rFonts w:ascii="Tahoma" w:hAnsi="Tahoma" w:cs="Tahoma"/>
      <w:sz w:val="16"/>
      <w:szCs w:val="16"/>
    </w:rPr>
  </w:style>
  <w:style w:type="character" w:styleId="927">
    <w:name w:val="Strong"/>
    <w:uiPriority w:val="22"/>
    <w:qFormat/>
    <w:rPr>
      <w:b/>
      <w:bCs/>
    </w:rPr>
  </w:style>
  <w:style w:type="paragraph" w:styleId="928"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3"/>
    <w:pPr>
      <w:jc w:val="right"/>
      <w:spacing w:after="160" w:line="240" w:lineRule="exact"/>
    </w:pPr>
    <w:rPr>
      <w:sz w:val="20"/>
      <w:szCs w:val="20"/>
      <w:lang w:val="en-GB" w:eastAsia="en-US"/>
    </w:rPr>
  </w:style>
  <w:style w:type="paragraph" w:styleId="929" w:customStyle="1">
    <w:name w:val="заголовок 2"/>
    <w:basedOn w:val="733"/>
    <w:next w:val="733"/>
    <w:pPr>
      <w:jc w:val="center"/>
      <w:keepNext/>
      <w:spacing w:line="240" w:lineRule="auto"/>
      <w:widowControl/>
    </w:pPr>
    <w:rPr>
      <w:rFonts w:ascii="Arial" w:hAnsi="Arial"/>
    </w:rPr>
  </w:style>
  <w:style w:type="paragraph" w:styleId="930">
    <w:name w:val="List Paragraph"/>
    <w:basedOn w:val="733"/>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12A3C-D527-43A6-AAD5-AB6E07393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4</cp:revision>
  <dcterms:created xsi:type="dcterms:W3CDTF">2026-03-17T07:27:00Z</dcterms:created>
  <dcterms:modified xsi:type="dcterms:W3CDTF">2026-03-23T12:36:49Z</dcterms:modified>
</cp:coreProperties>
</file>