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76" w:rsidRDefault="007F2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B6776" w:rsidRDefault="007F2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8B6776" w:rsidRDefault="007F2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8B6776" w:rsidRDefault="007F2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8B6776" w:rsidRDefault="007F2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B6776" w:rsidRDefault="008B67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B6776" w:rsidRDefault="007F2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 ________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№ </w:t>
      </w:r>
      <w:r w:rsidR="007A527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_____</w:t>
      </w:r>
    </w:p>
    <w:p w:rsidR="008B6776" w:rsidRPr="000616DF" w:rsidRDefault="007F22F7" w:rsidP="000616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8B6776" w:rsidRDefault="008B6776">
      <w:pPr>
        <w:pStyle w:val="Default"/>
        <w:jc w:val="both"/>
        <w:rPr>
          <w:b/>
          <w:bCs/>
          <w:iCs/>
        </w:rPr>
      </w:pPr>
    </w:p>
    <w:p w:rsidR="007A527A" w:rsidRPr="007A527A" w:rsidRDefault="007F22F7" w:rsidP="007A527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О внесении изменений в </w:t>
      </w:r>
      <w:r w:rsidR="007A527A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административн</w:t>
      </w:r>
      <w:r w:rsidR="007A527A">
        <w:rPr>
          <w:rFonts w:ascii="Times New Roman" w:hAnsi="Times New Roman" w:cs="Times New Roman"/>
          <w:b/>
          <w:bCs/>
          <w:iCs/>
          <w:sz w:val="20"/>
          <w:szCs w:val="20"/>
        </w:rPr>
        <w:t>ый</w:t>
      </w:r>
      <w:r w:rsidR="007A527A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регламент предоставления муниципальной услуги</w:t>
      </w:r>
    </w:p>
    <w:p w:rsidR="007A527A" w:rsidRPr="007A527A" w:rsidRDefault="007A527A" w:rsidP="007A527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«Выдача разрешений на право вырубки зеленых насаждений на территории  </w:t>
      </w:r>
    </w:p>
    <w:p w:rsidR="008B6776" w:rsidRPr="007A527A" w:rsidRDefault="007A527A" w:rsidP="007A527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proofErr w:type="spellStart"/>
      <w:r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Печенгского</w:t>
      </w:r>
      <w:proofErr w:type="spellEnd"/>
      <w:r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муниципального округа»</w:t>
      </w:r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, </w:t>
      </w:r>
      <w:proofErr w:type="gramStart"/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утвержденн</w:t>
      </w:r>
      <w:r w:rsidR="001A09D1">
        <w:rPr>
          <w:rFonts w:ascii="Times New Roman" w:hAnsi="Times New Roman" w:cs="Times New Roman"/>
          <w:b/>
          <w:bCs/>
          <w:iCs/>
          <w:sz w:val="20"/>
          <w:szCs w:val="20"/>
        </w:rPr>
        <w:t>ый</w:t>
      </w:r>
      <w:proofErr w:type="gramEnd"/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постановлением администрации </w:t>
      </w:r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br/>
      </w:r>
      <w:proofErr w:type="spellStart"/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Печенгского</w:t>
      </w:r>
      <w:proofErr w:type="spellEnd"/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муниципального округа от </w:t>
      </w:r>
      <w:r>
        <w:rPr>
          <w:rFonts w:ascii="Times New Roman" w:hAnsi="Times New Roman" w:cs="Times New Roman"/>
          <w:b/>
          <w:bCs/>
          <w:iCs/>
          <w:sz w:val="20"/>
          <w:szCs w:val="20"/>
        </w:rPr>
        <w:t>10</w:t>
      </w:r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.1</w:t>
      </w:r>
      <w:r>
        <w:rPr>
          <w:rFonts w:ascii="Times New Roman" w:hAnsi="Times New Roman" w:cs="Times New Roman"/>
          <w:b/>
          <w:bCs/>
          <w:iCs/>
          <w:sz w:val="20"/>
          <w:szCs w:val="20"/>
        </w:rPr>
        <w:t>1</w:t>
      </w:r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>.202</w:t>
      </w:r>
      <w:r>
        <w:rPr>
          <w:rFonts w:ascii="Times New Roman" w:hAnsi="Times New Roman" w:cs="Times New Roman"/>
          <w:b/>
          <w:bCs/>
          <w:iCs/>
          <w:sz w:val="20"/>
          <w:szCs w:val="20"/>
        </w:rPr>
        <w:t>3</w:t>
      </w:r>
      <w:r w:rsidR="007F22F7" w:rsidRPr="007A527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№ 16</w:t>
      </w:r>
      <w:r>
        <w:rPr>
          <w:rFonts w:ascii="Times New Roman" w:hAnsi="Times New Roman" w:cs="Times New Roman"/>
          <w:b/>
          <w:bCs/>
          <w:iCs/>
          <w:sz w:val="20"/>
          <w:szCs w:val="20"/>
        </w:rPr>
        <w:t>53</w:t>
      </w:r>
    </w:p>
    <w:p w:rsidR="008B6776" w:rsidRDefault="008B6776">
      <w:pPr>
        <w:pStyle w:val="Default"/>
        <w:jc w:val="both"/>
      </w:pPr>
    </w:p>
    <w:p w:rsidR="008B6776" w:rsidRDefault="0029782D" w:rsidP="00D428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приведения муниципального нормативного правового акта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требованиями действующего</w:t>
      </w:r>
      <w:r w:rsidRPr="00297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</w:t>
      </w:r>
    </w:p>
    <w:p w:rsidR="00D428FE" w:rsidRDefault="00D428FE" w:rsidP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6776" w:rsidRDefault="007F22F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5E0" w:rsidRDefault="007F22F7" w:rsidP="00E425E0">
      <w:pPr>
        <w:pStyle w:val="afe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в </w:t>
      </w:r>
      <w:r w:rsidR="007E4F44">
        <w:rPr>
          <w:rFonts w:ascii="Times New Roman" w:hAnsi="Times New Roman"/>
          <w:sz w:val="24"/>
          <w:szCs w:val="24"/>
        </w:rPr>
        <w:t xml:space="preserve">административный </w:t>
      </w:r>
      <w:r w:rsidR="001A09D1" w:rsidRPr="004A2294">
        <w:rPr>
          <w:rFonts w:ascii="Times New Roman" w:hAnsi="Times New Roman"/>
          <w:sz w:val="24"/>
          <w:szCs w:val="24"/>
        </w:rPr>
        <w:t>регламент предоставления муниципальной услуги</w:t>
      </w:r>
      <w:r w:rsidR="004A2294" w:rsidRPr="004A2294">
        <w:rPr>
          <w:rFonts w:ascii="Times New Roman" w:hAnsi="Times New Roman"/>
          <w:sz w:val="24"/>
          <w:szCs w:val="24"/>
        </w:rPr>
        <w:t xml:space="preserve"> </w:t>
      </w:r>
      <w:r w:rsidR="001A09D1" w:rsidRPr="004A2294">
        <w:rPr>
          <w:rFonts w:ascii="Times New Roman" w:hAnsi="Times New Roman"/>
          <w:sz w:val="24"/>
          <w:szCs w:val="24"/>
        </w:rPr>
        <w:t>«Выдача разрешений на право вырубки зе</w:t>
      </w:r>
      <w:r w:rsidR="007E4F44">
        <w:rPr>
          <w:rFonts w:ascii="Times New Roman" w:hAnsi="Times New Roman"/>
          <w:sz w:val="24"/>
          <w:szCs w:val="24"/>
        </w:rPr>
        <w:t xml:space="preserve">леных насаждений на территории </w:t>
      </w:r>
      <w:proofErr w:type="spellStart"/>
      <w:r w:rsidR="001A09D1" w:rsidRPr="004A229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1A09D1" w:rsidRPr="004A2294">
        <w:rPr>
          <w:rFonts w:ascii="Times New Roman" w:hAnsi="Times New Roman"/>
          <w:sz w:val="24"/>
          <w:szCs w:val="24"/>
        </w:rPr>
        <w:t xml:space="preserve"> муниципального округа», утвержденный постановлением администрации </w:t>
      </w:r>
      <w:proofErr w:type="spellStart"/>
      <w:r w:rsidR="001A09D1" w:rsidRPr="004A229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1A09D1" w:rsidRPr="004A2294">
        <w:rPr>
          <w:rFonts w:ascii="Times New Roman" w:hAnsi="Times New Roman"/>
          <w:sz w:val="24"/>
          <w:szCs w:val="24"/>
        </w:rPr>
        <w:t xml:space="preserve"> муниципального округа от 10.11.2023 № 1653</w:t>
      </w:r>
      <w:r w:rsidR="007E4F44">
        <w:rPr>
          <w:rFonts w:ascii="Times New Roman" w:hAnsi="Times New Roman"/>
          <w:sz w:val="24"/>
          <w:szCs w:val="24"/>
        </w:rPr>
        <w:t xml:space="preserve"> (далее – административный регламент)</w:t>
      </w:r>
      <w:r w:rsidRPr="004A2294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:rsidR="00E425E0" w:rsidRPr="00E425E0" w:rsidRDefault="00E425E0" w:rsidP="00E425E0">
      <w:pPr>
        <w:spacing w:after="0" w:line="240" w:lineRule="auto"/>
        <w:ind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7E4F44" w:rsidRPr="00E425E0">
        <w:rPr>
          <w:rFonts w:ascii="Times New Roman" w:hAnsi="Times New Roman"/>
          <w:bCs/>
          <w:sz w:val="24"/>
          <w:szCs w:val="24"/>
        </w:rPr>
        <w:t>1.1.</w:t>
      </w:r>
      <w:r w:rsidR="007F22F7" w:rsidRPr="00E425E0">
        <w:rPr>
          <w:rFonts w:ascii="Times New Roman" w:hAnsi="Times New Roman"/>
          <w:bCs/>
          <w:sz w:val="24"/>
          <w:szCs w:val="24"/>
        </w:rPr>
        <w:t xml:space="preserve"> </w:t>
      </w:r>
      <w:r w:rsidRPr="00E425E0">
        <w:rPr>
          <w:rFonts w:ascii="Times New Roman" w:hAnsi="Times New Roman"/>
          <w:sz w:val="24"/>
          <w:szCs w:val="24"/>
        </w:rPr>
        <w:t>Пункт</w:t>
      </w:r>
      <w:r w:rsidR="004A2294" w:rsidRPr="00E425E0">
        <w:rPr>
          <w:rFonts w:ascii="Times New Roman" w:hAnsi="Times New Roman"/>
          <w:sz w:val="24"/>
          <w:szCs w:val="24"/>
        </w:rPr>
        <w:t xml:space="preserve"> 1.3.2. </w:t>
      </w:r>
      <w:r w:rsidRPr="00E425E0">
        <w:rPr>
          <w:rFonts w:ascii="Times New Roman" w:hAnsi="Times New Roman"/>
          <w:sz w:val="24"/>
          <w:szCs w:val="24"/>
        </w:rPr>
        <w:t>раздела 1.3. административного регламента</w:t>
      </w:r>
      <w:r w:rsidR="0008184B" w:rsidRPr="00E425E0">
        <w:rPr>
          <w:rFonts w:ascii="Times New Roman" w:hAnsi="Times New Roman"/>
          <w:sz w:val="24"/>
          <w:szCs w:val="24"/>
        </w:rPr>
        <w:t xml:space="preserve"> </w:t>
      </w:r>
      <w:r w:rsidRPr="00E425E0">
        <w:rPr>
          <w:rFonts w:ascii="Times New Roman" w:hAnsi="Times New Roman"/>
          <w:sz w:val="24"/>
          <w:szCs w:val="24"/>
        </w:rPr>
        <w:t xml:space="preserve">добавить девятым </w:t>
      </w:r>
      <w:r w:rsidR="0008184B" w:rsidRPr="00E425E0">
        <w:rPr>
          <w:rFonts w:ascii="Times New Roman" w:hAnsi="Times New Roman"/>
          <w:sz w:val="24"/>
          <w:szCs w:val="24"/>
        </w:rPr>
        <w:t>абзац</w:t>
      </w:r>
      <w:r w:rsidRPr="00E425E0">
        <w:rPr>
          <w:rFonts w:ascii="Times New Roman" w:hAnsi="Times New Roman"/>
          <w:sz w:val="24"/>
          <w:szCs w:val="24"/>
        </w:rPr>
        <w:t>ем следующего содержания:</w:t>
      </w:r>
      <w:r w:rsidR="0008184B" w:rsidRPr="00E425E0">
        <w:rPr>
          <w:rFonts w:ascii="Times New Roman" w:hAnsi="Times New Roman"/>
          <w:sz w:val="24"/>
          <w:szCs w:val="24"/>
        </w:rPr>
        <w:t xml:space="preserve"> </w:t>
      </w:r>
    </w:p>
    <w:p w:rsidR="008B6776" w:rsidRDefault="00E425E0" w:rsidP="00E425E0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8184B">
        <w:rPr>
          <w:rFonts w:ascii="Times New Roman" w:hAnsi="Times New Roman"/>
          <w:sz w:val="24"/>
          <w:szCs w:val="24"/>
        </w:rPr>
        <w:t>«</w:t>
      </w:r>
      <w:r w:rsidR="0008184B" w:rsidRPr="0008184B">
        <w:rPr>
          <w:rFonts w:ascii="Times New Roman" w:hAnsi="Times New Roman"/>
          <w:sz w:val="24"/>
          <w:szCs w:val="24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</w:t>
      </w:r>
      <w:proofErr w:type="gramStart"/>
      <w:r w:rsidR="0008184B" w:rsidRPr="0008184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  <w:proofErr w:type="gramEnd"/>
    </w:p>
    <w:p w:rsidR="003532B9" w:rsidRDefault="00E425E0" w:rsidP="00E425E0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1.2. В п</w:t>
      </w:r>
      <w:r w:rsidRPr="00E425E0">
        <w:rPr>
          <w:rFonts w:ascii="Times New Roman" w:hAnsi="Times New Roman"/>
          <w:sz w:val="24"/>
          <w:szCs w:val="24"/>
        </w:rPr>
        <w:t>ункт</w:t>
      </w:r>
      <w:r>
        <w:rPr>
          <w:rFonts w:ascii="Times New Roman" w:hAnsi="Times New Roman"/>
          <w:sz w:val="24"/>
          <w:szCs w:val="24"/>
        </w:rPr>
        <w:t>е</w:t>
      </w:r>
      <w:r w:rsidRPr="00E425E0">
        <w:rPr>
          <w:rFonts w:ascii="Times New Roman" w:hAnsi="Times New Roman"/>
          <w:sz w:val="24"/>
          <w:szCs w:val="24"/>
        </w:rPr>
        <w:t xml:space="preserve"> 1.3.2. раздела 1.3. административного регламента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="003532B9">
        <w:rPr>
          <w:rFonts w:ascii="Times New Roman" w:hAnsi="Times New Roman"/>
          <w:sz w:val="24"/>
          <w:szCs w:val="24"/>
        </w:rPr>
        <w:t>абзац девятый считать соответственно абзацем десятым;</w:t>
      </w:r>
    </w:p>
    <w:p w:rsidR="003532B9" w:rsidRDefault="003532B9" w:rsidP="003532B9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1.3.  В пункте 2.3.2. раздела 2.3. </w:t>
      </w:r>
      <w:r w:rsidRPr="003532B9">
        <w:rPr>
          <w:rFonts w:ascii="Times New Roman" w:hAnsi="Times New Roman"/>
          <w:sz w:val="24"/>
          <w:szCs w:val="24"/>
        </w:rPr>
        <w:t>административного регламента</w:t>
      </w:r>
      <w:r>
        <w:rPr>
          <w:rFonts w:ascii="Times New Roman" w:hAnsi="Times New Roman"/>
          <w:sz w:val="24"/>
          <w:szCs w:val="24"/>
        </w:rPr>
        <w:t xml:space="preserve"> третий абзац изложить в следующей редакции:</w:t>
      </w:r>
    </w:p>
    <w:p w:rsidR="0008184B" w:rsidRDefault="003532B9" w:rsidP="003532B9">
      <w:pPr>
        <w:pStyle w:val="afe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965F5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F965F5" w:rsidRPr="00F965F5">
        <w:rPr>
          <w:rFonts w:ascii="Times New Roman" w:hAnsi="Times New Roman"/>
          <w:bCs/>
          <w:color w:val="000000"/>
          <w:sz w:val="24"/>
          <w:szCs w:val="24"/>
        </w:rPr>
        <w:t>- направляется Заявителю в форме электронного документа, подписанного усиленной квалифицированной электронной подписью (далее - УКЭП) уполномоченного должностного лица, в личный кабинет на Едином портале в случае, если такой способ указан в заявлении о предоставлении Муниципальной услуги</w:t>
      </w:r>
      <w:proofErr w:type="gramStart"/>
      <w:r w:rsidR="00F965F5" w:rsidRPr="00F965F5">
        <w:rPr>
          <w:rFonts w:ascii="Times New Roman" w:hAnsi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/>
          <w:bCs/>
          <w:color w:val="000000"/>
          <w:sz w:val="24"/>
          <w:szCs w:val="24"/>
        </w:rPr>
        <w:t>»;</w:t>
      </w:r>
      <w:proofErr w:type="gramEnd"/>
    </w:p>
    <w:p w:rsidR="003532B9" w:rsidRDefault="004C26CC" w:rsidP="003532B9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>1.4. Пункт</w:t>
      </w:r>
      <w:r w:rsidR="003532B9">
        <w:rPr>
          <w:rFonts w:ascii="Times New Roman" w:hAnsi="Times New Roman"/>
          <w:bCs/>
          <w:color w:val="000000"/>
          <w:sz w:val="24"/>
          <w:szCs w:val="24"/>
        </w:rPr>
        <w:t xml:space="preserve"> 2.11.2. раздела 2.11</w:t>
      </w:r>
      <w:r w:rsidR="003532B9" w:rsidRPr="003532B9">
        <w:rPr>
          <w:rFonts w:ascii="Times New Roman" w:hAnsi="Times New Roman"/>
          <w:bCs/>
          <w:color w:val="000000"/>
          <w:sz w:val="24"/>
          <w:szCs w:val="24"/>
        </w:rPr>
        <w:t xml:space="preserve">. административного регламента </w:t>
      </w:r>
      <w:r w:rsidR="003532B9">
        <w:rPr>
          <w:rFonts w:ascii="Times New Roman" w:hAnsi="Times New Roman"/>
          <w:bCs/>
          <w:color w:val="000000"/>
          <w:sz w:val="24"/>
          <w:szCs w:val="24"/>
        </w:rPr>
        <w:t>добавить четвертым</w:t>
      </w:r>
      <w:r w:rsidR="003532B9" w:rsidRPr="003532B9">
        <w:rPr>
          <w:rFonts w:ascii="Times New Roman" w:hAnsi="Times New Roman"/>
          <w:bCs/>
          <w:color w:val="000000"/>
          <w:sz w:val="24"/>
          <w:szCs w:val="24"/>
        </w:rPr>
        <w:t xml:space="preserve"> абзац</w:t>
      </w:r>
      <w:r w:rsidR="003532B9">
        <w:rPr>
          <w:rFonts w:ascii="Times New Roman" w:hAnsi="Times New Roman"/>
          <w:bCs/>
          <w:color w:val="000000"/>
          <w:sz w:val="24"/>
          <w:szCs w:val="24"/>
        </w:rPr>
        <w:t>ем следующего содержания</w:t>
      </w:r>
      <w:r w:rsidR="003532B9" w:rsidRPr="003532B9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F965F5" w:rsidRPr="003532B9" w:rsidRDefault="003532B9" w:rsidP="003532B9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A3862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DA3862" w:rsidRPr="00DA3862">
        <w:rPr>
          <w:rFonts w:ascii="Times New Roman" w:hAnsi="Times New Roman"/>
          <w:bCs/>
          <w:color w:val="000000"/>
          <w:sz w:val="24"/>
          <w:szCs w:val="24"/>
        </w:rPr>
        <w:t>- для парковки специальных автотранспортных средств инвалидов на стоянке (парковке) выделяется не менее 10% мест (но не менее 1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Times New Roman" w:hAnsi="Times New Roman"/>
          <w:bCs/>
          <w:color w:val="000000"/>
          <w:sz w:val="24"/>
          <w:szCs w:val="24"/>
        </w:rPr>
        <w:t>»;</w:t>
      </w:r>
    </w:p>
    <w:p w:rsidR="0019132A" w:rsidRPr="001C7932" w:rsidRDefault="0019132A" w:rsidP="00F965F5">
      <w:pPr>
        <w:pStyle w:val="afe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C7932">
        <w:rPr>
          <w:rFonts w:ascii="Times New Roman" w:hAnsi="Times New Roman"/>
          <w:bCs/>
          <w:color w:val="000000"/>
          <w:sz w:val="24"/>
          <w:szCs w:val="24"/>
        </w:rPr>
        <w:t>1.5. В п</w:t>
      </w:r>
      <w:r w:rsidR="004C26CC" w:rsidRPr="001C7932">
        <w:rPr>
          <w:rFonts w:ascii="Times New Roman" w:hAnsi="Times New Roman"/>
          <w:bCs/>
          <w:color w:val="000000"/>
          <w:sz w:val="24"/>
          <w:szCs w:val="24"/>
        </w:rPr>
        <w:t>ункт</w:t>
      </w:r>
      <w:r w:rsidRPr="001C7932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4C26CC" w:rsidRPr="001C7932">
        <w:rPr>
          <w:rFonts w:ascii="Times New Roman" w:hAnsi="Times New Roman"/>
          <w:bCs/>
          <w:color w:val="000000"/>
          <w:sz w:val="24"/>
          <w:szCs w:val="24"/>
        </w:rPr>
        <w:t xml:space="preserve"> 2.11.3.</w:t>
      </w:r>
      <w:r w:rsidR="00DB654B" w:rsidRPr="001C7932">
        <w:rPr>
          <w:rFonts w:ascii="Times New Roman" w:hAnsi="Times New Roman"/>
          <w:bCs/>
          <w:color w:val="000000"/>
          <w:sz w:val="24"/>
          <w:szCs w:val="24"/>
        </w:rPr>
        <w:t xml:space="preserve"> раздела 2</w:t>
      </w:r>
      <w:r w:rsidR="004C26CC" w:rsidRPr="001C7932">
        <w:rPr>
          <w:rFonts w:ascii="Times New Roman" w:hAnsi="Times New Roman"/>
          <w:bCs/>
          <w:color w:val="000000"/>
          <w:sz w:val="24"/>
          <w:szCs w:val="24"/>
        </w:rPr>
        <w:t xml:space="preserve">.11. административного регламента </w:t>
      </w:r>
      <w:r w:rsidRPr="001C7932">
        <w:rPr>
          <w:rFonts w:ascii="Times New Roman" w:hAnsi="Times New Roman"/>
          <w:bCs/>
          <w:color w:val="000000"/>
          <w:sz w:val="24"/>
          <w:szCs w:val="24"/>
        </w:rPr>
        <w:t xml:space="preserve">первый абзац изложить </w:t>
      </w:r>
      <w:proofErr w:type="gramStart"/>
      <w:r w:rsidRPr="001C7932">
        <w:rPr>
          <w:rFonts w:ascii="Times New Roman" w:hAnsi="Times New Roman"/>
          <w:bCs/>
          <w:color w:val="000000"/>
          <w:sz w:val="24"/>
          <w:szCs w:val="24"/>
        </w:rPr>
        <w:t>в</w:t>
      </w:r>
      <w:proofErr w:type="gramEnd"/>
      <w:r w:rsidRPr="001C793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1C7932">
        <w:rPr>
          <w:rFonts w:ascii="Times New Roman" w:hAnsi="Times New Roman"/>
          <w:bCs/>
          <w:color w:val="000000"/>
          <w:sz w:val="24"/>
          <w:szCs w:val="24"/>
        </w:rPr>
        <w:t>следующего</w:t>
      </w:r>
      <w:proofErr w:type="gramEnd"/>
      <w:r w:rsidRPr="001C7932">
        <w:rPr>
          <w:rFonts w:ascii="Times New Roman" w:hAnsi="Times New Roman"/>
          <w:bCs/>
          <w:color w:val="000000"/>
          <w:sz w:val="24"/>
          <w:szCs w:val="24"/>
        </w:rPr>
        <w:t xml:space="preserve"> редакции</w:t>
      </w:r>
      <w:r w:rsidR="004C26CC" w:rsidRPr="001C7932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4A3D0B" w:rsidRPr="001C7932" w:rsidRDefault="00DB654B" w:rsidP="00F965F5">
      <w:pPr>
        <w:pStyle w:val="afe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C7932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19132A" w:rsidRPr="001C7932">
        <w:rPr>
          <w:rFonts w:ascii="Times New Roman" w:hAnsi="Times New Roman"/>
          <w:bCs/>
          <w:color w:val="000000"/>
          <w:sz w:val="24"/>
          <w:szCs w:val="24"/>
        </w:rPr>
        <w:t xml:space="preserve">2.11.3. </w:t>
      </w:r>
      <w:r w:rsidR="00715DEB" w:rsidRPr="001C7932">
        <w:rPr>
          <w:rFonts w:ascii="Times New Roman" w:hAnsi="Times New Roman"/>
          <w:bCs/>
          <w:color w:val="000000"/>
          <w:sz w:val="24"/>
          <w:szCs w:val="24"/>
        </w:rPr>
        <w:t xml:space="preserve">Здание, в котором расположено структурное подразделение Администрации, должно быть оборудовано отдельным входом для свободного доступа </w:t>
      </w:r>
      <w:r w:rsidR="00715DEB" w:rsidRPr="001C7932">
        <w:rPr>
          <w:rFonts w:ascii="Times New Roman" w:hAnsi="Times New Roman"/>
          <w:bCs/>
          <w:color w:val="000000"/>
          <w:sz w:val="24"/>
          <w:szCs w:val="24"/>
        </w:rPr>
        <w:lastRenderedPageBreak/>
        <w:t>граждан. Должны быть созданы условия для обслуживания маломобильных групп населения: помещения должны быть оборудованы пандусами, поручнями, тактильными (контрастными) предупреждающими элементами, иными специальными приспособлениями</w:t>
      </w:r>
      <w:proofErr w:type="gramStart"/>
      <w:r w:rsidR="00715DEB" w:rsidRPr="001C7932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DE10A4" w:rsidRPr="001C7932">
        <w:rPr>
          <w:rFonts w:ascii="Times New Roman" w:hAnsi="Times New Roman"/>
          <w:bCs/>
          <w:color w:val="000000"/>
          <w:sz w:val="24"/>
          <w:szCs w:val="24"/>
        </w:rPr>
        <w:t>».</w:t>
      </w:r>
      <w:proofErr w:type="gramEnd"/>
    </w:p>
    <w:p w:rsidR="00DB654B" w:rsidRPr="00DB654B" w:rsidRDefault="00DB654B" w:rsidP="00DB6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32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</w:t>
      </w:r>
      <w:r w:rsidRPr="00DB654B">
        <w:rPr>
          <w:rFonts w:ascii="Times New Roman" w:hAnsi="Times New Roman" w:cs="Times New Roman"/>
          <w:sz w:val="24"/>
          <w:szCs w:val="24"/>
        </w:rPr>
        <w:t xml:space="preserve"> после его опубликования в газете «Печенга» и подлежит размещению на сайте </w:t>
      </w:r>
      <w:proofErr w:type="spellStart"/>
      <w:r w:rsidRPr="00DB654B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DB654B">
        <w:rPr>
          <w:rFonts w:ascii="Times New Roman" w:hAnsi="Times New Roman" w:cs="Times New Roman"/>
          <w:sz w:val="24"/>
          <w:szCs w:val="24"/>
        </w:rPr>
        <w:t xml:space="preserve"> муниципального округа https://pechengamr.gov-murman.ru/.</w:t>
      </w:r>
    </w:p>
    <w:p w:rsidR="008B6776" w:rsidRDefault="008B677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B6776" w:rsidRDefault="008B677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6776" w:rsidRDefault="007F22F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</w:t>
      </w:r>
      <w:r w:rsidR="00D428FE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428FE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28FE" w:rsidRDefault="00D428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744" w:rsidRDefault="004227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744" w:rsidRDefault="004227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744" w:rsidRDefault="004227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744" w:rsidRDefault="004227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8B67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6776" w:rsidRDefault="004A229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Погребняк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Т.Г</w:t>
      </w:r>
      <w:r w:rsidR="007F22F7">
        <w:rPr>
          <w:rFonts w:ascii="Times New Roman" w:hAnsi="Times New Roman" w:cs="Times New Roman"/>
          <w:sz w:val="20"/>
          <w:szCs w:val="20"/>
        </w:rPr>
        <w:t>., 5-</w:t>
      </w:r>
      <w:r>
        <w:rPr>
          <w:rFonts w:ascii="Times New Roman" w:hAnsi="Times New Roman" w:cs="Times New Roman"/>
          <w:sz w:val="20"/>
          <w:szCs w:val="20"/>
        </w:rPr>
        <w:t>17</w:t>
      </w:r>
      <w:r w:rsidR="007F22F7">
        <w:rPr>
          <w:rFonts w:ascii="Times New Roman" w:hAnsi="Times New Roman" w:cs="Times New Roman"/>
          <w:sz w:val="20"/>
          <w:szCs w:val="20"/>
        </w:rPr>
        <w:t>-7</w:t>
      </w:r>
      <w:r>
        <w:rPr>
          <w:rFonts w:ascii="Times New Roman" w:hAnsi="Times New Roman" w:cs="Times New Roman"/>
          <w:sz w:val="20"/>
          <w:szCs w:val="20"/>
        </w:rPr>
        <w:t>5</w:t>
      </w:r>
    </w:p>
    <w:sectPr w:rsidR="008B6776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AC2" w:rsidRDefault="002E4AC2">
      <w:pPr>
        <w:spacing w:after="0" w:line="240" w:lineRule="auto"/>
      </w:pPr>
      <w:r>
        <w:separator/>
      </w:r>
    </w:p>
  </w:endnote>
  <w:endnote w:type="continuationSeparator" w:id="0">
    <w:p w:rsidR="002E4AC2" w:rsidRDefault="002E4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AC2" w:rsidRDefault="002E4AC2">
      <w:pPr>
        <w:spacing w:after="0" w:line="240" w:lineRule="auto"/>
      </w:pPr>
      <w:r>
        <w:separator/>
      </w:r>
    </w:p>
  </w:footnote>
  <w:footnote w:type="continuationSeparator" w:id="0">
    <w:p w:rsidR="002E4AC2" w:rsidRDefault="002E4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6C9"/>
    <w:multiLevelType w:val="multilevel"/>
    <w:tmpl w:val="4D2CFF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">
    <w:nsid w:val="0285497E"/>
    <w:multiLevelType w:val="hybridMultilevel"/>
    <w:tmpl w:val="782806A6"/>
    <w:lvl w:ilvl="0" w:tplc="87DEED9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6A54B80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01C3FE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996EABE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7B4E416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BB8EC37A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1A25DD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76786E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3752B7D6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7CB1770"/>
    <w:multiLevelType w:val="hybridMultilevel"/>
    <w:tmpl w:val="931C3228"/>
    <w:lvl w:ilvl="0" w:tplc="7076BE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0A150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6A6F4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F4DA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78A79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D094F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8E329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26255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6C458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C066C6"/>
    <w:multiLevelType w:val="hybridMultilevel"/>
    <w:tmpl w:val="ED54350A"/>
    <w:lvl w:ilvl="0" w:tplc="2BF228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F48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E48DD5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C961F2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A64EA6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3F479B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0C065E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13E6D7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2AE7C3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9973AC"/>
    <w:multiLevelType w:val="hybridMultilevel"/>
    <w:tmpl w:val="BA5A91AA"/>
    <w:lvl w:ilvl="0" w:tplc="CFA693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9862C0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902D22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71C037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F22317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749E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5FEE4A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E4EFEE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B86213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2A5006"/>
    <w:multiLevelType w:val="multilevel"/>
    <w:tmpl w:val="6FE2D48C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6">
    <w:nsid w:val="11A77701"/>
    <w:multiLevelType w:val="hybridMultilevel"/>
    <w:tmpl w:val="59D23C40"/>
    <w:lvl w:ilvl="0" w:tplc="F782EEC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B98256EC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568A904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A1780A24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7092F1D6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5CA2DE2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AEC084D2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CA54ACBE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8078FC74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1A9D3106"/>
    <w:multiLevelType w:val="hybridMultilevel"/>
    <w:tmpl w:val="057E284E"/>
    <w:lvl w:ilvl="0" w:tplc="83E8F31A">
      <w:start w:val="1"/>
      <w:numFmt w:val="bullet"/>
      <w:lvlText w:val="*"/>
      <w:lvlJc w:val="left"/>
    </w:lvl>
    <w:lvl w:ilvl="1" w:tplc="DCDA19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0600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10BC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881E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3285C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32E9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ED08B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B021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AB301F5"/>
    <w:multiLevelType w:val="multilevel"/>
    <w:tmpl w:val="8264AC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9">
    <w:nsid w:val="1E5A279E"/>
    <w:multiLevelType w:val="hybridMultilevel"/>
    <w:tmpl w:val="2FD2104C"/>
    <w:lvl w:ilvl="0" w:tplc="B82610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E05240E8">
      <w:start w:val="1"/>
      <w:numFmt w:val="lowerLetter"/>
      <w:lvlText w:val="%2."/>
      <w:lvlJc w:val="left"/>
      <w:pPr>
        <w:ind w:left="1785" w:hanging="360"/>
      </w:pPr>
    </w:lvl>
    <w:lvl w:ilvl="2" w:tplc="58C61512">
      <w:start w:val="1"/>
      <w:numFmt w:val="lowerRoman"/>
      <w:lvlText w:val="%3."/>
      <w:lvlJc w:val="right"/>
      <w:pPr>
        <w:ind w:left="2505" w:hanging="180"/>
      </w:pPr>
    </w:lvl>
    <w:lvl w:ilvl="3" w:tplc="CFAC8158">
      <w:start w:val="1"/>
      <w:numFmt w:val="decimal"/>
      <w:lvlText w:val="%4."/>
      <w:lvlJc w:val="left"/>
      <w:pPr>
        <w:ind w:left="3225" w:hanging="360"/>
      </w:pPr>
    </w:lvl>
    <w:lvl w:ilvl="4" w:tplc="B26C9120">
      <w:start w:val="1"/>
      <w:numFmt w:val="lowerLetter"/>
      <w:lvlText w:val="%5."/>
      <w:lvlJc w:val="left"/>
      <w:pPr>
        <w:ind w:left="3945" w:hanging="360"/>
      </w:pPr>
    </w:lvl>
    <w:lvl w:ilvl="5" w:tplc="14E84FF4">
      <w:start w:val="1"/>
      <w:numFmt w:val="lowerRoman"/>
      <w:lvlText w:val="%6."/>
      <w:lvlJc w:val="right"/>
      <w:pPr>
        <w:ind w:left="4665" w:hanging="180"/>
      </w:pPr>
    </w:lvl>
    <w:lvl w:ilvl="6" w:tplc="C0B0996C">
      <w:start w:val="1"/>
      <w:numFmt w:val="decimal"/>
      <w:lvlText w:val="%7."/>
      <w:lvlJc w:val="left"/>
      <w:pPr>
        <w:ind w:left="5385" w:hanging="360"/>
      </w:pPr>
    </w:lvl>
    <w:lvl w:ilvl="7" w:tplc="4D76FD48">
      <w:start w:val="1"/>
      <w:numFmt w:val="lowerLetter"/>
      <w:lvlText w:val="%8."/>
      <w:lvlJc w:val="left"/>
      <w:pPr>
        <w:ind w:left="6105" w:hanging="360"/>
      </w:pPr>
    </w:lvl>
    <w:lvl w:ilvl="8" w:tplc="74BE1154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81349E"/>
    <w:multiLevelType w:val="hybridMultilevel"/>
    <w:tmpl w:val="8A5451AC"/>
    <w:lvl w:ilvl="0" w:tplc="C0D2BB8C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82CC7230">
      <w:start w:val="1"/>
      <w:numFmt w:val="lowerLetter"/>
      <w:lvlText w:val="%2."/>
      <w:lvlJc w:val="left"/>
      <w:pPr>
        <w:ind w:left="1788" w:hanging="360"/>
      </w:pPr>
    </w:lvl>
    <w:lvl w:ilvl="2" w:tplc="29ECAD48">
      <w:start w:val="1"/>
      <w:numFmt w:val="lowerRoman"/>
      <w:lvlText w:val="%3."/>
      <w:lvlJc w:val="right"/>
      <w:pPr>
        <w:ind w:left="2508" w:hanging="180"/>
      </w:pPr>
    </w:lvl>
    <w:lvl w:ilvl="3" w:tplc="55C4AC6A">
      <w:start w:val="1"/>
      <w:numFmt w:val="decimal"/>
      <w:lvlText w:val="%4."/>
      <w:lvlJc w:val="left"/>
      <w:pPr>
        <w:ind w:left="3228" w:hanging="360"/>
      </w:pPr>
    </w:lvl>
    <w:lvl w:ilvl="4" w:tplc="FAE24B5A">
      <w:start w:val="1"/>
      <w:numFmt w:val="lowerLetter"/>
      <w:lvlText w:val="%5."/>
      <w:lvlJc w:val="left"/>
      <w:pPr>
        <w:ind w:left="3948" w:hanging="360"/>
      </w:pPr>
    </w:lvl>
    <w:lvl w:ilvl="5" w:tplc="4E72F368">
      <w:start w:val="1"/>
      <w:numFmt w:val="lowerRoman"/>
      <w:lvlText w:val="%6."/>
      <w:lvlJc w:val="right"/>
      <w:pPr>
        <w:ind w:left="4668" w:hanging="180"/>
      </w:pPr>
    </w:lvl>
    <w:lvl w:ilvl="6" w:tplc="94B2EE78">
      <w:start w:val="1"/>
      <w:numFmt w:val="decimal"/>
      <w:lvlText w:val="%7."/>
      <w:lvlJc w:val="left"/>
      <w:pPr>
        <w:ind w:left="5388" w:hanging="360"/>
      </w:pPr>
    </w:lvl>
    <w:lvl w:ilvl="7" w:tplc="FCFE32F6">
      <w:start w:val="1"/>
      <w:numFmt w:val="lowerLetter"/>
      <w:lvlText w:val="%8."/>
      <w:lvlJc w:val="left"/>
      <w:pPr>
        <w:ind w:left="6108" w:hanging="360"/>
      </w:pPr>
    </w:lvl>
    <w:lvl w:ilvl="8" w:tplc="5C04841C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B7266D4"/>
    <w:multiLevelType w:val="hybridMultilevel"/>
    <w:tmpl w:val="64267572"/>
    <w:lvl w:ilvl="0" w:tplc="2BA499F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F7E2255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E9E073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6B6842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7E40003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C48FC40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266183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7966DECC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E042E09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C8F1FAB"/>
    <w:multiLevelType w:val="hybridMultilevel"/>
    <w:tmpl w:val="13FE33F6"/>
    <w:lvl w:ilvl="0" w:tplc="B76066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A1CF4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9A0CEB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25654F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A96072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3AA603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CD4F70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E66E4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8A4126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479536E"/>
    <w:multiLevelType w:val="hybridMultilevel"/>
    <w:tmpl w:val="CB065332"/>
    <w:lvl w:ilvl="0" w:tplc="0D2E12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444AF2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4CED38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AC107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A9C447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7F42BE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D74920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C46AEC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4A07F0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5D5658C"/>
    <w:multiLevelType w:val="multilevel"/>
    <w:tmpl w:val="E572DA7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5">
    <w:nsid w:val="38CB7737"/>
    <w:multiLevelType w:val="hybridMultilevel"/>
    <w:tmpl w:val="A778539A"/>
    <w:lvl w:ilvl="0" w:tplc="C03442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8DCCDB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8BA65A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49AC39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E8E4A5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6969A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6FC93F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FCA303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5BA447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8D6C76"/>
    <w:multiLevelType w:val="hybridMultilevel"/>
    <w:tmpl w:val="92EA7DC8"/>
    <w:lvl w:ilvl="0" w:tplc="F98619B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E652823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8F89A2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27AC11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4785BA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BF8457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812A91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6E2493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F582DE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CE55775"/>
    <w:multiLevelType w:val="multilevel"/>
    <w:tmpl w:val="A0207B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8">
    <w:nsid w:val="40EE1DD4"/>
    <w:multiLevelType w:val="multilevel"/>
    <w:tmpl w:val="F0FA311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CAF07CD"/>
    <w:multiLevelType w:val="hybridMultilevel"/>
    <w:tmpl w:val="FB545C02"/>
    <w:lvl w:ilvl="0" w:tplc="534E65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4418BE18">
      <w:start w:val="1"/>
      <w:numFmt w:val="lowerLetter"/>
      <w:lvlText w:val="%2."/>
      <w:lvlJc w:val="left"/>
      <w:pPr>
        <w:ind w:left="1785" w:hanging="360"/>
      </w:pPr>
    </w:lvl>
    <w:lvl w:ilvl="2" w:tplc="51F6D0BA">
      <w:start w:val="1"/>
      <w:numFmt w:val="lowerRoman"/>
      <w:lvlText w:val="%3."/>
      <w:lvlJc w:val="right"/>
      <w:pPr>
        <w:ind w:left="2505" w:hanging="180"/>
      </w:pPr>
    </w:lvl>
    <w:lvl w:ilvl="3" w:tplc="0A826BD8">
      <w:start w:val="1"/>
      <w:numFmt w:val="decimal"/>
      <w:lvlText w:val="%4."/>
      <w:lvlJc w:val="left"/>
      <w:pPr>
        <w:ind w:left="3225" w:hanging="360"/>
      </w:pPr>
    </w:lvl>
    <w:lvl w:ilvl="4" w:tplc="B7D4B1E0">
      <w:start w:val="1"/>
      <w:numFmt w:val="lowerLetter"/>
      <w:lvlText w:val="%5."/>
      <w:lvlJc w:val="left"/>
      <w:pPr>
        <w:ind w:left="3945" w:hanging="360"/>
      </w:pPr>
    </w:lvl>
    <w:lvl w:ilvl="5" w:tplc="742C3ABA">
      <w:start w:val="1"/>
      <w:numFmt w:val="lowerRoman"/>
      <w:lvlText w:val="%6."/>
      <w:lvlJc w:val="right"/>
      <w:pPr>
        <w:ind w:left="4665" w:hanging="180"/>
      </w:pPr>
    </w:lvl>
    <w:lvl w:ilvl="6" w:tplc="7550FC06">
      <w:start w:val="1"/>
      <w:numFmt w:val="decimal"/>
      <w:lvlText w:val="%7."/>
      <w:lvlJc w:val="left"/>
      <w:pPr>
        <w:ind w:left="5385" w:hanging="360"/>
      </w:pPr>
    </w:lvl>
    <w:lvl w:ilvl="7" w:tplc="1F90283C">
      <w:start w:val="1"/>
      <w:numFmt w:val="lowerLetter"/>
      <w:lvlText w:val="%8."/>
      <w:lvlJc w:val="left"/>
      <w:pPr>
        <w:ind w:left="6105" w:hanging="360"/>
      </w:pPr>
    </w:lvl>
    <w:lvl w:ilvl="8" w:tplc="F6722C3A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CEE17E5"/>
    <w:multiLevelType w:val="hybridMultilevel"/>
    <w:tmpl w:val="AFA287A6"/>
    <w:lvl w:ilvl="0" w:tplc="7966E0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D88D8B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6AC99B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228D0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9ECBBD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A94DF9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CDA596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34804B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58C181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86D1600"/>
    <w:multiLevelType w:val="hybridMultilevel"/>
    <w:tmpl w:val="43CEB1AA"/>
    <w:lvl w:ilvl="0" w:tplc="4E7AFC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2E60DA2">
      <w:start w:val="1"/>
      <w:numFmt w:val="lowerLetter"/>
      <w:lvlText w:val="%2."/>
      <w:lvlJc w:val="left"/>
      <w:pPr>
        <w:ind w:left="1440" w:hanging="360"/>
      </w:pPr>
    </w:lvl>
    <w:lvl w:ilvl="2" w:tplc="657E2CE2">
      <w:start w:val="1"/>
      <w:numFmt w:val="lowerRoman"/>
      <w:lvlText w:val="%3."/>
      <w:lvlJc w:val="right"/>
      <w:pPr>
        <w:ind w:left="2160" w:hanging="180"/>
      </w:pPr>
    </w:lvl>
    <w:lvl w:ilvl="3" w:tplc="447EF98E">
      <w:start w:val="1"/>
      <w:numFmt w:val="decimal"/>
      <w:lvlText w:val="%4."/>
      <w:lvlJc w:val="left"/>
      <w:pPr>
        <w:ind w:left="2880" w:hanging="360"/>
      </w:pPr>
    </w:lvl>
    <w:lvl w:ilvl="4" w:tplc="527843B2">
      <w:start w:val="1"/>
      <w:numFmt w:val="lowerLetter"/>
      <w:lvlText w:val="%5."/>
      <w:lvlJc w:val="left"/>
      <w:pPr>
        <w:ind w:left="3600" w:hanging="360"/>
      </w:pPr>
    </w:lvl>
    <w:lvl w:ilvl="5" w:tplc="7670013E">
      <w:start w:val="1"/>
      <w:numFmt w:val="lowerRoman"/>
      <w:lvlText w:val="%6."/>
      <w:lvlJc w:val="right"/>
      <w:pPr>
        <w:ind w:left="4320" w:hanging="180"/>
      </w:pPr>
    </w:lvl>
    <w:lvl w:ilvl="6" w:tplc="F790E800">
      <w:start w:val="1"/>
      <w:numFmt w:val="decimal"/>
      <w:lvlText w:val="%7."/>
      <w:lvlJc w:val="left"/>
      <w:pPr>
        <w:ind w:left="5040" w:hanging="360"/>
      </w:pPr>
    </w:lvl>
    <w:lvl w:ilvl="7" w:tplc="EE8870C8">
      <w:start w:val="1"/>
      <w:numFmt w:val="lowerLetter"/>
      <w:lvlText w:val="%8."/>
      <w:lvlJc w:val="left"/>
      <w:pPr>
        <w:ind w:left="5760" w:hanging="360"/>
      </w:pPr>
    </w:lvl>
    <w:lvl w:ilvl="8" w:tplc="44E42F4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7E7787"/>
    <w:multiLevelType w:val="hybridMultilevel"/>
    <w:tmpl w:val="B5F61508"/>
    <w:lvl w:ilvl="0" w:tplc="2D40354A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D5DAC056">
      <w:start w:val="1"/>
      <w:numFmt w:val="lowerLetter"/>
      <w:lvlText w:val="%2."/>
      <w:lvlJc w:val="left"/>
      <w:pPr>
        <w:ind w:left="1648" w:hanging="360"/>
      </w:pPr>
    </w:lvl>
    <w:lvl w:ilvl="2" w:tplc="5D6A1438">
      <w:start w:val="1"/>
      <w:numFmt w:val="lowerRoman"/>
      <w:lvlText w:val="%3."/>
      <w:lvlJc w:val="right"/>
      <w:pPr>
        <w:ind w:left="2368" w:hanging="180"/>
      </w:pPr>
    </w:lvl>
    <w:lvl w:ilvl="3" w:tplc="069CDE98">
      <w:start w:val="1"/>
      <w:numFmt w:val="decimal"/>
      <w:lvlText w:val="%4."/>
      <w:lvlJc w:val="left"/>
      <w:pPr>
        <w:ind w:left="3088" w:hanging="360"/>
      </w:pPr>
    </w:lvl>
    <w:lvl w:ilvl="4" w:tplc="11CCFBF6">
      <w:start w:val="1"/>
      <w:numFmt w:val="lowerLetter"/>
      <w:lvlText w:val="%5."/>
      <w:lvlJc w:val="left"/>
      <w:pPr>
        <w:ind w:left="3808" w:hanging="360"/>
      </w:pPr>
    </w:lvl>
    <w:lvl w:ilvl="5" w:tplc="C8CCC324">
      <w:start w:val="1"/>
      <w:numFmt w:val="lowerRoman"/>
      <w:lvlText w:val="%6."/>
      <w:lvlJc w:val="right"/>
      <w:pPr>
        <w:ind w:left="4528" w:hanging="180"/>
      </w:pPr>
    </w:lvl>
    <w:lvl w:ilvl="6" w:tplc="DA6AB076">
      <w:start w:val="1"/>
      <w:numFmt w:val="decimal"/>
      <w:lvlText w:val="%7."/>
      <w:lvlJc w:val="left"/>
      <w:pPr>
        <w:ind w:left="5248" w:hanging="360"/>
      </w:pPr>
    </w:lvl>
    <w:lvl w:ilvl="7" w:tplc="32568D20">
      <w:start w:val="1"/>
      <w:numFmt w:val="lowerLetter"/>
      <w:lvlText w:val="%8."/>
      <w:lvlJc w:val="left"/>
      <w:pPr>
        <w:ind w:left="5968" w:hanging="360"/>
      </w:pPr>
    </w:lvl>
    <w:lvl w:ilvl="8" w:tplc="A0FC841A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6E810B6B"/>
    <w:multiLevelType w:val="multilevel"/>
    <w:tmpl w:val="AE0EFE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4">
    <w:nsid w:val="759347F0"/>
    <w:multiLevelType w:val="hybridMultilevel"/>
    <w:tmpl w:val="2ADA7C90"/>
    <w:lvl w:ilvl="0" w:tplc="1A8CC7F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9AEE49DC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DC367BE8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076755C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73EE62C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678D446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B4C7C78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A3E84E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99E4850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76710E30"/>
    <w:multiLevelType w:val="multilevel"/>
    <w:tmpl w:val="05641616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6">
    <w:nsid w:val="79FE59E1"/>
    <w:multiLevelType w:val="multilevel"/>
    <w:tmpl w:val="9DEE4A9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num w:numId="1">
    <w:abstractNumId w:val="7"/>
    <w:lvlOverride w:ilvl="0">
      <w:lvl w:ilvl="0" w:tplc="83E8F31A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4"/>
  </w:num>
  <w:num w:numId="6">
    <w:abstractNumId w:val="16"/>
  </w:num>
  <w:num w:numId="7">
    <w:abstractNumId w:val="18"/>
  </w:num>
  <w:num w:numId="8">
    <w:abstractNumId w:val="3"/>
  </w:num>
  <w:num w:numId="9">
    <w:abstractNumId w:val="11"/>
  </w:num>
  <w:num w:numId="10">
    <w:abstractNumId w:val="24"/>
  </w:num>
  <w:num w:numId="11">
    <w:abstractNumId w:val="20"/>
  </w:num>
  <w:num w:numId="12">
    <w:abstractNumId w:val="12"/>
  </w:num>
  <w:num w:numId="13">
    <w:abstractNumId w:val="6"/>
  </w:num>
  <w:num w:numId="14">
    <w:abstractNumId w:val="1"/>
  </w:num>
  <w:num w:numId="15">
    <w:abstractNumId w:val="15"/>
  </w:num>
  <w:num w:numId="16">
    <w:abstractNumId w:val="26"/>
  </w:num>
  <w:num w:numId="17">
    <w:abstractNumId w:val="14"/>
  </w:num>
  <w:num w:numId="18">
    <w:abstractNumId w:val="9"/>
  </w:num>
  <w:num w:numId="19">
    <w:abstractNumId w:val="19"/>
  </w:num>
  <w:num w:numId="20">
    <w:abstractNumId w:val="22"/>
  </w:num>
  <w:num w:numId="21">
    <w:abstractNumId w:val="23"/>
  </w:num>
  <w:num w:numId="22">
    <w:abstractNumId w:val="17"/>
  </w:num>
  <w:num w:numId="23">
    <w:abstractNumId w:val="0"/>
  </w:num>
  <w:num w:numId="24">
    <w:abstractNumId w:val="5"/>
  </w:num>
  <w:num w:numId="25">
    <w:abstractNumId w:val="2"/>
  </w:num>
  <w:num w:numId="26">
    <w:abstractNumId w:val="25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776"/>
    <w:rsid w:val="000616DF"/>
    <w:rsid w:val="0008184B"/>
    <w:rsid w:val="0019132A"/>
    <w:rsid w:val="001A09D1"/>
    <w:rsid w:val="001C7932"/>
    <w:rsid w:val="0029782D"/>
    <w:rsid w:val="002E4AC2"/>
    <w:rsid w:val="003532B9"/>
    <w:rsid w:val="00422744"/>
    <w:rsid w:val="004A2294"/>
    <w:rsid w:val="004A3D0B"/>
    <w:rsid w:val="004C26CC"/>
    <w:rsid w:val="00683F8C"/>
    <w:rsid w:val="00715DEB"/>
    <w:rsid w:val="007A527A"/>
    <w:rsid w:val="007E4F44"/>
    <w:rsid w:val="007F22F7"/>
    <w:rsid w:val="00816C13"/>
    <w:rsid w:val="008B6776"/>
    <w:rsid w:val="009D074E"/>
    <w:rsid w:val="009F28B1"/>
    <w:rsid w:val="00D0265E"/>
    <w:rsid w:val="00D428FE"/>
    <w:rsid w:val="00DA3862"/>
    <w:rsid w:val="00DB654B"/>
    <w:rsid w:val="00DE10A4"/>
    <w:rsid w:val="00E425E0"/>
    <w:rsid w:val="00E7515F"/>
    <w:rsid w:val="00F4438A"/>
    <w:rsid w:val="00F9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basedOn w:val="a0"/>
    <w:link w:val="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Balloon Text"/>
    <w:basedOn w:val="a"/>
    <w:link w:val="af4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rPr>
      <w:rFonts w:ascii="Tahoma" w:eastAsia="Calibri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Body Text"/>
    <w:basedOn w:val="a"/>
    <w:link w:val="af6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6">
    <w:name w:val="Основной текст Знак"/>
    <w:basedOn w:val="a0"/>
    <w:link w:val="af5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basedOn w:val="a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customStyle="1" w:styleId="13">
    <w:name w:val="Абзац списка1"/>
    <w:basedOn w:val="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basedOn w:val="a0"/>
    <w:link w:val="af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1">
    <w:name w:val="Обычный + 12 пт."/>
    <w:basedOn w:val="a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0"/>
    <w:link w:val="a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5">
    <w:name w:val="Основной текст3"/>
    <w:basedOn w:val="a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">
    <w:name w:val="Hyperlink"/>
    <w:basedOn w:val="a0"/>
    <w:uiPriority w:val="99"/>
    <w:unhideWhenUsed/>
    <w:rPr>
      <w:color w:val="0000FF"/>
      <w:u w:val="single"/>
    </w:rPr>
  </w:style>
  <w:style w:type="table" w:styleId="aff0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basedOn w:val="a0"/>
    <w:link w:val="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Balloon Text"/>
    <w:basedOn w:val="a"/>
    <w:link w:val="af4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rPr>
      <w:rFonts w:ascii="Tahoma" w:eastAsia="Calibri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Body Text"/>
    <w:basedOn w:val="a"/>
    <w:link w:val="af6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6">
    <w:name w:val="Основной текст Знак"/>
    <w:basedOn w:val="a0"/>
    <w:link w:val="af5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basedOn w:val="a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customStyle="1" w:styleId="13">
    <w:name w:val="Абзац списка1"/>
    <w:basedOn w:val="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basedOn w:val="a0"/>
    <w:link w:val="af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1">
    <w:name w:val="Обычный + 12 пт."/>
    <w:basedOn w:val="a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0"/>
    <w:link w:val="a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5">
    <w:name w:val="Основной текст3"/>
    <w:basedOn w:val="a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">
    <w:name w:val="Hyperlink"/>
    <w:basedOn w:val="a0"/>
    <w:uiPriority w:val="99"/>
    <w:unhideWhenUsed/>
    <w:rPr>
      <w:color w:val="0000FF"/>
      <w:u w:val="single"/>
    </w:rPr>
  </w:style>
  <w:style w:type="table" w:styleId="aff0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320F4-0C7E-4C96-941B-04D0AAC3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Погребняк Татьяна Георгиевна</cp:lastModifiedBy>
  <cp:revision>3</cp:revision>
  <dcterms:created xsi:type="dcterms:W3CDTF">2026-04-10T13:12:00Z</dcterms:created>
  <dcterms:modified xsi:type="dcterms:W3CDTF">2026-04-10T13:16:00Z</dcterms:modified>
</cp:coreProperties>
</file>