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31</w:t>
      </w:r>
      <w:r>
        <w:rPr>
          <w:b/>
          <w:szCs w:val="20"/>
        </w:rPr>
        <w:t xml:space="preserve">.</w:t>
      </w:r>
      <w:r>
        <w:rPr>
          <w:b/>
          <w:szCs w:val="20"/>
        </w:rPr>
        <w:t xml:space="preserve">0</w:t>
      </w:r>
      <w:r>
        <w:rPr>
          <w:b/>
          <w:szCs w:val="20"/>
        </w:rPr>
        <w:t xml:space="preserve">3</w:t>
      </w:r>
      <w:r>
        <w:rPr>
          <w:b/>
          <w:szCs w:val="20"/>
        </w:rPr>
        <w:t xml:space="preserve">.202</w:t>
      </w:r>
      <w:r>
        <w:rPr>
          <w:b/>
          <w:szCs w:val="20"/>
        </w:rPr>
        <w:t xml:space="preserve">6</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t xml:space="preserve">  </w:t>
      </w:r>
      <w:r>
        <w:rPr>
          <w:b/>
          <w:szCs w:val="20"/>
        </w:rPr>
        <w:t xml:space="preserve"> № </w:t>
      </w:r>
      <w:r>
        <w:rPr>
          <w:b/>
          <w:szCs w:val="20"/>
        </w:rPr>
        <w:t xml:space="preserve">4</w:t>
      </w:r>
      <w:r>
        <w:rPr>
          <w:b/>
          <w:szCs w:val="20"/>
        </w:rPr>
        <w:t xml:space="preserve">78</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firstLine="0"/>
        <w:jc w:val="center"/>
        <w:widowControl/>
        <w:tabs>
          <w:tab w:val="left" w:pos="993" w:leader="none"/>
        </w:tabs>
        <w:rPr>
          <w:rFonts w:eastAsia="Calibri"/>
          <w:b/>
          <w:bCs/>
          <w:sz w:val="20"/>
          <w:szCs w:val="20"/>
        </w:rPr>
        <w:suppressLineNumbers w:val="0"/>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31</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6</w:t>
      </w:r>
      <w:r>
        <w:rPr>
          <w:rFonts w:eastAsia="Calibri"/>
          <w:bCs/>
        </w:rPr>
        <w:t xml:space="preserve"> № </w:t>
      </w:r>
      <w:r>
        <w:rPr>
          <w:rFonts w:eastAsia="Calibri"/>
          <w:bCs/>
        </w:rPr>
        <w:t xml:space="preserve">1</w:t>
      </w:r>
      <w:r>
        <w:rPr>
          <w:rFonts w:eastAsia="Calibri"/>
          <w:bCs/>
        </w:rPr>
        <w:t xml:space="preserve">6</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юго</w:t>
      </w:r>
      <w:r>
        <w:rPr>
          <w:rFonts w:eastAsia="Calibri"/>
          <w:bCs/>
        </w:rPr>
        <w:t xml:space="preserve">-</w:t>
      </w:r>
      <w:r>
        <w:rPr>
          <w:rFonts w:eastAsia="Calibri"/>
          <w:bCs/>
        </w:rPr>
        <w:t xml:space="preserve">западного, 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09</w:t>
      </w:r>
      <w:r>
        <w:rPr>
          <w:rFonts w:eastAsia="Calibri"/>
          <w:bCs/>
        </w:rPr>
        <w:t xml:space="preserve">:00 час. </w:t>
      </w:r>
      <w:r>
        <w:rPr>
          <w:rFonts w:eastAsia="Calibri"/>
          <w:bCs/>
        </w:rPr>
        <w:t xml:space="preserve">01</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6</w:t>
      </w:r>
      <w:r>
        <w:rPr>
          <w:rFonts w:eastAsia="Calibri"/>
          <w:bCs/>
        </w:rPr>
        <w:t xml:space="preserve"> до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03</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6</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09</w:t>
      </w:r>
      <w:r>
        <w:rPr>
          <w:rFonts w:eastAsia="Calibri"/>
          <w:bCs/>
        </w:rPr>
        <w:t xml:space="preserve">:00 час. </w:t>
      </w:r>
      <w:r>
        <w:rPr>
          <w:rFonts w:eastAsia="Calibri"/>
          <w:bCs/>
        </w:rPr>
        <w:t xml:space="preserve">01</w:t>
      </w:r>
      <w:r>
        <w:rPr>
          <w:rFonts w:eastAsia="Calibri"/>
          <w:bCs/>
        </w:rPr>
        <w:t xml:space="preserve">.</w:t>
      </w:r>
      <w:r>
        <w:rPr>
          <w:rFonts w:eastAsia="Calibri"/>
          <w:bCs/>
        </w:rPr>
        <w:t xml:space="preserve">04</w:t>
      </w:r>
      <w:r>
        <w:rPr>
          <w:rFonts w:eastAsia="Calibri"/>
          <w:bCs/>
        </w:rPr>
        <w:t xml:space="preserve">.202</w:t>
      </w:r>
      <w:r>
        <w:rPr>
          <w:rFonts w:eastAsia="Calibri"/>
          <w:bCs/>
        </w:rPr>
        <w:t xml:space="preserve">6</w:t>
      </w:r>
      <w:r>
        <w:rPr>
          <w:rFonts w:eastAsia="Calibri"/>
          <w:bCs/>
        </w:rPr>
        <w:t xml:space="preserve"> до </w:t>
      </w:r>
      <w:r>
        <w:rPr>
          <w:rFonts w:eastAsia="Calibri"/>
          <w:bCs/>
        </w:rPr>
        <w:t xml:space="preserve">10</w:t>
      </w:r>
      <w:r>
        <w:rPr>
          <w:rFonts w:eastAsia="Calibri"/>
          <w:bCs/>
        </w:rPr>
        <w:t xml:space="preserve">:00 час. </w:t>
      </w:r>
      <w:r>
        <w:rPr>
          <w:rFonts w:eastAsia="Calibri"/>
          <w:bCs/>
        </w:rPr>
        <w:t xml:space="preserve">03</w:t>
      </w:r>
      <w:r>
        <w:rPr>
          <w:rFonts w:eastAsia="Calibri"/>
          <w:bCs/>
        </w:rPr>
        <w:t xml:space="preserve">.</w:t>
      </w:r>
      <w:r>
        <w:rPr>
          <w:rFonts w:eastAsia="Calibri"/>
          <w:bCs/>
        </w:rPr>
        <w:t xml:space="preserve">04</w:t>
      </w:r>
      <w:r>
        <w:rPr>
          <w:rFonts w:eastAsia="Calibri"/>
          <w:bCs/>
        </w:rPr>
        <w:t xml:space="preserve">.202</w:t>
      </w:r>
      <w:r>
        <w:rPr>
          <w:rFonts w:eastAsia="Calibri"/>
          <w:bCs/>
        </w:rPr>
        <w:t xml:space="preserve">6</w:t>
      </w:r>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 - 6</w:t>
      </w:r>
      <w:r>
        <w:rPr>
          <w:rFonts w:eastAsia="Calibri"/>
          <w:bCs/>
        </w:rPr>
        <w:t xml:space="preserve"> настоящего постановления.</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bookmarkStart w:id="0" w:name="_GoBack"/>
      <w:r/>
      <w:bookmarkEnd w:id="0"/>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left="0" w:right="0" w:firstLine="709"/>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Г</w:t>
      </w:r>
      <w:r>
        <w:t xml:space="preserve">лав</w:t>
      </w:r>
      <w:r>
        <w:t xml:space="preserve">а </w:t>
      </w:r>
      <w:r>
        <w:t xml:space="preserve">Печенгск</w:t>
      </w:r>
      <w:r>
        <w:t xml:space="preserve">ого</w:t>
      </w:r>
      <w:r>
        <w:t xml:space="preserve"> </w:t>
      </w:r>
      <w:r>
        <w:t xml:space="preserve">муниципального округа</w:t>
      </w:r>
      <w:r>
        <w:tab/>
      </w:r>
      <w:r>
        <w:tab/>
      </w:r>
      <w:r>
        <w:tab/>
      </w:r>
      <w:r>
        <w:tab/>
      </w:r>
      <w:r>
        <w:t xml:space="preserve">   </w:t>
      </w:r>
      <w:r>
        <w:t xml:space="preserve">   </w:t>
      </w:r>
      <w:r>
        <w:t xml:space="preserve">      </w:t>
      </w:r>
      <w:r>
        <w:t xml:space="preserve"> </w:t>
      </w:r>
      <w:r>
        <w:t xml:space="preserve">А</w:t>
      </w:r>
      <w:r>
        <w:t xml:space="preserve">.</w:t>
      </w:r>
      <w:r>
        <w:t xml:space="preserve">С. Пеньшин</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36DBF-E21F-45D8-9A1A-6512D9F4F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2026-03-31T13:45:00Z</dcterms:created>
  <dcterms:modified xsi:type="dcterms:W3CDTF">2026-04-14T09:48:20Z</dcterms:modified>
</cp:coreProperties>
</file>