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B9F" w:rsidRPr="00553B9F" w:rsidRDefault="00553B9F" w:rsidP="00553B9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9125" cy="752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3B9F" w:rsidRPr="00553B9F" w:rsidRDefault="00553B9F" w:rsidP="00553B9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ПЕЧЕНГСКОГО </w:t>
      </w:r>
      <w:proofErr w:type="gramStart"/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proofErr w:type="gramEnd"/>
    </w:p>
    <w:p w:rsidR="00553B9F" w:rsidRPr="00553B9F" w:rsidRDefault="00553B9F" w:rsidP="00553B9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 МУРМАНСКОЙ ОБЛАСТИ</w:t>
      </w:r>
    </w:p>
    <w:p w:rsidR="00553B9F" w:rsidRPr="00553B9F" w:rsidRDefault="00553B9F" w:rsidP="00553B9F">
      <w:pPr>
        <w:keepNext/>
        <w:tabs>
          <w:tab w:val="center" w:pos="4818"/>
          <w:tab w:val="left" w:pos="892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sz w:val="44"/>
          <w:szCs w:val="44"/>
          <w:lang w:val="x-none" w:eastAsia="ru-RU"/>
        </w:rPr>
        <w:t>РЕШЕНИЕ</w:t>
      </w:r>
    </w:p>
    <w:p w:rsidR="00553B9F" w:rsidRPr="00553B9F" w:rsidRDefault="00553B9F" w:rsidP="00553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3B9F" w:rsidP="00553B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 </w:t>
      </w:r>
      <w:r w:rsidR="00DE66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</w:t>
      </w:r>
      <w:r w:rsidRPr="00553B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№                                                               п. Никель</w:t>
      </w:r>
    </w:p>
    <w:p w:rsidR="00553B9F" w:rsidRPr="00553B9F" w:rsidRDefault="00553B9F" w:rsidP="00553B9F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3B9F" w:rsidP="00DE667A">
      <w:pPr>
        <w:tabs>
          <w:tab w:val="left" w:pos="4678"/>
        </w:tabs>
        <w:spacing w:after="0" w:line="240" w:lineRule="auto"/>
        <w:ind w:right="51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DE667A" w:rsidRPr="001C17CA">
        <w:rPr>
          <w:rFonts w:ascii="Times New Roman" w:hAnsi="Times New Roman" w:cs="Times New Roman"/>
          <w:sz w:val="24"/>
          <w:szCs w:val="24"/>
        </w:rPr>
        <w:t xml:space="preserve"> </w:t>
      </w:r>
      <w:r w:rsidR="00DE667A">
        <w:rPr>
          <w:rFonts w:ascii="Times New Roman" w:hAnsi="Times New Roman" w:cs="Times New Roman"/>
          <w:sz w:val="24"/>
          <w:szCs w:val="24"/>
        </w:rPr>
        <w:t>увеличении размера арендной платы, взимаемой за аренду недвижимого и движимого имущества, находящегося в собственности</w:t>
      </w:r>
      <w:r w:rsidR="00DE667A">
        <w:t> </w:t>
      </w:r>
      <w:proofErr w:type="spellStart"/>
      <w:r w:rsidR="00974F63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974F63">
        <w:rPr>
          <w:rFonts w:ascii="Times New Roman" w:hAnsi="Times New Roman" w:cs="Times New Roman"/>
          <w:sz w:val="24"/>
          <w:szCs w:val="24"/>
        </w:rPr>
        <w:t xml:space="preserve">  </w:t>
      </w:r>
      <w:r w:rsidR="00DE667A"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:rsidR="00553B9F" w:rsidRPr="00553B9F" w:rsidRDefault="00553B9F" w:rsidP="00553B9F">
      <w:pPr>
        <w:tabs>
          <w:tab w:val="left" w:pos="3969"/>
        </w:tabs>
        <w:spacing w:after="0" w:line="240" w:lineRule="auto"/>
        <w:ind w:right="52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03E3" w:rsidRPr="004503E3" w:rsidRDefault="00553B9F" w:rsidP="004503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53B9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В соответствии 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31E61" w:rsidRPr="00431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Гражданским</w:t>
      </w:r>
      <w:r w:rsidR="00431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кодексом Российской Федерации,</w:t>
      </w:r>
      <w:r w:rsidRPr="00553B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431E6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</w:t>
      </w:r>
      <w:r w:rsidR="009D06B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06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законами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</w:t>
      </w:r>
      <w:hyperlink r:id="rId6" w:tgtFrame="_blank" w:history="1">
        <w:r w:rsidRPr="00553B9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№ 131-ФЗ</w:t>
        </w:r>
      </w:hyperlink>
      <w:r w:rsidRPr="00553B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«Об общих принципах организации местного самоуправления в Российской Федерации»,</w:t>
      </w:r>
      <w:r w:rsidRPr="00553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20.03.2025 </w:t>
      </w:r>
      <w:hyperlink r:id="rId7" w:tgtFrame="_blank" w:history="1">
        <w:r w:rsidRPr="00553B9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№ 33-ФЗ «</w:t>
        </w:r>
        <w:r w:rsidRPr="00553B9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Об общих принципах</w:t>
        </w:r>
      </w:hyperlink>
      <w:r w:rsidRPr="00553B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организации местного самоуправления в единой системе публичной власти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Pr="00553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03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Положением </w:t>
      </w:r>
      <w:r w:rsidR="004503E3" w:rsidRPr="004503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порядке сдачи в аренду объектов муниципального недвижимого и движимого имущества, находящегося в собственности </w:t>
      </w:r>
      <w:proofErr w:type="spellStart"/>
      <w:r w:rsidR="004503E3" w:rsidRPr="004503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Печенгского</w:t>
      </w:r>
      <w:proofErr w:type="spellEnd"/>
      <w:r w:rsidR="004503E3" w:rsidRPr="004503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округа</w:t>
      </w:r>
      <w:r w:rsid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утвержденным решением Совета депутатов </w:t>
      </w:r>
      <w:proofErr w:type="spellStart"/>
      <w:r w:rsid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Печенгского</w:t>
      </w:r>
      <w:proofErr w:type="spellEnd"/>
      <w:r w:rsid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округа</w:t>
      </w:r>
      <w:proofErr w:type="gramEnd"/>
      <w:r w:rsid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Мурманской области от 05.03.2021 № 125, </w:t>
      </w:r>
      <w:r w:rsidR="000A0B38" w:rsidRP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данных Федеральной службы государственной статистики </w:t>
      </w:r>
      <w:r w:rsidR="009D2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 индексе потребительских цен </w:t>
      </w:r>
      <w:r w:rsidR="009D210F" w:rsidRPr="009D2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Российской Федерации</w:t>
      </w:r>
      <w:r w:rsidR="009D2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10F" w:rsidRPr="00553B9F" w:rsidRDefault="009D210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3B9F" w:rsidP="00553B9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депутатов </w:t>
      </w:r>
      <w:proofErr w:type="spellStart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53B9F" w:rsidRPr="00553B9F" w:rsidRDefault="00553B9F" w:rsidP="00553B9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И Л:</w:t>
      </w: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D210F" w:rsidRPr="009D210F" w:rsidRDefault="00553B9F" w:rsidP="009D210F">
      <w:pPr>
        <w:autoSpaceDE w:val="0"/>
        <w:autoSpaceDN w:val="0"/>
        <w:adjustRightInd w:val="0"/>
        <w:ind w:right="-2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9D21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Увеличить с 01 июля 2026</w:t>
      </w:r>
      <w:r w:rsidR="009D210F" w:rsidRPr="009D21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года размер арендной платы, взимаемой за аренду недвижимого и движимого имущества, находящегося в собственности </w:t>
      </w:r>
      <w:proofErr w:type="spellStart"/>
      <w:r w:rsidR="009D21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Печенгского</w:t>
      </w:r>
      <w:proofErr w:type="spellEnd"/>
      <w:r w:rsidR="009D21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округа.</w:t>
      </w:r>
    </w:p>
    <w:p w:rsidR="009D210F" w:rsidRPr="009D210F" w:rsidRDefault="009D210F" w:rsidP="009D210F">
      <w:p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Palatino Linotype" w:hAnsi="Times New Roman" w:cs="Times New Roman"/>
          <w:sz w:val="24"/>
          <w:szCs w:val="24"/>
          <w:lang w:eastAsia="x-none"/>
        </w:rPr>
      </w:pPr>
      <w:r w:rsidRPr="009D210F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 расчете арендной платы за аренду объектов недвижимого и движимого имущества, находящегося в собственности</w:t>
      </w:r>
      <w:r w:rsidR="00550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0DF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="00550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округа, с 01 июля 2026</w:t>
      </w:r>
      <w:r w:rsidRPr="009D2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применять индекс</w:t>
      </w:r>
      <w:r w:rsidR="00550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потребительских цен размере 105</w:t>
      </w:r>
      <w:r w:rsidRPr="009D210F">
        <w:rPr>
          <w:rFonts w:ascii="Times New Roman" w:eastAsia="Times New Roman" w:hAnsi="Times New Roman" w:cs="Times New Roman"/>
          <w:sz w:val="24"/>
          <w:szCs w:val="24"/>
          <w:lang w:eastAsia="ru-RU"/>
        </w:rPr>
        <w:t>,5 % согласно прогнозу показателей инфляции.</w:t>
      </w:r>
    </w:p>
    <w:p w:rsidR="00553B9F" w:rsidRPr="00553B9F" w:rsidRDefault="00553B9F" w:rsidP="00553B9F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0DF6" w:rsidP="00553B9F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53B9F"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Настоящее решение вступает в силу после его официального опубликования в газете «Печенга» и подлежит размещению на сайте </w:t>
      </w:r>
      <w:proofErr w:type="spellStart"/>
      <w:r w:rsidR="00553B9F"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="00553B9F"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</w:t>
      </w:r>
      <w:hyperlink r:id="rId8" w:history="1">
        <w:r w:rsidR="00553B9F" w:rsidRPr="00553B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http://pechengamr.gov-murman.ru/</w:t>
        </w:r>
      </w:hyperlink>
      <w:r w:rsidR="00553B9F"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3B9F" w:rsidRPr="00553B9F" w:rsidRDefault="00553B9F" w:rsidP="00553B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53B9F" w:rsidRPr="00553B9F" w:rsidRDefault="00553B9F" w:rsidP="00553B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Совета депутатов</w:t>
      </w:r>
    </w:p>
    <w:p w:rsidR="00553B9F" w:rsidRPr="00553B9F" w:rsidRDefault="00553B9F" w:rsidP="00553B9F">
      <w:pPr>
        <w:tabs>
          <w:tab w:val="left" w:pos="0"/>
          <w:tab w:val="left" w:pos="79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                                                                   Л.Н. Черепанова</w:t>
      </w: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                                                            А.С. </w:t>
      </w:r>
      <w:proofErr w:type="spellStart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Пеньшин</w:t>
      </w:r>
      <w:proofErr w:type="spellEnd"/>
    </w:p>
    <w:p w:rsidR="005B3795" w:rsidRDefault="005B3795">
      <w:bookmarkStart w:id="0" w:name="_GoBack"/>
      <w:bookmarkEnd w:id="0"/>
    </w:p>
    <w:sectPr w:rsidR="005B3795" w:rsidSect="00553B9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1C3"/>
    <w:rsid w:val="000A0B38"/>
    <w:rsid w:val="003B1570"/>
    <w:rsid w:val="00430745"/>
    <w:rsid w:val="00431E61"/>
    <w:rsid w:val="004503E3"/>
    <w:rsid w:val="00550DF6"/>
    <w:rsid w:val="00553B9F"/>
    <w:rsid w:val="005B3795"/>
    <w:rsid w:val="007A7AA4"/>
    <w:rsid w:val="008D2A46"/>
    <w:rsid w:val="00974F63"/>
    <w:rsid w:val="009D06B9"/>
    <w:rsid w:val="009D210F"/>
    <w:rsid w:val="00AC2860"/>
    <w:rsid w:val="00C90E6C"/>
    <w:rsid w:val="00DE667A"/>
    <w:rsid w:val="00EA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B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B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E63199DC-B27A-4C23-8403-F68F22FF8F7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6E20C02-1B12-465A-B64C-24AA92270007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Мищенко Дарья Владимировна</dc:creator>
  <cp:keywords/>
  <dc:description/>
  <cp:lastModifiedBy>Мищенко Дарья Владимировна</cp:lastModifiedBy>
  <cp:revision>9</cp:revision>
  <dcterms:created xsi:type="dcterms:W3CDTF">2026-04-23T07:56:00Z</dcterms:created>
  <dcterms:modified xsi:type="dcterms:W3CDTF">2026-04-28T12:01:00Z</dcterms:modified>
</cp:coreProperties>
</file>