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8B0" w:rsidRPr="003978B0" w:rsidRDefault="003978B0" w:rsidP="003978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978B0">
        <w:rPr>
          <w:rFonts w:ascii="Times New Roman" w:eastAsia="Times New Roman" w:hAnsi="Times New Roman" w:cs="Times New Roman"/>
          <w:noProof/>
          <w:sz w:val="16"/>
          <w:szCs w:val="16"/>
          <w:lang w:eastAsia="ru-RU"/>
        </w:rPr>
        <w:drawing>
          <wp:inline distT="0" distB="0" distL="0" distR="0" wp14:anchorId="09B9512E" wp14:editId="256C0124">
            <wp:extent cx="590550" cy="74295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78B0" w:rsidRPr="003978B0" w:rsidRDefault="003978B0" w:rsidP="003978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978B0" w:rsidRPr="003978B0" w:rsidRDefault="003978B0" w:rsidP="003978B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3978B0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3978B0" w:rsidRPr="003978B0" w:rsidRDefault="003978B0" w:rsidP="003978B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3978B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3978B0" w:rsidRPr="003978B0" w:rsidRDefault="003978B0" w:rsidP="003978B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3978B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3978B0" w:rsidRPr="003978B0" w:rsidRDefault="003978B0" w:rsidP="003978B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3978B0" w:rsidRPr="003978B0" w:rsidRDefault="003978B0" w:rsidP="003978B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3978B0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3978B0" w:rsidRPr="003978B0" w:rsidRDefault="003978B0" w:rsidP="003978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978B0" w:rsidRPr="003978B0" w:rsidRDefault="003978B0" w:rsidP="003978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978B0" w:rsidRPr="003978B0" w:rsidRDefault="003978B0" w:rsidP="003978B0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78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                                                                                                                                            № </w:t>
      </w:r>
    </w:p>
    <w:p w:rsidR="003978B0" w:rsidRPr="003978B0" w:rsidRDefault="003978B0" w:rsidP="003978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3978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п.г.т</w:t>
      </w:r>
      <w:proofErr w:type="spellEnd"/>
      <w:r w:rsidRPr="003978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Никель</w:t>
      </w:r>
    </w:p>
    <w:p w:rsidR="003978B0" w:rsidRDefault="003978B0" w:rsidP="00B40B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4343C"/>
          <w:sz w:val="20"/>
          <w:szCs w:val="20"/>
          <w:lang w:eastAsia="ru-RU"/>
        </w:rPr>
      </w:pPr>
    </w:p>
    <w:p w:rsidR="00B40BC7" w:rsidRPr="002B36BC" w:rsidRDefault="00B40BC7" w:rsidP="003978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2B36BC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Об утверждении Порядка проведения общественных обсуждений </w:t>
      </w:r>
      <w:r w:rsidR="00174385" w:rsidRPr="002B36B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проектов муниципальных правовых актов</w:t>
      </w:r>
      <w:r w:rsidR="00174385" w:rsidRPr="002B36BC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ru-RU"/>
        </w:rPr>
        <w:t xml:space="preserve"> </w:t>
      </w:r>
      <w:r w:rsidR="00456C5C" w:rsidRPr="002B36B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по </w:t>
      </w:r>
      <w:r w:rsidRPr="002B36B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определению </w:t>
      </w:r>
      <w:r w:rsidRPr="002B36BC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границ </w:t>
      </w:r>
      <w:r w:rsidR="00174385" w:rsidRPr="002B36BC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прилегающих </w:t>
      </w:r>
      <w:r w:rsidRPr="002B36BC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территорий, </w:t>
      </w:r>
      <w:r w:rsidR="003978B0" w:rsidRPr="002B36BC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на </w:t>
      </w:r>
      <w:r w:rsidR="00456C5C" w:rsidRPr="002B36BC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которых запрещается</w:t>
      </w:r>
      <w:r w:rsidRPr="002B36BC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розничная торговля</w:t>
      </w:r>
      <w:r w:rsidR="003978B0" w:rsidRPr="002B36BC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</w:t>
      </w:r>
      <w:r w:rsidRPr="002B36BC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табачной продукцией или </w:t>
      </w:r>
      <w:proofErr w:type="spellStart"/>
      <w:r w:rsidRPr="002B36BC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никотинсодержащей</w:t>
      </w:r>
      <w:proofErr w:type="spellEnd"/>
      <w:r w:rsidRPr="002B36BC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продукцией</w:t>
      </w:r>
      <w:r w:rsidR="00456C5C" w:rsidRPr="002B36BC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, кальянами и </w:t>
      </w:r>
      <w:r w:rsidRPr="002B36BC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устройствами</w:t>
      </w:r>
      <w:r w:rsidR="003978B0" w:rsidRPr="002B36BC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</w:t>
      </w:r>
      <w:r w:rsidRPr="002B36BC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для потребления </w:t>
      </w:r>
      <w:proofErr w:type="spellStart"/>
      <w:r w:rsidR="003978B0" w:rsidRPr="002B36BC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никотинсодержащей</w:t>
      </w:r>
      <w:proofErr w:type="spellEnd"/>
      <w:r w:rsidR="003978B0" w:rsidRPr="002B36BC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продукции на </w:t>
      </w:r>
      <w:r w:rsidR="00456C5C" w:rsidRPr="002B36BC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территории </w:t>
      </w:r>
      <w:r w:rsidR="008A1879" w:rsidRPr="002B36BC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>Печенгского муниципального округа</w:t>
      </w:r>
    </w:p>
    <w:p w:rsidR="00B40BC7" w:rsidRPr="002B36BC" w:rsidRDefault="00B40BC7" w:rsidP="00B40B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4343C"/>
          <w:sz w:val="20"/>
          <w:szCs w:val="20"/>
          <w:lang w:eastAsia="ru-RU"/>
        </w:rPr>
      </w:pPr>
    </w:p>
    <w:p w:rsidR="00793DB5" w:rsidRPr="002B36BC" w:rsidRDefault="00793DB5" w:rsidP="00270D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  <w:lang w:eastAsia="ru-RU"/>
        </w:rPr>
      </w:pPr>
    </w:p>
    <w:p w:rsidR="00B40BC7" w:rsidRPr="002B36BC" w:rsidRDefault="00270D74" w:rsidP="00270D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  <w:lang w:eastAsia="ru-RU"/>
        </w:rPr>
        <w:t xml:space="preserve">В соответствии с </w:t>
      </w:r>
      <w:r w:rsidR="00174385" w:rsidRPr="002B36BC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  <w:lang w:eastAsia="ru-RU"/>
        </w:rPr>
        <w:t xml:space="preserve">частью </w:t>
      </w:r>
      <w:r w:rsidRPr="002B36BC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  <w:lang w:eastAsia="ru-RU"/>
        </w:rPr>
        <w:t xml:space="preserve">4 статьи 24 Федерального закона от 21.07.2014 </w:t>
      </w:r>
      <w:r w:rsidR="00C8056D" w:rsidRPr="002B36BC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  <w:lang w:eastAsia="ru-RU"/>
        </w:rPr>
        <w:t>№</w:t>
      </w:r>
      <w:r w:rsidRPr="002B36BC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  <w:lang w:eastAsia="ru-RU"/>
        </w:rPr>
        <w:t xml:space="preserve"> 212-ФЗ </w:t>
      </w:r>
      <w:r w:rsidR="00C8056D" w:rsidRPr="002B36BC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  <w:lang w:eastAsia="ru-RU"/>
        </w:rPr>
        <w:t>«</w:t>
      </w:r>
      <w:r w:rsidRPr="002B36BC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  <w:lang w:eastAsia="ru-RU"/>
        </w:rPr>
        <w:t>Об основах общественного контроля в Российской Федерации</w:t>
      </w:r>
      <w:r w:rsidR="00C8056D" w:rsidRPr="002B36BC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  <w:lang w:eastAsia="ru-RU"/>
        </w:rPr>
        <w:t>»</w:t>
      </w:r>
      <w:r w:rsidR="002B36BC" w:rsidRPr="002B36BC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  <w:lang w:eastAsia="ru-RU"/>
        </w:rPr>
        <w:t xml:space="preserve">, </w:t>
      </w:r>
      <w:r w:rsidRPr="002B36BC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  <w:lang w:eastAsia="ru-RU"/>
        </w:rPr>
        <w:t>постановлени</w:t>
      </w:r>
      <w:r w:rsidRPr="002B36B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ем</w:t>
      </w:r>
      <w:r w:rsidRPr="002B36BC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  <w:lang w:eastAsia="ru-RU"/>
        </w:rPr>
        <w:t xml:space="preserve"> Правительства Российской </w:t>
      </w:r>
      <w:r w:rsidRPr="001712A0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  <w:lang w:eastAsia="ru-RU"/>
        </w:rPr>
        <w:t>Федерации</w:t>
      </w:r>
      <w:r w:rsidRPr="002B36BC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  <w:lang w:eastAsia="ru-RU"/>
        </w:rPr>
        <w:t xml:space="preserve"> от 07.09.2026 № 1130 «Об утверждении правил определения границ прилегающих территорий, на которых запрещается розничная торговля табачной продукцией</w:t>
      </w:r>
      <w:r w:rsidR="00174385" w:rsidRPr="002B36BC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  <w:lang w:eastAsia="ru-RU"/>
        </w:rPr>
        <w:t xml:space="preserve"> или </w:t>
      </w:r>
      <w:proofErr w:type="spellStart"/>
      <w:r w:rsidR="00174385" w:rsidRPr="002B36BC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  <w:lang w:eastAsia="ru-RU"/>
        </w:rPr>
        <w:t>никотиносодержащей</w:t>
      </w:r>
      <w:proofErr w:type="spellEnd"/>
      <w:r w:rsidR="00174385" w:rsidRPr="002B36BC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  <w:lang w:eastAsia="ru-RU"/>
        </w:rPr>
        <w:t xml:space="preserve"> продукцией</w:t>
      </w:r>
      <w:r w:rsidRPr="002B36BC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  <w:lang w:eastAsia="ru-RU"/>
        </w:rPr>
        <w:t>, кальянами и устро</w:t>
      </w:r>
      <w:r w:rsidR="00D52722" w:rsidRPr="002B36BC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  <w:lang w:eastAsia="ru-RU"/>
        </w:rPr>
        <w:t xml:space="preserve">йствами для потребления </w:t>
      </w:r>
      <w:proofErr w:type="spellStart"/>
      <w:r w:rsidR="00D52722" w:rsidRPr="002B36BC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  <w:lang w:eastAsia="ru-RU"/>
        </w:rPr>
        <w:t>никотин</w:t>
      </w:r>
      <w:r w:rsidRPr="002B36BC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  <w:lang w:eastAsia="ru-RU"/>
        </w:rPr>
        <w:t>содержащей</w:t>
      </w:r>
      <w:proofErr w:type="spellEnd"/>
      <w:r w:rsidRPr="002B36BC">
        <w:rPr>
          <w:rFonts w:ascii="Times New Roman" w:eastAsia="Times New Roman" w:hAnsi="Times New Roman" w:cs="Times New Roman"/>
          <w:color w:val="000000" w:themeColor="text1"/>
          <w:spacing w:val="1"/>
          <w:sz w:val="24"/>
          <w:szCs w:val="24"/>
          <w:lang w:eastAsia="ru-RU"/>
        </w:rPr>
        <w:t xml:space="preserve"> продукции»,</w:t>
      </w:r>
    </w:p>
    <w:p w:rsidR="00270D74" w:rsidRPr="002B36BC" w:rsidRDefault="00270D74" w:rsidP="00B40B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:rsidR="00B40BC7" w:rsidRPr="002B36BC" w:rsidRDefault="00B40BC7" w:rsidP="003978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ПОСТАНОВЛЯ</w:t>
      </w:r>
      <w:r w:rsidR="00793DB5" w:rsidRPr="002B36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</w:t>
      </w:r>
      <w:r w:rsidRPr="002B36B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:</w:t>
      </w:r>
    </w:p>
    <w:p w:rsidR="00B40BC7" w:rsidRPr="002B36BC" w:rsidRDefault="00B40BC7" w:rsidP="003978B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A849D3" w:rsidRPr="002B36BC" w:rsidRDefault="00B40BC7" w:rsidP="00594F4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A849D3" w:rsidRPr="002B36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174385" w:rsidRPr="002B36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2B36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Утвердить Порядок проведения общественных обсуждений </w:t>
      </w:r>
      <w:r w:rsidR="00174385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проектов муниципальных правовых актов</w:t>
      </w:r>
      <w:r w:rsidR="00174385" w:rsidRPr="002B36B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74385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определению </w:t>
      </w:r>
      <w:r w:rsidR="00174385" w:rsidRPr="002B36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границ прилегающих территорий, </w:t>
      </w:r>
      <w:r w:rsidRPr="002B36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 которых </w:t>
      </w:r>
      <w:r w:rsidR="00174385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запрещается</w:t>
      </w:r>
      <w:r w:rsidRPr="002B36B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B36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розничная торговля табачной продукцией или </w:t>
      </w:r>
      <w:proofErr w:type="spellStart"/>
      <w:r w:rsidRPr="002B36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никотинсодержащей</w:t>
      </w:r>
      <w:proofErr w:type="spellEnd"/>
      <w:r w:rsidRPr="002B36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продукцией, кальянами, устройствами для потребления </w:t>
      </w:r>
      <w:proofErr w:type="spellStart"/>
      <w:r w:rsidRPr="002B36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никотинсодержащей</w:t>
      </w:r>
      <w:proofErr w:type="spellEnd"/>
      <w:r w:rsidRPr="002B36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продукции, на территории Печенгского муниципального округа, согласно </w:t>
      </w:r>
      <w:proofErr w:type="gramStart"/>
      <w:r w:rsidRPr="002B36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Приложению</w:t>
      </w:r>
      <w:proofErr w:type="gramEnd"/>
      <w:r w:rsidR="00E95834" w:rsidRPr="002B36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74385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настоящему</w:t>
      </w:r>
      <w:r w:rsidRPr="002B36BC">
        <w:rPr>
          <w:rFonts w:ascii="Times New Roman" w:eastAsia="Times New Roman" w:hAnsi="Times New Roman" w:cs="Times New Roman"/>
          <w:strike/>
          <w:sz w:val="24"/>
          <w:szCs w:val="24"/>
          <w:lang w:eastAsia="ru-RU"/>
        </w:rPr>
        <w:t xml:space="preserve"> </w:t>
      </w:r>
      <w:r w:rsidRPr="002B36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постановлению.</w:t>
      </w:r>
    </w:p>
    <w:p w:rsidR="003978B0" w:rsidRPr="002B36BC" w:rsidRDefault="00594F47" w:rsidP="003978B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3978B0" w:rsidRPr="002B36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</w:p>
    <w:p w:rsidR="003978B0" w:rsidRPr="002B36BC" w:rsidRDefault="00594F47" w:rsidP="003978B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A40B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="003978B0" w:rsidRPr="00A40B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Настоящее постановление вступает в силу со дня его официального опубликования</w:t>
      </w:r>
      <w:r w:rsidR="00A40BED" w:rsidRPr="00A40BE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</w:p>
    <w:p w:rsidR="00B40BC7" w:rsidRPr="002B36BC" w:rsidRDefault="00594F47" w:rsidP="003978B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="003978B0" w:rsidRPr="002B36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Контроль за исполнением настоящего постановления оставляю за собой.</w:t>
      </w:r>
    </w:p>
    <w:p w:rsidR="00594F47" w:rsidRPr="002B36BC" w:rsidRDefault="00594F47" w:rsidP="003978B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594F47" w:rsidRPr="002B36BC" w:rsidRDefault="00594F47" w:rsidP="003978B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742CF" w:rsidRDefault="003978B0" w:rsidP="003978B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B36B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Глава Печенгского муниципального округа                                                 А.С. </w:t>
      </w:r>
      <w:proofErr w:type="spellStart"/>
      <w:r w:rsidRPr="002B36B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Пеньшин</w:t>
      </w:r>
      <w:proofErr w:type="spellEnd"/>
    </w:p>
    <w:p w:rsidR="002742CF" w:rsidRDefault="002742CF" w:rsidP="003978B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742CF" w:rsidRDefault="002742CF" w:rsidP="003978B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742CF" w:rsidRDefault="002742CF" w:rsidP="003978B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742CF" w:rsidRDefault="002742CF" w:rsidP="002742CF">
      <w:pPr>
        <w:pStyle w:val="3"/>
        <w:shd w:val="clear" w:color="auto" w:fill="auto"/>
        <w:tabs>
          <w:tab w:val="left" w:pos="958"/>
        </w:tabs>
        <w:spacing w:after="0" w:line="240" w:lineRule="auto"/>
        <w:jc w:val="both"/>
        <w:rPr>
          <w:sz w:val="16"/>
          <w:szCs w:val="16"/>
        </w:rPr>
      </w:pPr>
    </w:p>
    <w:p w:rsidR="002742CF" w:rsidRDefault="002742CF" w:rsidP="002742CF">
      <w:pPr>
        <w:pStyle w:val="3"/>
        <w:shd w:val="clear" w:color="auto" w:fill="auto"/>
        <w:tabs>
          <w:tab w:val="left" w:pos="958"/>
        </w:tabs>
        <w:spacing w:after="0" w:line="240" w:lineRule="auto"/>
        <w:jc w:val="both"/>
        <w:rPr>
          <w:sz w:val="16"/>
          <w:szCs w:val="16"/>
        </w:rPr>
      </w:pPr>
    </w:p>
    <w:p w:rsidR="002742CF" w:rsidRDefault="002742CF" w:rsidP="002742CF">
      <w:pPr>
        <w:pStyle w:val="3"/>
        <w:shd w:val="clear" w:color="auto" w:fill="auto"/>
        <w:tabs>
          <w:tab w:val="left" w:pos="958"/>
        </w:tabs>
        <w:spacing w:after="0" w:line="240" w:lineRule="auto"/>
        <w:jc w:val="both"/>
        <w:rPr>
          <w:sz w:val="16"/>
          <w:szCs w:val="16"/>
        </w:rPr>
      </w:pPr>
    </w:p>
    <w:p w:rsidR="002742CF" w:rsidRPr="002742CF" w:rsidRDefault="002742CF" w:rsidP="002742CF">
      <w:pPr>
        <w:pStyle w:val="3"/>
        <w:shd w:val="clear" w:color="auto" w:fill="auto"/>
        <w:tabs>
          <w:tab w:val="left" w:pos="958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proofErr w:type="spellStart"/>
      <w:r w:rsidRPr="002742CF">
        <w:rPr>
          <w:rFonts w:ascii="Times New Roman" w:hAnsi="Times New Roman" w:cs="Times New Roman"/>
          <w:sz w:val="16"/>
          <w:szCs w:val="16"/>
        </w:rPr>
        <w:t>Чупина</w:t>
      </w:r>
      <w:proofErr w:type="spellEnd"/>
      <w:r w:rsidRPr="002742CF">
        <w:rPr>
          <w:rFonts w:ascii="Times New Roman" w:hAnsi="Times New Roman" w:cs="Times New Roman"/>
          <w:sz w:val="16"/>
          <w:szCs w:val="16"/>
        </w:rPr>
        <w:t xml:space="preserve"> Н.В., </w:t>
      </w:r>
      <w:r>
        <w:rPr>
          <w:rFonts w:ascii="Times New Roman" w:hAnsi="Times New Roman" w:cs="Times New Roman"/>
          <w:sz w:val="16"/>
          <w:szCs w:val="16"/>
        </w:rPr>
        <w:t>8 (81554) 6-20-41</w:t>
      </w:r>
    </w:p>
    <w:p w:rsidR="008A1879" w:rsidRPr="002B36BC" w:rsidRDefault="008A1879" w:rsidP="003978B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B36BC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3978B0" w:rsidRPr="002B36BC" w:rsidRDefault="00E95834" w:rsidP="004C58D4">
      <w:pPr>
        <w:shd w:val="clear" w:color="auto" w:fill="FFFFFF"/>
        <w:spacing w:before="150" w:after="150" w:line="240" w:lineRule="auto"/>
        <w:ind w:left="5528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Приложение </w:t>
      </w:r>
    </w:p>
    <w:p w:rsidR="00E95834" w:rsidRPr="002B36BC" w:rsidRDefault="00E95834" w:rsidP="004C58D4">
      <w:pPr>
        <w:shd w:val="clear" w:color="auto" w:fill="FFFFFF"/>
        <w:spacing w:before="150" w:after="150" w:line="240" w:lineRule="auto"/>
        <w:ind w:left="5528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постановлению администрации Печенгского муниципального округа</w:t>
      </w:r>
      <w:r w:rsidR="00D16242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D16242" w:rsidRPr="002B36BC">
        <w:rPr>
          <w:rFonts w:ascii="Times New Roman" w:hAnsi="Times New Roman" w:cs="Times New Roman"/>
          <w:sz w:val="24"/>
          <w:szCs w:val="24"/>
        </w:rPr>
        <w:t>от  _</w:t>
      </w:r>
      <w:proofErr w:type="gramEnd"/>
      <w:r w:rsidR="00D16242" w:rsidRPr="002B36BC">
        <w:rPr>
          <w:rFonts w:ascii="Times New Roman" w:hAnsi="Times New Roman" w:cs="Times New Roman"/>
          <w:sz w:val="24"/>
          <w:szCs w:val="24"/>
        </w:rPr>
        <w:t>________ № _____</w:t>
      </w:r>
    </w:p>
    <w:p w:rsidR="00E95834" w:rsidRPr="002B36BC" w:rsidRDefault="00E95834" w:rsidP="008A1879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8A1879" w:rsidRPr="002B36BC" w:rsidRDefault="008A1879" w:rsidP="003978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ПОРЯДОК</w:t>
      </w:r>
    </w:p>
    <w:p w:rsidR="008A1879" w:rsidRPr="002B36BC" w:rsidRDefault="008A1879" w:rsidP="007C66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проведения общественных обсуждений </w:t>
      </w:r>
      <w:r w:rsidR="007C669F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проектов муниципальных правовых актов</w:t>
      </w:r>
      <w:r w:rsidR="007C669F" w:rsidRPr="002B36B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7C669F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определению </w:t>
      </w:r>
      <w:r w:rsidR="007C669F" w:rsidRPr="002B36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границ прилегающих территорий, на которых запрещается розничная торговля табачной продукцией или </w:t>
      </w:r>
      <w:proofErr w:type="spellStart"/>
      <w:r w:rsidR="007C669F" w:rsidRPr="002B36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никотинсодержащей</w:t>
      </w:r>
      <w:proofErr w:type="spellEnd"/>
      <w:r w:rsidR="007C669F" w:rsidRPr="002B36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продукцией, кальянами и устройствами для потребления </w:t>
      </w:r>
      <w:proofErr w:type="spellStart"/>
      <w:r w:rsidR="007C669F" w:rsidRPr="002B36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никотинсодержащей</w:t>
      </w:r>
      <w:proofErr w:type="spellEnd"/>
      <w:r w:rsidR="007C669F" w:rsidRPr="002B36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продукции на территории Печенгского муниципального округа</w:t>
      </w:r>
    </w:p>
    <w:p w:rsidR="007C669F" w:rsidRPr="002B36BC" w:rsidRDefault="007C669F" w:rsidP="007C66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A1879" w:rsidRPr="002B36BC" w:rsidRDefault="008A1879" w:rsidP="003978B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Общие положения</w:t>
      </w:r>
    </w:p>
    <w:p w:rsidR="00A849D3" w:rsidRPr="002B36BC" w:rsidRDefault="00A849D3" w:rsidP="00F0041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A1879" w:rsidRPr="002B36BC" w:rsidRDefault="008A1879" w:rsidP="007C669F">
      <w:pPr>
        <w:pStyle w:val="a8"/>
        <w:numPr>
          <w:ilvl w:val="1"/>
          <w:numId w:val="1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Порядок проведения общественных обсуждений</w:t>
      </w:r>
      <w:r w:rsidR="00351BC6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проектов муниципальных правовых актов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</w:t>
      </w:r>
      <w:r w:rsidR="00A849D3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определению границ прилегающих </w:t>
      </w:r>
      <w:r w:rsidR="00914E1E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</w:t>
      </w:r>
      <w:r w:rsidR="00AC1276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торий, на которых запрещается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розничная т</w:t>
      </w:r>
      <w:r w:rsidR="00A849D3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орговля табачной продукцией или </w:t>
      </w:r>
      <w:proofErr w:type="spellStart"/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никотинсодержащей</w:t>
      </w:r>
      <w:proofErr w:type="spellEnd"/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продукцией, кальянами</w:t>
      </w:r>
      <w:r w:rsidR="00A849D3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устройствами для потребления </w:t>
      </w:r>
      <w:proofErr w:type="spellStart"/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никотинсодержащей</w:t>
      </w:r>
      <w:proofErr w:type="spellEnd"/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продукции на территории </w:t>
      </w:r>
      <w:r w:rsidR="00A849D3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Печенгского муниципального округа</w:t>
      </w:r>
      <w:r w:rsidR="00351BC6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(далее - Порядок), устанавливает процедуру и сроки про</w:t>
      </w:r>
      <w:r w:rsidR="00A849D3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ведения общественных обсуждений </w:t>
      </w:r>
      <w:r w:rsidR="007C669F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проектов муниципальных правовых актов </w:t>
      </w:r>
      <w:r w:rsidR="007C669F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определению</w:t>
      </w:r>
      <w:r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границ прилегающих территорий, на которых</w:t>
      </w:r>
      <w:r w:rsidR="00A849D3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запрещается розничная торговля 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табачной продукцией или </w:t>
      </w:r>
      <w:proofErr w:type="spellStart"/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никотинсодержащей</w:t>
      </w:r>
      <w:proofErr w:type="spellEnd"/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продукцией, каль</w:t>
      </w:r>
      <w:r w:rsidR="00A849D3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янами и устройствами для 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потребления </w:t>
      </w:r>
      <w:proofErr w:type="spellStart"/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никотинсодержащей</w:t>
      </w:r>
      <w:proofErr w:type="spellEnd"/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продукции </w:t>
      </w:r>
      <w:r w:rsidR="007C669F" w:rsidRPr="002B36B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7C669F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проект правового акта)</w:t>
      </w:r>
      <w:r w:rsidR="00A849D3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04DE3" w:rsidRPr="002B36BC" w:rsidRDefault="008A1879" w:rsidP="00104DE3">
      <w:pPr>
        <w:pStyle w:val="a8"/>
        <w:numPr>
          <w:ilvl w:val="1"/>
          <w:numId w:val="11"/>
        </w:numPr>
        <w:shd w:val="clear" w:color="auto" w:fill="FFFFFF"/>
        <w:tabs>
          <w:tab w:val="left" w:pos="1134"/>
        </w:tabs>
        <w:spacing w:after="0" w:line="288" w:lineRule="atLeast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Общественн</w:t>
      </w:r>
      <w:r w:rsidR="007C669F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ое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обсуждени</w:t>
      </w:r>
      <w:r w:rsidR="007C669F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проекта </w:t>
      </w:r>
      <w:r w:rsidR="007C669F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правового акта</w:t>
      </w:r>
      <w:r w:rsidR="00A849D3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849D3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провод</w:t>
      </w:r>
      <w:r w:rsidR="007C669F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A849D3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тся публично и открыто. 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Участники общественн</w:t>
      </w:r>
      <w:r w:rsidR="00104DE3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обсуждени</w:t>
      </w:r>
      <w:r w:rsidR="00104DE3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вправе свободно выражать свое мнение и вносить </w:t>
      </w:r>
      <w:r w:rsidR="00343950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замечания и 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предложения по </w:t>
      </w:r>
      <w:r w:rsidR="00343950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проекту правового акта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04DE3" w:rsidRPr="002B36BC" w:rsidRDefault="00104DE3" w:rsidP="00672B8E">
      <w:pPr>
        <w:pStyle w:val="a8"/>
        <w:numPr>
          <w:ilvl w:val="1"/>
          <w:numId w:val="11"/>
        </w:numPr>
        <w:shd w:val="clear" w:color="auto" w:fill="FFFFFF"/>
        <w:tabs>
          <w:tab w:val="left" w:pos="1134"/>
        </w:tabs>
        <w:spacing w:after="0" w:line="288" w:lineRule="atLeast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Участниками общественного обсуждения проекта правового акта являются граждане, достигшие возраста 18 лет, проживающие на территории Пе</w:t>
      </w:r>
      <w:r w:rsidR="001712A0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ченгского муниципального округ</w:t>
      </w:r>
      <w:r w:rsidR="001712A0" w:rsidRPr="001712A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712A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общественные объединения и иные организации (учреждения), интересы которых затрагиваются проектом правового акта (далее - участники).</w:t>
      </w:r>
    </w:p>
    <w:p w:rsidR="00672B8E" w:rsidRPr="002B36BC" w:rsidRDefault="00672B8E" w:rsidP="007C669F">
      <w:pPr>
        <w:pStyle w:val="a8"/>
        <w:numPr>
          <w:ilvl w:val="1"/>
          <w:numId w:val="1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Общественное обсуждение проекта правового акта проводится с учетом требований законодательства Российской Федерации о государственной, коммерческой, служебной и иной охраняемой законом тайне.</w:t>
      </w:r>
    </w:p>
    <w:p w:rsidR="00672B8E" w:rsidRPr="002B36BC" w:rsidRDefault="008A1879" w:rsidP="007C669F">
      <w:pPr>
        <w:pStyle w:val="a8"/>
        <w:numPr>
          <w:ilvl w:val="1"/>
          <w:numId w:val="1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Организатором общественных обсуждений </w:t>
      </w:r>
      <w:r w:rsidR="00AE23CF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проекта правового акта 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является администрация </w:t>
      </w:r>
      <w:r w:rsidR="00A849D3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Печенгского муниципального округа 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лице </w:t>
      </w:r>
      <w:r w:rsidR="00A849D3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сектора инвестиционной деятельности администрации Печенгского муниципального округа </w:t>
      </w:r>
      <w:r w:rsidR="00351BC6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(далее </w:t>
      </w:r>
      <w:r w:rsidR="0027126F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351BC6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35C03" w:rsidRPr="002B36B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F35C03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B61F83" w:rsidRPr="002B36BC" w:rsidRDefault="00B61F83" w:rsidP="00B61F8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A1879" w:rsidRPr="002B36BC" w:rsidRDefault="003B7ABA" w:rsidP="005A4821">
      <w:pPr>
        <w:pStyle w:val="a8"/>
        <w:numPr>
          <w:ilvl w:val="0"/>
          <w:numId w:val="11"/>
        </w:numPr>
        <w:shd w:val="clear" w:color="auto" w:fill="FFFFFF"/>
        <w:tabs>
          <w:tab w:val="left" w:pos="1701"/>
          <w:tab w:val="left" w:pos="1843"/>
        </w:tabs>
        <w:spacing w:after="0" w:line="240" w:lineRule="auto"/>
        <w:ind w:left="0" w:firstLine="1276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Подготовка и проведение</w:t>
      </w:r>
      <w:r w:rsidR="008A1879" w:rsidRPr="002B36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общественн</w:t>
      </w:r>
      <w:r w:rsidR="00311316" w:rsidRPr="002B36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ого</w:t>
      </w:r>
      <w:r w:rsidR="008A1879" w:rsidRPr="002B36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обсуждени</w:t>
      </w:r>
      <w:r w:rsidR="00311316" w:rsidRPr="002B36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я</w:t>
      </w:r>
    </w:p>
    <w:p w:rsidR="00A849D3" w:rsidRPr="002B36BC" w:rsidRDefault="00A849D3" w:rsidP="00F0041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11316" w:rsidRPr="002B36BC" w:rsidRDefault="002B36BC" w:rsidP="00D634C0">
      <w:pPr>
        <w:pStyle w:val="a8"/>
        <w:numPr>
          <w:ilvl w:val="1"/>
          <w:numId w:val="1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Общественное обсуждение проекта </w:t>
      </w:r>
      <w:r w:rsidR="00AB32CB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правового акта </w:t>
      </w:r>
      <w:r w:rsidR="008A1879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914E1E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роводится </w:t>
      </w:r>
      <w:r w:rsidR="00AB32CB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путем размещения </w:t>
      </w:r>
      <w:r w:rsidR="00F35C03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Организатором</w:t>
      </w:r>
      <w:r w:rsidR="00AB32CB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проекта правового акта 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официальном сайте</w:t>
      </w:r>
      <w:r w:rsidR="008A1879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747EC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Печенгского </w:t>
      </w:r>
      <w:r w:rsidR="008A1879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муниципального </w:t>
      </w:r>
      <w:r w:rsidR="00A747EC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округа </w:t>
      </w:r>
      <w:r w:rsidR="008A1879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информационно-телекоммуникационной сети «Интернет»: </w:t>
      </w:r>
      <w:hyperlink r:id="rId7" w:history="1">
        <w:r w:rsidR="00A747EC" w:rsidRPr="002B36BC">
          <w:rPr>
            <w:rStyle w:val="ac"/>
            <w:rFonts w:ascii="Times New Roman" w:eastAsia="Times New Roman" w:hAnsi="Times New Roman" w:cs="Times New Roman"/>
            <w:sz w:val="24"/>
            <w:szCs w:val="24"/>
            <w:lang w:eastAsia="ru-RU"/>
          </w:rPr>
          <w:t>https://pechengamr.gov-murman.ru/</w:t>
        </w:r>
      </w:hyperlink>
      <w:r w:rsidR="00A747EC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разделе «Открытая Администрация»</w:t>
      </w:r>
      <w:r w:rsidR="00AB32CB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A747EC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вкладка «Общественные обсуждения»</w:t>
      </w:r>
      <w:r w:rsidR="00AB32CB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– официальный сайт Печенгского муниципального округа)</w:t>
      </w:r>
      <w:r w:rsidR="00A747EC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11316" w:rsidRPr="002B36BC" w:rsidRDefault="00AB32CB" w:rsidP="00D634C0">
      <w:pPr>
        <w:pStyle w:val="a8"/>
        <w:numPr>
          <w:ilvl w:val="1"/>
          <w:numId w:val="1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trike/>
          <w:color w:val="FF0000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Одновременно с проектом правового акта </w:t>
      </w:r>
      <w:r w:rsidR="00343950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официальном сайте Печенгского муниципального округа размещается у</w:t>
      </w:r>
      <w:r w:rsidR="008A1879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ведомление о проведении общественн</w:t>
      </w:r>
      <w:r w:rsidR="00343950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8A1879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обсуждени</w:t>
      </w:r>
      <w:r w:rsidR="00343950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5251A4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соглас</w:t>
      </w:r>
      <w:r w:rsidR="007846B7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приложению № 1 к настоящему П</w:t>
      </w:r>
      <w:r w:rsidR="005251A4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орядку</w:t>
      </w:r>
      <w:r w:rsidR="00311316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– Уведомление)</w:t>
      </w:r>
      <w:r w:rsidR="00593B72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8A1879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A1879" w:rsidRPr="002B36BC" w:rsidRDefault="008A1879" w:rsidP="00D634C0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="00311316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ведомлении указываются:</w:t>
      </w:r>
      <w:r w:rsidR="003B7ABA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наименование проекта </w:t>
      </w:r>
      <w:r w:rsidR="00311316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правового акта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3B7ABA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срок начала и окончания проведения общественного обсуждения, в течение которого принимаются </w:t>
      </w:r>
      <w:r w:rsid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замечания </w:t>
      </w:r>
      <w:r w:rsidR="005A4821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предложения по проекту </w:t>
      </w:r>
      <w:r w:rsidR="00311316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правового акта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3B7ABA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информация о способах 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направления предложений и замечаний;</w:t>
      </w:r>
      <w:r w:rsidR="003B7ABA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747EC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контактная информация 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(адрес электронной почты и почтовый адрес) для направления предложений (замечаний).</w:t>
      </w:r>
    </w:p>
    <w:p w:rsidR="008A1879" w:rsidRPr="002B36BC" w:rsidRDefault="008A1879" w:rsidP="00D634C0">
      <w:pPr>
        <w:pStyle w:val="a8"/>
        <w:numPr>
          <w:ilvl w:val="1"/>
          <w:numId w:val="1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Срок </w:t>
      </w:r>
      <w:r w:rsidR="00311316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проведения 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</w:t>
      </w:r>
      <w:r w:rsidR="00A849D3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ственн</w:t>
      </w:r>
      <w:r w:rsidR="00311316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A849D3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обсуждени</w:t>
      </w:r>
      <w:r w:rsidR="00311316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A849D3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E23CF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проекта правового акта </w:t>
      </w:r>
      <w:r w:rsidR="002B36BC" w:rsidRPr="001712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составляет не</w:t>
      </w:r>
      <w:r w:rsidR="00311316" w:rsidRPr="001712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менее </w:t>
      </w:r>
      <w:r w:rsidR="008E598C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 (пяти) 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календарных дней со дня размещения </w:t>
      </w:r>
      <w:r w:rsidR="00311316"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ведомления.</w:t>
      </w:r>
    </w:p>
    <w:p w:rsidR="008A1879" w:rsidRPr="002B36BC" w:rsidRDefault="00143BBD" w:rsidP="00D634C0">
      <w:pPr>
        <w:pStyle w:val="a8"/>
        <w:numPr>
          <w:ilvl w:val="1"/>
          <w:numId w:val="1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подают свои замечания и предложения в письменной форме по адресу и в сроки, указанные в Уведомлении.</w:t>
      </w:r>
    </w:p>
    <w:p w:rsidR="00D634C0" w:rsidRPr="002B36BC" w:rsidRDefault="008A1879" w:rsidP="00D634C0">
      <w:pPr>
        <w:pStyle w:val="a8"/>
        <w:numPr>
          <w:ilvl w:val="1"/>
          <w:numId w:val="1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Замечания и предложения по проекту</w:t>
      </w:r>
      <w:r w:rsidRPr="002B36B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6A7505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правового акта</w:t>
      </w:r>
      <w:r w:rsidRPr="002B36B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должны содержать</w:t>
      </w:r>
      <w:r w:rsidR="00D634C0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634C0" w:rsidRPr="002B36BC" w:rsidRDefault="00D634C0" w:rsidP="00D634C0">
      <w:pPr>
        <w:shd w:val="clear" w:color="auto" w:fill="FFFFFF"/>
        <w:tabs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- для граждан – фамилия, имя, отчество (при наличии)</w:t>
      </w:r>
      <w:r w:rsidR="008A1879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адрес места жительства;</w:t>
      </w:r>
    </w:p>
    <w:p w:rsidR="00D634C0" w:rsidRPr="002B36BC" w:rsidRDefault="00D634C0" w:rsidP="00D634C0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- для организаций - наиме</w:t>
      </w:r>
      <w:r w:rsidR="008A1879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нование </w:t>
      </w:r>
      <w:r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организации, адрес места нахождения, фамилия, имя, отчество (при наличии) представителя организации;</w:t>
      </w:r>
    </w:p>
    <w:p w:rsidR="00D634C0" w:rsidRPr="002B36BC" w:rsidRDefault="00D634C0" w:rsidP="00D634C0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- суть предложения или замечания;</w:t>
      </w:r>
    </w:p>
    <w:p w:rsidR="00B61F83" w:rsidRPr="002B36BC" w:rsidRDefault="00D634C0" w:rsidP="00D634C0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- телефон, адрес электронной почты (при наличии).</w:t>
      </w:r>
    </w:p>
    <w:p w:rsidR="008A1879" w:rsidRPr="002B36BC" w:rsidRDefault="008A1879" w:rsidP="00D634C0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замечания и предложения представляются участником общественного обсуждения</w:t>
      </w:r>
      <w:r w:rsidR="00D634C0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являющимся физическим лицом, таким участником к замечаниям и предложениям прилагается согласие на обработку персональных данных, содержащее информацию в соответствии со статьей 9 Феде</w:t>
      </w:r>
      <w:r w:rsidR="00BF45A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рального закона от 27.07.2006</w:t>
      </w:r>
      <w:r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152-ФЗ «О персональных данных».</w:t>
      </w:r>
    </w:p>
    <w:p w:rsidR="00D634C0" w:rsidRPr="002B36BC" w:rsidRDefault="00D634C0" w:rsidP="00D634C0">
      <w:pPr>
        <w:pStyle w:val="a8"/>
        <w:numPr>
          <w:ilvl w:val="1"/>
          <w:numId w:val="1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принимаются к рассмотрению </w:t>
      </w:r>
      <w:r w:rsidR="00CB4382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замечания и</w:t>
      </w:r>
      <w:r w:rsidR="00CB4382" w:rsidRPr="002B36B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</w:t>
      </w:r>
      <w:r w:rsidR="002B36BC" w:rsidRPr="002B36B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проекту </w:t>
      </w:r>
      <w:r w:rsidR="00CB4382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правового акта</w:t>
      </w:r>
      <w:r w:rsidRPr="002B36B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: </w:t>
      </w:r>
      <w:r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относящиеся к предметной области отношений, регулируемых проектом</w:t>
      </w:r>
      <w:r w:rsidRPr="002B36B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CB4382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правового акта</w:t>
      </w:r>
      <w:r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отношении которого проводится общественное обсуждение; экстремистской направленности; содержащие нецензурные либо оскорбительные выражения; поступившие по истечении установленного срока проведения общественн</w:t>
      </w:r>
      <w:r w:rsidR="00CB4382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2B36B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</w:t>
      </w:r>
      <w:r w:rsidR="00CB4382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2B36B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</w:p>
    <w:p w:rsidR="007F09D2" w:rsidRPr="002B36BC" w:rsidRDefault="007F09D2" w:rsidP="00D634C0">
      <w:pPr>
        <w:pStyle w:val="a8"/>
        <w:numPr>
          <w:ilvl w:val="1"/>
          <w:numId w:val="1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Поступившие в ходе общественного обсуждения </w:t>
      </w:r>
      <w:r w:rsidR="00AE23CF"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проекта правового акта </w:t>
      </w:r>
      <w:r w:rsidRPr="002B36B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замечания и предложения носят рекомендательный характер.</w:t>
      </w:r>
    </w:p>
    <w:p w:rsidR="00D634C0" w:rsidRPr="002B36BC" w:rsidRDefault="00D634C0" w:rsidP="0031131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8A1879" w:rsidRPr="002B36BC" w:rsidRDefault="008A1879" w:rsidP="00F0041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A1879" w:rsidRPr="002B36BC" w:rsidRDefault="00311316" w:rsidP="005A4821">
      <w:pPr>
        <w:pStyle w:val="a8"/>
        <w:numPr>
          <w:ilvl w:val="0"/>
          <w:numId w:val="11"/>
        </w:numPr>
        <w:shd w:val="clear" w:color="auto" w:fill="FFFFFF"/>
        <w:tabs>
          <w:tab w:val="left" w:pos="0"/>
        </w:tabs>
        <w:spacing w:after="0" w:line="240" w:lineRule="auto"/>
        <w:ind w:hanging="34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36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Определение результатов общественного обсуждения</w:t>
      </w:r>
    </w:p>
    <w:p w:rsidR="00B61F83" w:rsidRPr="002B36BC" w:rsidRDefault="00B61F83" w:rsidP="00B61F83">
      <w:pPr>
        <w:pStyle w:val="a8"/>
        <w:shd w:val="clear" w:color="auto" w:fill="FFFFFF"/>
        <w:spacing w:after="0" w:line="240" w:lineRule="auto"/>
        <w:ind w:left="128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50202" w:rsidRPr="002B36BC" w:rsidRDefault="003F3569" w:rsidP="004A0896">
      <w:pPr>
        <w:pStyle w:val="ConsPlusNormal"/>
        <w:numPr>
          <w:ilvl w:val="1"/>
          <w:numId w:val="11"/>
        </w:numPr>
        <w:tabs>
          <w:tab w:val="left" w:pos="1134"/>
        </w:tabs>
        <w:ind w:left="0" w:firstLine="709"/>
        <w:jc w:val="both"/>
        <w:rPr>
          <w:szCs w:val="24"/>
        </w:rPr>
      </w:pPr>
      <w:r w:rsidRPr="002B36BC">
        <w:rPr>
          <w:szCs w:val="24"/>
        </w:rPr>
        <w:t xml:space="preserve">Поступившие замечания и предложения </w:t>
      </w:r>
      <w:r w:rsidR="00AE23CF" w:rsidRPr="002B36BC">
        <w:rPr>
          <w:szCs w:val="24"/>
        </w:rPr>
        <w:t xml:space="preserve">рассматриваются </w:t>
      </w:r>
      <w:r w:rsidR="00F35C03" w:rsidRPr="002B36BC">
        <w:rPr>
          <w:szCs w:val="24"/>
        </w:rPr>
        <w:t>Организатором</w:t>
      </w:r>
      <w:r w:rsidR="00AE23CF" w:rsidRPr="002B36BC">
        <w:rPr>
          <w:szCs w:val="24"/>
        </w:rPr>
        <w:t xml:space="preserve"> </w:t>
      </w:r>
      <w:r w:rsidR="00450202" w:rsidRPr="002B36BC">
        <w:rPr>
          <w:szCs w:val="24"/>
        </w:rPr>
        <w:t xml:space="preserve">не позднее 3 (трех) рабочих дней </w:t>
      </w:r>
      <w:r w:rsidR="00AE23CF" w:rsidRPr="002B36BC">
        <w:rPr>
          <w:szCs w:val="24"/>
        </w:rPr>
        <w:t>с даты</w:t>
      </w:r>
      <w:r w:rsidR="00450202" w:rsidRPr="002B36BC">
        <w:rPr>
          <w:szCs w:val="24"/>
        </w:rPr>
        <w:t xml:space="preserve"> окончания проведения общественного обсуждения </w:t>
      </w:r>
      <w:r w:rsidR="00AE23CF" w:rsidRPr="002B36BC">
        <w:rPr>
          <w:szCs w:val="24"/>
        </w:rPr>
        <w:t>проекта правового акта</w:t>
      </w:r>
      <w:r w:rsidR="00450202" w:rsidRPr="002B36BC">
        <w:rPr>
          <w:szCs w:val="24"/>
        </w:rPr>
        <w:t>.</w:t>
      </w:r>
    </w:p>
    <w:p w:rsidR="00B61F83" w:rsidRPr="002B36BC" w:rsidRDefault="00450202" w:rsidP="004A0896">
      <w:pPr>
        <w:pStyle w:val="ConsPlusNormal"/>
        <w:numPr>
          <w:ilvl w:val="1"/>
          <w:numId w:val="11"/>
        </w:numPr>
        <w:tabs>
          <w:tab w:val="left" w:pos="1134"/>
        </w:tabs>
        <w:ind w:left="0" w:firstLine="709"/>
        <w:jc w:val="both"/>
        <w:rPr>
          <w:strike/>
          <w:color w:val="FF0000"/>
          <w:szCs w:val="24"/>
        </w:rPr>
      </w:pPr>
      <w:r w:rsidRPr="002B36BC">
        <w:rPr>
          <w:color w:val="FF0000"/>
          <w:szCs w:val="24"/>
        </w:rPr>
        <w:t xml:space="preserve"> </w:t>
      </w:r>
      <w:r w:rsidR="00AE23CF" w:rsidRPr="002B36BC">
        <w:rPr>
          <w:szCs w:val="24"/>
        </w:rPr>
        <w:t xml:space="preserve">Результаты рассмотрения поступивших замечаний и предложений </w:t>
      </w:r>
      <w:r w:rsidR="003F3569" w:rsidRPr="002B36BC">
        <w:rPr>
          <w:szCs w:val="24"/>
        </w:rPr>
        <w:t xml:space="preserve">включаются в </w:t>
      </w:r>
      <w:r w:rsidR="004A0896" w:rsidRPr="002B36BC">
        <w:rPr>
          <w:szCs w:val="24"/>
        </w:rPr>
        <w:t>протокол общественного обсуждения проекта</w:t>
      </w:r>
      <w:r w:rsidR="004A0896" w:rsidRPr="002B36BC">
        <w:rPr>
          <w:color w:val="FF0000"/>
          <w:szCs w:val="24"/>
        </w:rPr>
        <w:t xml:space="preserve"> </w:t>
      </w:r>
      <w:r w:rsidR="004A0896" w:rsidRPr="002B36BC">
        <w:rPr>
          <w:szCs w:val="24"/>
        </w:rPr>
        <w:t>правового акта</w:t>
      </w:r>
      <w:r w:rsidR="004A0896" w:rsidRPr="002B36BC">
        <w:rPr>
          <w:color w:val="FF0000"/>
          <w:szCs w:val="24"/>
        </w:rPr>
        <w:t xml:space="preserve"> </w:t>
      </w:r>
      <w:r w:rsidR="004A0896" w:rsidRPr="002B36BC">
        <w:rPr>
          <w:szCs w:val="24"/>
        </w:rPr>
        <w:t>по определению границ</w:t>
      </w:r>
      <w:r w:rsidR="002B36BC" w:rsidRPr="002B36BC">
        <w:rPr>
          <w:color w:val="FF0000"/>
          <w:szCs w:val="24"/>
        </w:rPr>
        <w:t xml:space="preserve"> </w:t>
      </w:r>
      <w:r w:rsidR="004A0896" w:rsidRPr="002B36BC">
        <w:rPr>
          <w:szCs w:val="24"/>
        </w:rPr>
        <w:t xml:space="preserve">прилегающих территорий, на которых запрещается розничная торговля табачной продукцией или </w:t>
      </w:r>
      <w:proofErr w:type="spellStart"/>
      <w:r w:rsidR="004A0896" w:rsidRPr="002B36BC">
        <w:rPr>
          <w:szCs w:val="24"/>
        </w:rPr>
        <w:t>никотинсодержащей</w:t>
      </w:r>
      <w:proofErr w:type="spellEnd"/>
      <w:r w:rsidR="004A0896" w:rsidRPr="002B36BC">
        <w:rPr>
          <w:szCs w:val="24"/>
        </w:rPr>
        <w:t xml:space="preserve"> продукцией, кальянами и устройствами для потребления </w:t>
      </w:r>
      <w:proofErr w:type="spellStart"/>
      <w:r w:rsidR="004A0896" w:rsidRPr="002B36BC">
        <w:rPr>
          <w:szCs w:val="24"/>
        </w:rPr>
        <w:t>никотинсодержащей</w:t>
      </w:r>
      <w:proofErr w:type="spellEnd"/>
      <w:r w:rsidR="004A0896" w:rsidRPr="002B36BC">
        <w:rPr>
          <w:szCs w:val="24"/>
        </w:rPr>
        <w:t xml:space="preserve"> продукции на территории Печенгского муниципального округа, составляемый</w:t>
      </w:r>
      <w:r w:rsidR="00AE23CF" w:rsidRPr="002B36BC">
        <w:rPr>
          <w:szCs w:val="24"/>
        </w:rPr>
        <w:t xml:space="preserve"> </w:t>
      </w:r>
      <w:r w:rsidR="00F35C03" w:rsidRPr="002B36BC">
        <w:rPr>
          <w:szCs w:val="24"/>
        </w:rPr>
        <w:t>Организатором</w:t>
      </w:r>
      <w:r w:rsidR="002B36BC" w:rsidRPr="002B36BC">
        <w:rPr>
          <w:szCs w:val="24"/>
        </w:rPr>
        <w:t xml:space="preserve"> </w:t>
      </w:r>
      <w:r w:rsidR="004A0896" w:rsidRPr="002B36BC">
        <w:rPr>
          <w:szCs w:val="24"/>
        </w:rPr>
        <w:t>по форме согласно приложению № 2</w:t>
      </w:r>
      <w:r w:rsidR="000B45AD">
        <w:rPr>
          <w:szCs w:val="24"/>
        </w:rPr>
        <w:t xml:space="preserve"> </w:t>
      </w:r>
      <w:r w:rsidR="000B45AD" w:rsidRPr="002B36BC">
        <w:rPr>
          <w:color w:val="000000"/>
          <w:szCs w:val="24"/>
        </w:rPr>
        <w:t>к настоящему Порядку</w:t>
      </w:r>
      <w:r w:rsidR="004A0896" w:rsidRPr="002B36BC">
        <w:rPr>
          <w:szCs w:val="24"/>
        </w:rPr>
        <w:t xml:space="preserve"> (далее – Протокол).</w:t>
      </w:r>
    </w:p>
    <w:p w:rsidR="00960BE8" w:rsidRPr="002B36BC" w:rsidRDefault="00960BE8" w:rsidP="004A0896">
      <w:pPr>
        <w:pStyle w:val="ConsPlusNormal"/>
        <w:numPr>
          <w:ilvl w:val="1"/>
          <w:numId w:val="11"/>
        </w:numPr>
        <w:tabs>
          <w:tab w:val="left" w:pos="1134"/>
        </w:tabs>
        <w:ind w:left="0" w:firstLine="709"/>
        <w:jc w:val="both"/>
        <w:rPr>
          <w:szCs w:val="24"/>
        </w:rPr>
      </w:pPr>
      <w:r w:rsidRPr="002B36BC">
        <w:rPr>
          <w:szCs w:val="24"/>
        </w:rPr>
        <w:t>Подписанный Протокол не позднее 5</w:t>
      </w:r>
      <w:r w:rsidR="0029124F">
        <w:rPr>
          <w:szCs w:val="24"/>
        </w:rPr>
        <w:t xml:space="preserve"> (пяти)</w:t>
      </w:r>
      <w:r w:rsidRPr="002B36BC">
        <w:rPr>
          <w:szCs w:val="24"/>
        </w:rPr>
        <w:t xml:space="preserve"> рабочих дней размещается </w:t>
      </w:r>
      <w:r w:rsidR="00F35C03" w:rsidRPr="002B36BC">
        <w:rPr>
          <w:szCs w:val="24"/>
        </w:rPr>
        <w:t>Организатором</w:t>
      </w:r>
      <w:r w:rsidRPr="002B36BC">
        <w:rPr>
          <w:szCs w:val="24"/>
        </w:rPr>
        <w:t xml:space="preserve"> на официальном сайте Печенгского муниципального округа.</w:t>
      </w:r>
    </w:p>
    <w:p w:rsidR="003F3569" w:rsidRPr="002B36BC" w:rsidRDefault="0015102F" w:rsidP="004A0896">
      <w:pPr>
        <w:pStyle w:val="ConsPlusNormal"/>
        <w:numPr>
          <w:ilvl w:val="1"/>
          <w:numId w:val="11"/>
        </w:numPr>
        <w:tabs>
          <w:tab w:val="left" w:pos="1134"/>
        </w:tabs>
        <w:ind w:left="0" w:firstLine="709"/>
        <w:jc w:val="both"/>
        <w:rPr>
          <w:strike/>
          <w:szCs w:val="24"/>
        </w:rPr>
      </w:pPr>
      <w:r w:rsidRPr="002B36BC">
        <w:rPr>
          <w:szCs w:val="24"/>
        </w:rPr>
        <w:t xml:space="preserve">В случае принятия решения о внесении изменений в проект правового акта с учетом поступивших замечаний и предложений </w:t>
      </w:r>
      <w:r w:rsidR="00F35C03" w:rsidRPr="002B36BC">
        <w:rPr>
          <w:szCs w:val="24"/>
        </w:rPr>
        <w:t xml:space="preserve">Организатор </w:t>
      </w:r>
      <w:r w:rsidRPr="002B36BC">
        <w:rPr>
          <w:szCs w:val="24"/>
        </w:rPr>
        <w:t>дорабатывает его.</w:t>
      </w:r>
    </w:p>
    <w:p w:rsidR="003F3569" w:rsidRPr="002B36BC" w:rsidRDefault="004F4056" w:rsidP="004A0896">
      <w:pPr>
        <w:pStyle w:val="ConsPlusNormal"/>
        <w:numPr>
          <w:ilvl w:val="1"/>
          <w:numId w:val="11"/>
        </w:numPr>
        <w:tabs>
          <w:tab w:val="left" w:pos="1134"/>
        </w:tabs>
        <w:ind w:left="0" w:firstLine="709"/>
        <w:jc w:val="both"/>
        <w:rPr>
          <w:strike/>
          <w:color w:val="FF0000"/>
          <w:szCs w:val="24"/>
        </w:rPr>
      </w:pPr>
      <w:r w:rsidRPr="002B36BC">
        <w:rPr>
          <w:szCs w:val="24"/>
        </w:rPr>
        <w:t>Протокол</w:t>
      </w:r>
      <w:r w:rsidR="003F3569" w:rsidRPr="002B36BC">
        <w:rPr>
          <w:color w:val="FF0000"/>
          <w:szCs w:val="24"/>
        </w:rPr>
        <w:t xml:space="preserve"> </w:t>
      </w:r>
      <w:r w:rsidR="003F3569" w:rsidRPr="002B36BC">
        <w:rPr>
          <w:szCs w:val="24"/>
        </w:rPr>
        <w:t>прилагается к проекту</w:t>
      </w:r>
      <w:r w:rsidR="003F3569" w:rsidRPr="002B36BC">
        <w:rPr>
          <w:color w:val="FF0000"/>
          <w:szCs w:val="24"/>
        </w:rPr>
        <w:t xml:space="preserve"> </w:t>
      </w:r>
      <w:r w:rsidR="003F3569" w:rsidRPr="002B36BC">
        <w:rPr>
          <w:szCs w:val="24"/>
        </w:rPr>
        <w:t>правового акта</w:t>
      </w:r>
      <w:r w:rsidR="0015102F" w:rsidRPr="002B36BC">
        <w:rPr>
          <w:szCs w:val="24"/>
        </w:rPr>
        <w:t>.</w:t>
      </w:r>
      <w:r w:rsidR="003F3569" w:rsidRPr="002B36BC">
        <w:rPr>
          <w:szCs w:val="24"/>
        </w:rPr>
        <w:t xml:space="preserve"> </w:t>
      </w:r>
    </w:p>
    <w:p w:rsidR="008A1879" w:rsidRPr="008A1879" w:rsidRDefault="008A1879" w:rsidP="00B61F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A187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 </w:t>
      </w:r>
    </w:p>
    <w:p w:rsidR="008A1879" w:rsidRPr="008A1879" w:rsidRDefault="008A1879" w:rsidP="008A1879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D2E95" w:rsidRPr="009D2E95" w:rsidRDefault="009D2E95" w:rsidP="009D2E95">
      <w:pPr>
        <w:shd w:val="clear" w:color="auto" w:fill="FFFFFF"/>
        <w:spacing w:before="150"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74E99" w:rsidRPr="005A4821" w:rsidRDefault="00BC7609" w:rsidP="00402942">
      <w:pPr>
        <w:shd w:val="clear" w:color="auto" w:fill="FFFFFF"/>
        <w:spacing w:after="0" w:line="240" w:lineRule="auto"/>
        <w:ind w:left="723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br w:type="page"/>
      </w:r>
      <w:r w:rsidR="004F2C13" w:rsidRPr="005A48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 w:rsidR="00174E99" w:rsidRPr="005A48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4F2C13" w:rsidRPr="005A48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</w:p>
    <w:p w:rsidR="004F2C13" w:rsidRPr="005A4821" w:rsidRDefault="00174E99" w:rsidP="00402942">
      <w:pPr>
        <w:shd w:val="clear" w:color="auto" w:fill="FFFFFF"/>
        <w:spacing w:after="0" w:line="240" w:lineRule="auto"/>
        <w:ind w:left="723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821">
        <w:rPr>
          <w:rFonts w:ascii="Times New Roman" w:eastAsia="Times New Roman" w:hAnsi="Times New Roman" w:cs="Times New Roman"/>
          <w:sz w:val="24"/>
          <w:szCs w:val="24"/>
          <w:lang w:eastAsia="ru-RU"/>
        </w:rPr>
        <w:t>к П</w:t>
      </w:r>
      <w:r w:rsidR="004F2C13" w:rsidRPr="005A482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орядку</w:t>
      </w:r>
    </w:p>
    <w:p w:rsidR="004F2C13" w:rsidRPr="005A4821" w:rsidRDefault="004F2C13" w:rsidP="00DF2D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DF2D18" w:rsidRPr="0037655B" w:rsidRDefault="00DF2D18" w:rsidP="00DF2D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5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УВЕДОМЛЕНИЕ</w:t>
      </w:r>
    </w:p>
    <w:p w:rsidR="00CC310D" w:rsidRPr="0037655B" w:rsidRDefault="00CC310D" w:rsidP="00DF2D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DF2D18" w:rsidRPr="0037655B" w:rsidRDefault="00DF2D18" w:rsidP="00AC12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</w:t>
      </w:r>
      <w:r w:rsidR="00AC1276"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общественн</w:t>
      </w:r>
      <w:r w:rsidR="005A4821"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AC1276" w:rsidRPr="0037655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AC1276"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</w:t>
      </w:r>
      <w:r w:rsidR="005A4821"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AC1276" w:rsidRPr="0037655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AC1276"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  <w:r w:rsidR="00456C5C"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456C5C" w:rsidRPr="0037655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5A4821"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правового акта</w:t>
      </w:r>
      <w:r w:rsidR="00456C5C" w:rsidRPr="0037655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определению границ</w:t>
      </w:r>
      <w:r w:rsidRPr="0037655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прилегающих</w:t>
      </w:r>
      <w:r w:rsidR="00AC1276"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территорий, </w:t>
      </w:r>
      <w:r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которых </w:t>
      </w:r>
      <w:r w:rsidR="00AC1276"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запрещается розничная </w:t>
      </w:r>
      <w:r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торговля табачной продукцией или</w:t>
      </w:r>
      <w:r w:rsidR="00AC1276"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никотинсодержащей</w:t>
      </w:r>
      <w:proofErr w:type="spellEnd"/>
      <w:r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продукцией, кал</w:t>
      </w:r>
      <w:r w:rsidR="00456C5C"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ьянами и </w:t>
      </w:r>
      <w:r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устройствами для потребления</w:t>
      </w:r>
      <w:r w:rsidR="00AC1276"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никотинсодержащей</w:t>
      </w:r>
      <w:proofErr w:type="spellEnd"/>
      <w:r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продукции</w:t>
      </w:r>
      <w:r w:rsidR="00CC310D"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территории Печенгского муниципального округа</w:t>
      </w:r>
    </w:p>
    <w:p w:rsidR="00DF2D18" w:rsidRPr="0037655B" w:rsidRDefault="00DF2D18" w:rsidP="00DF2D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AC1276" w:rsidRPr="0037655B" w:rsidRDefault="00AC1276" w:rsidP="00AC12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7655B">
        <w:rPr>
          <w:rFonts w:ascii="Times New Roman" w:hAnsi="Times New Roman" w:cs="Times New Roman"/>
          <w:sz w:val="24"/>
          <w:szCs w:val="24"/>
        </w:rPr>
        <w:t>Настоящим _______________________________________________________________</w:t>
      </w:r>
      <w:r w:rsidR="001131A8" w:rsidRPr="0037655B">
        <w:rPr>
          <w:rFonts w:ascii="Times New Roman" w:hAnsi="Times New Roman" w:cs="Times New Roman"/>
          <w:sz w:val="24"/>
          <w:szCs w:val="24"/>
        </w:rPr>
        <w:t>____</w:t>
      </w:r>
    </w:p>
    <w:p w:rsidR="00AC1276" w:rsidRPr="0037655B" w:rsidRDefault="00AC1276" w:rsidP="00AC1276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37655B">
        <w:rPr>
          <w:rFonts w:ascii="Times New Roman" w:hAnsi="Times New Roman" w:cs="Times New Roman"/>
          <w:sz w:val="18"/>
          <w:szCs w:val="18"/>
        </w:rPr>
        <w:t>(наименование разработчика)</w:t>
      </w:r>
    </w:p>
    <w:p w:rsidR="007706D4" w:rsidRPr="0037655B" w:rsidRDefault="007706D4" w:rsidP="00AC1276">
      <w:pPr>
        <w:pStyle w:val="ConsPlusNonformat"/>
        <w:jc w:val="center"/>
        <w:rPr>
          <w:rFonts w:ascii="Times New Roman" w:hAnsi="Times New Roman" w:cs="Times New Roman"/>
        </w:rPr>
      </w:pPr>
    </w:p>
    <w:p w:rsidR="007D4127" w:rsidRPr="0037655B" w:rsidRDefault="002434CB" w:rsidP="00AC12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7655B">
        <w:rPr>
          <w:rFonts w:ascii="Times New Roman" w:hAnsi="Times New Roman" w:cs="Times New Roman"/>
          <w:sz w:val="24"/>
          <w:szCs w:val="24"/>
        </w:rPr>
        <w:t>уведомляет</w:t>
      </w:r>
      <w:r w:rsidR="00AC1276" w:rsidRPr="0037655B">
        <w:rPr>
          <w:rFonts w:ascii="Times New Roman" w:hAnsi="Times New Roman" w:cs="Times New Roman"/>
          <w:sz w:val="24"/>
          <w:szCs w:val="24"/>
        </w:rPr>
        <w:t xml:space="preserve"> о начале проведения общественного обсуждения и сбора замечаний и п</w:t>
      </w:r>
      <w:r w:rsidR="002B36BC" w:rsidRPr="0037655B">
        <w:rPr>
          <w:rFonts w:ascii="Times New Roman" w:hAnsi="Times New Roman" w:cs="Times New Roman"/>
          <w:sz w:val="24"/>
          <w:szCs w:val="24"/>
        </w:rPr>
        <w:t xml:space="preserve">редложений заинтересованных лиц </w:t>
      </w:r>
      <w:r w:rsidR="00450F58" w:rsidRPr="0037655B">
        <w:rPr>
          <w:rFonts w:ascii="Times New Roman" w:hAnsi="Times New Roman" w:cs="Times New Roman"/>
          <w:sz w:val="24"/>
          <w:szCs w:val="24"/>
        </w:rPr>
        <w:t>по проекту</w:t>
      </w:r>
      <w:r w:rsidR="0044725C" w:rsidRPr="0037655B">
        <w:rPr>
          <w:rFonts w:ascii="Times New Roman" w:hAnsi="Times New Roman" w:cs="Times New Roman"/>
          <w:sz w:val="24"/>
          <w:szCs w:val="24"/>
        </w:rPr>
        <w:t xml:space="preserve"> правового акта</w:t>
      </w:r>
      <w:r w:rsidR="00AC1276" w:rsidRPr="0037655B">
        <w:rPr>
          <w:rFonts w:ascii="Times New Roman" w:hAnsi="Times New Roman" w:cs="Times New Roman"/>
          <w:sz w:val="24"/>
          <w:szCs w:val="24"/>
        </w:rPr>
        <w:t>: _____________________________________________________________________________</w:t>
      </w:r>
    </w:p>
    <w:p w:rsidR="00AC1276" w:rsidRPr="0037655B" w:rsidRDefault="007D4127" w:rsidP="007D412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7655B">
        <w:rPr>
          <w:rFonts w:ascii="Times New Roman" w:hAnsi="Times New Roman" w:cs="Times New Roman"/>
          <w:sz w:val="16"/>
          <w:szCs w:val="16"/>
        </w:rPr>
        <w:t xml:space="preserve">(наименование проекта правового акта) </w:t>
      </w:r>
      <w:r w:rsidR="00AC1276" w:rsidRPr="0037655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7706D4" w:rsidRPr="0037655B" w:rsidRDefault="007706D4" w:rsidP="00AC12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C1276" w:rsidRPr="0037655B" w:rsidRDefault="00AC1276" w:rsidP="00AC12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7655B">
        <w:rPr>
          <w:rFonts w:ascii="Times New Roman" w:hAnsi="Times New Roman" w:cs="Times New Roman"/>
          <w:sz w:val="24"/>
          <w:szCs w:val="24"/>
        </w:rPr>
        <w:t>Замечания и предложения принимаются по адресу:</w:t>
      </w:r>
    </w:p>
    <w:p w:rsidR="00456C5C" w:rsidRPr="0037655B" w:rsidRDefault="00AC1276" w:rsidP="00AC12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7655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456C5C" w:rsidRPr="0037655B">
        <w:rPr>
          <w:rFonts w:ascii="Times New Roman" w:hAnsi="Times New Roman" w:cs="Times New Roman"/>
          <w:sz w:val="24"/>
          <w:szCs w:val="24"/>
        </w:rPr>
        <w:t>_</w:t>
      </w:r>
      <w:r w:rsidRPr="0037655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7D4127" w:rsidRPr="0037655B" w:rsidRDefault="007D4127" w:rsidP="00AC12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C1276" w:rsidRPr="0037655B" w:rsidRDefault="00AC1276" w:rsidP="007D412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  <w:r w:rsidRPr="0037655B">
        <w:rPr>
          <w:rFonts w:ascii="Times New Roman" w:hAnsi="Times New Roman" w:cs="Times New Roman"/>
          <w:sz w:val="24"/>
          <w:szCs w:val="24"/>
        </w:rPr>
        <w:t>в т</w:t>
      </w:r>
      <w:r w:rsidR="007D4127" w:rsidRPr="0037655B">
        <w:rPr>
          <w:rFonts w:ascii="Times New Roman" w:hAnsi="Times New Roman" w:cs="Times New Roman"/>
          <w:sz w:val="24"/>
          <w:szCs w:val="24"/>
        </w:rPr>
        <w:t>ом числе</w:t>
      </w:r>
      <w:r w:rsidRPr="0037655B">
        <w:rPr>
          <w:rFonts w:ascii="Times New Roman" w:hAnsi="Times New Roman" w:cs="Times New Roman"/>
          <w:sz w:val="24"/>
          <w:szCs w:val="24"/>
        </w:rPr>
        <w:t xml:space="preserve"> </w:t>
      </w:r>
      <w:r w:rsidR="007D4127" w:rsidRPr="0037655B">
        <w:rPr>
          <w:rFonts w:ascii="Times New Roman" w:hAnsi="Times New Roman" w:cs="Times New Roman"/>
          <w:sz w:val="24"/>
          <w:szCs w:val="24"/>
        </w:rPr>
        <w:t xml:space="preserve">по </w:t>
      </w:r>
      <w:r w:rsidRPr="0037655B">
        <w:rPr>
          <w:rFonts w:ascii="Times New Roman" w:hAnsi="Times New Roman" w:cs="Times New Roman"/>
          <w:sz w:val="24"/>
          <w:szCs w:val="24"/>
        </w:rPr>
        <w:t>адрес</w:t>
      </w:r>
      <w:r w:rsidR="007D4127" w:rsidRPr="0037655B">
        <w:rPr>
          <w:rFonts w:ascii="Times New Roman" w:hAnsi="Times New Roman" w:cs="Times New Roman"/>
          <w:sz w:val="24"/>
          <w:szCs w:val="24"/>
        </w:rPr>
        <w:t>у</w:t>
      </w:r>
      <w:r w:rsidRPr="0037655B">
        <w:rPr>
          <w:rFonts w:ascii="Times New Roman" w:hAnsi="Times New Roman" w:cs="Times New Roman"/>
          <w:sz w:val="24"/>
          <w:szCs w:val="24"/>
        </w:rPr>
        <w:t xml:space="preserve"> электронной почты: ______________________________________</w:t>
      </w:r>
      <w:r w:rsidR="00DE5710" w:rsidRPr="0037655B">
        <w:rPr>
          <w:rFonts w:ascii="Times New Roman" w:hAnsi="Times New Roman" w:cs="Times New Roman"/>
          <w:sz w:val="24"/>
          <w:szCs w:val="24"/>
        </w:rPr>
        <w:t>___</w:t>
      </w:r>
    </w:p>
    <w:p w:rsidR="007706D4" w:rsidRPr="0037655B" w:rsidRDefault="007706D4" w:rsidP="00AC1276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C1276" w:rsidRPr="0037655B" w:rsidRDefault="00AC1276" w:rsidP="00AC12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7655B">
        <w:rPr>
          <w:rFonts w:ascii="Times New Roman" w:hAnsi="Times New Roman" w:cs="Times New Roman"/>
          <w:sz w:val="24"/>
          <w:szCs w:val="24"/>
        </w:rPr>
        <w:t>Сроки приема замечаний и предложений: с</w:t>
      </w:r>
      <w:r w:rsidR="007D4127" w:rsidRPr="0037655B">
        <w:rPr>
          <w:rFonts w:ascii="Times New Roman" w:hAnsi="Times New Roman" w:cs="Times New Roman"/>
          <w:sz w:val="24"/>
          <w:szCs w:val="24"/>
        </w:rPr>
        <w:t xml:space="preserve"> ____________ по ______________</w:t>
      </w:r>
    </w:p>
    <w:p w:rsidR="007706D4" w:rsidRPr="0037655B" w:rsidRDefault="007706D4" w:rsidP="00AC1276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C1276" w:rsidRPr="007D4127" w:rsidRDefault="00AC1276" w:rsidP="00AC12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7655B">
        <w:rPr>
          <w:rFonts w:ascii="Times New Roman" w:hAnsi="Times New Roman" w:cs="Times New Roman"/>
          <w:sz w:val="24"/>
          <w:szCs w:val="24"/>
        </w:rPr>
        <w:t>Информация о результатах проведения о</w:t>
      </w:r>
      <w:r w:rsidR="002B36BC" w:rsidRPr="0037655B">
        <w:rPr>
          <w:rFonts w:ascii="Times New Roman" w:hAnsi="Times New Roman" w:cs="Times New Roman"/>
          <w:sz w:val="24"/>
          <w:szCs w:val="24"/>
        </w:rPr>
        <w:t>бщественного обсуждения в форме</w:t>
      </w:r>
      <w:r w:rsidR="007D4127" w:rsidRPr="0037655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D4127" w:rsidRPr="0037655B">
        <w:rPr>
          <w:rFonts w:ascii="Times New Roman" w:hAnsi="Times New Roman" w:cs="Times New Roman"/>
          <w:sz w:val="24"/>
          <w:szCs w:val="24"/>
        </w:rPr>
        <w:t>протокола</w:t>
      </w:r>
      <w:r w:rsidR="002B36BC" w:rsidRPr="0037655B">
        <w:rPr>
          <w:rFonts w:ascii="Times New Roman" w:hAnsi="Times New Roman" w:cs="Times New Roman"/>
          <w:strike/>
          <w:color w:val="FF0000"/>
          <w:sz w:val="24"/>
          <w:szCs w:val="24"/>
        </w:rPr>
        <w:t xml:space="preserve">  </w:t>
      </w:r>
      <w:r w:rsidRPr="0037655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7655B">
        <w:rPr>
          <w:rFonts w:ascii="Times New Roman" w:hAnsi="Times New Roman" w:cs="Times New Roman"/>
          <w:sz w:val="24"/>
          <w:szCs w:val="24"/>
        </w:rPr>
        <w:t xml:space="preserve">общественного обсуждения проекта </w:t>
      </w:r>
      <w:r w:rsidR="007D4127" w:rsidRPr="0037655B">
        <w:rPr>
          <w:rFonts w:ascii="Times New Roman" w:hAnsi="Times New Roman" w:cs="Times New Roman"/>
          <w:sz w:val="24"/>
          <w:szCs w:val="24"/>
        </w:rPr>
        <w:t>правового акта</w:t>
      </w:r>
      <w:r w:rsidR="002B36BC" w:rsidRPr="0037655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7655B">
        <w:rPr>
          <w:rFonts w:ascii="Times New Roman" w:hAnsi="Times New Roman" w:cs="Times New Roman"/>
          <w:sz w:val="24"/>
          <w:szCs w:val="24"/>
        </w:rPr>
        <w:t>будет размещена на сайте: ____________________</w:t>
      </w:r>
      <w:r w:rsidR="007D4127" w:rsidRPr="0037655B">
        <w:rPr>
          <w:rFonts w:ascii="Times New Roman" w:hAnsi="Times New Roman" w:cs="Times New Roman"/>
          <w:sz w:val="24"/>
          <w:szCs w:val="24"/>
        </w:rPr>
        <w:t>_</w:t>
      </w:r>
      <w:r w:rsidRPr="0037655B">
        <w:rPr>
          <w:rFonts w:ascii="Times New Roman" w:hAnsi="Times New Roman" w:cs="Times New Roman"/>
          <w:sz w:val="24"/>
          <w:szCs w:val="24"/>
        </w:rPr>
        <w:t>_не позднее ______________.</w:t>
      </w:r>
    </w:p>
    <w:p w:rsidR="00AC1276" w:rsidRPr="005A4821" w:rsidRDefault="00AC1276" w:rsidP="004F2C13">
      <w:pPr>
        <w:shd w:val="clear" w:color="auto" w:fill="FFFFFF"/>
        <w:spacing w:before="150" w:after="150" w:line="240" w:lineRule="auto"/>
        <w:ind w:left="5812"/>
        <w:rPr>
          <w:rFonts w:ascii="Times New Roman" w:eastAsia="Times New Roman" w:hAnsi="Times New Roman" w:cs="Times New Roman"/>
          <w:color w:val="FF0000"/>
          <w:sz w:val="21"/>
          <w:szCs w:val="21"/>
          <w:lang w:eastAsia="ru-RU"/>
        </w:rPr>
      </w:pPr>
    </w:p>
    <w:p w:rsidR="00AC1276" w:rsidRDefault="00AC1276" w:rsidP="004F2C13">
      <w:pPr>
        <w:shd w:val="clear" w:color="auto" w:fill="FFFFFF"/>
        <w:spacing w:before="150" w:after="150" w:line="240" w:lineRule="auto"/>
        <w:ind w:left="5812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AC1276" w:rsidRDefault="00AC1276" w:rsidP="004F2C13">
      <w:pPr>
        <w:shd w:val="clear" w:color="auto" w:fill="FFFFFF"/>
        <w:spacing w:before="150" w:after="150" w:line="240" w:lineRule="auto"/>
        <w:ind w:left="5812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AC1276" w:rsidRDefault="00AC1276" w:rsidP="004F2C13">
      <w:pPr>
        <w:shd w:val="clear" w:color="auto" w:fill="FFFFFF"/>
        <w:spacing w:before="150" w:after="150" w:line="240" w:lineRule="auto"/>
        <w:ind w:left="5812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AC1276" w:rsidRDefault="00AC1276" w:rsidP="004F2C13">
      <w:pPr>
        <w:shd w:val="clear" w:color="auto" w:fill="FFFFFF"/>
        <w:spacing w:before="150" w:after="150" w:line="240" w:lineRule="auto"/>
        <w:ind w:left="5812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AC1276" w:rsidRDefault="00AC1276" w:rsidP="004F2C13">
      <w:pPr>
        <w:shd w:val="clear" w:color="auto" w:fill="FFFFFF"/>
        <w:spacing w:before="150" w:after="150" w:line="240" w:lineRule="auto"/>
        <w:ind w:left="5812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AC1276" w:rsidRDefault="00AC1276" w:rsidP="004F2C13">
      <w:pPr>
        <w:shd w:val="clear" w:color="auto" w:fill="FFFFFF"/>
        <w:spacing w:before="150" w:after="150" w:line="240" w:lineRule="auto"/>
        <w:ind w:left="5812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AC1276" w:rsidRDefault="00AC1276" w:rsidP="004F2C13">
      <w:pPr>
        <w:shd w:val="clear" w:color="auto" w:fill="FFFFFF"/>
        <w:spacing w:before="150" w:after="150" w:line="240" w:lineRule="auto"/>
        <w:ind w:left="5812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AC1276" w:rsidRDefault="00AC1276" w:rsidP="004F2C13">
      <w:pPr>
        <w:shd w:val="clear" w:color="auto" w:fill="FFFFFF"/>
        <w:spacing w:before="150" w:after="150" w:line="240" w:lineRule="auto"/>
        <w:ind w:left="5812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AC1276" w:rsidRDefault="00AC1276" w:rsidP="00AC127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7706D4" w:rsidRDefault="007706D4" w:rsidP="00AC127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AC1276" w:rsidRDefault="00AC1276" w:rsidP="00AC127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402942" w:rsidRDefault="00402942" w:rsidP="00AC127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456C5C" w:rsidRDefault="00456C5C" w:rsidP="00AC127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AC1276" w:rsidRDefault="00AC1276" w:rsidP="0053556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E70707" w:rsidRDefault="00E70707" w:rsidP="0053556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174E99" w:rsidRPr="00C94B89" w:rsidRDefault="00174E99" w:rsidP="00402942">
      <w:pPr>
        <w:shd w:val="clear" w:color="auto" w:fill="FFFFFF"/>
        <w:spacing w:after="0" w:line="240" w:lineRule="auto"/>
        <w:ind w:left="751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B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r w:rsidR="00AC1276" w:rsidRPr="00C94B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2</w:t>
      </w:r>
    </w:p>
    <w:p w:rsidR="00174E99" w:rsidRPr="00C94B89" w:rsidRDefault="00174E99" w:rsidP="00402942">
      <w:pPr>
        <w:shd w:val="clear" w:color="auto" w:fill="FFFFFF"/>
        <w:spacing w:after="0" w:line="240" w:lineRule="auto"/>
        <w:ind w:left="751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B89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Порядку</w:t>
      </w:r>
    </w:p>
    <w:p w:rsidR="00402942" w:rsidRPr="005A4821" w:rsidRDefault="00402942" w:rsidP="00402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1"/>
          <w:szCs w:val="21"/>
          <w:lang w:eastAsia="ru-RU"/>
        </w:rPr>
      </w:pPr>
    </w:p>
    <w:p w:rsidR="00C94B89" w:rsidRPr="0037655B" w:rsidRDefault="00C94B89" w:rsidP="00402942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5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ПРОТОКОЛ</w:t>
      </w:r>
    </w:p>
    <w:p w:rsidR="00C94B89" w:rsidRPr="0037655B" w:rsidRDefault="00C94B89" w:rsidP="00402942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общественного обсуждения проекта</w:t>
      </w:r>
      <w:r w:rsidRPr="0037655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правового акта</w:t>
      </w:r>
      <w:r w:rsidRPr="0037655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определению границ</w:t>
      </w:r>
      <w:r w:rsidRPr="0037655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</w:t>
      </w:r>
      <w:r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прилегающих территорий, на которых запрещается розничная торговля табачной продукцией или </w:t>
      </w:r>
      <w:proofErr w:type="spellStart"/>
      <w:r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никотинсодержащей</w:t>
      </w:r>
      <w:proofErr w:type="spellEnd"/>
      <w:r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продукцией, кальянами и устройствами для потребления </w:t>
      </w:r>
      <w:proofErr w:type="spellStart"/>
      <w:r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никотинсодержащей</w:t>
      </w:r>
      <w:proofErr w:type="spellEnd"/>
      <w:r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продукции на территории Печенгского муниципального округа</w:t>
      </w:r>
    </w:p>
    <w:p w:rsidR="00C94B89" w:rsidRPr="0037655B" w:rsidRDefault="00C94B89" w:rsidP="00402942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4B89" w:rsidRPr="0037655B" w:rsidRDefault="00C94B89" w:rsidP="00C94B8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«___» __________20__ г.                                                                                            </w:t>
      </w:r>
      <w:proofErr w:type="spellStart"/>
      <w:r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Pr="0037655B">
        <w:rPr>
          <w:rFonts w:ascii="Times New Roman" w:eastAsia="Times New Roman" w:hAnsi="Times New Roman" w:cs="Times New Roman"/>
          <w:sz w:val="24"/>
          <w:szCs w:val="24"/>
          <w:lang w:eastAsia="ru-RU"/>
        </w:rPr>
        <w:t>. Никель</w:t>
      </w:r>
    </w:p>
    <w:p w:rsidR="00C94B89" w:rsidRPr="0037655B" w:rsidRDefault="00C94B89" w:rsidP="00C94B8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94B89" w:rsidRPr="0037655B" w:rsidRDefault="00C94B89" w:rsidP="00E75056">
      <w:pPr>
        <w:pStyle w:val="1"/>
        <w:keepNext w:val="0"/>
        <w:numPr>
          <w:ilvl w:val="0"/>
          <w:numId w:val="17"/>
        </w:numPr>
        <w:autoSpaceDE w:val="0"/>
        <w:autoSpaceDN w:val="0"/>
        <w:adjustRightInd w:val="0"/>
        <w:ind w:left="0" w:firstLine="0"/>
        <w:contextualSpacing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37655B">
        <w:rPr>
          <w:rFonts w:ascii="Times New Roman" w:hAnsi="Times New Roman" w:cs="Times New Roman"/>
          <w:bCs/>
          <w:color w:val="auto"/>
          <w:sz w:val="24"/>
          <w:szCs w:val="24"/>
        </w:rPr>
        <w:t>Предмет общественного обсуждения:</w:t>
      </w:r>
      <w:r w:rsidR="007706D4" w:rsidRPr="0037655B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________________</w:t>
      </w:r>
      <w:r w:rsidR="00E75056">
        <w:rPr>
          <w:rFonts w:ascii="Times New Roman" w:hAnsi="Times New Roman" w:cs="Times New Roman"/>
          <w:bCs/>
          <w:color w:val="auto"/>
          <w:sz w:val="24"/>
          <w:szCs w:val="24"/>
        </w:rPr>
        <w:t>_</w:t>
      </w:r>
      <w:r w:rsidRPr="0037655B">
        <w:rPr>
          <w:rFonts w:ascii="Times New Roman" w:hAnsi="Times New Roman" w:cs="Times New Roman"/>
          <w:bCs/>
          <w:color w:val="auto"/>
          <w:sz w:val="24"/>
          <w:szCs w:val="24"/>
        </w:rPr>
        <w:t>_____________________</w:t>
      </w:r>
    </w:p>
    <w:p w:rsidR="00C94B89" w:rsidRPr="0037655B" w:rsidRDefault="00C94B89" w:rsidP="00C94B89">
      <w:pPr>
        <w:pStyle w:val="1"/>
        <w:keepNext w:val="0"/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37655B">
        <w:rPr>
          <w:rFonts w:ascii="Times New Roman" w:hAnsi="Times New Roman" w:cs="Times New Roman"/>
          <w:bCs/>
          <w:color w:val="auto"/>
          <w:sz w:val="24"/>
          <w:szCs w:val="24"/>
        </w:rPr>
        <w:t>____________________________________________________________________________</w:t>
      </w:r>
    </w:p>
    <w:p w:rsidR="00C94B89" w:rsidRPr="00E75056" w:rsidRDefault="00C94B89" w:rsidP="00E75056">
      <w:pPr>
        <w:pStyle w:val="1"/>
        <w:keepNext w:val="0"/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Cs/>
          <w:color w:val="auto"/>
          <w:sz w:val="16"/>
          <w:szCs w:val="16"/>
        </w:rPr>
      </w:pPr>
      <w:r w:rsidRPr="0037655B">
        <w:rPr>
          <w:rFonts w:ascii="Times New Roman" w:hAnsi="Times New Roman" w:cs="Times New Roman"/>
          <w:bCs/>
          <w:color w:val="auto"/>
          <w:sz w:val="16"/>
          <w:szCs w:val="16"/>
        </w:rPr>
        <w:t>(наименование проекта правового акта)</w:t>
      </w:r>
    </w:p>
    <w:p w:rsidR="00402942" w:rsidRPr="0037655B" w:rsidRDefault="007706D4" w:rsidP="00C94B89">
      <w:pPr>
        <w:pStyle w:val="1"/>
        <w:keepNext w:val="0"/>
        <w:autoSpaceDE w:val="0"/>
        <w:autoSpaceDN w:val="0"/>
        <w:adjustRightInd w:val="0"/>
        <w:contextualSpacing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37655B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2. </w:t>
      </w:r>
      <w:r w:rsidR="00E75056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      </w:t>
      </w:r>
      <w:r w:rsidR="00402942" w:rsidRPr="0037655B">
        <w:rPr>
          <w:rFonts w:ascii="Times New Roman" w:hAnsi="Times New Roman" w:cs="Times New Roman"/>
          <w:bCs/>
          <w:color w:val="auto"/>
          <w:sz w:val="24"/>
          <w:szCs w:val="24"/>
        </w:rPr>
        <w:t>Орган</w:t>
      </w:r>
      <w:r w:rsidR="00402942" w:rsidRPr="0037655B">
        <w:rPr>
          <w:rFonts w:ascii="Times New Roman" w:hAnsi="Times New Roman" w:cs="Times New Roman"/>
          <w:color w:val="auto"/>
          <w:sz w:val="24"/>
          <w:szCs w:val="24"/>
        </w:rPr>
        <w:t>–</w:t>
      </w:r>
      <w:r w:rsidR="00402942" w:rsidRPr="0037655B">
        <w:rPr>
          <w:rFonts w:ascii="Times New Roman" w:hAnsi="Times New Roman" w:cs="Times New Roman"/>
          <w:bCs/>
          <w:color w:val="auto"/>
          <w:sz w:val="24"/>
          <w:szCs w:val="24"/>
        </w:rPr>
        <w:t>разработчик: ____________________</w:t>
      </w:r>
      <w:r w:rsidR="00C94B89" w:rsidRPr="0037655B">
        <w:rPr>
          <w:rFonts w:ascii="Times New Roman" w:hAnsi="Times New Roman" w:cs="Times New Roman"/>
          <w:bCs/>
          <w:color w:val="auto"/>
          <w:sz w:val="24"/>
          <w:szCs w:val="24"/>
        </w:rPr>
        <w:t>_________________</w:t>
      </w:r>
      <w:r w:rsidR="00402942" w:rsidRPr="0037655B">
        <w:rPr>
          <w:rFonts w:ascii="Times New Roman" w:hAnsi="Times New Roman" w:cs="Times New Roman"/>
          <w:bCs/>
          <w:color w:val="auto"/>
          <w:sz w:val="24"/>
          <w:szCs w:val="24"/>
        </w:rPr>
        <w:t>_________________________________</w:t>
      </w:r>
      <w:r w:rsidRPr="0037655B">
        <w:rPr>
          <w:rFonts w:ascii="Times New Roman" w:hAnsi="Times New Roman" w:cs="Times New Roman"/>
          <w:bCs/>
          <w:color w:val="auto"/>
          <w:sz w:val="24"/>
          <w:szCs w:val="24"/>
        </w:rPr>
        <w:t>_____</w:t>
      </w:r>
      <w:r w:rsidR="00402942" w:rsidRPr="0037655B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__                                                                       </w:t>
      </w:r>
    </w:p>
    <w:p w:rsidR="00402942" w:rsidRPr="0037655B" w:rsidRDefault="00402942" w:rsidP="00C94B89">
      <w:pPr>
        <w:pStyle w:val="1"/>
        <w:keepNext w:val="0"/>
        <w:numPr>
          <w:ilvl w:val="0"/>
          <w:numId w:val="9"/>
        </w:num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37655B">
        <w:rPr>
          <w:rFonts w:ascii="Times New Roman" w:hAnsi="Times New Roman" w:cs="Times New Roman"/>
          <w:bCs/>
          <w:color w:val="auto"/>
          <w:sz w:val="24"/>
          <w:szCs w:val="24"/>
        </w:rPr>
        <w:t>Срок</w:t>
      </w:r>
      <w:r w:rsidR="00C94B89" w:rsidRPr="0037655B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  <w:r w:rsidR="00C94B89" w:rsidRPr="0037655B">
        <w:rPr>
          <w:rFonts w:ascii="Times New Roman" w:hAnsi="Times New Roman" w:cs="Times New Roman"/>
          <w:bCs/>
          <w:color w:val="auto"/>
          <w:sz w:val="24"/>
          <w:szCs w:val="24"/>
        </w:rPr>
        <w:t>проведения общественного обсуждения</w:t>
      </w:r>
      <w:r w:rsidRPr="0037655B">
        <w:rPr>
          <w:rFonts w:ascii="Times New Roman" w:hAnsi="Times New Roman" w:cs="Times New Roman"/>
          <w:bCs/>
          <w:color w:val="auto"/>
          <w:sz w:val="24"/>
          <w:szCs w:val="24"/>
        </w:rPr>
        <w:t>:</w:t>
      </w:r>
    </w:p>
    <w:p w:rsidR="00402942" w:rsidRPr="0037655B" w:rsidRDefault="00402942" w:rsidP="00C94B89">
      <w:pPr>
        <w:pStyle w:val="1"/>
        <w:keepNext w:val="0"/>
        <w:autoSpaceDE w:val="0"/>
        <w:autoSpaceDN w:val="0"/>
        <w:adjustRightInd w:val="0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37655B">
        <w:rPr>
          <w:rFonts w:ascii="Times New Roman" w:hAnsi="Times New Roman" w:cs="Times New Roman"/>
          <w:bCs/>
          <w:color w:val="auto"/>
          <w:sz w:val="24"/>
          <w:szCs w:val="24"/>
        </w:rPr>
        <w:t>начало: ___ ___________ 20__ г.; окончание: ___ _____________ 20__ г.</w:t>
      </w:r>
    </w:p>
    <w:p w:rsidR="000553C3" w:rsidRPr="0037655B" w:rsidRDefault="00456C5C" w:rsidP="00C94B89">
      <w:pPr>
        <w:pStyle w:val="1"/>
        <w:keepNext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37655B">
        <w:rPr>
          <w:rFonts w:ascii="Times New Roman" w:hAnsi="Times New Roman" w:cs="Times New Roman"/>
          <w:bCs/>
          <w:color w:val="auto"/>
          <w:sz w:val="24"/>
          <w:szCs w:val="24"/>
        </w:rPr>
        <w:t>4</w:t>
      </w:r>
      <w:r w:rsidR="000553C3" w:rsidRPr="0037655B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. </w:t>
      </w:r>
      <w:r w:rsidR="00507511" w:rsidRPr="0037655B">
        <w:rPr>
          <w:rFonts w:ascii="Times New Roman" w:hAnsi="Times New Roman" w:cs="Times New Roman"/>
          <w:bCs/>
          <w:color w:val="auto"/>
          <w:sz w:val="24"/>
          <w:szCs w:val="24"/>
        </w:rPr>
        <w:t>Место размещения проекта правового акта</w:t>
      </w:r>
      <w:r w:rsidR="00C94B89" w:rsidRPr="0037655B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в сети Интернет</w:t>
      </w:r>
      <w:r w:rsidR="000553C3" w:rsidRPr="0037655B">
        <w:rPr>
          <w:rFonts w:ascii="Times New Roman" w:hAnsi="Times New Roman" w:cs="Times New Roman"/>
          <w:bCs/>
          <w:color w:val="auto"/>
          <w:sz w:val="24"/>
          <w:szCs w:val="24"/>
        </w:rPr>
        <w:t>:</w:t>
      </w:r>
      <w:r w:rsidR="000553C3" w:rsidRPr="0037655B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  <w:r w:rsidR="000553C3" w:rsidRPr="0037655B">
        <w:rPr>
          <w:rFonts w:ascii="Times New Roman" w:hAnsi="Times New Roman" w:cs="Times New Roman"/>
          <w:bCs/>
          <w:color w:val="auto"/>
          <w:sz w:val="24"/>
          <w:szCs w:val="24"/>
        </w:rPr>
        <w:t>_____________________________________________________</w:t>
      </w:r>
      <w:r w:rsidR="007706D4" w:rsidRPr="0037655B">
        <w:rPr>
          <w:rFonts w:ascii="Times New Roman" w:hAnsi="Times New Roman" w:cs="Times New Roman"/>
          <w:bCs/>
          <w:color w:val="auto"/>
          <w:sz w:val="24"/>
          <w:szCs w:val="24"/>
        </w:rPr>
        <w:t>______________</w:t>
      </w:r>
      <w:r w:rsidR="0037655B" w:rsidRPr="0037655B">
        <w:rPr>
          <w:rFonts w:ascii="Times New Roman" w:hAnsi="Times New Roman" w:cs="Times New Roman"/>
          <w:bCs/>
          <w:color w:val="auto"/>
          <w:sz w:val="24"/>
          <w:szCs w:val="24"/>
        </w:rPr>
        <w:t>__________</w:t>
      </w:r>
    </w:p>
    <w:p w:rsidR="00402942" w:rsidRPr="0037655B" w:rsidRDefault="00456C5C" w:rsidP="00C94B89">
      <w:pPr>
        <w:pStyle w:val="1"/>
        <w:keepNext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37655B">
        <w:rPr>
          <w:rFonts w:ascii="Times New Roman" w:hAnsi="Times New Roman" w:cs="Times New Roman"/>
          <w:bCs/>
          <w:color w:val="auto"/>
          <w:sz w:val="24"/>
          <w:szCs w:val="24"/>
        </w:rPr>
        <w:t>5</w:t>
      </w:r>
      <w:r w:rsidR="000553C3" w:rsidRPr="0037655B">
        <w:rPr>
          <w:rFonts w:ascii="Times New Roman" w:hAnsi="Times New Roman" w:cs="Times New Roman"/>
          <w:bCs/>
          <w:color w:val="auto"/>
          <w:sz w:val="24"/>
          <w:szCs w:val="24"/>
        </w:rPr>
        <w:t>.</w:t>
      </w:r>
      <w:r w:rsidR="00B52AE6" w:rsidRPr="0037655B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Количество </w:t>
      </w:r>
      <w:r w:rsidR="007667BF" w:rsidRPr="0037655B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замечаний и предложений, </w:t>
      </w:r>
      <w:r w:rsidR="00B52AE6" w:rsidRPr="0037655B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поступивших в ходе </w:t>
      </w:r>
      <w:r w:rsidR="007667BF" w:rsidRPr="0037655B">
        <w:rPr>
          <w:rFonts w:ascii="Times New Roman" w:hAnsi="Times New Roman" w:cs="Times New Roman"/>
          <w:bCs/>
          <w:color w:val="auto"/>
          <w:sz w:val="24"/>
          <w:szCs w:val="24"/>
        </w:rPr>
        <w:t>общественн</w:t>
      </w:r>
      <w:r w:rsidR="00B52AE6" w:rsidRPr="0037655B">
        <w:rPr>
          <w:rFonts w:ascii="Times New Roman" w:hAnsi="Times New Roman" w:cs="Times New Roman"/>
          <w:bCs/>
          <w:color w:val="auto"/>
          <w:sz w:val="24"/>
          <w:szCs w:val="24"/>
        </w:rPr>
        <w:t>ого</w:t>
      </w:r>
      <w:r w:rsidR="007667BF" w:rsidRPr="0037655B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  <w:r w:rsidR="007667BF" w:rsidRPr="0037655B">
        <w:rPr>
          <w:rFonts w:ascii="Times New Roman" w:hAnsi="Times New Roman" w:cs="Times New Roman"/>
          <w:bCs/>
          <w:color w:val="auto"/>
          <w:sz w:val="24"/>
          <w:szCs w:val="24"/>
        </w:rPr>
        <w:t>обсуждени</w:t>
      </w:r>
      <w:r w:rsidR="00B52AE6" w:rsidRPr="0037655B">
        <w:rPr>
          <w:rFonts w:ascii="Times New Roman" w:hAnsi="Times New Roman" w:cs="Times New Roman"/>
          <w:bCs/>
          <w:color w:val="auto"/>
          <w:sz w:val="24"/>
          <w:szCs w:val="24"/>
        </w:rPr>
        <w:t>я _______</w:t>
      </w:r>
      <w:r w:rsidR="00E75056">
        <w:rPr>
          <w:rFonts w:ascii="Times New Roman" w:hAnsi="Times New Roman" w:cs="Times New Roman"/>
          <w:bCs/>
          <w:color w:val="auto"/>
          <w:sz w:val="24"/>
          <w:szCs w:val="24"/>
        </w:rPr>
        <w:t>_______________________</w:t>
      </w:r>
      <w:r w:rsidR="00B52AE6" w:rsidRPr="0037655B">
        <w:rPr>
          <w:rFonts w:ascii="Times New Roman" w:hAnsi="Times New Roman" w:cs="Times New Roman"/>
          <w:bCs/>
          <w:color w:val="auto"/>
          <w:sz w:val="24"/>
          <w:szCs w:val="24"/>
        </w:rPr>
        <w:t>.</w:t>
      </w:r>
    </w:p>
    <w:p w:rsidR="00402942" w:rsidRPr="0037655B" w:rsidRDefault="00456C5C" w:rsidP="00C94B89">
      <w:pPr>
        <w:pStyle w:val="1"/>
        <w:keepNext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37655B">
        <w:rPr>
          <w:rFonts w:ascii="Times New Roman" w:hAnsi="Times New Roman" w:cs="Times New Roman"/>
          <w:bCs/>
          <w:color w:val="auto"/>
          <w:sz w:val="24"/>
          <w:szCs w:val="24"/>
        </w:rPr>
        <w:t>6</w:t>
      </w:r>
      <w:r w:rsidR="00D16242" w:rsidRPr="0037655B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. </w:t>
      </w:r>
      <w:r w:rsidR="00402942" w:rsidRPr="0037655B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Результаты </w:t>
      </w:r>
      <w:r w:rsidR="0037655B" w:rsidRPr="0037655B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рассмотрения </w:t>
      </w:r>
      <w:r w:rsidR="00B52AE6" w:rsidRPr="0037655B">
        <w:rPr>
          <w:rFonts w:ascii="Times New Roman" w:hAnsi="Times New Roman" w:cs="Times New Roman"/>
          <w:bCs/>
          <w:color w:val="auto"/>
          <w:sz w:val="24"/>
          <w:szCs w:val="24"/>
        </w:rPr>
        <w:t>замечаний и предложений, поступивших в ходе общественного обсуждения проекта правового акта:</w:t>
      </w: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1701"/>
        <w:gridCol w:w="2835"/>
        <w:gridCol w:w="2693"/>
        <w:gridCol w:w="1701"/>
      </w:tblGrid>
      <w:tr w:rsidR="00B52AE6" w:rsidRPr="0037655B" w:rsidTr="00B52AE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AE6" w:rsidRPr="0037655B" w:rsidRDefault="00B52AE6" w:rsidP="00B52AE6">
            <w:pPr>
              <w:autoSpaceDE w:val="0"/>
              <w:autoSpaceDN w:val="0"/>
              <w:adjustRightInd w:val="0"/>
              <w:ind w:right="-9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655B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B52AE6" w:rsidRPr="0037655B" w:rsidRDefault="00B52AE6" w:rsidP="00B52AE6">
            <w:pPr>
              <w:autoSpaceDE w:val="0"/>
              <w:autoSpaceDN w:val="0"/>
              <w:adjustRightInd w:val="0"/>
              <w:ind w:right="-93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655B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AE6" w:rsidRPr="0037655B" w:rsidRDefault="00B52AE6" w:rsidP="00B52AE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655B"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об участнике общественного обсуждения </w:t>
            </w:r>
          </w:p>
          <w:p w:rsidR="00B52AE6" w:rsidRPr="0037655B" w:rsidRDefault="00B52AE6" w:rsidP="00B52AE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655B">
              <w:rPr>
                <w:rFonts w:ascii="Times New Roman" w:hAnsi="Times New Roman" w:cs="Times New Roman"/>
                <w:sz w:val="20"/>
                <w:szCs w:val="20"/>
              </w:rPr>
              <w:t>(Ф.И.О., наименование организации)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AE6" w:rsidRPr="0037655B" w:rsidRDefault="00B52AE6" w:rsidP="00B52AE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655B">
              <w:rPr>
                <w:rFonts w:ascii="Times New Roman" w:hAnsi="Times New Roman" w:cs="Times New Roman"/>
                <w:sz w:val="20"/>
                <w:szCs w:val="20"/>
              </w:rPr>
              <w:t>Содержание замечания (предложения)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AE6" w:rsidRPr="0037655B" w:rsidRDefault="00B52AE6" w:rsidP="00C94B8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655B">
              <w:rPr>
                <w:rFonts w:ascii="Times New Roman" w:hAnsi="Times New Roman" w:cs="Times New Roman"/>
                <w:sz w:val="20"/>
                <w:szCs w:val="20"/>
              </w:rPr>
              <w:t>Информация о результатах рассмотрения замечания (предложения),</w:t>
            </w:r>
          </w:p>
          <w:p w:rsidR="00B52AE6" w:rsidRPr="0037655B" w:rsidRDefault="00B52AE6" w:rsidP="00B52AE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655B">
              <w:rPr>
                <w:rFonts w:ascii="Times New Roman" w:hAnsi="Times New Roman" w:cs="Times New Roman"/>
                <w:sz w:val="20"/>
                <w:szCs w:val="20"/>
              </w:rPr>
              <w:t>(принято/ отклонено)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AE6" w:rsidRPr="0037655B" w:rsidRDefault="00B52AE6" w:rsidP="00B52AE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655B">
              <w:rPr>
                <w:rFonts w:ascii="Times New Roman" w:hAnsi="Times New Roman" w:cs="Times New Roman"/>
                <w:sz w:val="20"/>
                <w:szCs w:val="20"/>
              </w:rPr>
              <w:t>Обоснование отклонения</w:t>
            </w:r>
          </w:p>
        </w:tc>
      </w:tr>
      <w:tr w:rsidR="00B52AE6" w:rsidRPr="0037655B" w:rsidTr="00B52AE6">
        <w:trPr>
          <w:trHeight w:val="17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AE6" w:rsidRPr="0037655B" w:rsidRDefault="00B52AE6" w:rsidP="00C94B89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AE6" w:rsidRPr="0037655B" w:rsidRDefault="00B52AE6" w:rsidP="00C94B8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AE6" w:rsidRPr="0037655B" w:rsidRDefault="00B52AE6" w:rsidP="00C94B8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AE6" w:rsidRPr="0037655B" w:rsidRDefault="00B52AE6" w:rsidP="00C94B8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AE6" w:rsidRPr="0037655B" w:rsidRDefault="00B52AE6" w:rsidP="00C94B8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402942" w:rsidRPr="0037655B" w:rsidRDefault="00456C5C" w:rsidP="00143BBD">
      <w:pPr>
        <w:pStyle w:val="1"/>
        <w:keepNext w:val="0"/>
        <w:tabs>
          <w:tab w:val="left" w:pos="426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37655B">
        <w:rPr>
          <w:rFonts w:ascii="Times New Roman" w:hAnsi="Times New Roman" w:cs="Times New Roman"/>
          <w:bCs/>
          <w:color w:val="auto"/>
          <w:sz w:val="24"/>
          <w:szCs w:val="24"/>
        </w:rPr>
        <w:t>7</w:t>
      </w:r>
      <w:r w:rsidR="00143BBD" w:rsidRPr="0037655B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. </w:t>
      </w:r>
      <w:r w:rsidR="000553C3" w:rsidRPr="0037655B">
        <w:rPr>
          <w:rFonts w:ascii="Times New Roman" w:hAnsi="Times New Roman" w:cs="Times New Roman"/>
          <w:bCs/>
          <w:color w:val="auto"/>
          <w:sz w:val="24"/>
          <w:szCs w:val="24"/>
        </w:rPr>
        <w:t>Иная информация -</w:t>
      </w:r>
      <w:r w:rsidR="00402942" w:rsidRPr="0037655B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 </w:t>
      </w:r>
      <w:r w:rsidR="000553C3" w:rsidRPr="0037655B">
        <w:rPr>
          <w:rFonts w:ascii="Times New Roman" w:hAnsi="Times New Roman" w:cs="Times New Roman"/>
          <w:bCs/>
          <w:color w:val="auto"/>
          <w:sz w:val="24"/>
          <w:szCs w:val="24"/>
        </w:rPr>
        <w:t>по усмотрению</w:t>
      </w:r>
      <w:r w:rsidR="00402942" w:rsidRPr="0037655B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органа</w:t>
      </w:r>
      <w:r w:rsidR="00143BBD" w:rsidRPr="0037655B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-разработчика </w:t>
      </w:r>
      <w:r w:rsidR="00402942" w:rsidRPr="0037655B">
        <w:rPr>
          <w:rFonts w:ascii="Times New Roman" w:hAnsi="Times New Roman" w:cs="Times New Roman"/>
          <w:bCs/>
          <w:color w:val="auto"/>
          <w:sz w:val="24"/>
          <w:szCs w:val="24"/>
        </w:rPr>
        <w:t>проекта</w:t>
      </w:r>
      <w:r w:rsidR="00402942" w:rsidRPr="0037655B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  <w:r w:rsidR="00402942" w:rsidRPr="0037655B">
        <w:rPr>
          <w:rFonts w:ascii="Times New Roman" w:hAnsi="Times New Roman" w:cs="Times New Roman"/>
          <w:bCs/>
          <w:color w:val="auto"/>
          <w:sz w:val="24"/>
          <w:szCs w:val="24"/>
        </w:rPr>
        <w:t>правового акта.</w:t>
      </w:r>
    </w:p>
    <w:p w:rsidR="000553C3" w:rsidRPr="0037655B" w:rsidRDefault="0037655B" w:rsidP="00C94B89">
      <w:pPr>
        <w:pStyle w:val="1"/>
        <w:keepNext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37655B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Приложение: </w:t>
      </w:r>
      <w:r w:rsidR="00BA035D">
        <w:rPr>
          <w:rFonts w:ascii="Times New Roman" w:hAnsi="Times New Roman" w:cs="Times New Roman"/>
          <w:bCs/>
          <w:color w:val="auto"/>
          <w:sz w:val="24"/>
          <w:szCs w:val="24"/>
        </w:rPr>
        <w:t>Замечания, предложения</w:t>
      </w:r>
      <w:r w:rsidR="00143BBD" w:rsidRPr="0037655B">
        <w:rPr>
          <w:rFonts w:ascii="Times New Roman" w:hAnsi="Times New Roman" w:cs="Times New Roman"/>
          <w:bCs/>
          <w:color w:val="auto"/>
          <w:sz w:val="24"/>
          <w:szCs w:val="24"/>
        </w:rPr>
        <w:t>, поступившие в ходе общественного обсуждения.</w:t>
      </w:r>
    </w:p>
    <w:p w:rsidR="00402942" w:rsidRPr="0037655B" w:rsidRDefault="00402942" w:rsidP="00C94B89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402942" w:rsidRPr="0037655B" w:rsidRDefault="00402942" w:rsidP="00C94B89">
      <w:pPr>
        <w:pStyle w:val="1"/>
        <w:keepNext w:val="0"/>
        <w:autoSpaceDE w:val="0"/>
        <w:autoSpaceDN w:val="0"/>
        <w:adjustRightInd w:val="0"/>
        <w:spacing w:before="0" w:line="240" w:lineRule="auto"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37655B">
        <w:rPr>
          <w:rFonts w:ascii="Times New Roman" w:hAnsi="Times New Roman" w:cs="Times New Roman"/>
          <w:bCs/>
          <w:color w:val="auto"/>
          <w:sz w:val="24"/>
          <w:szCs w:val="24"/>
        </w:rPr>
        <w:t>Должность лица, ответственного</w:t>
      </w:r>
    </w:p>
    <w:p w:rsidR="007706D4" w:rsidRPr="0037655B" w:rsidRDefault="00402942" w:rsidP="00C94B89">
      <w:pPr>
        <w:pStyle w:val="1"/>
        <w:keepNext w:val="0"/>
        <w:autoSpaceDE w:val="0"/>
        <w:autoSpaceDN w:val="0"/>
        <w:adjustRightInd w:val="0"/>
        <w:spacing w:before="0" w:line="240" w:lineRule="auto"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37655B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за проведение </w:t>
      </w:r>
      <w:r w:rsidR="007706D4" w:rsidRPr="0037655B">
        <w:rPr>
          <w:rFonts w:ascii="Times New Roman" w:hAnsi="Times New Roman" w:cs="Times New Roman"/>
          <w:bCs/>
          <w:color w:val="auto"/>
          <w:sz w:val="24"/>
          <w:szCs w:val="24"/>
        </w:rPr>
        <w:t>общественного обсуждения</w:t>
      </w:r>
    </w:p>
    <w:p w:rsidR="007706D4" w:rsidRPr="0037655B" w:rsidRDefault="00402942" w:rsidP="0037655B">
      <w:pPr>
        <w:pStyle w:val="1"/>
        <w:keepNext w:val="0"/>
        <w:autoSpaceDE w:val="0"/>
        <w:autoSpaceDN w:val="0"/>
        <w:adjustRightInd w:val="0"/>
        <w:spacing w:before="0" w:line="240" w:lineRule="auto"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37655B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проекта правового акта            </w:t>
      </w:r>
      <w:r w:rsidR="0037655B" w:rsidRPr="0037655B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            </w:t>
      </w:r>
      <w:r w:rsidRPr="0037655B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  </w:t>
      </w:r>
      <w:r w:rsidR="0037655B" w:rsidRPr="00A40BED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   </w:t>
      </w:r>
      <w:r w:rsidRPr="0037655B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 </w:t>
      </w:r>
      <w:r w:rsidR="0037655B" w:rsidRPr="00A40BED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</w:t>
      </w:r>
      <w:r w:rsidRPr="0037655B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 </w:t>
      </w:r>
      <w:r w:rsidRPr="0037655B">
        <w:rPr>
          <w:rFonts w:ascii="Times New Roman" w:hAnsi="Times New Roman" w:cs="Times New Roman"/>
          <w:bCs/>
          <w:color w:val="auto"/>
          <w:sz w:val="24"/>
          <w:szCs w:val="24"/>
        </w:rPr>
        <w:t>_____</w:t>
      </w:r>
      <w:r w:rsidR="0037655B" w:rsidRPr="0037655B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______                        </w:t>
      </w:r>
      <w:r w:rsidRPr="0037655B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________________                                                                                         </w:t>
      </w:r>
      <w:r w:rsidR="007706D4" w:rsidRPr="0037655B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</w:t>
      </w:r>
      <w:r w:rsidRPr="0037655B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                                                          </w:t>
      </w:r>
      <w:r w:rsidR="007706D4" w:rsidRPr="0037655B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                </w:t>
      </w:r>
      <w:r w:rsidRPr="0037655B">
        <w:rPr>
          <w:rFonts w:ascii="Times New Roman" w:hAnsi="Times New Roman" w:cs="Times New Roman"/>
          <w:bCs/>
          <w:color w:val="auto"/>
          <w:sz w:val="18"/>
          <w:szCs w:val="18"/>
        </w:rPr>
        <w:t xml:space="preserve"> </w:t>
      </w:r>
      <w:r w:rsidR="007706D4" w:rsidRPr="0037655B">
        <w:rPr>
          <w:rFonts w:ascii="Times New Roman" w:hAnsi="Times New Roman" w:cs="Times New Roman"/>
          <w:bCs/>
          <w:color w:val="auto"/>
          <w:sz w:val="18"/>
          <w:szCs w:val="18"/>
        </w:rPr>
        <w:t xml:space="preserve">                              </w:t>
      </w:r>
    </w:p>
    <w:p w:rsidR="00E70707" w:rsidRPr="0037655B" w:rsidRDefault="007706D4" w:rsidP="00C94B89">
      <w:pPr>
        <w:pStyle w:val="1"/>
        <w:keepNext w:val="0"/>
        <w:autoSpaceDE w:val="0"/>
        <w:autoSpaceDN w:val="0"/>
        <w:adjustRightInd w:val="0"/>
        <w:spacing w:before="0" w:line="240" w:lineRule="auto"/>
        <w:rPr>
          <w:rFonts w:ascii="Times New Roman" w:hAnsi="Times New Roman" w:cs="Times New Roman"/>
          <w:bCs/>
          <w:color w:val="auto"/>
          <w:sz w:val="18"/>
          <w:szCs w:val="18"/>
        </w:rPr>
      </w:pPr>
      <w:r w:rsidRPr="0037655B">
        <w:rPr>
          <w:rFonts w:ascii="Times New Roman" w:hAnsi="Times New Roman" w:cs="Times New Roman"/>
          <w:bCs/>
          <w:color w:val="auto"/>
          <w:sz w:val="18"/>
          <w:szCs w:val="18"/>
        </w:rPr>
        <w:t xml:space="preserve">                                                                                                   </w:t>
      </w:r>
      <w:r w:rsidR="0037655B" w:rsidRPr="0037655B">
        <w:rPr>
          <w:rFonts w:ascii="Times New Roman" w:hAnsi="Times New Roman" w:cs="Times New Roman"/>
          <w:bCs/>
          <w:color w:val="auto"/>
          <w:sz w:val="18"/>
          <w:szCs w:val="18"/>
        </w:rPr>
        <w:t xml:space="preserve">         </w:t>
      </w:r>
      <w:r w:rsidRPr="0037655B">
        <w:rPr>
          <w:rFonts w:ascii="Times New Roman" w:hAnsi="Times New Roman" w:cs="Times New Roman"/>
          <w:bCs/>
          <w:color w:val="auto"/>
          <w:sz w:val="18"/>
          <w:szCs w:val="18"/>
        </w:rPr>
        <w:t xml:space="preserve">  </w:t>
      </w:r>
      <w:r w:rsidR="00402942" w:rsidRPr="0037655B">
        <w:rPr>
          <w:rFonts w:ascii="Times New Roman" w:hAnsi="Times New Roman" w:cs="Times New Roman"/>
          <w:bCs/>
          <w:color w:val="auto"/>
          <w:sz w:val="18"/>
          <w:szCs w:val="18"/>
        </w:rPr>
        <w:t>(</w:t>
      </w:r>
      <w:proofErr w:type="gramStart"/>
      <w:r w:rsidR="00402942" w:rsidRPr="0037655B">
        <w:rPr>
          <w:rFonts w:ascii="Times New Roman" w:hAnsi="Times New Roman" w:cs="Times New Roman"/>
          <w:bCs/>
          <w:color w:val="auto"/>
          <w:sz w:val="18"/>
          <w:szCs w:val="18"/>
        </w:rPr>
        <w:t xml:space="preserve">Подпись)   </w:t>
      </w:r>
      <w:proofErr w:type="gramEnd"/>
      <w:r w:rsidR="00402942" w:rsidRPr="0037655B">
        <w:rPr>
          <w:rFonts w:ascii="Times New Roman" w:hAnsi="Times New Roman" w:cs="Times New Roman"/>
          <w:bCs/>
          <w:color w:val="auto"/>
          <w:sz w:val="18"/>
          <w:szCs w:val="18"/>
        </w:rPr>
        <w:t xml:space="preserve">                                                (Ф.И.О.)</w:t>
      </w:r>
    </w:p>
    <w:p w:rsidR="001E3908" w:rsidRDefault="00402942" w:rsidP="00C94B89">
      <w:pPr>
        <w:pStyle w:val="1"/>
        <w:keepNext w:val="0"/>
        <w:autoSpaceDE w:val="0"/>
        <w:autoSpaceDN w:val="0"/>
        <w:adjustRightInd w:val="0"/>
        <w:spacing w:before="0" w:line="240" w:lineRule="auto"/>
        <w:rPr>
          <w:rFonts w:ascii="Times New Roman" w:hAnsi="Times New Roman" w:cs="Times New Roman"/>
          <w:color w:val="auto"/>
          <w:sz w:val="18"/>
          <w:szCs w:val="18"/>
        </w:rPr>
      </w:pPr>
      <w:r w:rsidRPr="0037655B">
        <w:rPr>
          <w:rFonts w:ascii="Times New Roman" w:hAnsi="Times New Roman" w:cs="Times New Roman"/>
          <w:color w:val="auto"/>
          <w:sz w:val="18"/>
          <w:szCs w:val="18"/>
        </w:rPr>
        <w:t>Дата</w:t>
      </w:r>
    </w:p>
    <w:p w:rsidR="007D2A20" w:rsidRPr="00CF6FDE" w:rsidRDefault="007D2A20" w:rsidP="00CF6FDE">
      <w:pPr>
        <w:rPr>
          <w:rFonts w:ascii="Times New Roman" w:eastAsiaTheme="majorEastAsia" w:hAnsi="Times New Roman" w:cs="Times New Roman"/>
          <w:sz w:val="18"/>
          <w:szCs w:val="18"/>
        </w:rPr>
      </w:pPr>
      <w:bookmarkStart w:id="0" w:name="_GoBack"/>
      <w:bookmarkEnd w:id="0"/>
    </w:p>
    <w:sectPr w:rsidR="007D2A20" w:rsidRPr="00CF6FDE" w:rsidSect="00E7070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F13C7"/>
    <w:multiLevelType w:val="multilevel"/>
    <w:tmpl w:val="FF2CE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BD04EB"/>
    <w:multiLevelType w:val="multilevel"/>
    <w:tmpl w:val="D66EC13C"/>
    <w:lvl w:ilvl="0">
      <w:start w:val="1"/>
      <w:numFmt w:val="decimal"/>
      <w:pStyle w:val="a"/>
      <w:lvlText w:val="%1.1"/>
      <w:lvlJc w:val="center"/>
      <w:pPr>
        <w:ind w:left="0" w:firstLine="0"/>
      </w:pPr>
      <w:rPr>
        <w:rFonts w:ascii="Times New Roman" w:hAnsi="Times New Roman" w:hint="default"/>
        <w:sz w:val="28"/>
      </w:rPr>
    </w:lvl>
    <w:lvl w:ilvl="1">
      <w:start w:val="1"/>
      <w:numFmt w:val="decimal"/>
      <w:lvlRestart w:val="0"/>
      <w:lvlText w:val="%2.2"/>
      <w:lvlJc w:val="center"/>
      <w:pPr>
        <w:ind w:left="0" w:firstLine="0"/>
      </w:pPr>
      <w:rPr>
        <w:rFonts w:ascii="Times New Roman" w:hAnsi="Times New Roman" w:hint="default"/>
        <w:sz w:val="28"/>
      </w:rPr>
    </w:lvl>
    <w:lvl w:ilvl="2">
      <w:start w:val="1"/>
      <w:numFmt w:val="none"/>
      <w:lvlRestart w:val="0"/>
      <w:lvlText w:val="2.1"/>
      <w:lvlJc w:val="center"/>
      <w:pPr>
        <w:ind w:left="0" w:firstLine="0"/>
      </w:pPr>
      <w:rPr>
        <w:rFonts w:ascii="Times New Roman" w:hAnsi="Times New Roman" w:hint="default"/>
        <w:sz w:val="28"/>
      </w:rPr>
    </w:lvl>
    <w:lvl w:ilvl="3">
      <w:start w:val="1"/>
      <w:numFmt w:val="none"/>
      <w:lvlText w:val="2.2"/>
      <w:lvlJc w:val="center"/>
      <w:pPr>
        <w:ind w:left="0" w:firstLine="0"/>
      </w:pPr>
      <w:rPr>
        <w:rFonts w:ascii="Times New Roman" w:hAnsi="Times New Roman" w:hint="default"/>
        <w:sz w:val="28"/>
      </w:rPr>
    </w:lvl>
    <w:lvl w:ilvl="4">
      <w:start w:val="1"/>
      <w:numFmt w:val="none"/>
      <w:lvlText w:val="3.1"/>
      <w:lvlJc w:val="center"/>
      <w:pPr>
        <w:ind w:left="0" w:firstLine="0"/>
      </w:pPr>
      <w:rPr>
        <w:rFonts w:ascii="Times New Roman" w:hAnsi="Times New Roman" w:hint="default"/>
        <w:sz w:val="28"/>
      </w:rPr>
    </w:lvl>
    <w:lvl w:ilvl="5">
      <w:start w:val="1"/>
      <w:numFmt w:val="none"/>
      <w:lvlText w:val="4.1"/>
      <w:lvlJc w:val="center"/>
      <w:pPr>
        <w:ind w:left="0" w:firstLine="0"/>
      </w:pPr>
      <w:rPr>
        <w:rFonts w:ascii="Times New Roman" w:hAnsi="Times New Roman" w:hint="default"/>
        <w:sz w:val="28"/>
      </w:rPr>
    </w:lvl>
    <w:lvl w:ilvl="6">
      <w:start w:val="1"/>
      <w:numFmt w:val="none"/>
      <w:lvlText w:val="4.2"/>
      <w:lvlJc w:val="center"/>
      <w:pPr>
        <w:ind w:left="0" w:firstLine="0"/>
      </w:pPr>
      <w:rPr>
        <w:rFonts w:ascii="Times New Roman" w:hAnsi="Times New Roman" w:hint="default"/>
        <w:sz w:val="28"/>
      </w:rPr>
    </w:lvl>
    <w:lvl w:ilvl="7">
      <w:start w:val="1"/>
      <w:numFmt w:val="none"/>
      <w:lvlText w:val="%84.3"/>
      <w:lvlJc w:val="center"/>
      <w:pPr>
        <w:tabs>
          <w:tab w:val="num" w:pos="284"/>
        </w:tabs>
        <w:ind w:left="0" w:firstLine="0"/>
      </w:pPr>
      <w:rPr>
        <w:rFonts w:ascii="Times New Roman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hint="default"/>
        <w:sz w:val="28"/>
      </w:rPr>
    </w:lvl>
  </w:abstractNum>
  <w:abstractNum w:abstractNumId="2" w15:restartNumberingAfterBreak="0">
    <w:nsid w:val="17DC75BA"/>
    <w:multiLevelType w:val="multilevel"/>
    <w:tmpl w:val="E8B27DAE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36" w:hanging="1200"/>
      </w:pPr>
      <w:rPr>
        <w:rFonts w:hint="default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2334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01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68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35" w:hanging="12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21061AC9"/>
    <w:multiLevelType w:val="multilevel"/>
    <w:tmpl w:val="E8B27DAE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36" w:hanging="1200"/>
      </w:pPr>
      <w:rPr>
        <w:rFonts w:hint="default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2334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01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68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35" w:hanging="12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31554A43"/>
    <w:multiLevelType w:val="multilevel"/>
    <w:tmpl w:val="66A688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BC4390"/>
    <w:multiLevelType w:val="hybridMultilevel"/>
    <w:tmpl w:val="38D0DC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2E1ED0"/>
    <w:multiLevelType w:val="hybridMultilevel"/>
    <w:tmpl w:val="48740F8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7F29A1"/>
    <w:multiLevelType w:val="multilevel"/>
    <w:tmpl w:val="6B482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08396E"/>
    <w:multiLevelType w:val="hybridMultilevel"/>
    <w:tmpl w:val="E988AD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FD7C04"/>
    <w:multiLevelType w:val="hybridMultilevel"/>
    <w:tmpl w:val="DB888D32"/>
    <w:lvl w:ilvl="0" w:tplc="3404E684">
      <w:start w:val="1"/>
      <w:numFmt w:val="upperRoman"/>
      <w:pStyle w:val="a0"/>
      <w:lvlText w:val="%1."/>
      <w:lvlJc w:val="righ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4629F7"/>
    <w:multiLevelType w:val="multilevel"/>
    <w:tmpl w:val="852EC506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5"/>
      <w:numFmt w:val="decimal"/>
      <w:isLgl/>
      <w:lvlText w:val="%1.%2."/>
      <w:lvlJc w:val="left"/>
      <w:pPr>
        <w:ind w:left="2314" w:hanging="12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14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14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14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4" w:hanging="124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2" w15:restartNumberingAfterBreak="0">
    <w:nsid w:val="64196517"/>
    <w:multiLevelType w:val="multilevel"/>
    <w:tmpl w:val="E1FAE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A2718FF"/>
    <w:multiLevelType w:val="multilevel"/>
    <w:tmpl w:val="E8B27DAE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36" w:hanging="1200"/>
      </w:pPr>
      <w:rPr>
        <w:rFonts w:hint="default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2334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01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68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35" w:hanging="12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 w15:restartNumberingAfterBreak="0">
    <w:nsid w:val="6EE34289"/>
    <w:multiLevelType w:val="multilevel"/>
    <w:tmpl w:val="70F6FE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7791FD5"/>
    <w:multiLevelType w:val="multilevel"/>
    <w:tmpl w:val="CDBC3C8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992350D"/>
    <w:multiLevelType w:val="hybridMultilevel"/>
    <w:tmpl w:val="D1F2DF4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10"/>
  </w:num>
  <w:num w:numId="3">
    <w:abstractNumId w:val="12"/>
  </w:num>
  <w:num w:numId="4">
    <w:abstractNumId w:val="14"/>
  </w:num>
  <w:num w:numId="5">
    <w:abstractNumId w:val="0"/>
  </w:num>
  <w:num w:numId="6">
    <w:abstractNumId w:val="4"/>
  </w:num>
  <w:num w:numId="7">
    <w:abstractNumId w:val="15"/>
  </w:num>
  <w:num w:numId="8">
    <w:abstractNumId w:val="7"/>
  </w:num>
  <w:num w:numId="9">
    <w:abstractNumId w:val="6"/>
  </w:num>
  <w:num w:numId="10">
    <w:abstractNumId w:val="16"/>
  </w:num>
  <w:num w:numId="11">
    <w:abstractNumId w:val="13"/>
  </w:num>
  <w:num w:numId="12">
    <w:abstractNumId w:val="8"/>
  </w:num>
  <w:num w:numId="13">
    <w:abstractNumId w:val="11"/>
  </w:num>
  <w:num w:numId="14">
    <w:abstractNumId w:val="2"/>
  </w:num>
  <w:num w:numId="15">
    <w:abstractNumId w:val="3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81B"/>
    <w:rsid w:val="000553C3"/>
    <w:rsid w:val="000B45AD"/>
    <w:rsid w:val="000C3405"/>
    <w:rsid w:val="000F08B7"/>
    <w:rsid w:val="00104DE3"/>
    <w:rsid w:val="001131A8"/>
    <w:rsid w:val="00143BBD"/>
    <w:rsid w:val="0015102F"/>
    <w:rsid w:val="001712A0"/>
    <w:rsid w:val="00174385"/>
    <w:rsid w:val="00174E99"/>
    <w:rsid w:val="001E3908"/>
    <w:rsid w:val="002434CB"/>
    <w:rsid w:val="00270D74"/>
    <w:rsid w:val="0027126F"/>
    <w:rsid w:val="002742CF"/>
    <w:rsid w:val="0029124F"/>
    <w:rsid w:val="002B36BC"/>
    <w:rsid w:val="00311316"/>
    <w:rsid w:val="00343950"/>
    <w:rsid w:val="00350014"/>
    <w:rsid w:val="00351BC6"/>
    <w:rsid w:val="0037655B"/>
    <w:rsid w:val="00393A04"/>
    <w:rsid w:val="003978B0"/>
    <w:rsid w:val="003B7ABA"/>
    <w:rsid w:val="003F3569"/>
    <w:rsid w:val="00402942"/>
    <w:rsid w:val="0044725C"/>
    <w:rsid w:val="00450202"/>
    <w:rsid w:val="00450F58"/>
    <w:rsid w:val="00456C5C"/>
    <w:rsid w:val="0045790C"/>
    <w:rsid w:val="004A0896"/>
    <w:rsid w:val="004C58D4"/>
    <w:rsid w:val="004F2C13"/>
    <w:rsid w:val="004F4056"/>
    <w:rsid w:val="00507511"/>
    <w:rsid w:val="005251A4"/>
    <w:rsid w:val="00535563"/>
    <w:rsid w:val="00592185"/>
    <w:rsid w:val="00593B72"/>
    <w:rsid w:val="00594F47"/>
    <w:rsid w:val="005A4821"/>
    <w:rsid w:val="0061532D"/>
    <w:rsid w:val="00672B8E"/>
    <w:rsid w:val="006A7505"/>
    <w:rsid w:val="006C4508"/>
    <w:rsid w:val="007667BF"/>
    <w:rsid w:val="007706D4"/>
    <w:rsid w:val="007846B7"/>
    <w:rsid w:val="00793DB5"/>
    <w:rsid w:val="007C669F"/>
    <w:rsid w:val="007D2A20"/>
    <w:rsid w:val="007D4127"/>
    <w:rsid w:val="007F09D2"/>
    <w:rsid w:val="00861B35"/>
    <w:rsid w:val="00884B1D"/>
    <w:rsid w:val="008A1879"/>
    <w:rsid w:val="008E2E46"/>
    <w:rsid w:val="008E598C"/>
    <w:rsid w:val="00914E1E"/>
    <w:rsid w:val="0094781B"/>
    <w:rsid w:val="00960BE8"/>
    <w:rsid w:val="00997CDA"/>
    <w:rsid w:val="009D2E95"/>
    <w:rsid w:val="00A30228"/>
    <w:rsid w:val="00A40BED"/>
    <w:rsid w:val="00A747EC"/>
    <w:rsid w:val="00A849D3"/>
    <w:rsid w:val="00AB32CB"/>
    <w:rsid w:val="00AC1276"/>
    <w:rsid w:val="00AE23CF"/>
    <w:rsid w:val="00B237D5"/>
    <w:rsid w:val="00B40BC7"/>
    <w:rsid w:val="00B52AE6"/>
    <w:rsid w:val="00B61F83"/>
    <w:rsid w:val="00B852AE"/>
    <w:rsid w:val="00BA035D"/>
    <w:rsid w:val="00BA4239"/>
    <w:rsid w:val="00BC7609"/>
    <w:rsid w:val="00BF45A9"/>
    <w:rsid w:val="00C8056D"/>
    <w:rsid w:val="00C94B89"/>
    <w:rsid w:val="00CB4382"/>
    <w:rsid w:val="00CC310D"/>
    <w:rsid w:val="00CF6FDE"/>
    <w:rsid w:val="00D122E5"/>
    <w:rsid w:val="00D16242"/>
    <w:rsid w:val="00D334C2"/>
    <w:rsid w:val="00D52722"/>
    <w:rsid w:val="00D634C0"/>
    <w:rsid w:val="00DE5710"/>
    <w:rsid w:val="00DF2D18"/>
    <w:rsid w:val="00E30553"/>
    <w:rsid w:val="00E70707"/>
    <w:rsid w:val="00E75056"/>
    <w:rsid w:val="00E95834"/>
    <w:rsid w:val="00E9592B"/>
    <w:rsid w:val="00F0041A"/>
    <w:rsid w:val="00F35C03"/>
    <w:rsid w:val="00FC2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07022"/>
  <w15:docId w15:val="{95AD36B6-0D85-4EF4-9C7D-EAAA0D004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A30228"/>
  </w:style>
  <w:style w:type="paragraph" w:styleId="1">
    <w:name w:val="heading 1"/>
    <w:basedOn w:val="a1"/>
    <w:next w:val="a1"/>
    <w:link w:val="10"/>
    <w:uiPriority w:val="9"/>
    <w:qFormat/>
    <w:rsid w:val="000F08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">
    <w:name w:val="&quot;Загаловок параграфа&quot;"/>
    <w:basedOn w:val="1"/>
    <w:next w:val="a5"/>
    <w:autoRedefine/>
    <w:qFormat/>
    <w:rsid w:val="000F08B7"/>
    <w:pPr>
      <w:numPr>
        <w:numId w:val="1"/>
      </w:numPr>
      <w:spacing w:before="600" w:after="600" w:line="360" w:lineRule="auto"/>
      <w:jc w:val="center"/>
    </w:pPr>
    <w:rPr>
      <w:rFonts w:ascii="Times New Roman" w:hAnsi="Times New Roman"/>
      <w:color w:val="000000" w:themeColor="text1"/>
      <w:sz w:val="28"/>
    </w:rPr>
  </w:style>
  <w:style w:type="character" w:customStyle="1" w:styleId="10">
    <w:name w:val="Заголовок 1 Знак"/>
    <w:basedOn w:val="a2"/>
    <w:link w:val="1"/>
    <w:uiPriority w:val="9"/>
    <w:rsid w:val="000F08B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Subtitle"/>
    <w:basedOn w:val="a1"/>
    <w:next w:val="a1"/>
    <w:link w:val="a6"/>
    <w:uiPriority w:val="11"/>
    <w:qFormat/>
    <w:rsid w:val="000F08B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6">
    <w:name w:val="Подзаголовок Знак"/>
    <w:basedOn w:val="a2"/>
    <w:link w:val="a5"/>
    <w:uiPriority w:val="11"/>
    <w:rsid w:val="000F08B7"/>
    <w:rPr>
      <w:rFonts w:eastAsiaTheme="minorEastAsia"/>
      <w:color w:val="5A5A5A" w:themeColor="text1" w:themeTint="A5"/>
      <w:spacing w:val="15"/>
    </w:rPr>
  </w:style>
  <w:style w:type="paragraph" w:customStyle="1" w:styleId="a0">
    <w:name w:val="&quot;Заголовок главы&quot;"/>
    <w:basedOn w:val="1"/>
    <w:autoRedefine/>
    <w:qFormat/>
    <w:rsid w:val="000F08B7"/>
    <w:pPr>
      <w:widowControl w:val="0"/>
      <w:numPr>
        <w:numId w:val="2"/>
      </w:numPr>
      <w:suppressAutoHyphens/>
      <w:jc w:val="center"/>
    </w:pPr>
    <w:rPr>
      <w:rFonts w:ascii="Times New Roman" w:hAnsi="Times New Roman" w:cs="Times New Roman"/>
      <w:caps/>
      <w:color w:val="000000" w:themeColor="text1"/>
      <w:sz w:val="28"/>
      <w:szCs w:val="28"/>
    </w:rPr>
  </w:style>
  <w:style w:type="paragraph" w:customStyle="1" w:styleId="a7">
    <w:name w:val="&quot;Текст абзаца&quot;"/>
    <w:basedOn w:val="a8"/>
    <w:link w:val="a9"/>
    <w:qFormat/>
    <w:rsid w:val="000F08B7"/>
    <w:pPr>
      <w:spacing w:after="0" w:line="360" w:lineRule="auto"/>
      <w:ind w:left="567" w:right="567" w:firstLine="709"/>
      <w:jc w:val="both"/>
    </w:pPr>
    <w:rPr>
      <w:rFonts w:ascii="Times New Roman" w:hAnsi="Times New Roman"/>
      <w:sz w:val="28"/>
    </w:rPr>
  </w:style>
  <w:style w:type="character" w:customStyle="1" w:styleId="a9">
    <w:name w:val="&quot;Текст абзаца&quot; Знак"/>
    <w:basedOn w:val="a2"/>
    <w:link w:val="a7"/>
    <w:rsid w:val="000F08B7"/>
    <w:rPr>
      <w:rFonts w:ascii="Times New Roman" w:hAnsi="Times New Roman"/>
      <w:sz w:val="28"/>
    </w:rPr>
  </w:style>
  <w:style w:type="paragraph" w:styleId="a8">
    <w:name w:val="List Paragraph"/>
    <w:basedOn w:val="a1"/>
    <w:uiPriority w:val="34"/>
    <w:qFormat/>
    <w:rsid w:val="000F08B7"/>
    <w:pPr>
      <w:ind w:left="720"/>
      <w:contextualSpacing/>
    </w:pPr>
  </w:style>
  <w:style w:type="paragraph" w:styleId="aa">
    <w:name w:val="Normal (Web)"/>
    <w:basedOn w:val="a1"/>
    <w:uiPriority w:val="99"/>
    <w:semiHidden/>
    <w:unhideWhenUsed/>
    <w:rsid w:val="008A18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2"/>
    <w:uiPriority w:val="22"/>
    <w:qFormat/>
    <w:rsid w:val="008A1879"/>
    <w:rPr>
      <w:b/>
      <w:bCs/>
    </w:rPr>
  </w:style>
  <w:style w:type="character" w:styleId="ac">
    <w:name w:val="Hyperlink"/>
    <w:basedOn w:val="a2"/>
    <w:uiPriority w:val="99"/>
    <w:unhideWhenUsed/>
    <w:rsid w:val="008A1879"/>
    <w:rPr>
      <w:color w:val="0000FF"/>
      <w:u w:val="single"/>
    </w:rPr>
  </w:style>
  <w:style w:type="table" w:styleId="ad">
    <w:name w:val="Table Grid"/>
    <w:basedOn w:val="a3"/>
    <w:uiPriority w:val="39"/>
    <w:rsid w:val="006C45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Основной текст_"/>
    <w:link w:val="3"/>
    <w:rsid w:val="003978B0"/>
    <w:rPr>
      <w:spacing w:val="1"/>
      <w:shd w:val="clear" w:color="auto" w:fill="FFFFFF"/>
    </w:rPr>
  </w:style>
  <w:style w:type="paragraph" w:customStyle="1" w:styleId="3">
    <w:name w:val="Основной текст3"/>
    <w:basedOn w:val="a1"/>
    <w:link w:val="ae"/>
    <w:rsid w:val="003978B0"/>
    <w:pPr>
      <w:widowControl w:val="0"/>
      <w:shd w:val="clear" w:color="auto" w:fill="FFFFFF"/>
      <w:spacing w:after="240" w:line="274" w:lineRule="exact"/>
      <w:jc w:val="center"/>
    </w:pPr>
    <w:rPr>
      <w:spacing w:val="1"/>
    </w:rPr>
  </w:style>
  <w:style w:type="paragraph" w:customStyle="1" w:styleId="ConsPlusNormal">
    <w:name w:val="ConsPlusNormal"/>
    <w:rsid w:val="003F356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rsid w:val="00AC127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40294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1"/>
    <w:link w:val="af0"/>
    <w:uiPriority w:val="99"/>
    <w:semiHidden/>
    <w:unhideWhenUsed/>
    <w:rsid w:val="00D12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D122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4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9668">
          <w:marLeft w:val="0"/>
          <w:marRight w:val="0"/>
          <w:marTop w:val="30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33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369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705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pechengamr.gov-murman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4A2239-80FE-4117-87F7-A7E96E51A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5</Pages>
  <Words>1684</Words>
  <Characters>9604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Баранова Лариса Олеговна</cp:lastModifiedBy>
  <cp:revision>44</cp:revision>
  <cp:lastPrinted>2026-10-14T09:26:00Z</cp:lastPrinted>
  <dcterms:created xsi:type="dcterms:W3CDTF">2026-10-12T11:55:00Z</dcterms:created>
  <dcterms:modified xsi:type="dcterms:W3CDTF">2026-10-16T11:40:00Z</dcterms:modified>
</cp:coreProperties>
</file>