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BD" w:rsidRDefault="00A358BD" w:rsidP="00A358BD">
      <w:pPr>
        <w:widowControl w:val="0"/>
        <w:jc w:val="both"/>
        <w:rPr>
          <w:sz w:val="24"/>
          <w:szCs w:val="24"/>
        </w:rPr>
      </w:pPr>
    </w:p>
    <w:p w:rsidR="00A358BD" w:rsidRDefault="000D04D8" w:rsidP="00A358BD">
      <w:pPr>
        <w:widowControl w:val="0"/>
        <w:jc w:val="both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2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8BD" w:rsidRDefault="00A358BD" w:rsidP="00A358BD">
      <w:pPr>
        <w:widowControl w:val="0"/>
        <w:jc w:val="center"/>
        <w:rPr>
          <w:b/>
        </w:rPr>
      </w:pPr>
    </w:p>
    <w:p w:rsidR="00A358BD" w:rsidRDefault="00A358BD" w:rsidP="00A358BD">
      <w:pPr>
        <w:widowControl w:val="0"/>
        <w:jc w:val="center"/>
        <w:rPr>
          <w:b/>
        </w:rPr>
      </w:pPr>
    </w:p>
    <w:p w:rsidR="00A358BD" w:rsidRDefault="00A358BD" w:rsidP="00A358BD">
      <w:pPr>
        <w:widowControl w:val="0"/>
        <w:jc w:val="center"/>
        <w:rPr>
          <w:b/>
        </w:rPr>
      </w:pPr>
    </w:p>
    <w:p w:rsidR="00A358BD" w:rsidRDefault="00A358BD" w:rsidP="00A358BD">
      <w:pPr>
        <w:widowControl w:val="0"/>
        <w:jc w:val="center"/>
        <w:rPr>
          <w:b/>
        </w:rPr>
      </w:pPr>
    </w:p>
    <w:p w:rsidR="00A358BD" w:rsidRPr="00015B83" w:rsidRDefault="00A358BD" w:rsidP="00A358BD">
      <w:pPr>
        <w:widowControl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ГЛАВА</w:t>
      </w:r>
      <w:r w:rsidRPr="00015B83">
        <w:rPr>
          <w:b/>
          <w:sz w:val="44"/>
          <w:szCs w:val="44"/>
        </w:rPr>
        <w:t xml:space="preserve"> </w:t>
      </w:r>
    </w:p>
    <w:p w:rsidR="00A358BD" w:rsidRDefault="00A358BD" w:rsidP="00A358BD">
      <w:pPr>
        <w:widowControl w:val="0"/>
        <w:jc w:val="center"/>
        <w:rPr>
          <w:b/>
        </w:rPr>
      </w:pPr>
      <w:r>
        <w:rPr>
          <w:b/>
        </w:rPr>
        <w:t>ПЕЧЕНГСКОГО МУНИЦИПАЛЬНОГО ОКРУГА</w:t>
      </w:r>
    </w:p>
    <w:p w:rsidR="00A358BD" w:rsidRDefault="00A358BD" w:rsidP="00A358BD">
      <w:pPr>
        <w:widowControl w:val="0"/>
        <w:jc w:val="center"/>
        <w:rPr>
          <w:b/>
        </w:rPr>
      </w:pPr>
      <w:r>
        <w:rPr>
          <w:b/>
        </w:rPr>
        <w:t>МУРМАНСКОЙ ОБЛАСТИ</w:t>
      </w:r>
    </w:p>
    <w:p w:rsidR="00A358BD" w:rsidRDefault="00A358BD" w:rsidP="00A358BD">
      <w:pPr>
        <w:widowControl w:val="0"/>
        <w:jc w:val="center"/>
        <w:rPr>
          <w:b/>
          <w:sz w:val="16"/>
          <w:szCs w:val="16"/>
        </w:rPr>
      </w:pPr>
    </w:p>
    <w:p w:rsidR="00B93845" w:rsidRDefault="00B93845" w:rsidP="00B93845">
      <w:pPr>
        <w:pStyle w:val="1"/>
        <w:rPr>
          <w:sz w:val="44"/>
        </w:rPr>
      </w:pPr>
      <w:r>
        <w:rPr>
          <w:sz w:val="44"/>
        </w:rPr>
        <w:t>ПОСТАНОВЛЕНИЕ</w:t>
      </w:r>
    </w:p>
    <w:p w:rsidR="00A358BD" w:rsidRPr="00A358BD" w:rsidRDefault="00A358BD" w:rsidP="00A358BD">
      <w:pPr>
        <w:widowControl w:val="0"/>
        <w:jc w:val="center"/>
        <w:rPr>
          <w:color w:val="000000"/>
          <w:sz w:val="20"/>
        </w:rPr>
      </w:pPr>
    </w:p>
    <w:p w:rsidR="00A358BD" w:rsidRPr="00A358BD" w:rsidRDefault="00A358BD" w:rsidP="00A358BD">
      <w:pPr>
        <w:widowControl w:val="0"/>
        <w:jc w:val="center"/>
        <w:rPr>
          <w:color w:val="000000"/>
          <w:sz w:val="20"/>
        </w:rPr>
      </w:pPr>
    </w:p>
    <w:p w:rsidR="00A358BD" w:rsidRPr="00A358BD" w:rsidRDefault="00A358BD" w:rsidP="00A358BD">
      <w:pPr>
        <w:widowControl w:val="0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от 20.11.2023 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      </w:t>
      </w:r>
      <w:r w:rsidRPr="00A358BD">
        <w:rPr>
          <w:b/>
          <w:color w:val="000000"/>
          <w:sz w:val="24"/>
        </w:rPr>
        <w:t xml:space="preserve"> № </w:t>
      </w:r>
      <w:r>
        <w:rPr>
          <w:b/>
          <w:color w:val="000000"/>
          <w:sz w:val="24"/>
        </w:rPr>
        <w:t>5</w:t>
      </w:r>
    </w:p>
    <w:p w:rsidR="00A358BD" w:rsidRPr="00A358BD" w:rsidRDefault="00A358BD" w:rsidP="00A358BD">
      <w:pPr>
        <w:widowControl w:val="0"/>
        <w:jc w:val="center"/>
        <w:rPr>
          <w:b/>
          <w:color w:val="000000"/>
        </w:rPr>
      </w:pPr>
      <w:r w:rsidRPr="00A358BD">
        <w:rPr>
          <w:b/>
          <w:color w:val="000000"/>
          <w:sz w:val="24"/>
        </w:rPr>
        <w:t>п.г.т. Никель</w:t>
      </w:r>
    </w:p>
    <w:p w:rsidR="00A358BD" w:rsidRPr="00A358BD" w:rsidRDefault="00A358BD" w:rsidP="00A358BD">
      <w:pPr>
        <w:widowControl w:val="0"/>
        <w:jc w:val="center"/>
        <w:rPr>
          <w:b/>
          <w:color w:val="000000"/>
          <w:sz w:val="20"/>
        </w:rPr>
      </w:pPr>
    </w:p>
    <w:p w:rsidR="00A358BD" w:rsidRPr="00A358BD" w:rsidRDefault="00A358BD" w:rsidP="00A358BD">
      <w:pPr>
        <w:widowControl w:val="0"/>
        <w:jc w:val="center"/>
        <w:rPr>
          <w:b/>
          <w:color w:val="000000"/>
          <w:sz w:val="20"/>
        </w:rPr>
      </w:pPr>
    </w:p>
    <w:p w:rsidR="00557A08" w:rsidRPr="00A358BD" w:rsidRDefault="00681FFA" w:rsidP="00557A08">
      <w:pPr>
        <w:tabs>
          <w:tab w:val="left" w:pos="-4111"/>
        </w:tabs>
        <w:jc w:val="center"/>
        <w:rPr>
          <w:b/>
          <w:sz w:val="20"/>
        </w:rPr>
      </w:pPr>
      <w:r w:rsidRPr="00A358BD">
        <w:rPr>
          <w:b/>
          <w:sz w:val="20"/>
        </w:rPr>
        <w:t xml:space="preserve">О назначении публичных </w:t>
      </w:r>
      <w:r w:rsidR="00776502" w:rsidRPr="00A358BD">
        <w:rPr>
          <w:b/>
          <w:sz w:val="20"/>
        </w:rPr>
        <w:t xml:space="preserve">слушаний по проекту решения Совета </w:t>
      </w:r>
      <w:r w:rsidR="00052A13" w:rsidRPr="00A358BD">
        <w:rPr>
          <w:b/>
          <w:sz w:val="20"/>
        </w:rPr>
        <w:t xml:space="preserve">депутатов </w:t>
      </w:r>
    </w:p>
    <w:p w:rsidR="00A358BD" w:rsidRDefault="00052A13" w:rsidP="00681FFA">
      <w:pPr>
        <w:tabs>
          <w:tab w:val="left" w:pos="-4111"/>
        </w:tabs>
        <w:jc w:val="center"/>
        <w:rPr>
          <w:b/>
          <w:sz w:val="20"/>
        </w:rPr>
      </w:pPr>
      <w:r w:rsidRPr="00A358BD">
        <w:rPr>
          <w:b/>
          <w:sz w:val="20"/>
        </w:rPr>
        <w:t xml:space="preserve">Печенгского </w:t>
      </w:r>
      <w:r w:rsidR="00557A08" w:rsidRPr="00A358BD">
        <w:rPr>
          <w:b/>
          <w:sz w:val="20"/>
        </w:rPr>
        <w:t xml:space="preserve">муниципального округа </w:t>
      </w:r>
      <w:r w:rsidRPr="00A358BD">
        <w:rPr>
          <w:b/>
          <w:sz w:val="20"/>
        </w:rPr>
        <w:t>«О бюджете</w:t>
      </w:r>
      <w:r w:rsidR="00557A08" w:rsidRPr="00A358BD">
        <w:rPr>
          <w:b/>
          <w:sz w:val="20"/>
        </w:rPr>
        <w:t xml:space="preserve"> округа </w:t>
      </w:r>
      <w:r w:rsidRPr="00A358BD">
        <w:rPr>
          <w:b/>
          <w:sz w:val="20"/>
        </w:rPr>
        <w:t>на 20</w:t>
      </w:r>
      <w:r w:rsidR="00557A08" w:rsidRPr="00A358BD">
        <w:rPr>
          <w:b/>
          <w:sz w:val="20"/>
        </w:rPr>
        <w:t>2</w:t>
      </w:r>
      <w:r w:rsidR="004E1C48" w:rsidRPr="00A358BD">
        <w:rPr>
          <w:b/>
          <w:sz w:val="20"/>
        </w:rPr>
        <w:t>4</w:t>
      </w:r>
      <w:r w:rsidRPr="00A358BD">
        <w:rPr>
          <w:b/>
          <w:sz w:val="20"/>
        </w:rPr>
        <w:t xml:space="preserve"> </w:t>
      </w:r>
      <w:r w:rsidR="00776502" w:rsidRPr="00A358BD">
        <w:rPr>
          <w:b/>
          <w:sz w:val="20"/>
        </w:rPr>
        <w:t>год</w:t>
      </w:r>
      <w:r w:rsidR="00A852EA" w:rsidRPr="00A358BD">
        <w:rPr>
          <w:b/>
          <w:sz w:val="20"/>
        </w:rPr>
        <w:t xml:space="preserve"> </w:t>
      </w:r>
    </w:p>
    <w:p w:rsidR="008A16EB" w:rsidRPr="00A358BD" w:rsidRDefault="00A852EA" w:rsidP="00681FFA">
      <w:pPr>
        <w:tabs>
          <w:tab w:val="left" w:pos="-4111"/>
        </w:tabs>
        <w:jc w:val="center"/>
        <w:rPr>
          <w:b/>
          <w:sz w:val="20"/>
        </w:rPr>
      </w:pPr>
      <w:r w:rsidRPr="00A358BD">
        <w:rPr>
          <w:b/>
          <w:sz w:val="20"/>
        </w:rPr>
        <w:t xml:space="preserve">и </w:t>
      </w:r>
      <w:r w:rsidR="00557A08" w:rsidRPr="00A358BD">
        <w:rPr>
          <w:b/>
          <w:sz w:val="20"/>
        </w:rPr>
        <w:t xml:space="preserve">на </w:t>
      </w:r>
      <w:r w:rsidRPr="00A358BD">
        <w:rPr>
          <w:b/>
          <w:sz w:val="20"/>
        </w:rPr>
        <w:t>плановый период 202</w:t>
      </w:r>
      <w:r w:rsidR="004E1C48" w:rsidRPr="00A358BD">
        <w:rPr>
          <w:b/>
          <w:sz w:val="20"/>
        </w:rPr>
        <w:t>5</w:t>
      </w:r>
      <w:r w:rsidR="00557A08" w:rsidRPr="00A358BD">
        <w:rPr>
          <w:b/>
          <w:sz w:val="20"/>
        </w:rPr>
        <w:t xml:space="preserve"> и </w:t>
      </w:r>
      <w:r w:rsidRPr="00A358BD">
        <w:rPr>
          <w:b/>
          <w:sz w:val="20"/>
        </w:rPr>
        <w:t>202</w:t>
      </w:r>
      <w:r w:rsidR="004E1C48" w:rsidRPr="00A358BD">
        <w:rPr>
          <w:b/>
          <w:sz w:val="20"/>
        </w:rPr>
        <w:t>6</w:t>
      </w:r>
      <w:r w:rsidR="00052A13" w:rsidRPr="00A358BD">
        <w:rPr>
          <w:b/>
          <w:sz w:val="20"/>
        </w:rPr>
        <w:t xml:space="preserve"> годов</w:t>
      </w:r>
      <w:r w:rsidR="00776502" w:rsidRPr="00A358BD">
        <w:rPr>
          <w:b/>
          <w:sz w:val="20"/>
        </w:rPr>
        <w:t>»</w:t>
      </w:r>
    </w:p>
    <w:p w:rsidR="0021470B" w:rsidRDefault="0021470B" w:rsidP="00134A81">
      <w:pPr>
        <w:rPr>
          <w:sz w:val="20"/>
        </w:rPr>
      </w:pPr>
    </w:p>
    <w:p w:rsidR="00A358BD" w:rsidRPr="00A358BD" w:rsidRDefault="00A358BD" w:rsidP="00134A81">
      <w:pPr>
        <w:rPr>
          <w:sz w:val="20"/>
        </w:rPr>
      </w:pPr>
    </w:p>
    <w:p w:rsidR="00BE1146" w:rsidRPr="00557A08" w:rsidRDefault="00776502" w:rsidP="00BE1146">
      <w:pPr>
        <w:ind w:firstLine="709"/>
        <w:jc w:val="both"/>
        <w:rPr>
          <w:sz w:val="24"/>
          <w:szCs w:val="24"/>
        </w:rPr>
      </w:pPr>
      <w:r w:rsidRPr="00557A08">
        <w:rPr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557A08">
        <w:rPr>
          <w:sz w:val="24"/>
          <w:szCs w:val="24"/>
        </w:rPr>
        <w:t xml:space="preserve">Печенгского муниципального округа </w:t>
      </w:r>
      <w:r w:rsidRPr="00557A08">
        <w:rPr>
          <w:sz w:val="24"/>
          <w:szCs w:val="24"/>
        </w:rPr>
        <w:t>Мурманской обл</w:t>
      </w:r>
      <w:r w:rsidR="00052A13" w:rsidRPr="00557A08">
        <w:rPr>
          <w:sz w:val="24"/>
          <w:szCs w:val="24"/>
        </w:rPr>
        <w:t xml:space="preserve">асти, Положением о бюджетном процессе </w:t>
      </w:r>
      <w:r w:rsidRPr="00557A08">
        <w:rPr>
          <w:sz w:val="24"/>
          <w:szCs w:val="24"/>
        </w:rPr>
        <w:t xml:space="preserve">в </w:t>
      </w:r>
      <w:r w:rsidR="00557A08" w:rsidRPr="00557A08">
        <w:rPr>
          <w:sz w:val="24"/>
          <w:szCs w:val="24"/>
        </w:rPr>
        <w:t>Печенгском муниципальном округе Мурманской области</w:t>
      </w:r>
      <w:r w:rsidRPr="00557A08">
        <w:rPr>
          <w:sz w:val="24"/>
          <w:szCs w:val="24"/>
        </w:rPr>
        <w:t xml:space="preserve">, </w:t>
      </w:r>
      <w:r w:rsidR="00557A08" w:rsidRPr="00557A08">
        <w:rPr>
          <w:sz w:val="24"/>
          <w:szCs w:val="24"/>
        </w:rPr>
        <w:t>утвержденным решением Совета депутатов Печенгского муниципального округа от 23.10.2020 № 41</w:t>
      </w:r>
      <w:r w:rsidRPr="00557A08">
        <w:rPr>
          <w:sz w:val="24"/>
          <w:szCs w:val="24"/>
        </w:rPr>
        <w:t xml:space="preserve">, Положением о порядке организации и проведения публичных слушаний по вопросам местного значения на территории </w:t>
      </w:r>
      <w:r w:rsidR="00557A08" w:rsidRPr="00557A08">
        <w:rPr>
          <w:sz w:val="24"/>
          <w:szCs w:val="24"/>
        </w:rPr>
        <w:t>Печенгского муниципального округа Мурманской области</w:t>
      </w:r>
      <w:r w:rsidRPr="00557A08">
        <w:rPr>
          <w:sz w:val="24"/>
          <w:szCs w:val="24"/>
        </w:rPr>
        <w:t xml:space="preserve">, утвержденным решением Совета депутатов Печенгского </w:t>
      </w:r>
      <w:r w:rsidR="00557A08" w:rsidRPr="00557A08">
        <w:rPr>
          <w:sz w:val="24"/>
          <w:szCs w:val="24"/>
        </w:rPr>
        <w:t>муниципального округа</w:t>
      </w:r>
      <w:r w:rsidRPr="00557A08">
        <w:rPr>
          <w:sz w:val="24"/>
          <w:szCs w:val="24"/>
        </w:rPr>
        <w:t xml:space="preserve"> от </w:t>
      </w:r>
      <w:r w:rsidR="00557A08" w:rsidRPr="00557A08">
        <w:rPr>
          <w:sz w:val="24"/>
          <w:szCs w:val="24"/>
        </w:rPr>
        <w:t>29.09.2020</w:t>
      </w:r>
      <w:r w:rsidRPr="00557A08">
        <w:rPr>
          <w:sz w:val="24"/>
          <w:szCs w:val="24"/>
        </w:rPr>
        <w:t xml:space="preserve"> № </w:t>
      </w:r>
      <w:r w:rsidR="00557A08">
        <w:rPr>
          <w:sz w:val="24"/>
          <w:szCs w:val="24"/>
        </w:rPr>
        <w:t>13</w:t>
      </w:r>
      <w:r w:rsidRPr="00557A08">
        <w:rPr>
          <w:sz w:val="24"/>
          <w:szCs w:val="24"/>
        </w:rPr>
        <w:t>,</w:t>
      </w:r>
    </w:p>
    <w:p w:rsidR="00306BF5" w:rsidRPr="00557A08" w:rsidRDefault="00306BF5" w:rsidP="008A16EB">
      <w:pPr>
        <w:ind w:firstLine="700"/>
        <w:jc w:val="both"/>
        <w:rPr>
          <w:sz w:val="24"/>
          <w:szCs w:val="24"/>
        </w:rPr>
      </w:pPr>
    </w:p>
    <w:p w:rsidR="00940E4C" w:rsidRPr="00557A08" w:rsidRDefault="00940E4C" w:rsidP="00940E4C">
      <w:pPr>
        <w:jc w:val="both"/>
        <w:rPr>
          <w:b/>
          <w:sz w:val="24"/>
          <w:szCs w:val="24"/>
        </w:rPr>
      </w:pPr>
      <w:r w:rsidRPr="00557A08">
        <w:rPr>
          <w:b/>
          <w:sz w:val="24"/>
          <w:szCs w:val="24"/>
        </w:rPr>
        <w:t xml:space="preserve">ПОСТАНОВЛЯЮ: </w:t>
      </w:r>
    </w:p>
    <w:p w:rsidR="00BE1146" w:rsidRPr="00557A08" w:rsidRDefault="00BE1146" w:rsidP="00BE1146">
      <w:pPr>
        <w:ind w:firstLine="709"/>
        <w:jc w:val="both"/>
        <w:rPr>
          <w:sz w:val="24"/>
          <w:szCs w:val="24"/>
        </w:rPr>
      </w:pPr>
    </w:p>
    <w:p w:rsidR="00776502" w:rsidRPr="00557A08" w:rsidRDefault="00776502" w:rsidP="00776502">
      <w:pPr>
        <w:tabs>
          <w:tab w:val="num" w:pos="1276"/>
        </w:tabs>
        <w:ind w:firstLine="709"/>
        <w:jc w:val="both"/>
        <w:rPr>
          <w:sz w:val="24"/>
          <w:szCs w:val="24"/>
        </w:rPr>
      </w:pPr>
      <w:r w:rsidRPr="00557A08">
        <w:rPr>
          <w:sz w:val="24"/>
          <w:szCs w:val="24"/>
        </w:rPr>
        <w:t xml:space="preserve">1. </w:t>
      </w:r>
      <w:r w:rsidR="00FD5CF8" w:rsidRPr="00557A08">
        <w:rPr>
          <w:sz w:val="24"/>
          <w:szCs w:val="24"/>
        </w:rPr>
        <w:t>Вынести на пу</w:t>
      </w:r>
      <w:r w:rsidR="00FD5CF8">
        <w:rPr>
          <w:sz w:val="24"/>
          <w:szCs w:val="24"/>
        </w:rPr>
        <w:t xml:space="preserve">бличные слушания </w:t>
      </w:r>
      <w:r w:rsidRPr="00557A08">
        <w:rPr>
          <w:sz w:val="24"/>
          <w:szCs w:val="24"/>
        </w:rPr>
        <w:t xml:space="preserve">проект решения Совета депутатов Печенгского </w:t>
      </w:r>
      <w:r w:rsidR="00557A08">
        <w:rPr>
          <w:sz w:val="24"/>
          <w:szCs w:val="24"/>
        </w:rPr>
        <w:t xml:space="preserve">муниципального </w:t>
      </w:r>
      <w:r w:rsidR="00557A08" w:rsidRPr="00557A08">
        <w:rPr>
          <w:sz w:val="24"/>
          <w:szCs w:val="24"/>
        </w:rPr>
        <w:t>округа</w:t>
      </w:r>
      <w:r w:rsidRPr="00557A08">
        <w:rPr>
          <w:sz w:val="24"/>
          <w:szCs w:val="24"/>
        </w:rPr>
        <w:t xml:space="preserve"> «</w:t>
      </w:r>
      <w:r w:rsidR="00052A13" w:rsidRPr="00557A08">
        <w:rPr>
          <w:sz w:val="24"/>
          <w:szCs w:val="24"/>
        </w:rPr>
        <w:t xml:space="preserve">О </w:t>
      </w:r>
      <w:r w:rsidR="00681FFA">
        <w:rPr>
          <w:sz w:val="24"/>
          <w:szCs w:val="24"/>
        </w:rPr>
        <w:t>бюджете округа</w:t>
      </w:r>
      <w:r w:rsidR="00557A08" w:rsidRPr="00557A08">
        <w:rPr>
          <w:sz w:val="24"/>
          <w:szCs w:val="24"/>
        </w:rPr>
        <w:t xml:space="preserve"> на 202</w:t>
      </w:r>
      <w:r w:rsidR="004E1C48">
        <w:rPr>
          <w:sz w:val="24"/>
          <w:szCs w:val="24"/>
        </w:rPr>
        <w:t>4</w:t>
      </w:r>
      <w:r w:rsidR="00557A08" w:rsidRPr="00557A08">
        <w:rPr>
          <w:sz w:val="24"/>
          <w:szCs w:val="24"/>
        </w:rPr>
        <w:t xml:space="preserve"> год и на плановый период 202</w:t>
      </w:r>
      <w:r w:rsidR="004E1C48">
        <w:rPr>
          <w:sz w:val="24"/>
          <w:szCs w:val="24"/>
        </w:rPr>
        <w:t>5</w:t>
      </w:r>
      <w:r w:rsidR="00557A08" w:rsidRPr="00557A08">
        <w:rPr>
          <w:sz w:val="24"/>
          <w:szCs w:val="24"/>
        </w:rPr>
        <w:t xml:space="preserve"> и 202</w:t>
      </w:r>
      <w:r w:rsidR="004E1C48">
        <w:rPr>
          <w:sz w:val="24"/>
          <w:szCs w:val="24"/>
        </w:rPr>
        <w:t>6</w:t>
      </w:r>
      <w:r w:rsidR="00557A08" w:rsidRPr="00557A08">
        <w:rPr>
          <w:sz w:val="24"/>
          <w:szCs w:val="24"/>
        </w:rPr>
        <w:t xml:space="preserve"> годов</w:t>
      </w:r>
      <w:r w:rsidR="00D40C60">
        <w:rPr>
          <w:sz w:val="24"/>
          <w:szCs w:val="24"/>
        </w:rPr>
        <w:t>» (далее – проект решения о</w:t>
      </w:r>
      <w:r w:rsidR="00052A13" w:rsidRPr="00557A08">
        <w:rPr>
          <w:sz w:val="24"/>
          <w:szCs w:val="24"/>
        </w:rPr>
        <w:t xml:space="preserve"> бюджете</w:t>
      </w:r>
      <w:r w:rsidR="00557A08">
        <w:rPr>
          <w:sz w:val="24"/>
          <w:szCs w:val="24"/>
        </w:rPr>
        <w:t xml:space="preserve"> округа</w:t>
      </w:r>
      <w:r w:rsidRPr="00557A08">
        <w:rPr>
          <w:sz w:val="24"/>
          <w:szCs w:val="24"/>
        </w:rPr>
        <w:t>) (прилагается).</w:t>
      </w:r>
    </w:p>
    <w:p w:rsidR="00776502" w:rsidRPr="00557A08" w:rsidRDefault="00FD5CF8" w:rsidP="00776502">
      <w:pPr>
        <w:tabs>
          <w:tab w:val="num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76502" w:rsidRPr="00557A08">
        <w:rPr>
          <w:sz w:val="24"/>
          <w:szCs w:val="24"/>
        </w:rPr>
        <w:t>. Опубликовать в г</w:t>
      </w:r>
      <w:r w:rsidR="00D40C60">
        <w:rPr>
          <w:sz w:val="24"/>
          <w:szCs w:val="24"/>
        </w:rPr>
        <w:t>азете «Печенга» проект решения о</w:t>
      </w:r>
      <w:r w:rsidR="00557A08" w:rsidRPr="00557A08">
        <w:rPr>
          <w:sz w:val="24"/>
          <w:szCs w:val="24"/>
        </w:rPr>
        <w:t xml:space="preserve"> бюджете</w:t>
      </w:r>
      <w:r w:rsidR="00557A08">
        <w:rPr>
          <w:sz w:val="24"/>
          <w:szCs w:val="24"/>
        </w:rPr>
        <w:t xml:space="preserve"> округа</w:t>
      </w:r>
      <w:r w:rsidR="00D40C60">
        <w:rPr>
          <w:sz w:val="24"/>
          <w:szCs w:val="24"/>
        </w:rPr>
        <w:t>.</w:t>
      </w:r>
    </w:p>
    <w:p w:rsidR="00FD5CF8" w:rsidRDefault="00FD5CF8" w:rsidP="00776502">
      <w:pPr>
        <w:tabs>
          <w:tab w:val="num" w:pos="1276"/>
        </w:tabs>
        <w:ind w:firstLine="709"/>
        <w:jc w:val="both"/>
        <w:rPr>
          <w:iCs/>
          <w:sz w:val="24"/>
          <w:szCs w:val="24"/>
        </w:rPr>
      </w:pPr>
      <w:r w:rsidRPr="00FD5CF8">
        <w:rPr>
          <w:iCs/>
          <w:sz w:val="24"/>
          <w:szCs w:val="24"/>
        </w:rPr>
        <w:t>3. Разместить на сайте</w:t>
      </w:r>
      <w:r w:rsidR="00C347E5">
        <w:rPr>
          <w:iCs/>
          <w:sz w:val="24"/>
          <w:szCs w:val="24"/>
        </w:rPr>
        <w:t xml:space="preserve"> Печенгского муниципального округа</w:t>
      </w:r>
      <w:r w:rsidRPr="00FD5CF8">
        <w:rPr>
          <w:iCs/>
          <w:sz w:val="24"/>
          <w:szCs w:val="24"/>
        </w:rPr>
        <w:t xml:space="preserve"> </w:t>
      </w:r>
      <w:hyperlink r:id="rId8" w:history="1">
        <w:r w:rsidRPr="00FD5CF8">
          <w:rPr>
            <w:rStyle w:val="a6"/>
            <w:color w:val="auto"/>
            <w:sz w:val="24"/>
            <w:szCs w:val="24"/>
            <w:u w:val="none"/>
          </w:rPr>
          <w:t>http://pechengamr.gov-murman.ru/</w:t>
        </w:r>
      </w:hyperlink>
      <w:r w:rsidRPr="00FD5CF8">
        <w:rPr>
          <w:sz w:val="24"/>
          <w:szCs w:val="24"/>
        </w:rPr>
        <w:t xml:space="preserve"> проект</w:t>
      </w:r>
      <w:r w:rsidRPr="00557A08">
        <w:rPr>
          <w:sz w:val="24"/>
          <w:szCs w:val="24"/>
        </w:rPr>
        <w:t xml:space="preserve"> решени</w:t>
      </w:r>
      <w:r w:rsidR="00D40C60">
        <w:rPr>
          <w:sz w:val="24"/>
          <w:szCs w:val="24"/>
        </w:rPr>
        <w:t>я о</w:t>
      </w:r>
      <w:r w:rsidRPr="00557A08">
        <w:rPr>
          <w:sz w:val="24"/>
          <w:szCs w:val="24"/>
        </w:rPr>
        <w:t xml:space="preserve"> бюджете</w:t>
      </w:r>
      <w:r w:rsidR="00D40C60">
        <w:rPr>
          <w:sz w:val="24"/>
          <w:szCs w:val="24"/>
        </w:rPr>
        <w:t xml:space="preserve"> округа</w:t>
      </w:r>
      <w:r>
        <w:rPr>
          <w:sz w:val="24"/>
          <w:szCs w:val="24"/>
        </w:rPr>
        <w:t>.</w:t>
      </w:r>
    </w:p>
    <w:p w:rsidR="00D40C60" w:rsidRDefault="00FD5CF8" w:rsidP="00776502">
      <w:pPr>
        <w:tabs>
          <w:tab w:val="num" w:pos="1276"/>
        </w:tabs>
        <w:ind w:firstLine="709"/>
        <w:jc w:val="both"/>
        <w:rPr>
          <w:sz w:val="24"/>
          <w:szCs w:val="24"/>
        </w:rPr>
      </w:pPr>
      <w:r w:rsidRPr="005F3670">
        <w:rPr>
          <w:iCs/>
          <w:sz w:val="24"/>
          <w:szCs w:val="24"/>
        </w:rPr>
        <w:t>4</w:t>
      </w:r>
      <w:r w:rsidR="00776502" w:rsidRPr="005F3670">
        <w:rPr>
          <w:iCs/>
          <w:sz w:val="24"/>
          <w:szCs w:val="24"/>
        </w:rPr>
        <w:t xml:space="preserve">. Назначить публичные слушания </w:t>
      </w:r>
      <w:r w:rsidR="00D40C60">
        <w:rPr>
          <w:sz w:val="24"/>
          <w:szCs w:val="24"/>
        </w:rPr>
        <w:t>по проекту решения о бюджете округа</w:t>
      </w:r>
      <w:r w:rsidR="00776502" w:rsidRPr="005F3670">
        <w:rPr>
          <w:iCs/>
          <w:sz w:val="24"/>
          <w:szCs w:val="24"/>
        </w:rPr>
        <w:t xml:space="preserve"> на </w:t>
      </w:r>
      <w:r w:rsidR="00AF541C" w:rsidRPr="005F3670">
        <w:rPr>
          <w:b/>
          <w:iCs/>
          <w:sz w:val="24"/>
          <w:szCs w:val="24"/>
        </w:rPr>
        <w:t>14 часов 3</w:t>
      </w:r>
      <w:r w:rsidR="00776502" w:rsidRPr="005F3670">
        <w:rPr>
          <w:b/>
          <w:iCs/>
          <w:sz w:val="24"/>
          <w:szCs w:val="24"/>
        </w:rPr>
        <w:t xml:space="preserve">0 минут </w:t>
      </w:r>
      <w:r w:rsidR="004E1C48" w:rsidRPr="0077207E">
        <w:rPr>
          <w:b/>
          <w:iCs/>
          <w:sz w:val="24"/>
          <w:szCs w:val="24"/>
        </w:rPr>
        <w:t>7</w:t>
      </w:r>
      <w:r w:rsidR="00052A13" w:rsidRPr="0077207E">
        <w:rPr>
          <w:b/>
          <w:iCs/>
          <w:sz w:val="24"/>
          <w:szCs w:val="24"/>
        </w:rPr>
        <w:t xml:space="preserve"> декабря</w:t>
      </w:r>
      <w:r w:rsidR="00A852EA" w:rsidRPr="0077207E">
        <w:rPr>
          <w:b/>
          <w:iCs/>
          <w:sz w:val="24"/>
          <w:szCs w:val="24"/>
        </w:rPr>
        <w:t xml:space="preserve"> 20</w:t>
      </w:r>
      <w:r w:rsidR="00557A08" w:rsidRPr="0077207E">
        <w:rPr>
          <w:b/>
          <w:iCs/>
          <w:sz w:val="24"/>
          <w:szCs w:val="24"/>
        </w:rPr>
        <w:t>2</w:t>
      </w:r>
      <w:r w:rsidR="004E1C48" w:rsidRPr="0077207E">
        <w:rPr>
          <w:b/>
          <w:iCs/>
          <w:sz w:val="24"/>
          <w:szCs w:val="24"/>
        </w:rPr>
        <w:t>3</w:t>
      </w:r>
      <w:r w:rsidR="00776502" w:rsidRPr="005F3670">
        <w:rPr>
          <w:b/>
          <w:iCs/>
          <w:sz w:val="24"/>
          <w:szCs w:val="24"/>
        </w:rPr>
        <w:t xml:space="preserve"> года</w:t>
      </w:r>
      <w:r w:rsidR="00776502" w:rsidRPr="005F3670">
        <w:rPr>
          <w:iCs/>
          <w:sz w:val="24"/>
          <w:szCs w:val="24"/>
        </w:rPr>
        <w:t>, место проведения:</w:t>
      </w:r>
      <w:r w:rsidR="00776502" w:rsidRPr="005F3670">
        <w:rPr>
          <w:sz w:val="24"/>
          <w:szCs w:val="24"/>
        </w:rPr>
        <w:t xml:space="preserve"> пос. Никель</w:t>
      </w:r>
      <w:r w:rsidR="00E51D9A" w:rsidRPr="005F3670">
        <w:rPr>
          <w:sz w:val="24"/>
          <w:szCs w:val="24"/>
        </w:rPr>
        <w:t>,</w:t>
      </w:r>
      <w:r w:rsidR="00776502" w:rsidRPr="005F3670">
        <w:rPr>
          <w:sz w:val="24"/>
          <w:szCs w:val="24"/>
        </w:rPr>
        <w:t xml:space="preserve"> Мурманской обл., ул. Пионерская, д. 2, зал заседаний.</w:t>
      </w:r>
    </w:p>
    <w:p w:rsidR="00A358BD" w:rsidRDefault="00FD5CF8" w:rsidP="00776502">
      <w:pPr>
        <w:tabs>
          <w:tab w:val="num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76502" w:rsidRPr="00557A08">
        <w:rPr>
          <w:sz w:val="24"/>
          <w:szCs w:val="24"/>
        </w:rPr>
        <w:t>. Образовать и утвердить организационный комитет по подготовке и проведению публичн</w:t>
      </w:r>
      <w:r w:rsidR="00D40C60">
        <w:rPr>
          <w:sz w:val="24"/>
          <w:szCs w:val="24"/>
        </w:rPr>
        <w:t>ых слушаний по проекту решения о</w:t>
      </w:r>
      <w:r w:rsidR="00BA526A" w:rsidRPr="00557A08">
        <w:rPr>
          <w:sz w:val="24"/>
          <w:szCs w:val="24"/>
        </w:rPr>
        <w:t xml:space="preserve"> бюджете</w:t>
      </w:r>
      <w:r w:rsidR="00D40C60">
        <w:rPr>
          <w:sz w:val="24"/>
          <w:szCs w:val="24"/>
        </w:rPr>
        <w:t xml:space="preserve"> округа</w:t>
      </w:r>
      <w:r w:rsidR="00776502" w:rsidRPr="00557A08">
        <w:rPr>
          <w:sz w:val="24"/>
          <w:szCs w:val="24"/>
        </w:rPr>
        <w:t xml:space="preserve"> в следующем составе:</w:t>
      </w:r>
    </w:p>
    <w:tbl>
      <w:tblPr>
        <w:tblpPr w:leftFromText="180" w:rightFromText="180" w:vertAnchor="text" w:horzAnchor="margin" w:tblpY="79"/>
        <w:tblW w:w="9727" w:type="dxa"/>
        <w:tblLook w:val="04A0" w:firstRow="1" w:lastRow="0" w:firstColumn="1" w:lastColumn="0" w:noHBand="0" w:noVBand="1"/>
      </w:tblPr>
      <w:tblGrid>
        <w:gridCol w:w="2263"/>
        <w:gridCol w:w="300"/>
        <w:gridCol w:w="7164"/>
      </w:tblGrid>
      <w:tr w:rsidR="00A358BD" w:rsidRPr="00557A08" w:rsidTr="00A358BD">
        <w:trPr>
          <w:trHeight w:val="2458"/>
        </w:trPr>
        <w:tc>
          <w:tcPr>
            <w:tcW w:w="2263" w:type="dxa"/>
          </w:tcPr>
          <w:p w:rsidR="00A358BD" w:rsidRDefault="00A358BD" w:rsidP="00A358BD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Ахметова М.Ю. </w:t>
            </w:r>
          </w:p>
          <w:p w:rsidR="00A358BD" w:rsidRDefault="00A358BD" w:rsidP="00A358BD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</w:p>
          <w:p w:rsidR="00A358BD" w:rsidRPr="00D40C60" w:rsidRDefault="00A358BD" w:rsidP="00A358BD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 w:rsidRPr="00557A08">
              <w:rPr>
                <w:iCs/>
                <w:sz w:val="24"/>
                <w:szCs w:val="24"/>
              </w:rPr>
              <w:t>Ионова О.В.</w:t>
            </w:r>
          </w:p>
          <w:p w:rsidR="00A358BD" w:rsidRDefault="00A358BD" w:rsidP="00A358BD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</w:p>
          <w:p w:rsidR="00A358BD" w:rsidRPr="00A126D4" w:rsidRDefault="00A358BD" w:rsidP="00A358BD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Мордвинцева Е.В. </w:t>
            </w:r>
          </w:p>
          <w:p w:rsidR="00A358BD" w:rsidRPr="00D40C60" w:rsidRDefault="00A358BD" w:rsidP="00A358BD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</w:p>
          <w:p w:rsidR="00A358BD" w:rsidRPr="00D40C60" w:rsidRDefault="00A358BD" w:rsidP="00A358BD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Морозов А.В. </w:t>
            </w:r>
          </w:p>
          <w:p w:rsidR="00A358BD" w:rsidRDefault="00A358BD" w:rsidP="00A358BD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</w:p>
          <w:p w:rsidR="00A358BD" w:rsidRPr="00557A08" w:rsidRDefault="00A358BD" w:rsidP="00A358BD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 w:rsidRPr="00A126D4">
              <w:rPr>
                <w:iCs/>
                <w:sz w:val="24"/>
                <w:szCs w:val="24"/>
              </w:rPr>
              <w:t>Смирнова В.И.</w:t>
            </w:r>
          </w:p>
        </w:tc>
        <w:tc>
          <w:tcPr>
            <w:tcW w:w="300" w:type="dxa"/>
          </w:tcPr>
          <w:p w:rsidR="00A358BD" w:rsidRDefault="00A358BD" w:rsidP="00A358BD">
            <w:pPr>
              <w:tabs>
                <w:tab w:val="num" w:pos="0"/>
                <w:tab w:val="num" w:pos="1080"/>
              </w:tabs>
              <w:jc w:val="both"/>
              <w:rPr>
                <w:iCs/>
                <w:sz w:val="24"/>
                <w:szCs w:val="24"/>
              </w:rPr>
            </w:pPr>
            <w:r w:rsidRPr="00557A08">
              <w:rPr>
                <w:iCs/>
                <w:sz w:val="24"/>
                <w:szCs w:val="24"/>
              </w:rPr>
              <w:t>-</w:t>
            </w:r>
          </w:p>
          <w:p w:rsidR="00A358BD" w:rsidRPr="00A126D4" w:rsidRDefault="00A358BD" w:rsidP="00A358BD">
            <w:pPr>
              <w:rPr>
                <w:sz w:val="24"/>
                <w:szCs w:val="24"/>
              </w:rPr>
            </w:pPr>
          </w:p>
          <w:p w:rsidR="00A358BD" w:rsidRPr="00A126D4" w:rsidRDefault="00A358BD" w:rsidP="00A35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358BD" w:rsidRDefault="00A358BD" w:rsidP="00A358BD">
            <w:pPr>
              <w:rPr>
                <w:sz w:val="24"/>
                <w:szCs w:val="24"/>
              </w:rPr>
            </w:pPr>
          </w:p>
          <w:p w:rsidR="00A358BD" w:rsidRDefault="00A358BD" w:rsidP="00A35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358BD" w:rsidRDefault="00A358BD" w:rsidP="00A358BD">
            <w:pPr>
              <w:rPr>
                <w:sz w:val="24"/>
                <w:szCs w:val="24"/>
              </w:rPr>
            </w:pPr>
          </w:p>
          <w:p w:rsidR="00A358BD" w:rsidRDefault="00A358BD" w:rsidP="00A35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358BD" w:rsidRDefault="00A358BD" w:rsidP="00A358BD">
            <w:pPr>
              <w:rPr>
                <w:sz w:val="24"/>
                <w:szCs w:val="24"/>
              </w:rPr>
            </w:pPr>
          </w:p>
          <w:p w:rsidR="00A358BD" w:rsidRPr="00D40C60" w:rsidRDefault="00A358BD" w:rsidP="00A35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64" w:type="dxa"/>
          </w:tcPr>
          <w:p w:rsidR="00A358BD" w:rsidRDefault="00A358BD" w:rsidP="00A358BD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заместитель Главы</w:t>
            </w:r>
            <w:r w:rsidRPr="00557A08">
              <w:rPr>
                <w:iCs/>
                <w:sz w:val="24"/>
                <w:szCs w:val="24"/>
              </w:rPr>
              <w:t xml:space="preserve"> Печенгского </w:t>
            </w:r>
            <w:r>
              <w:rPr>
                <w:iCs/>
                <w:sz w:val="24"/>
                <w:szCs w:val="24"/>
              </w:rPr>
              <w:t>муниципального округа по экономике и финансам;</w:t>
            </w:r>
          </w:p>
          <w:p w:rsidR="00A358BD" w:rsidRPr="00D40C60" w:rsidRDefault="00A358BD" w:rsidP="00A358BD">
            <w:pPr>
              <w:jc w:val="both"/>
              <w:rPr>
                <w:iCs/>
                <w:sz w:val="24"/>
                <w:szCs w:val="24"/>
              </w:rPr>
            </w:pPr>
            <w:r w:rsidRPr="00557A08">
              <w:rPr>
                <w:iCs/>
                <w:sz w:val="24"/>
                <w:szCs w:val="24"/>
              </w:rPr>
              <w:t xml:space="preserve">начальник финансового управления администрации Печенгского </w:t>
            </w:r>
            <w:r w:rsidRPr="00F950B4">
              <w:rPr>
                <w:iCs/>
                <w:sz w:val="24"/>
                <w:szCs w:val="24"/>
              </w:rPr>
              <w:t>муниципального</w:t>
            </w:r>
            <w:r>
              <w:t xml:space="preserve"> </w:t>
            </w:r>
            <w:r w:rsidRPr="00F950B4">
              <w:rPr>
                <w:iCs/>
                <w:sz w:val="24"/>
                <w:szCs w:val="24"/>
              </w:rPr>
              <w:t>округа</w:t>
            </w:r>
            <w:r w:rsidRPr="00557A08">
              <w:rPr>
                <w:iCs/>
                <w:sz w:val="24"/>
                <w:szCs w:val="24"/>
              </w:rPr>
              <w:t>;</w:t>
            </w:r>
          </w:p>
          <w:p w:rsidR="00A358BD" w:rsidRPr="00A126D4" w:rsidRDefault="00A358BD" w:rsidP="00A358BD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главный специалист аппарата Совета депутатов </w:t>
            </w:r>
            <w:r w:rsidRPr="00A126D4">
              <w:rPr>
                <w:iCs/>
                <w:sz w:val="24"/>
                <w:szCs w:val="24"/>
              </w:rPr>
              <w:t>Печенгского муниципального округа;</w:t>
            </w:r>
          </w:p>
          <w:p w:rsidR="00A358BD" w:rsidRPr="00D40C60" w:rsidRDefault="00A358BD" w:rsidP="00A358BD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заместитель председателя Совета депутатов Печенгского муниципального округа;</w:t>
            </w:r>
          </w:p>
          <w:p w:rsidR="00A358BD" w:rsidRPr="00557A08" w:rsidRDefault="00A358BD" w:rsidP="00A358BD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представитель общественности.</w:t>
            </w:r>
          </w:p>
        </w:tc>
      </w:tr>
    </w:tbl>
    <w:p w:rsidR="00776502" w:rsidRPr="00A358BD" w:rsidRDefault="00776502" w:rsidP="00A358BD">
      <w:pPr>
        <w:tabs>
          <w:tab w:val="left" w:pos="7320"/>
        </w:tabs>
        <w:rPr>
          <w:sz w:val="24"/>
          <w:szCs w:val="24"/>
        </w:rPr>
      </w:pPr>
    </w:p>
    <w:p w:rsidR="00A358BD" w:rsidRDefault="00A358BD" w:rsidP="00776502">
      <w:pPr>
        <w:tabs>
          <w:tab w:val="num" w:pos="1276"/>
        </w:tabs>
        <w:ind w:firstLine="709"/>
        <w:jc w:val="both"/>
        <w:rPr>
          <w:sz w:val="24"/>
          <w:szCs w:val="24"/>
        </w:rPr>
      </w:pPr>
    </w:p>
    <w:p w:rsidR="00A358BD" w:rsidRPr="00557A08" w:rsidRDefault="00A358BD" w:rsidP="00776502">
      <w:pPr>
        <w:tabs>
          <w:tab w:val="num" w:pos="1276"/>
        </w:tabs>
        <w:ind w:firstLine="709"/>
        <w:jc w:val="both"/>
        <w:rPr>
          <w:sz w:val="24"/>
          <w:szCs w:val="24"/>
        </w:rPr>
      </w:pPr>
    </w:p>
    <w:p w:rsidR="0003092F" w:rsidRDefault="00FD5CF8" w:rsidP="00F950B4">
      <w:pPr>
        <w:tabs>
          <w:tab w:val="left" w:pos="0"/>
        </w:tabs>
        <w:ind w:firstLine="709"/>
        <w:jc w:val="both"/>
        <w:rPr>
          <w:bCs/>
          <w:iCs/>
          <w:sz w:val="24"/>
          <w:szCs w:val="24"/>
        </w:rPr>
      </w:pPr>
      <w:r>
        <w:rPr>
          <w:iCs/>
          <w:sz w:val="24"/>
          <w:szCs w:val="24"/>
        </w:rPr>
        <w:t>6</w:t>
      </w:r>
      <w:r w:rsidR="00776502" w:rsidRPr="00557A08">
        <w:rPr>
          <w:iCs/>
          <w:sz w:val="24"/>
          <w:szCs w:val="24"/>
        </w:rPr>
        <w:t xml:space="preserve">. Организационному комитету по подготовке и проведению публичных слушаний по </w:t>
      </w:r>
      <w:r w:rsidR="00D40C60">
        <w:rPr>
          <w:sz w:val="24"/>
          <w:szCs w:val="24"/>
        </w:rPr>
        <w:t>проекту решения о</w:t>
      </w:r>
      <w:r w:rsidR="00BA526A" w:rsidRPr="00557A08">
        <w:rPr>
          <w:sz w:val="24"/>
          <w:szCs w:val="24"/>
        </w:rPr>
        <w:t xml:space="preserve"> бюджете</w:t>
      </w:r>
      <w:r w:rsidR="00BA526A">
        <w:rPr>
          <w:sz w:val="24"/>
          <w:szCs w:val="24"/>
        </w:rPr>
        <w:t xml:space="preserve"> округа</w:t>
      </w:r>
      <w:r w:rsidR="00D40C60">
        <w:rPr>
          <w:sz w:val="24"/>
          <w:szCs w:val="24"/>
        </w:rPr>
        <w:t xml:space="preserve"> </w:t>
      </w:r>
      <w:r w:rsidR="00776502" w:rsidRPr="00557A08">
        <w:rPr>
          <w:sz w:val="24"/>
          <w:szCs w:val="24"/>
        </w:rPr>
        <w:t>обеспечить опубликование информации о проведении публичных слушаний, дате, времени и месте проведения публичных слушаний не позднее 10 дней до даты проведения публичных слушаний</w:t>
      </w:r>
      <w:r w:rsidR="00776502" w:rsidRPr="00557A08">
        <w:rPr>
          <w:bCs/>
          <w:iCs/>
          <w:sz w:val="24"/>
          <w:szCs w:val="24"/>
        </w:rPr>
        <w:t>.</w:t>
      </w:r>
      <w:r w:rsidR="0003092F">
        <w:rPr>
          <w:bCs/>
          <w:iCs/>
          <w:sz w:val="24"/>
          <w:szCs w:val="24"/>
        </w:rPr>
        <w:t xml:space="preserve"> </w:t>
      </w:r>
    </w:p>
    <w:p w:rsidR="0003092F" w:rsidRDefault="00BA526A" w:rsidP="00F950B4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776502" w:rsidRPr="0077207E">
        <w:rPr>
          <w:sz w:val="24"/>
          <w:szCs w:val="24"/>
        </w:rPr>
        <w:t xml:space="preserve">. </w:t>
      </w:r>
      <w:r w:rsidR="00D40C60">
        <w:rPr>
          <w:sz w:val="24"/>
          <w:szCs w:val="24"/>
        </w:rPr>
        <w:t>Предложения по проекту решения о бюджете округа</w:t>
      </w:r>
      <w:r w:rsidR="00776502" w:rsidRPr="0077207E">
        <w:rPr>
          <w:sz w:val="24"/>
          <w:szCs w:val="24"/>
        </w:rPr>
        <w:t xml:space="preserve">, а также извещения жителей </w:t>
      </w:r>
      <w:r w:rsidR="0077207E" w:rsidRPr="0077207E">
        <w:rPr>
          <w:sz w:val="24"/>
          <w:szCs w:val="24"/>
        </w:rPr>
        <w:t>Печенгского муниципального округа</w:t>
      </w:r>
      <w:r w:rsidR="00776502" w:rsidRPr="0077207E">
        <w:rPr>
          <w:sz w:val="24"/>
          <w:szCs w:val="24"/>
        </w:rPr>
        <w:t xml:space="preserve"> о желании принять участие в публичн</w:t>
      </w:r>
      <w:r w:rsidR="008C2016">
        <w:rPr>
          <w:sz w:val="24"/>
          <w:szCs w:val="24"/>
        </w:rPr>
        <w:t>ых слушаниях и выступить на них</w:t>
      </w:r>
      <w:r w:rsidR="00776502" w:rsidRPr="0077207E">
        <w:rPr>
          <w:sz w:val="24"/>
          <w:szCs w:val="24"/>
        </w:rPr>
        <w:t xml:space="preserve"> следует направлять в письменном виде в </w:t>
      </w:r>
      <w:r w:rsidR="00776502" w:rsidRPr="0077207E">
        <w:rPr>
          <w:iCs/>
          <w:sz w:val="24"/>
          <w:szCs w:val="24"/>
        </w:rPr>
        <w:t>организационный комитет по подготовке и проведению публичных слушаний</w:t>
      </w:r>
      <w:r w:rsidR="00776502" w:rsidRPr="0077207E">
        <w:rPr>
          <w:sz w:val="24"/>
          <w:szCs w:val="24"/>
        </w:rPr>
        <w:t xml:space="preserve"> по адресу: 184421, пос. Никель, Мурманской обл., ул. Пионерская, д. 2, </w:t>
      </w:r>
      <w:r w:rsidR="000779BD" w:rsidRPr="0077207E">
        <w:rPr>
          <w:sz w:val="24"/>
          <w:szCs w:val="24"/>
        </w:rPr>
        <w:t>кабинет</w:t>
      </w:r>
      <w:r w:rsidR="00296F74" w:rsidRPr="0077207E">
        <w:rPr>
          <w:sz w:val="24"/>
          <w:szCs w:val="24"/>
        </w:rPr>
        <w:t xml:space="preserve"> </w:t>
      </w:r>
      <w:r w:rsidR="000779BD" w:rsidRPr="0077207E">
        <w:rPr>
          <w:sz w:val="24"/>
          <w:szCs w:val="24"/>
        </w:rPr>
        <w:t>№</w:t>
      </w:r>
      <w:r w:rsidR="0077207E" w:rsidRPr="0077207E">
        <w:rPr>
          <w:sz w:val="24"/>
          <w:szCs w:val="24"/>
        </w:rPr>
        <w:t xml:space="preserve"> 15</w:t>
      </w:r>
      <w:r w:rsidR="000779BD" w:rsidRPr="0077207E">
        <w:rPr>
          <w:sz w:val="24"/>
          <w:szCs w:val="24"/>
        </w:rPr>
        <w:t>,</w:t>
      </w:r>
      <w:r w:rsidR="0060481D" w:rsidRPr="0077207E">
        <w:rPr>
          <w:sz w:val="24"/>
          <w:szCs w:val="24"/>
        </w:rPr>
        <w:t xml:space="preserve"> </w:t>
      </w:r>
      <w:r w:rsidR="000779BD" w:rsidRPr="0077207E">
        <w:rPr>
          <w:sz w:val="24"/>
          <w:szCs w:val="24"/>
        </w:rPr>
        <w:t>либо</w:t>
      </w:r>
      <w:r w:rsidR="000779BD" w:rsidRPr="0077207E">
        <w:rPr>
          <w:rFonts w:eastAsia="Calibri"/>
          <w:sz w:val="24"/>
          <w:szCs w:val="24"/>
          <w:lang w:eastAsia="en-US"/>
        </w:rPr>
        <w:t xml:space="preserve"> представить на сайте Печенгского муниципального округа </w:t>
      </w:r>
      <w:hyperlink r:id="rId9" w:history="1">
        <w:r w:rsidR="000779BD" w:rsidRPr="0077207E">
          <w:rPr>
            <w:rFonts w:eastAsia="Calibri"/>
            <w:sz w:val="24"/>
            <w:szCs w:val="24"/>
            <w:lang w:eastAsia="en-US"/>
          </w:rPr>
          <w:t>http://pechengamr.gov-murman.ru/во</w:t>
        </w:r>
      </w:hyperlink>
      <w:r w:rsidR="000779BD" w:rsidRPr="0077207E">
        <w:rPr>
          <w:rFonts w:eastAsia="Calibri"/>
          <w:sz w:val="24"/>
          <w:szCs w:val="24"/>
          <w:lang w:eastAsia="en-US"/>
        </w:rPr>
        <w:t xml:space="preserve"> вкладке: Главная/Контакт</w:t>
      </w:r>
      <w:r w:rsidR="008C2016">
        <w:rPr>
          <w:rFonts w:eastAsia="Calibri"/>
          <w:sz w:val="24"/>
          <w:szCs w:val="24"/>
          <w:lang w:eastAsia="en-US"/>
        </w:rPr>
        <w:t>ы/</w:t>
      </w:r>
      <w:r w:rsidR="0077207E" w:rsidRPr="0077207E">
        <w:rPr>
          <w:sz w:val="24"/>
          <w:szCs w:val="24"/>
        </w:rPr>
        <w:t xml:space="preserve"> – </w:t>
      </w:r>
      <w:r w:rsidR="0077207E" w:rsidRPr="0077207E">
        <w:rPr>
          <w:b/>
          <w:sz w:val="24"/>
          <w:szCs w:val="24"/>
        </w:rPr>
        <w:t>в срок</w:t>
      </w:r>
      <w:r w:rsidR="0077207E" w:rsidRPr="0077207E">
        <w:rPr>
          <w:sz w:val="24"/>
          <w:szCs w:val="24"/>
        </w:rPr>
        <w:t xml:space="preserve"> </w:t>
      </w:r>
      <w:r w:rsidR="00681FFA">
        <w:rPr>
          <w:b/>
          <w:sz w:val="24"/>
          <w:szCs w:val="24"/>
        </w:rPr>
        <w:t xml:space="preserve">не позднее 17 часов 30 </w:t>
      </w:r>
      <w:r w:rsidR="0077207E" w:rsidRPr="0077207E">
        <w:rPr>
          <w:b/>
          <w:sz w:val="24"/>
          <w:szCs w:val="24"/>
        </w:rPr>
        <w:t>ноября 2023 года</w:t>
      </w:r>
      <w:r w:rsidR="0077207E">
        <w:rPr>
          <w:b/>
          <w:sz w:val="24"/>
          <w:szCs w:val="24"/>
        </w:rPr>
        <w:t>.</w:t>
      </w:r>
    </w:p>
    <w:p w:rsidR="000779BD" w:rsidRPr="00F950B4" w:rsidRDefault="00794550" w:rsidP="00F950B4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  <w:r w:rsidRPr="00794550">
        <w:rPr>
          <w:sz w:val="24"/>
          <w:szCs w:val="24"/>
        </w:rPr>
        <w:t>8</w:t>
      </w:r>
      <w:r w:rsidR="000779BD" w:rsidRPr="00794550">
        <w:rPr>
          <w:sz w:val="24"/>
          <w:szCs w:val="24"/>
        </w:rPr>
        <w:t>.</w:t>
      </w:r>
      <w:r w:rsidR="000779BD" w:rsidRPr="000779BD">
        <w:rPr>
          <w:sz w:val="24"/>
          <w:szCs w:val="24"/>
        </w:rPr>
        <w:t xml:space="preserve"> Опубликовать настоящее решение в газете «Печенга» и разместить на сайте Печенгского муниципального округа http://pechengamr.gov-murman.ru/.</w:t>
      </w:r>
    </w:p>
    <w:p w:rsidR="00262891" w:rsidRPr="00557A08" w:rsidRDefault="00262891" w:rsidP="001300A6">
      <w:pPr>
        <w:ind w:firstLine="700"/>
        <w:jc w:val="both"/>
        <w:rPr>
          <w:sz w:val="24"/>
          <w:szCs w:val="24"/>
        </w:rPr>
      </w:pPr>
    </w:p>
    <w:p w:rsidR="00BE1146" w:rsidRPr="00557A08" w:rsidRDefault="00BE1146" w:rsidP="001300A6">
      <w:pPr>
        <w:ind w:firstLine="700"/>
        <w:jc w:val="both"/>
        <w:rPr>
          <w:sz w:val="24"/>
          <w:szCs w:val="24"/>
        </w:rPr>
      </w:pPr>
    </w:p>
    <w:p w:rsidR="00871262" w:rsidRDefault="00871262" w:rsidP="00557A08">
      <w:pPr>
        <w:jc w:val="both"/>
        <w:rPr>
          <w:sz w:val="24"/>
          <w:szCs w:val="24"/>
        </w:rPr>
      </w:pPr>
      <w:r w:rsidRPr="00557A08">
        <w:rPr>
          <w:sz w:val="24"/>
          <w:szCs w:val="24"/>
        </w:rPr>
        <w:t xml:space="preserve">Глава </w:t>
      </w:r>
      <w:r w:rsidR="00557A08" w:rsidRPr="00557A08">
        <w:rPr>
          <w:sz w:val="24"/>
          <w:szCs w:val="24"/>
        </w:rPr>
        <w:t xml:space="preserve">Печенгского муниципального округа         </w:t>
      </w:r>
      <w:r w:rsidR="00466141" w:rsidRPr="00557A08">
        <w:rPr>
          <w:sz w:val="24"/>
          <w:szCs w:val="24"/>
        </w:rPr>
        <w:t xml:space="preserve">                      </w:t>
      </w:r>
      <w:r w:rsidR="001300A6" w:rsidRPr="00557A08">
        <w:rPr>
          <w:sz w:val="24"/>
          <w:szCs w:val="24"/>
        </w:rPr>
        <w:t xml:space="preserve">  </w:t>
      </w:r>
      <w:r w:rsidR="00466141" w:rsidRPr="00557A08">
        <w:rPr>
          <w:sz w:val="24"/>
          <w:szCs w:val="24"/>
        </w:rPr>
        <w:t xml:space="preserve">     </w:t>
      </w:r>
      <w:r w:rsidR="0021470B">
        <w:rPr>
          <w:sz w:val="24"/>
          <w:szCs w:val="24"/>
        </w:rPr>
        <w:t xml:space="preserve">           </w:t>
      </w:r>
      <w:r w:rsidR="0060481D">
        <w:rPr>
          <w:sz w:val="24"/>
          <w:szCs w:val="24"/>
        </w:rPr>
        <w:t xml:space="preserve">       </w:t>
      </w:r>
      <w:r w:rsidR="00306BF5" w:rsidRPr="00557A08">
        <w:rPr>
          <w:sz w:val="24"/>
          <w:szCs w:val="24"/>
        </w:rPr>
        <w:t xml:space="preserve">А.В. </w:t>
      </w:r>
      <w:r w:rsidR="00557A08" w:rsidRPr="00557A08">
        <w:rPr>
          <w:sz w:val="24"/>
          <w:szCs w:val="24"/>
        </w:rPr>
        <w:t>Кузнецов</w:t>
      </w:r>
      <w:r w:rsidRPr="00557A08">
        <w:rPr>
          <w:sz w:val="24"/>
          <w:szCs w:val="24"/>
        </w:rPr>
        <w:t xml:space="preserve"> </w:t>
      </w: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A358BD" w:rsidRDefault="00A358BD" w:rsidP="00557A08">
      <w:pPr>
        <w:jc w:val="both"/>
        <w:rPr>
          <w:sz w:val="24"/>
          <w:szCs w:val="24"/>
        </w:rPr>
      </w:pPr>
    </w:p>
    <w:p w:rsidR="00A358BD" w:rsidRDefault="00A358BD" w:rsidP="00557A08">
      <w:pPr>
        <w:jc w:val="both"/>
        <w:rPr>
          <w:sz w:val="24"/>
          <w:szCs w:val="24"/>
        </w:rPr>
      </w:pPr>
    </w:p>
    <w:p w:rsidR="00A358BD" w:rsidRDefault="00A358BD" w:rsidP="00557A08">
      <w:pPr>
        <w:jc w:val="both"/>
        <w:rPr>
          <w:sz w:val="24"/>
          <w:szCs w:val="24"/>
        </w:rPr>
      </w:pPr>
      <w:bookmarkStart w:id="0" w:name="_GoBack"/>
      <w:bookmarkEnd w:id="0"/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Default="0021470B" w:rsidP="00557A08">
      <w:pPr>
        <w:jc w:val="both"/>
        <w:rPr>
          <w:sz w:val="24"/>
          <w:szCs w:val="24"/>
        </w:rPr>
      </w:pPr>
    </w:p>
    <w:p w:rsidR="0021470B" w:rsidRPr="00F950B4" w:rsidRDefault="00A55784" w:rsidP="00557A08">
      <w:pPr>
        <w:jc w:val="both"/>
        <w:rPr>
          <w:sz w:val="20"/>
        </w:rPr>
      </w:pPr>
      <w:r>
        <w:rPr>
          <w:sz w:val="20"/>
        </w:rPr>
        <w:t>Стрелкова Т.И., 62165</w:t>
      </w:r>
    </w:p>
    <w:p w:rsidR="0021470B" w:rsidRDefault="0021470B" w:rsidP="00557A08">
      <w:pPr>
        <w:jc w:val="both"/>
        <w:rPr>
          <w:sz w:val="24"/>
          <w:szCs w:val="24"/>
        </w:rPr>
      </w:pPr>
    </w:p>
    <w:p w:rsidR="004836F6" w:rsidRDefault="004836F6" w:rsidP="001300A6">
      <w:pPr>
        <w:ind w:firstLine="5880"/>
        <w:jc w:val="right"/>
        <w:rPr>
          <w:sz w:val="26"/>
          <w:szCs w:val="26"/>
        </w:rPr>
      </w:pPr>
    </w:p>
    <w:p w:rsidR="004836F6" w:rsidRDefault="004836F6" w:rsidP="001300A6">
      <w:pPr>
        <w:ind w:firstLine="5880"/>
        <w:jc w:val="right"/>
        <w:rPr>
          <w:sz w:val="26"/>
          <w:szCs w:val="26"/>
        </w:rPr>
      </w:pPr>
    </w:p>
    <w:p w:rsidR="00AD11D1" w:rsidRPr="00175AC4" w:rsidRDefault="00AD11D1" w:rsidP="00AD11D1">
      <w:pPr>
        <w:jc w:val="center"/>
        <w:rPr>
          <w:b/>
          <w:sz w:val="26"/>
          <w:szCs w:val="26"/>
        </w:rPr>
      </w:pPr>
      <w:r w:rsidRPr="00175AC4">
        <w:rPr>
          <w:b/>
          <w:sz w:val="26"/>
          <w:szCs w:val="26"/>
        </w:rPr>
        <w:t xml:space="preserve">РЕЕСТР РАССЫЛКИ </w:t>
      </w:r>
    </w:p>
    <w:p w:rsidR="00AD11D1" w:rsidRPr="00175AC4" w:rsidRDefault="00AD11D1" w:rsidP="00AD11D1">
      <w:pPr>
        <w:tabs>
          <w:tab w:val="left" w:pos="9360"/>
        </w:tabs>
        <w:jc w:val="center"/>
        <w:rPr>
          <w:sz w:val="26"/>
          <w:szCs w:val="26"/>
        </w:rPr>
      </w:pPr>
      <w:r w:rsidRPr="00175AC4">
        <w:rPr>
          <w:sz w:val="26"/>
          <w:szCs w:val="26"/>
        </w:rPr>
        <w:t xml:space="preserve">постановления </w:t>
      </w:r>
      <w:r w:rsidR="00F950B4" w:rsidRPr="00175AC4">
        <w:rPr>
          <w:sz w:val="26"/>
          <w:szCs w:val="26"/>
        </w:rPr>
        <w:t>Главы Печенгского муниципального округа</w:t>
      </w:r>
    </w:p>
    <w:p w:rsidR="00AD11D1" w:rsidRPr="00175AC4" w:rsidRDefault="00F950B4" w:rsidP="00AD11D1">
      <w:pPr>
        <w:tabs>
          <w:tab w:val="left" w:pos="-4111"/>
        </w:tabs>
        <w:jc w:val="center"/>
        <w:rPr>
          <w:b/>
          <w:sz w:val="26"/>
          <w:szCs w:val="26"/>
        </w:rPr>
      </w:pPr>
      <w:r w:rsidRPr="00175AC4">
        <w:rPr>
          <w:b/>
          <w:sz w:val="26"/>
          <w:szCs w:val="26"/>
        </w:rPr>
        <w:t>«О</w:t>
      </w:r>
      <w:r w:rsidR="00AD11D1" w:rsidRPr="00175AC4">
        <w:rPr>
          <w:b/>
          <w:sz w:val="26"/>
          <w:szCs w:val="26"/>
        </w:rPr>
        <w:t xml:space="preserve"> </w:t>
      </w:r>
      <w:r w:rsidRPr="00175AC4">
        <w:rPr>
          <w:b/>
          <w:sz w:val="26"/>
          <w:szCs w:val="26"/>
        </w:rPr>
        <w:t>назначении публичных</w:t>
      </w:r>
      <w:r w:rsidR="00AD11D1" w:rsidRPr="00175AC4">
        <w:rPr>
          <w:b/>
          <w:sz w:val="26"/>
          <w:szCs w:val="26"/>
        </w:rPr>
        <w:t xml:space="preserve"> слушаний по проекту решения Совета депутатов </w:t>
      </w:r>
    </w:p>
    <w:p w:rsidR="00AD11D1" w:rsidRPr="00175AC4" w:rsidRDefault="00AD11D1" w:rsidP="00AD11D1">
      <w:pPr>
        <w:jc w:val="center"/>
        <w:rPr>
          <w:b/>
          <w:sz w:val="26"/>
          <w:szCs w:val="26"/>
        </w:rPr>
      </w:pPr>
      <w:r w:rsidRPr="00175AC4">
        <w:rPr>
          <w:b/>
          <w:sz w:val="26"/>
          <w:szCs w:val="26"/>
        </w:rPr>
        <w:t>Печенгского муниципального округа «О бюджете округа  на 2023 год и на плановый период 2024 и 2025 годов»</w:t>
      </w:r>
    </w:p>
    <w:p w:rsidR="00AD11D1" w:rsidRPr="00175AC4" w:rsidRDefault="00AD11D1" w:rsidP="00AD11D1">
      <w:pPr>
        <w:jc w:val="center"/>
        <w:rPr>
          <w:b/>
          <w:sz w:val="26"/>
          <w:szCs w:val="26"/>
        </w:rPr>
      </w:pPr>
      <w:r w:rsidRPr="00175AC4">
        <w:rPr>
          <w:b/>
          <w:sz w:val="26"/>
          <w:szCs w:val="26"/>
        </w:rPr>
        <w:t>от _______________ № ______________</w:t>
      </w:r>
    </w:p>
    <w:p w:rsidR="00AD11D1" w:rsidRPr="00175AC4" w:rsidRDefault="00AD11D1" w:rsidP="00AD11D1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7"/>
        <w:gridCol w:w="1606"/>
        <w:gridCol w:w="2967"/>
      </w:tblGrid>
      <w:tr w:rsidR="00AD11D1" w:rsidRPr="00175AC4" w:rsidTr="00AD11D1">
        <w:trPr>
          <w:tblHeader/>
        </w:trPr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D1" w:rsidRPr="00175AC4" w:rsidRDefault="00AD11D1" w:rsidP="00AD11D1">
            <w:pPr>
              <w:jc w:val="center"/>
              <w:rPr>
                <w:b/>
                <w:sz w:val="26"/>
                <w:szCs w:val="26"/>
              </w:rPr>
            </w:pPr>
            <w:r w:rsidRPr="00175AC4">
              <w:rPr>
                <w:b/>
                <w:sz w:val="26"/>
                <w:szCs w:val="26"/>
              </w:rPr>
              <w:t>Кому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D1" w:rsidRPr="00175AC4" w:rsidRDefault="00AD11D1" w:rsidP="00AD11D1">
            <w:pPr>
              <w:jc w:val="center"/>
              <w:rPr>
                <w:b/>
                <w:sz w:val="26"/>
                <w:szCs w:val="26"/>
              </w:rPr>
            </w:pPr>
            <w:r w:rsidRPr="00175AC4">
              <w:rPr>
                <w:b/>
                <w:sz w:val="26"/>
                <w:szCs w:val="26"/>
              </w:rPr>
              <w:t>Количество экз.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D1" w:rsidRPr="00175AC4" w:rsidRDefault="00AD11D1" w:rsidP="00AD11D1">
            <w:pPr>
              <w:jc w:val="center"/>
              <w:rPr>
                <w:b/>
                <w:sz w:val="26"/>
                <w:szCs w:val="26"/>
              </w:rPr>
            </w:pPr>
            <w:r w:rsidRPr="00175AC4">
              <w:rPr>
                <w:b/>
                <w:sz w:val="26"/>
                <w:szCs w:val="26"/>
              </w:rPr>
              <w:t xml:space="preserve">Отметка о получении </w:t>
            </w:r>
            <w:r w:rsidRPr="00175AC4">
              <w:rPr>
                <w:sz w:val="26"/>
                <w:szCs w:val="26"/>
              </w:rPr>
              <w:t>(направлено почтой – указать № и дату исх. письма или получено в руки – подпись получателя и дата)</w:t>
            </w:r>
          </w:p>
        </w:tc>
      </w:tr>
      <w:tr w:rsidR="00AD11D1" w:rsidRPr="00175AC4" w:rsidTr="00AD11D1">
        <w:trPr>
          <w:tblHeader/>
        </w:trPr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D1" w:rsidRPr="00175AC4" w:rsidRDefault="00F950B4" w:rsidP="00AD11D1">
            <w:pPr>
              <w:rPr>
                <w:sz w:val="26"/>
                <w:szCs w:val="26"/>
              </w:rPr>
            </w:pPr>
            <w:r w:rsidRPr="00175AC4">
              <w:rPr>
                <w:sz w:val="26"/>
                <w:szCs w:val="26"/>
              </w:rPr>
              <w:t>Совет депутатов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D1" w:rsidRPr="00175AC4" w:rsidRDefault="00AD11D1" w:rsidP="00AD11D1">
            <w:pPr>
              <w:jc w:val="center"/>
              <w:rPr>
                <w:sz w:val="26"/>
                <w:szCs w:val="26"/>
              </w:rPr>
            </w:pPr>
            <w:r w:rsidRPr="00175AC4">
              <w:rPr>
                <w:sz w:val="26"/>
                <w:szCs w:val="26"/>
              </w:rPr>
              <w:t>1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D1" w:rsidRPr="00175AC4" w:rsidRDefault="00AD11D1" w:rsidP="00AD11D1">
            <w:pPr>
              <w:jc w:val="center"/>
              <w:rPr>
                <w:sz w:val="26"/>
                <w:szCs w:val="26"/>
              </w:rPr>
            </w:pPr>
          </w:p>
        </w:tc>
      </w:tr>
      <w:tr w:rsidR="00AD11D1" w:rsidRPr="00175AC4" w:rsidTr="00AD11D1">
        <w:trPr>
          <w:tblHeader/>
        </w:trPr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1D1" w:rsidRPr="00175AC4" w:rsidRDefault="00F950B4" w:rsidP="00AD11D1">
            <w:pPr>
              <w:rPr>
                <w:sz w:val="26"/>
                <w:szCs w:val="26"/>
              </w:rPr>
            </w:pPr>
            <w:r w:rsidRPr="00175AC4">
              <w:rPr>
                <w:sz w:val="26"/>
                <w:szCs w:val="26"/>
              </w:rPr>
              <w:t>Прокуратура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1D1" w:rsidRPr="00175AC4" w:rsidRDefault="00AD11D1" w:rsidP="00AD11D1">
            <w:pPr>
              <w:jc w:val="center"/>
              <w:rPr>
                <w:sz w:val="26"/>
                <w:szCs w:val="26"/>
              </w:rPr>
            </w:pPr>
            <w:r w:rsidRPr="00175AC4">
              <w:rPr>
                <w:sz w:val="26"/>
                <w:szCs w:val="26"/>
              </w:rPr>
              <w:t>1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D1" w:rsidRPr="00175AC4" w:rsidRDefault="00AD11D1" w:rsidP="00AD11D1">
            <w:pPr>
              <w:jc w:val="center"/>
              <w:rPr>
                <w:sz w:val="26"/>
                <w:szCs w:val="26"/>
              </w:rPr>
            </w:pPr>
          </w:p>
        </w:tc>
      </w:tr>
      <w:tr w:rsidR="00AD11D1" w:rsidRPr="00175AC4" w:rsidTr="00AD11D1">
        <w:trPr>
          <w:tblHeader/>
        </w:trPr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1D1" w:rsidRPr="00175AC4" w:rsidRDefault="00F950B4" w:rsidP="00AD11D1">
            <w:pPr>
              <w:rPr>
                <w:sz w:val="26"/>
                <w:szCs w:val="26"/>
              </w:rPr>
            </w:pPr>
            <w:r w:rsidRPr="00175AC4">
              <w:rPr>
                <w:sz w:val="26"/>
                <w:szCs w:val="26"/>
              </w:rPr>
              <w:t>Газета «Печенга» + сайт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1D1" w:rsidRPr="00175AC4" w:rsidRDefault="00AD11D1" w:rsidP="00AD11D1">
            <w:pPr>
              <w:jc w:val="center"/>
              <w:rPr>
                <w:sz w:val="26"/>
                <w:szCs w:val="26"/>
              </w:rPr>
            </w:pPr>
            <w:r w:rsidRPr="00175AC4">
              <w:rPr>
                <w:sz w:val="26"/>
                <w:szCs w:val="26"/>
              </w:rPr>
              <w:t>1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D1" w:rsidRPr="00175AC4" w:rsidRDefault="00AD11D1" w:rsidP="00AD11D1">
            <w:pPr>
              <w:jc w:val="center"/>
              <w:rPr>
                <w:sz w:val="26"/>
                <w:szCs w:val="26"/>
              </w:rPr>
            </w:pPr>
          </w:p>
        </w:tc>
      </w:tr>
      <w:tr w:rsidR="00AD11D1" w:rsidRPr="00175AC4" w:rsidTr="00AD11D1">
        <w:trPr>
          <w:tblHeader/>
        </w:trPr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1D1" w:rsidRPr="00175AC4" w:rsidRDefault="00F950B4" w:rsidP="00AD11D1">
            <w:pPr>
              <w:rPr>
                <w:sz w:val="26"/>
                <w:szCs w:val="26"/>
              </w:rPr>
            </w:pPr>
            <w:r w:rsidRPr="00175AC4">
              <w:rPr>
                <w:sz w:val="26"/>
                <w:szCs w:val="26"/>
              </w:rPr>
              <w:t>дело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1D1" w:rsidRPr="00175AC4" w:rsidRDefault="00AD11D1" w:rsidP="00AD11D1">
            <w:pPr>
              <w:jc w:val="center"/>
              <w:rPr>
                <w:sz w:val="26"/>
                <w:szCs w:val="26"/>
              </w:rPr>
            </w:pPr>
            <w:r w:rsidRPr="00175AC4">
              <w:rPr>
                <w:sz w:val="26"/>
                <w:szCs w:val="26"/>
              </w:rPr>
              <w:t>1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D1" w:rsidRPr="00175AC4" w:rsidRDefault="00AD11D1" w:rsidP="00AD11D1">
            <w:pPr>
              <w:jc w:val="center"/>
              <w:rPr>
                <w:sz w:val="26"/>
                <w:szCs w:val="26"/>
              </w:rPr>
            </w:pPr>
          </w:p>
        </w:tc>
      </w:tr>
      <w:tr w:rsidR="00AD11D1" w:rsidRPr="00175AC4" w:rsidTr="00AD11D1">
        <w:trPr>
          <w:trHeight w:val="505"/>
        </w:trPr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1D1" w:rsidRPr="00175AC4" w:rsidRDefault="00AD11D1" w:rsidP="00AD11D1">
            <w:pPr>
              <w:rPr>
                <w:b/>
                <w:sz w:val="26"/>
                <w:szCs w:val="26"/>
              </w:rPr>
            </w:pPr>
            <w:r w:rsidRPr="00175AC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1D1" w:rsidRPr="00175AC4" w:rsidRDefault="00AD11D1" w:rsidP="00AD11D1">
            <w:pPr>
              <w:jc w:val="center"/>
              <w:rPr>
                <w:b/>
                <w:sz w:val="26"/>
                <w:szCs w:val="26"/>
              </w:rPr>
            </w:pPr>
            <w:r w:rsidRPr="00175AC4">
              <w:rPr>
                <w:b/>
                <w:sz w:val="26"/>
                <w:szCs w:val="26"/>
              </w:rPr>
              <w:t>4 экз.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D1" w:rsidRPr="00175AC4" w:rsidRDefault="00AD11D1" w:rsidP="00AD11D1">
            <w:pPr>
              <w:jc w:val="center"/>
              <w:rPr>
                <w:sz w:val="26"/>
                <w:szCs w:val="26"/>
              </w:rPr>
            </w:pPr>
          </w:p>
        </w:tc>
      </w:tr>
    </w:tbl>
    <w:p w:rsidR="00AD11D1" w:rsidRPr="00175AC4" w:rsidRDefault="00AD11D1" w:rsidP="00AD11D1">
      <w:pPr>
        <w:rPr>
          <w:sz w:val="26"/>
          <w:szCs w:val="26"/>
        </w:rPr>
      </w:pPr>
    </w:p>
    <w:p w:rsidR="00AD11D1" w:rsidRPr="00175AC4" w:rsidRDefault="00AD11D1" w:rsidP="00AD11D1">
      <w:pPr>
        <w:rPr>
          <w:sz w:val="26"/>
          <w:szCs w:val="26"/>
        </w:rPr>
      </w:pPr>
    </w:p>
    <w:p w:rsidR="00AD11D1" w:rsidRPr="00175AC4" w:rsidRDefault="00AD11D1" w:rsidP="00AD11D1">
      <w:pPr>
        <w:rPr>
          <w:sz w:val="26"/>
          <w:szCs w:val="26"/>
        </w:rPr>
      </w:pPr>
    </w:p>
    <w:p w:rsidR="00AD11D1" w:rsidRPr="00175AC4" w:rsidRDefault="00A55784" w:rsidP="00AD11D1">
      <w:pPr>
        <w:ind w:right="-1"/>
        <w:rPr>
          <w:sz w:val="26"/>
          <w:szCs w:val="26"/>
        </w:rPr>
      </w:pPr>
      <w:r>
        <w:rPr>
          <w:sz w:val="26"/>
          <w:szCs w:val="26"/>
        </w:rPr>
        <w:t>И.о. н</w:t>
      </w:r>
      <w:r w:rsidR="00AD11D1" w:rsidRPr="00175AC4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AD11D1" w:rsidRPr="00175AC4">
        <w:rPr>
          <w:sz w:val="26"/>
          <w:szCs w:val="26"/>
        </w:rPr>
        <w:t xml:space="preserve"> юридического отдела</w:t>
      </w:r>
      <w:r w:rsidR="00F950B4" w:rsidRPr="00175AC4">
        <w:rPr>
          <w:sz w:val="26"/>
          <w:szCs w:val="26"/>
        </w:rPr>
        <w:t xml:space="preserve">                               </w:t>
      </w:r>
      <w:r w:rsidR="00AD11D1" w:rsidRPr="00175AC4">
        <w:rPr>
          <w:sz w:val="26"/>
          <w:szCs w:val="26"/>
        </w:rPr>
        <w:t xml:space="preserve">           </w:t>
      </w:r>
      <w:r w:rsidR="00991DA1" w:rsidRPr="00175AC4">
        <w:rPr>
          <w:sz w:val="26"/>
          <w:szCs w:val="26"/>
        </w:rPr>
        <w:t xml:space="preserve"> </w:t>
      </w:r>
      <w:r w:rsidR="00F950B4" w:rsidRPr="00175AC4">
        <w:rPr>
          <w:sz w:val="26"/>
          <w:szCs w:val="26"/>
        </w:rPr>
        <w:t xml:space="preserve"> </w:t>
      </w:r>
      <w:r w:rsidR="00FC32A8" w:rsidRPr="00175AC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FC32A8" w:rsidRPr="00175AC4">
        <w:rPr>
          <w:sz w:val="26"/>
          <w:szCs w:val="26"/>
        </w:rPr>
        <w:t xml:space="preserve">  </w:t>
      </w:r>
      <w:r w:rsidR="00F950B4" w:rsidRPr="00175A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Т.И. Стрелкова</w:t>
      </w:r>
    </w:p>
    <w:p w:rsidR="00AD11D1" w:rsidRDefault="00AD11D1" w:rsidP="00AD11D1">
      <w:pPr>
        <w:sectPr w:rsidR="00AD11D1" w:rsidSect="00A358BD">
          <w:pgSz w:w="11905" w:h="16837"/>
          <w:pgMar w:top="567" w:right="850" w:bottom="567" w:left="1701" w:header="0" w:footer="6" w:gutter="0"/>
          <w:cols w:space="720"/>
          <w:noEndnote/>
          <w:docGrid w:linePitch="381"/>
        </w:sectPr>
      </w:pPr>
    </w:p>
    <w:p w:rsidR="00AD11D1" w:rsidRPr="00FC32A8" w:rsidRDefault="00AD11D1" w:rsidP="00AD11D1">
      <w:pPr>
        <w:jc w:val="center"/>
        <w:rPr>
          <w:b/>
          <w:sz w:val="26"/>
          <w:szCs w:val="26"/>
        </w:rPr>
      </w:pPr>
      <w:r w:rsidRPr="00FC32A8">
        <w:rPr>
          <w:b/>
          <w:sz w:val="26"/>
          <w:szCs w:val="26"/>
        </w:rPr>
        <w:lastRenderedPageBreak/>
        <w:t>ЛИСТ</w:t>
      </w:r>
      <w:r w:rsidRPr="00FC32A8">
        <w:rPr>
          <w:sz w:val="26"/>
          <w:szCs w:val="26"/>
        </w:rPr>
        <w:t xml:space="preserve"> </w:t>
      </w:r>
      <w:r w:rsidRPr="00FC32A8">
        <w:rPr>
          <w:b/>
          <w:sz w:val="26"/>
          <w:szCs w:val="26"/>
        </w:rPr>
        <w:t>СОГЛАСОВАНИЯ</w:t>
      </w:r>
    </w:p>
    <w:p w:rsidR="00AD11D1" w:rsidRPr="00FC32A8" w:rsidRDefault="00AD11D1" w:rsidP="00AD11D1">
      <w:pPr>
        <w:jc w:val="center"/>
        <w:rPr>
          <w:sz w:val="26"/>
          <w:szCs w:val="26"/>
        </w:rPr>
      </w:pPr>
      <w:r w:rsidRPr="00FC32A8">
        <w:rPr>
          <w:sz w:val="26"/>
          <w:szCs w:val="26"/>
        </w:rPr>
        <w:t>проекта постановления</w:t>
      </w:r>
      <w:r w:rsidR="00F950B4" w:rsidRPr="00FC32A8">
        <w:rPr>
          <w:sz w:val="26"/>
          <w:szCs w:val="26"/>
        </w:rPr>
        <w:t xml:space="preserve"> Главы Печенгского муниципального округа</w:t>
      </w:r>
      <w:r w:rsidRPr="00FC32A8">
        <w:rPr>
          <w:sz w:val="26"/>
          <w:szCs w:val="26"/>
        </w:rPr>
        <w:t xml:space="preserve"> </w:t>
      </w:r>
    </w:p>
    <w:p w:rsidR="00AD11D1" w:rsidRPr="00FC32A8" w:rsidRDefault="00AD11D1" w:rsidP="00AD11D1">
      <w:pPr>
        <w:tabs>
          <w:tab w:val="left" w:pos="-4111"/>
        </w:tabs>
        <w:jc w:val="center"/>
        <w:rPr>
          <w:b/>
          <w:sz w:val="26"/>
          <w:szCs w:val="26"/>
        </w:rPr>
      </w:pPr>
      <w:r w:rsidRPr="00FC32A8">
        <w:rPr>
          <w:b/>
          <w:sz w:val="26"/>
          <w:szCs w:val="26"/>
        </w:rPr>
        <w:t xml:space="preserve"> </w:t>
      </w:r>
      <w:r w:rsidR="00F950B4" w:rsidRPr="00FC32A8">
        <w:rPr>
          <w:b/>
          <w:sz w:val="26"/>
          <w:szCs w:val="26"/>
        </w:rPr>
        <w:t>«О</w:t>
      </w:r>
      <w:r w:rsidRPr="00FC32A8">
        <w:rPr>
          <w:b/>
          <w:sz w:val="26"/>
          <w:szCs w:val="26"/>
        </w:rPr>
        <w:t xml:space="preserve"> </w:t>
      </w:r>
      <w:r w:rsidR="00F950B4" w:rsidRPr="00FC32A8">
        <w:rPr>
          <w:b/>
          <w:sz w:val="26"/>
          <w:szCs w:val="26"/>
        </w:rPr>
        <w:t xml:space="preserve">назначении публичных </w:t>
      </w:r>
      <w:r w:rsidRPr="00FC32A8">
        <w:rPr>
          <w:b/>
          <w:sz w:val="26"/>
          <w:szCs w:val="26"/>
        </w:rPr>
        <w:t xml:space="preserve">слушаний по проекту решения Совета депутатов </w:t>
      </w:r>
    </w:p>
    <w:p w:rsidR="00AD11D1" w:rsidRPr="00FC32A8" w:rsidRDefault="00AD11D1" w:rsidP="00AD11D1">
      <w:pPr>
        <w:tabs>
          <w:tab w:val="left" w:pos="-4111"/>
        </w:tabs>
        <w:jc w:val="center"/>
        <w:rPr>
          <w:b/>
          <w:sz w:val="26"/>
          <w:szCs w:val="26"/>
        </w:rPr>
      </w:pPr>
      <w:r w:rsidRPr="00FC32A8">
        <w:rPr>
          <w:b/>
          <w:sz w:val="26"/>
          <w:szCs w:val="26"/>
        </w:rPr>
        <w:t>Печенгского муниципального округа «О бюджете округа  на 2023 год и на плановый период 2024 и 2025 годов»</w:t>
      </w:r>
    </w:p>
    <w:p w:rsidR="00AD11D1" w:rsidRPr="00FC32A8" w:rsidRDefault="00AD11D1" w:rsidP="00AD11D1">
      <w:pPr>
        <w:jc w:val="center"/>
        <w:rPr>
          <w:bCs/>
          <w:sz w:val="26"/>
          <w:szCs w:val="26"/>
        </w:rPr>
      </w:pPr>
    </w:p>
    <w:p w:rsidR="00AD11D1" w:rsidRPr="00FC32A8" w:rsidRDefault="00AD11D1" w:rsidP="00F950B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C32A8">
        <w:rPr>
          <w:sz w:val="26"/>
          <w:szCs w:val="26"/>
        </w:rPr>
        <w:t>Исполнитель:</w:t>
      </w:r>
      <w:r w:rsidR="00FC32A8" w:rsidRPr="00FC32A8">
        <w:rPr>
          <w:sz w:val="26"/>
          <w:szCs w:val="26"/>
        </w:rPr>
        <w:t xml:space="preserve"> </w:t>
      </w:r>
      <w:r w:rsidR="00A55784">
        <w:rPr>
          <w:sz w:val="26"/>
          <w:szCs w:val="26"/>
        </w:rPr>
        <w:t xml:space="preserve">и.о. </w:t>
      </w:r>
      <w:r w:rsidRPr="00FC32A8">
        <w:rPr>
          <w:sz w:val="26"/>
          <w:szCs w:val="26"/>
        </w:rPr>
        <w:t>начальник</w:t>
      </w:r>
      <w:r w:rsidR="00A55784">
        <w:rPr>
          <w:sz w:val="26"/>
          <w:szCs w:val="26"/>
        </w:rPr>
        <w:t>а юридического отдела Т.И. Стрелкова</w:t>
      </w:r>
    </w:p>
    <w:p w:rsidR="00AD11D1" w:rsidRPr="00FC32A8" w:rsidRDefault="00AD11D1" w:rsidP="00F950B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C32A8">
        <w:rPr>
          <w:sz w:val="26"/>
          <w:szCs w:val="26"/>
        </w:rPr>
        <w:t xml:space="preserve">Лицо, ответственное за </w:t>
      </w:r>
      <w:r w:rsidR="00FC32A8" w:rsidRPr="00FC32A8">
        <w:rPr>
          <w:sz w:val="26"/>
          <w:szCs w:val="26"/>
        </w:rPr>
        <w:t xml:space="preserve">соблюдение сроков согласования: </w:t>
      </w:r>
      <w:r w:rsidR="00A55784">
        <w:rPr>
          <w:sz w:val="26"/>
          <w:szCs w:val="26"/>
        </w:rPr>
        <w:t xml:space="preserve">и.о. </w:t>
      </w:r>
      <w:r w:rsidRPr="00FC32A8">
        <w:rPr>
          <w:sz w:val="26"/>
          <w:szCs w:val="26"/>
        </w:rPr>
        <w:t>начальник</w:t>
      </w:r>
      <w:r w:rsidR="00A55784">
        <w:rPr>
          <w:sz w:val="26"/>
          <w:szCs w:val="26"/>
        </w:rPr>
        <w:t>а</w:t>
      </w:r>
      <w:r w:rsidRPr="00FC32A8">
        <w:rPr>
          <w:sz w:val="26"/>
          <w:szCs w:val="26"/>
        </w:rPr>
        <w:t xml:space="preserve"> юридического отдела </w:t>
      </w:r>
      <w:r w:rsidR="00A55784">
        <w:rPr>
          <w:sz w:val="26"/>
          <w:szCs w:val="26"/>
        </w:rPr>
        <w:t>Т.И. Стрелкова</w:t>
      </w:r>
    </w:p>
    <w:p w:rsidR="00AD11D1" w:rsidRPr="0003092F" w:rsidRDefault="00AD11D1" w:rsidP="00AD11D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D11D1" w:rsidRPr="0003092F" w:rsidRDefault="00AD11D1" w:rsidP="00AD11D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03092F">
        <w:rPr>
          <w:sz w:val="26"/>
          <w:szCs w:val="26"/>
        </w:rPr>
        <w:t xml:space="preserve">Количество листов в документе (начиная с титула, включая приложения) </w:t>
      </w:r>
      <w:r w:rsidR="00FC32A8" w:rsidRPr="0003092F">
        <w:rPr>
          <w:sz w:val="26"/>
          <w:szCs w:val="26"/>
        </w:rPr>
        <w:t>–</w:t>
      </w:r>
      <w:r w:rsidRPr="0003092F">
        <w:rPr>
          <w:sz w:val="26"/>
          <w:szCs w:val="26"/>
        </w:rPr>
        <w:t xml:space="preserve"> </w:t>
      </w:r>
      <w:r w:rsidR="00FC32A8" w:rsidRPr="0003092F">
        <w:rPr>
          <w:sz w:val="26"/>
          <w:szCs w:val="26"/>
        </w:rPr>
        <w:t>1 лист</w:t>
      </w:r>
    </w:p>
    <w:p w:rsidR="00AD11D1" w:rsidRPr="0003092F" w:rsidRDefault="00AD11D1" w:rsidP="00AD11D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D11D1" w:rsidRPr="0003092F" w:rsidRDefault="00FC32A8" w:rsidP="00AD11D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03092F">
        <w:rPr>
          <w:sz w:val="26"/>
          <w:szCs w:val="26"/>
        </w:rPr>
        <w:t xml:space="preserve">«_____»______________2023 г.                               </w:t>
      </w:r>
      <w:r w:rsidR="0003092F">
        <w:rPr>
          <w:sz w:val="26"/>
          <w:szCs w:val="26"/>
        </w:rPr>
        <w:t xml:space="preserve">       </w:t>
      </w:r>
      <w:r w:rsidRPr="0003092F">
        <w:rPr>
          <w:sz w:val="26"/>
          <w:szCs w:val="26"/>
        </w:rPr>
        <w:t xml:space="preserve">  </w:t>
      </w:r>
      <w:r w:rsidR="00F950B4" w:rsidRPr="0003092F">
        <w:rPr>
          <w:sz w:val="26"/>
          <w:szCs w:val="26"/>
        </w:rPr>
        <w:t xml:space="preserve">  </w:t>
      </w:r>
      <w:r w:rsidR="00AD11D1" w:rsidRPr="0003092F">
        <w:rPr>
          <w:sz w:val="26"/>
          <w:szCs w:val="26"/>
        </w:rPr>
        <w:t>______________________</w:t>
      </w:r>
    </w:p>
    <w:p w:rsidR="00AD11D1" w:rsidRPr="0003092F" w:rsidRDefault="00AD11D1" w:rsidP="0079455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03092F">
        <w:rPr>
          <w:sz w:val="26"/>
          <w:szCs w:val="26"/>
        </w:rPr>
        <w:t xml:space="preserve">                                                                   </w:t>
      </w:r>
      <w:r w:rsidR="00F950B4" w:rsidRPr="0003092F">
        <w:rPr>
          <w:sz w:val="26"/>
          <w:szCs w:val="26"/>
        </w:rPr>
        <w:t xml:space="preserve">                  </w:t>
      </w:r>
      <w:r w:rsidR="00FC32A8" w:rsidRPr="0003092F">
        <w:rPr>
          <w:sz w:val="26"/>
          <w:szCs w:val="26"/>
        </w:rPr>
        <w:t xml:space="preserve">   </w:t>
      </w:r>
      <w:r w:rsidR="00F950B4" w:rsidRPr="0003092F">
        <w:rPr>
          <w:sz w:val="26"/>
          <w:szCs w:val="26"/>
        </w:rPr>
        <w:t xml:space="preserve">     </w:t>
      </w:r>
      <w:r w:rsidR="0003092F">
        <w:rPr>
          <w:sz w:val="26"/>
          <w:szCs w:val="26"/>
        </w:rPr>
        <w:t xml:space="preserve">       </w:t>
      </w:r>
      <w:r w:rsidRPr="0003092F">
        <w:rPr>
          <w:sz w:val="26"/>
          <w:szCs w:val="26"/>
        </w:rPr>
        <w:t>подпись исполнителя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3"/>
        <w:gridCol w:w="1701"/>
        <w:gridCol w:w="1683"/>
        <w:gridCol w:w="2393"/>
      </w:tblGrid>
      <w:tr w:rsidR="00AD11D1" w:rsidRPr="00ED3DB0" w:rsidTr="00F950B4">
        <w:tc>
          <w:tcPr>
            <w:tcW w:w="3793" w:type="dxa"/>
          </w:tcPr>
          <w:p w:rsidR="00AD11D1" w:rsidRPr="00175AC4" w:rsidRDefault="00AD11D1" w:rsidP="00AD11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75AC4">
              <w:rPr>
                <w:b/>
                <w:sz w:val="26"/>
                <w:szCs w:val="26"/>
              </w:rPr>
              <w:t>Должность, Ф.И.О.</w:t>
            </w:r>
          </w:p>
        </w:tc>
        <w:tc>
          <w:tcPr>
            <w:tcW w:w="1701" w:type="dxa"/>
          </w:tcPr>
          <w:p w:rsidR="00AD11D1" w:rsidRPr="00175AC4" w:rsidRDefault="00AD11D1" w:rsidP="00AD11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75AC4">
              <w:rPr>
                <w:b/>
                <w:sz w:val="26"/>
                <w:szCs w:val="26"/>
              </w:rPr>
              <w:t>Дата получения, подпись</w:t>
            </w:r>
          </w:p>
        </w:tc>
        <w:tc>
          <w:tcPr>
            <w:tcW w:w="1683" w:type="dxa"/>
          </w:tcPr>
          <w:p w:rsidR="00AD11D1" w:rsidRPr="00175AC4" w:rsidRDefault="00AD11D1" w:rsidP="00AD11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75AC4">
              <w:rPr>
                <w:b/>
                <w:sz w:val="26"/>
                <w:szCs w:val="26"/>
              </w:rPr>
              <w:t>Дата отправки, подпись</w:t>
            </w:r>
          </w:p>
        </w:tc>
        <w:tc>
          <w:tcPr>
            <w:tcW w:w="2393" w:type="dxa"/>
          </w:tcPr>
          <w:p w:rsidR="00AD11D1" w:rsidRPr="00175AC4" w:rsidRDefault="00AD11D1" w:rsidP="00AD11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75AC4">
              <w:rPr>
                <w:b/>
                <w:sz w:val="26"/>
                <w:szCs w:val="26"/>
              </w:rPr>
              <w:t>Отметка о результатах согласования</w:t>
            </w:r>
          </w:p>
        </w:tc>
      </w:tr>
      <w:tr w:rsidR="00AD11D1" w:rsidRPr="00390B6A" w:rsidTr="00F950B4">
        <w:tc>
          <w:tcPr>
            <w:tcW w:w="3793" w:type="dxa"/>
          </w:tcPr>
          <w:p w:rsidR="0003092F" w:rsidRDefault="00F950B4" w:rsidP="00F950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75AC4">
              <w:rPr>
                <w:sz w:val="26"/>
                <w:szCs w:val="26"/>
              </w:rPr>
              <w:t xml:space="preserve">Заместитель Главы Печенгского муниципального  округа по экономике </w:t>
            </w:r>
          </w:p>
          <w:p w:rsidR="00AD11D1" w:rsidRPr="00175AC4" w:rsidRDefault="00F950B4" w:rsidP="00F950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75AC4">
              <w:rPr>
                <w:sz w:val="26"/>
                <w:szCs w:val="26"/>
              </w:rPr>
              <w:t>и финансам</w:t>
            </w:r>
            <w:r w:rsidR="0003092F">
              <w:rPr>
                <w:sz w:val="26"/>
                <w:szCs w:val="26"/>
              </w:rPr>
              <w:t xml:space="preserve"> </w:t>
            </w:r>
            <w:r w:rsidRPr="00175AC4">
              <w:rPr>
                <w:sz w:val="26"/>
                <w:szCs w:val="26"/>
              </w:rPr>
              <w:t>Ахметова М.Ю.</w:t>
            </w:r>
          </w:p>
        </w:tc>
        <w:tc>
          <w:tcPr>
            <w:tcW w:w="1701" w:type="dxa"/>
          </w:tcPr>
          <w:p w:rsidR="00AD11D1" w:rsidRPr="00175AC4" w:rsidRDefault="00AD11D1" w:rsidP="00AD11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83" w:type="dxa"/>
          </w:tcPr>
          <w:p w:rsidR="00AD11D1" w:rsidRPr="00175AC4" w:rsidRDefault="00AD11D1" w:rsidP="00AD11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AD11D1" w:rsidRPr="00175AC4" w:rsidRDefault="00AD11D1" w:rsidP="00AD11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950B4" w:rsidRPr="00390B6A" w:rsidTr="00F950B4">
        <w:tc>
          <w:tcPr>
            <w:tcW w:w="3793" w:type="dxa"/>
          </w:tcPr>
          <w:p w:rsidR="0003092F" w:rsidRDefault="00F950B4" w:rsidP="00AD11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75AC4">
              <w:rPr>
                <w:sz w:val="26"/>
                <w:szCs w:val="26"/>
              </w:rPr>
              <w:t xml:space="preserve">Руководитель МКУ «Управление по обеспечению деятельности администрации Печенгского округа» </w:t>
            </w:r>
          </w:p>
          <w:p w:rsidR="00F950B4" w:rsidRPr="00175AC4" w:rsidRDefault="00F950B4" w:rsidP="00AD11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75AC4">
              <w:rPr>
                <w:sz w:val="26"/>
                <w:szCs w:val="26"/>
              </w:rPr>
              <w:t>Рыжкова А.А.</w:t>
            </w:r>
          </w:p>
        </w:tc>
        <w:tc>
          <w:tcPr>
            <w:tcW w:w="1701" w:type="dxa"/>
          </w:tcPr>
          <w:p w:rsidR="00F950B4" w:rsidRPr="00175AC4" w:rsidRDefault="00F950B4" w:rsidP="00AD11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83" w:type="dxa"/>
          </w:tcPr>
          <w:p w:rsidR="00F950B4" w:rsidRPr="00175AC4" w:rsidRDefault="00F950B4" w:rsidP="00AD11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F950B4" w:rsidRPr="00175AC4" w:rsidRDefault="00F950B4" w:rsidP="00AD11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D11D1" w:rsidRPr="00390B6A" w:rsidTr="00F950B4">
        <w:tc>
          <w:tcPr>
            <w:tcW w:w="3793" w:type="dxa"/>
            <w:vMerge w:val="restart"/>
          </w:tcPr>
          <w:p w:rsidR="00AD11D1" w:rsidRPr="00175AC4" w:rsidRDefault="00A55784" w:rsidP="00AD11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н</w:t>
            </w:r>
            <w:r w:rsidR="00AD11D1" w:rsidRPr="00175AC4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AD11D1" w:rsidRPr="00175AC4">
              <w:rPr>
                <w:sz w:val="26"/>
                <w:szCs w:val="26"/>
              </w:rPr>
              <w:t xml:space="preserve"> юридического отдела </w:t>
            </w:r>
            <w:r>
              <w:rPr>
                <w:sz w:val="26"/>
                <w:szCs w:val="26"/>
              </w:rPr>
              <w:t>Т.И. Стрелкова</w:t>
            </w:r>
          </w:p>
        </w:tc>
        <w:tc>
          <w:tcPr>
            <w:tcW w:w="1701" w:type="dxa"/>
          </w:tcPr>
          <w:p w:rsidR="00AD11D1" w:rsidRPr="00175AC4" w:rsidRDefault="00AD11D1" w:rsidP="00AD11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AD11D1" w:rsidRPr="00175AC4" w:rsidRDefault="00AD11D1" w:rsidP="00AD11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83" w:type="dxa"/>
          </w:tcPr>
          <w:p w:rsidR="00AD11D1" w:rsidRPr="00175AC4" w:rsidRDefault="00AD11D1" w:rsidP="00AD11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AD11D1" w:rsidRPr="00175AC4" w:rsidRDefault="00AD11D1" w:rsidP="00AD11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D11D1" w:rsidRPr="00175AC4" w:rsidTr="00F950B4">
        <w:tc>
          <w:tcPr>
            <w:tcW w:w="3793" w:type="dxa"/>
            <w:vMerge/>
          </w:tcPr>
          <w:p w:rsidR="00AD11D1" w:rsidRPr="00175AC4" w:rsidRDefault="00AD11D1" w:rsidP="00AD11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3"/>
          </w:tcPr>
          <w:p w:rsidR="00AD11D1" w:rsidRPr="00175AC4" w:rsidRDefault="00AD11D1" w:rsidP="00AD11D1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175AC4">
              <w:rPr>
                <w:b/>
                <w:sz w:val="22"/>
                <w:szCs w:val="22"/>
              </w:rPr>
              <w:t>Сведения о нормативности документа:</w:t>
            </w:r>
          </w:p>
          <w:p w:rsidR="00AD11D1" w:rsidRPr="00175AC4" w:rsidRDefault="00AD11D1" w:rsidP="00AD11D1">
            <w:pPr>
              <w:widowControl w:val="0"/>
              <w:jc w:val="both"/>
              <w:rPr>
                <w:sz w:val="22"/>
                <w:szCs w:val="22"/>
              </w:rPr>
            </w:pPr>
            <w:r w:rsidRPr="00175AC4">
              <w:rPr>
                <w:sz w:val="22"/>
                <w:szCs w:val="22"/>
              </w:rPr>
              <w:t xml:space="preserve">«НПА» или </w:t>
            </w:r>
            <w:r w:rsidRPr="00175AC4">
              <w:rPr>
                <w:b/>
                <w:sz w:val="22"/>
                <w:szCs w:val="22"/>
              </w:rPr>
              <w:t>«не НПА»</w:t>
            </w:r>
            <w:r w:rsidRPr="00175AC4">
              <w:rPr>
                <w:sz w:val="22"/>
                <w:szCs w:val="22"/>
              </w:rPr>
              <w:t xml:space="preserve"> </w:t>
            </w:r>
          </w:p>
        </w:tc>
      </w:tr>
      <w:tr w:rsidR="00AD11D1" w:rsidRPr="00175AC4" w:rsidTr="00F950B4">
        <w:tc>
          <w:tcPr>
            <w:tcW w:w="3793" w:type="dxa"/>
            <w:vMerge/>
          </w:tcPr>
          <w:p w:rsidR="00AD11D1" w:rsidRPr="00175AC4" w:rsidRDefault="00AD11D1" w:rsidP="00AD11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3"/>
          </w:tcPr>
          <w:p w:rsidR="00AD11D1" w:rsidRPr="00175AC4" w:rsidRDefault="00AD11D1" w:rsidP="00AD11D1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175AC4">
              <w:rPr>
                <w:b/>
                <w:sz w:val="22"/>
                <w:szCs w:val="22"/>
              </w:rPr>
              <w:t xml:space="preserve">Сведения о необходимости направления проекта прокурору: </w:t>
            </w:r>
          </w:p>
          <w:p w:rsidR="00AD11D1" w:rsidRPr="00175AC4" w:rsidRDefault="00AD11D1" w:rsidP="00AD11D1">
            <w:pPr>
              <w:widowControl w:val="0"/>
              <w:jc w:val="both"/>
              <w:rPr>
                <w:sz w:val="22"/>
                <w:szCs w:val="22"/>
              </w:rPr>
            </w:pPr>
            <w:r w:rsidRPr="00175AC4">
              <w:rPr>
                <w:b/>
                <w:sz w:val="22"/>
                <w:szCs w:val="22"/>
              </w:rPr>
              <w:t xml:space="preserve">«Направить проект </w:t>
            </w:r>
            <w:r w:rsidR="00F950B4" w:rsidRPr="00175AC4">
              <w:rPr>
                <w:b/>
                <w:sz w:val="22"/>
                <w:szCs w:val="22"/>
              </w:rPr>
              <w:t xml:space="preserve">в </w:t>
            </w:r>
            <w:r w:rsidRPr="00175AC4">
              <w:rPr>
                <w:b/>
                <w:sz w:val="22"/>
                <w:szCs w:val="22"/>
              </w:rPr>
              <w:t>прокурору»</w:t>
            </w:r>
            <w:r w:rsidRPr="00175AC4">
              <w:rPr>
                <w:sz w:val="22"/>
                <w:szCs w:val="22"/>
              </w:rPr>
              <w:t xml:space="preserve"> или «Проект не подлежит направлению прокурору»</w:t>
            </w:r>
          </w:p>
        </w:tc>
      </w:tr>
      <w:tr w:rsidR="00AD11D1" w:rsidRPr="00175AC4" w:rsidTr="00F950B4">
        <w:tc>
          <w:tcPr>
            <w:tcW w:w="3793" w:type="dxa"/>
            <w:vMerge/>
          </w:tcPr>
          <w:p w:rsidR="00AD11D1" w:rsidRPr="00175AC4" w:rsidRDefault="00AD11D1" w:rsidP="00AD11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3"/>
          </w:tcPr>
          <w:p w:rsidR="00AD11D1" w:rsidRPr="00175AC4" w:rsidRDefault="00AD11D1" w:rsidP="00AD11D1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175AC4">
              <w:rPr>
                <w:b/>
                <w:sz w:val="22"/>
                <w:szCs w:val="22"/>
              </w:rPr>
              <w:t xml:space="preserve">Сведения о необходимости размещения проекта на официальном сайте муниципального образования Печенгский район в сети Интернет </w:t>
            </w:r>
          </w:p>
          <w:p w:rsidR="00AD11D1" w:rsidRPr="00175AC4" w:rsidRDefault="00AD11D1" w:rsidP="00AD11D1">
            <w:pPr>
              <w:widowControl w:val="0"/>
              <w:jc w:val="both"/>
              <w:rPr>
                <w:sz w:val="22"/>
                <w:szCs w:val="22"/>
              </w:rPr>
            </w:pPr>
            <w:r w:rsidRPr="00175AC4">
              <w:rPr>
                <w:b/>
                <w:sz w:val="22"/>
                <w:szCs w:val="22"/>
              </w:rPr>
              <w:t>«Подлежит размещению»</w:t>
            </w:r>
            <w:r w:rsidRPr="00175AC4">
              <w:rPr>
                <w:sz w:val="22"/>
                <w:szCs w:val="22"/>
              </w:rPr>
              <w:t xml:space="preserve"> или «Не подлежит размещению»</w:t>
            </w:r>
          </w:p>
          <w:p w:rsidR="00AD11D1" w:rsidRPr="00175AC4" w:rsidRDefault="00AD11D1" w:rsidP="00AD11D1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175AC4">
              <w:rPr>
                <w:b/>
                <w:sz w:val="22"/>
                <w:szCs w:val="22"/>
              </w:rPr>
              <w:t>Отметка о получении электронного вида проекта правового акта в отдел информационных технологий:</w:t>
            </w:r>
          </w:p>
          <w:p w:rsidR="00AD11D1" w:rsidRPr="00175AC4" w:rsidRDefault="00AD11D1" w:rsidP="00AD11D1">
            <w:pPr>
              <w:widowControl w:val="0"/>
              <w:spacing w:after="120"/>
              <w:jc w:val="both"/>
              <w:rPr>
                <w:b/>
                <w:sz w:val="22"/>
                <w:szCs w:val="22"/>
              </w:rPr>
            </w:pPr>
            <w:r w:rsidRPr="00175AC4">
              <w:rPr>
                <w:sz w:val="22"/>
                <w:szCs w:val="22"/>
              </w:rPr>
              <w:t>«___»_________20__ г. ___________ (_____________________)</w:t>
            </w:r>
          </w:p>
        </w:tc>
      </w:tr>
      <w:tr w:rsidR="00AD11D1" w:rsidRPr="00175AC4" w:rsidTr="00F950B4">
        <w:tc>
          <w:tcPr>
            <w:tcW w:w="3793" w:type="dxa"/>
            <w:vMerge/>
          </w:tcPr>
          <w:p w:rsidR="00AD11D1" w:rsidRPr="00175AC4" w:rsidRDefault="00AD11D1" w:rsidP="00AD11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3"/>
          </w:tcPr>
          <w:p w:rsidR="00AD11D1" w:rsidRPr="00175AC4" w:rsidRDefault="00AD11D1" w:rsidP="00AD11D1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175AC4">
              <w:rPr>
                <w:b/>
                <w:sz w:val="22"/>
                <w:szCs w:val="22"/>
              </w:rPr>
              <w:t xml:space="preserve">К проекту приложены заключения: </w:t>
            </w:r>
          </w:p>
          <w:p w:rsidR="00AD11D1" w:rsidRPr="00175AC4" w:rsidRDefault="00FC32A8" w:rsidP="00AD11D1">
            <w:pPr>
              <w:widowControl w:val="0"/>
              <w:numPr>
                <w:ilvl w:val="0"/>
                <w:numId w:val="1"/>
              </w:numPr>
              <w:tabs>
                <w:tab w:val="left" w:pos="233"/>
              </w:tabs>
              <w:ind w:left="34"/>
              <w:jc w:val="both"/>
              <w:rPr>
                <w:sz w:val="22"/>
                <w:szCs w:val="22"/>
              </w:rPr>
            </w:pPr>
            <w:r w:rsidRPr="00175AC4">
              <w:rPr>
                <w:sz w:val="22"/>
                <w:szCs w:val="22"/>
              </w:rPr>
              <w:t xml:space="preserve">Правовое заключение - «Да» </w:t>
            </w:r>
            <w:r w:rsidR="00AD11D1" w:rsidRPr="00175AC4">
              <w:rPr>
                <w:sz w:val="22"/>
                <w:szCs w:val="22"/>
              </w:rPr>
              <w:t xml:space="preserve">или </w:t>
            </w:r>
            <w:r w:rsidR="00AD11D1" w:rsidRPr="00175AC4">
              <w:rPr>
                <w:b/>
                <w:sz w:val="22"/>
                <w:szCs w:val="22"/>
              </w:rPr>
              <w:t>«Нет»;</w:t>
            </w:r>
          </w:p>
          <w:p w:rsidR="00AD11D1" w:rsidRPr="00175AC4" w:rsidRDefault="00AD11D1" w:rsidP="00AD11D1">
            <w:pPr>
              <w:widowControl w:val="0"/>
              <w:numPr>
                <w:ilvl w:val="0"/>
                <w:numId w:val="1"/>
              </w:numPr>
              <w:tabs>
                <w:tab w:val="left" w:pos="233"/>
              </w:tabs>
              <w:ind w:left="34"/>
              <w:jc w:val="both"/>
              <w:rPr>
                <w:b/>
                <w:sz w:val="22"/>
                <w:szCs w:val="22"/>
              </w:rPr>
            </w:pPr>
            <w:r w:rsidRPr="00175AC4">
              <w:rPr>
                <w:sz w:val="22"/>
                <w:szCs w:val="22"/>
              </w:rPr>
              <w:t>Заключение по результатам антико</w:t>
            </w:r>
            <w:r w:rsidR="00FC32A8" w:rsidRPr="00175AC4">
              <w:rPr>
                <w:sz w:val="22"/>
                <w:szCs w:val="22"/>
              </w:rPr>
              <w:t xml:space="preserve">ррупционной экспертизы  - «Да» </w:t>
            </w:r>
            <w:r w:rsidRPr="00175AC4">
              <w:rPr>
                <w:sz w:val="22"/>
                <w:szCs w:val="22"/>
              </w:rPr>
              <w:t>или</w:t>
            </w:r>
            <w:r w:rsidRPr="00175AC4">
              <w:rPr>
                <w:b/>
                <w:sz w:val="22"/>
                <w:szCs w:val="22"/>
              </w:rPr>
              <w:t xml:space="preserve"> «Нет».</w:t>
            </w:r>
          </w:p>
        </w:tc>
      </w:tr>
    </w:tbl>
    <w:p w:rsidR="004836F6" w:rsidRPr="00175AC4" w:rsidRDefault="004836F6" w:rsidP="00F950B4">
      <w:pPr>
        <w:rPr>
          <w:sz w:val="22"/>
          <w:szCs w:val="22"/>
        </w:rPr>
      </w:pPr>
    </w:p>
    <w:sectPr w:rsidR="004836F6" w:rsidRPr="00175AC4" w:rsidSect="0021470B">
      <w:pgSz w:w="11906" w:h="16838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003B"/>
    <w:multiLevelType w:val="multilevel"/>
    <w:tmpl w:val="29C01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A81"/>
    <w:rsid w:val="00027048"/>
    <w:rsid w:val="0003092F"/>
    <w:rsid w:val="00035453"/>
    <w:rsid w:val="0004444B"/>
    <w:rsid w:val="00052A13"/>
    <w:rsid w:val="000651F8"/>
    <w:rsid w:val="000779BD"/>
    <w:rsid w:val="00095185"/>
    <w:rsid w:val="0009531F"/>
    <w:rsid w:val="000B2809"/>
    <w:rsid w:val="000D04D8"/>
    <w:rsid w:val="000D09E7"/>
    <w:rsid w:val="000F19A5"/>
    <w:rsid w:val="000F319B"/>
    <w:rsid w:val="00121F80"/>
    <w:rsid w:val="001300A6"/>
    <w:rsid w:val="00134A81"/>
    <w:rsid w:val="00175AC4"/>
    <w:rsid w:val="001D1CB5"/>
    <w:rsid w:val="001D2F6D"/>
    <w:rsid w:val="001D6D71"/>
    <w:rsid w:val="001E581B"/>
    <w:rsid w:val="00200684"/>
    <w:rsid w:val="002100E6"/>
    <w:rsid w:val="0021470B"/>
    <w:rsid w:val="00260622"/>
    <w:rsid w:val="00262891"/>
    <w:rsid w:val="00270FE5"/>
    <w:rsid w:val="00273FBA"/>
    <w:rsid w:val="00296F74"/>
    <w:rsid w:val="002B1134"/>
    <w:rsid w:val="002D2BA8"/>
    <w:rsid w:val="002D32C0"/>
    <w:rsid w:val="00306BF5"/>
    <w:rsid w:val="00310A2C"/>
    <w:rsid w:val="00312D50"/>
    <w:rsid w:val="00316E49"/>
    <w:rsid w:val="00345CE7"/>
    <w:rsid w:val="00354A44"/>
    <w:rsid w:val="0036612A"/>
    <w:rsid w:val="003B2F6B"/>
    <w:rsid w:val="003C3599"/>
    <w:rsid w:val="00443DE9"/>
    <w:rsid w:val="00444E79"/>
    <w:rsid w:val="00466141"/>
    <w:rsid w:val="0047162F"/>
    <w:rsid w:val="004836F6"/>
    <w:rsid w:val="00490E5C"/>
    <w:rsid w:val="004E1C48"/>
    <w:rsid w:val="004E6857"/>
    <w:rsid w:val="005557D9"/>
    <w:rsid w:val="00557A08"/>
    <w:rsid w:val="00575425"/>
    <w:rsid w:val="005817D2"/>
    <w:rsid w:val="005A1ECA"/>
    <w:rsid w:val="005A6755"/>
    <w:rsid w:val="005D4CEA"/>
    <w:rsid w:val="005F3670"/>
    <w:rsid w:val="0060481D"/>
    <w:rsid w:val="0062351D"/>
    <w:rsid w:val="006255B6"/>
    <w:rsid w:val="00655958"/>
    <w:rsid w:val="00662EF8"/>
    <w:rsid w:val="00671524"/>
    <w:rsid w:val="00681FFA"/>
    <w:rsid w:val="006A3FA3"/>
    <w:rsid w:val="0070451F"/>
    <w:rsid w:val="0074743D"/>
    <w:rsid w:val="007600BD"/>
    <w:rsid w:val="0077207E"/>
    <w:rsid w:val="00776502"/>
    <w:rsid w:val="00794550"/>
    <w:rsid w:val="007C600A"/>
    <w:rsid w:val="007D443D"/>
    <w:rsid w:val="00817ABF"/>
    <w:rsid w:val="0082724A"/>
    <w:rsid w:val="00871262"/>
    <w:rsid w:val="0087743F"/>
    <w:rsid w:val="008902AB"/>
    <w:rsid w:val="008934B7"/>
    <w:rsid w:val="008A16EB"/>
    <w:rsid w:val="008C2016"/>
    <w:rsid w:val="009270D5"/>
    <w:rsid w:val="00940E4C"/>
    <w:rsid w:val="00956318"/>
    <w:rsid w:val="00991DA1"/>
    <w:rsid w:val="009A7508"/>
    <w:rsid w:val="009B0618"/>
    <w:rsid w:val="009E4DF8"/>
    <w:rsid w:val="00A0591D"/>
    <w:rsid w:val="00A126D4"/>
    <w:rsid w:val="00A358BD"/>
    <w:rsid w:val="00A46D28"/>
    <w:rsid w:val="00A46F37"/>
    <w:rsid w:val="00A5482B"/>
    <w:rsid w:val="00A55784"/>
    <w:rsid w:val="00A57F40"/>
    <w:rsid w:val="00A84F07"/>
    <w:rsid w:val="00A852EA"/>
    <w:rsid w:val="00AA1CA3"/>
    <w:rsid w:val="00AD11D1"/>
    <w:rsid w:val="00AF541C"/>
    <w:rsid w:val="00B43B62"/>
    <w:rsid w:val="00B8041C"/>
    <w:rsid w:val="00B93845"/>
    <w:rsid w:val="00B94AEF"/>
    <w:rsid w:val="00B9570A"/>
    <w:rsid w:val="00BA526A"/>
    <w:rsid w:val="00BB22F5"/>
    <w:rsid w:val="00BE1146"/>
    <w:rsid w:val="00BF522A"/>
    <w:rsid w:val="00BF773A"/>
    <w:rsid w:val="00C233AC"/>
    <w:rsid w:val="00C33557"/>
    <w:rsid w:val="00C347E5"/>
    <w:rsid w:val="00C45B3C"/>
    <w:rsid w:val="00C510D0"/>
    <w:rsid w:val="00C666E2"/>
    <w:rsid w:val="00C85827"/>
    <w:rsid w:val="00CA47EC"/>
    <w:rsid w:val="00CD0571"/>
    <w:rsid w:val="00CF11A5"/>
    <w:rsid w:val="00D122F5"/>
    <w:rsid w:val="00D40C60"/>
    <w:rsid w:val="00D41E81"/>
    <w:rsid w:val="00D96DAC"/>
    <w:rsid w:val="00DA0271"/>
    <w:rsid w:val="00DA194F"/>
    <w:rsid w:val="00DA4B0E"/>
    <w:rsid w:val="00DC6A8F"/>
    <w:rsid w:val="00E07B21"/>
    <w:rsid w:val="00E11191"/>
    <w:rsid w:val="00E22BE7"/>
    <w:rsid w:val="00E24E4A"/>
    <w:rsid w:val="00E51D9A"/>
    <w:rsid w:val="00E558B7"/>
    <w:rsid w:val="00E647A0"/>
    <w:rsid w:val="00E71610"/>
    <w:rsid w:val="00E80997"/>
    <w:rsid w:val="00F37069"/>
    <w:rsid w:val="00F814E5"/>
    <w:rsid w:val="00F833A2"/>
    <w:rsid w:val="00F950B4"/>
    <w:rsid w:val="00FC32A8"/>
    <w:rsid w:val="00FD5CF8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A81"/>
    <w:rPr>
      <w:sz w:val="28"/>
    </w:rPr>
  </w:style>
  <w:style w:type="paragraph" w:styleId="1">
    <w:name w:val="heading 1"/>
    <w:basedOn w:val="a"/>
    <w:next w:val="a"/>
    <w:qFormat/>
    <w:rsid w:val="00134A81"/>
    <w:pPr>
      <w:keepNext/>
      <w:jc w:val="center"/>
      <w:outlineLvl w:val="0"/>
    </w:pPr>
    <w:rPr>
      <w:b/>
      <w:sz w:val="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34A81"/>
    <w:pPr>
      <w:tabs>
        <w:tab w:val="center" w:pos="4153"/>
        <w:tab w:val="right" w:pos="8306"/>
      </w:tabs>
    </w:pPr>
    <w:rPr>
      <w:sz w:val="20"/>
    </w:rPr>
  </w:style>
  <w:style w:type="paragraph" w:customStyle="1" w:styleId="ConsPlusNormal">
    <w:name w:val="ConsPlusNormal"/>
    <w:rsid w:val="004836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Document Map"/>
    <w:basedOn w:val="a"/>
    <w:link w:val="a5"/>
    <w:rsid w:val="00FD5CF8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rsid w:val="00FD5CF8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FD5CF8"/>
    <w:rPr>
      <w:color w:val="0000FF"/>
      <w:u w:val="single"/>
    </w:rPr>
  </w:style>
  <w:style w:type="paragraph" w:styleId="a7">
    <w:name w:val="Balloon Text"/>
    <w:basedOn w:val="a"/>
    <w:link w:val="a8"/>
    <w:rsid w:val="00310A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10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A81"/>
    <w:rPr>
      <w:sz w:val="28"/>
    </w:rPr>
  </w:style>
  <w:style w:type="paragraph" w:styleId="1">
    <w:name w:val="heading 1"/>
    <w:basedOn w:val="a"/>
    <w:next w:val="a"/>
    <w:qFormat/>
    <w:rsid w:val="00134A81"/>
    <w:pPr>
      <w:keepNext/>
      <w:jc w:val="center"/>
      <w:outlineLvl w:val="0"/>
    </w:pPr>
    <w:rPr>
      <w:b/>
      <w:sz w:val="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34A81"/>
    <w:pPr>
      <w:tabs>
        <w:tab w:val="center" w:pos="4153"/>
        <w:tab w:val="right" w:pos="8306"/>
      </w:tabs>
    </w:pPr>
    <w:rPr>
      <w:sz w:val="20"/>
    </w:rPr>
  </w:style>
  <w:style w:type="paragraph" w:customStyle="1" w:styleId="ConsPlusNormal">
    <w:name w:val="ConsPlusNormal"/>
    <w:rsid w:val="004836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Document Map"/>
    <w:basedOn w:val="a"/>
    <w:link w:val="a5"/>
    <w:rsid w:val="00FD5CF8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rsid w:val="00FD5CF8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FD5CF8"/>
    <w:rPr>
      <w:color w:val="0000FF"/>
      <w:u w:val="single"/>
    </w:rPr>
  </w:style>
  <w:style w:type="paragraph" w:styleId="a7">
    <w:name w:val="Balloon Text"/>
    <w:basedOn w:val="a"/>
    <w:link w:val="a8"/>
    <w:rsid w:val="00310A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10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chengamr.gov-murman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echengamr.gov-murman.ru/&#1074;&#10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78F1F-8959-4030-9421-8F489A2D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АПР</Company>
  <LinksUpToDate>false</LinksUpToDate>
  <CharactersWithSpaces>5787</CharactersWithSpaces>
  <SharedDoc>false</SharedDoc>
  <HLinks>
    <vt:vector size="12" baseType="variant">
      <vt:variant>
        <vt:i4>70124671</vt:i4>
      </vt:variant>
      <vt:variant>
        <vt:i4>3</vt:i4>
      </vt:variant>
      <vt:variant>
        <vt:i4>0</vt:i4>
      </vt:variant>
      <vt:variant>
        <vt:i4>5</vt:i4>
      </vt:variant>
      <vt:variant>
        <vt:lpwstr>http://pechengamr.gov-murman.ru/во</vt:lpwstr>
      </vt:variant>
      <vt:variant>
        <vt:lpwstr/>
      </vt:variant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byryakova</dc:creator>
  <cp:lastModifiedBy>Лукинская Наталья Андреевна</cp:lastModifiedBy>
  <cp:revision>2</cp:revision>
  <cp:lastPrinted>2023-11-20T09:54:00Z</cp:lastPrinted>
  <dcterms:created xsi:type="dcterms:W3CDTF">2023-11-20T09:56:00Z</dcterms:created>
  <dcterms:modified xsi:type="dcterms:W3CDTF">2023-11-20T09:56:00Z</dcterms:modified>
</cp:coreProperties>
</file>