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25" w:rsidRPr="008C1525" w:rsidRDefault="008C1525" w:rsidP="008C1525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C1525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09DCC2" wp14:editId="1266BB8C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E80D8E" w:rsidRPr="00E80D8E" w:rsidRDefault="00E80D8E" w:rsidP="008C1525">
      <w:pPr>
        <w:autoSpaceDE/>
        <w:autoSpaceDN/>
        <w:adjustRightInd/>
        <w:jc w:val="center"/>
        <w:rPr>
          <w:b/>
          <w:color w:val="000000"/>
          <w:sz w:val="32"/>
          <w:szCs w:val="32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44"/>
          <w:szCs w:val="44"/>
        </w:rPr>
      </w:pPr>
      <w:r w:rsidRPr="008C1525">
        <w:rPr>
          <w:b/>
          <w:color w:val="000000"/>
          <w:sz w:val="44"/>
          <w:szCs w:val="44"/>
        </w:rPr>
        <w:t xml:space="preserve">АДМИНИСТРАЦИЯ </w:t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8C1525">
        <w:rPr>
          <w:b/>
          <w:color w:val="000000"/>
          <w:sz w:val="28"/>
        </w:rPr>
        <w:t>ПЕЧЕНГСКОГО МУНИЦИПАЛЬНОГО ОКРУГА</w:t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8C1525">
        <w:rPr>
          <w:b/>
          <w:color w:val="000000"/>
          <w:sz w:val="28"/>
        </w:rPr>
        <w:t>МУРМАНСКОЙ ОБЛАСТИ</w:t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16"/>
          <w:szCs w:val="16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44"/>
          <w:szCs w:val="44"/>
        </w:rPr>
      </w:pPr>
      <w:r w:rsidRPr="008C1525">
        <w:rPr>
          <w:b/>
          <w:color w:val="000000"/>
          <w:sz w:val="44"/>
          <w:szCs w:val="44"/>
        </w:rPr>
        <w:t>ПОСТАНОВЛЕНИЕ</w:t>
      </w:r>
    </w:p>
    <w:p w:rsidR="008C1525" w:rsidRPr="008C1525" w:rsidRDefault="008C1525" w:rsidP="008C1525">
      <w:pPr>
        <w:autoSpaceDE/>
        <w:autoSpaceDN/>
        <w:adjustRightInd/>
        <w:jc w:val="center"/>
        <w:rPr>
          <w:color w:val="000000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color w:val="000000"/>
        </w:rPr>
      </w:pPr>
    </w:p>
    <w:p w:rsidR="008C1525" w:rsidRPr="008C1525" w:rsidRDefault="0028499F" w:rsidP="008C1525">
      <w:pPr>
        <w:autoSpaceDE/>
        <w:autoSpaceDN/>
        <w:adjustRightInd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 </w:t>
      </w:r>
      <w:r w:rsidR="00E80D8E">
        <w:rPr>
          <w:b/>
          <w:color w:val="000000"/>
          <w:sz w:val="24"/>
        </w:rPr>
        <w:t>03.11.2023</w:t>
      </w:r>
      <w:r w:rsidR="008C1525" w:rsidRPr="008C1525">
        <w:rPr>
          <w:b/>
          <w:color w:val="000000"/>
          <w:sz w:val="24"/>
        </w:rPr>
        <w:t xml:space="preserve"> </w:t>
      </w:r>
      <w:r w:rsidR="008C1525">
        <w:rPr>
          <w:b/>
          <w:color w:val="000000"/>
          <w:sz w:val="24"/>
        </w:rPr>
        <w:tab/>
      </w:r>
      <w:r w:rsidR="008C1525">
        <w:rPr>
          <w:b/>
          <w:color w:val="000000"/>
          <w:sz w:val="24"/>
        </w:rPr>
        <w:tab/>
      </w:r>
      <w:r w:rsidR="008C1525">
        <w:rPr>
          <w:b/>
          <w:color w:val="000000"/>
          <w:sz w:val="24"/>
        </w:rPr>
        <w:tab/>
      </w:r>
      <w:r w:rsidR="008C1525">
        <w:rPr>
          <w:b/>
          <w:color w:val="000000"/>
          <w:sz w:val="24"/>
        </w:rPr>
        <w:tab/>
      </w:r>
      <w:r w:rsidR="008C1525">
        <w:rPr>
          <w:b/>
          <w:color w:val="000000"/>
          <w:sz w:val="24"/>
        </w:rPr>
        <w:tab/>
      </w:r>
      <w:r w:rsidR="008C1525">
        <w:rPr>
          <w:b/>
          <w:color w:val="000000"/>
          <w:sz w:val="24"/>
        </w:rPr>
        <w:tab/>
      </w:r>
      <w:r w:rsidR="008C1525">
        <w:rPr>
          <w:b/>
          <w:color w:val="000000"/>
          <w:sz w:val="24"/>
        </w:rPr>
        <w:tab/>
      </w:r>
      <w:r w:rsidR="008C1525">
        <w:rPr>
          <w:b/>
          <w:color w:val="000000"/>
          <w:sz w:val="24"/>
        </w:rPr>
        <w:tab/>
      </w:r>
      <w:r w:rsidR="008C1525">
        <w:rPr>
          <w:b/>
          <w:color w:val="000000"/>
          <w:sz w:val="24"/>
        </w:rPr>
        <w:tab/>
      </w:r>
      <w:r w:rsidR="008C1525">
        <w:rPr>
          <w:b/>
          <w:color w:val="000000"/>
          <w:sz w:val="24"/>
        </w:rPr>
        <w:tab/>
      </w:r>
      <w:r w:rsidR="00122433">
        <w:rPr>
          <w:b/>
          <w:color w:val="000000"/>
          <w:sz w:val="24"/>
        </w:rPr>
        <w:t xml:space="preserve"> </w:t>
      </w:r>
      <w:r w:rsidR="008C1525" w:rsidRPr="008C1525">
        <w:rPr>
          <w:b/>
          <w:color w:val="000000"/>
          <w:sz w:val="24"/>
        </w:rPr>
        <w:t>№</w:t>
      </w:r>
      <w:r w:rsidR="00E80D8E">
        <w:rPr>
          <w:b/>
          <w:color w:val="000000"/>
          <w:sz w:val="24"/>
        </w:rPr>
        <w:t xml:space="preserve"> 1627</w:t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  <w:proofErr w:type="spellStart"/>
      <w:r w:rsidRPr="008C1525">
        <w:rPr>
          <w:b/>
          <w:color w:val="000000"/>
          <w:sz w:val="24"/>
        </w:rPr>
        <w:t>п.г.т</w:t>
      </w:r>
      <w:proofErr w:type="spellEnd"/>
      <w:r w:rsidRPr="008C1525">
        <w:rPr>
          <w:b/>
          <w:color w:val="000000"/>
          <w:sz w:val="24"/>
        </w:rPr>
        <w:t>. Никель</w:t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183387" w:rsidRDefault="00183387" w:rsidP="00183387">
      <w:pPr>
        <w:jc w:val="center"/>
        <w:rPr>
          <w:b/>
          <w:szCs w:val="24"/>
        </w:rPr>
      </w:pPr>
      <w:r w:rsidRPr="00E30A6D">
        <w:rPr>
          <w:b/>
          <w:szCs w:val="24"/>
        </w:rPr>
        <w:t>Об утверждении муниципальной программы</w:t>
      </w:r>
      <w:r>
        <w:rPr>
          <w:b/>
          <w:szCs w:val="24"/>
        </w:rPr>
        <w:t xml:space="preserve"> </w:t>
      </w:r>
      <w:r w:rsidRPr="00E30A6D">
        <w:rPr>
          <w:b/>
          <w:szCs w:val="24"/>
        </w:rPr>
        <w:t>Печенгского</w:t>
      </w:r>
      <w:r>
        <w:rPr>
          <w:b/>
          <w:szCs w:val="24"/>
        </w:rPr>
        <w:t xml:space="preserve"> муниципального округа </w:t>
      </w:r>
    </w:p>
    <w:p w:rsidR="00183387" w:rsidRPr="00E30A6D" w:rsidRDefault="00183387" w:rsidP="00183387">
      <w:pPr>
        <w:jc w:val="center"/>
        <w:rPr>
          <w:b/>
          <w:szCs w:val="24"/>
        </w:rPr>
      </w:pPr>
      <w:r w:rsidRPr="00BC5158">
        <w:rPr>
          <w:b/>
          <w:szCs w:val="24"/>
        </w:rPr>
        <w:t>«Молодежная политика»</w:t>
      </w:r>
      <w:r w:rsidR="0028499F">
        <w:rPr>
          <w:b/>
          <w:szCs w:val="24"/>
        </w:rPr>
        <w:t xml:space="preserve"> на 2024</w:t>
      </w:r>
      <w:r w:rsidRPr="00E30A6D">
        <w:rPr>
          <w:b/>
          <w:szCs w:val="24"/>
        </w:rPr>
        <w:t xml:space="preserve"> </w:t>
      </w:r>
      <w:r w:rsidR="0028499F">
        <w:rPr>
          <w:b/>
          <w:szCs w:val="24"/>
        </w:rPr>
        <w:t>– 2026</w:t>
      </w:r>
      <w:r w:rsidR="00A26633">
        <w:rPr>
          <w:b/>
          <w:szCs w:val="24"/>
        </w:rPr>
        <w:t xml:space="preserve"> </w:t>
      </w:r>
      <w:r w:rsidRPr="00E30A6D">
        <w:rPr>
          <w:b/>
          <w:szCs w:val="24"/>
        </w:rPr>
        <w:t>годы</w:t>
      </w:r>
    </w:p>
    <w:p w:rsidR="00735293" w:rsidRPr="00735293" w:rsidRDefault="00735293" w:rsidP="00735293">
      <w:pPr>
        <w:widowControl/>
        <w:autoSpaceDE/>
        <w:autoSpaceDN/>
        <w:adjustRightInd/>
        <w:jc w:val="center"/>
        <w:rPr>
          <w:rFonts w:eastAsia="Calibri"/>
          <w:bCs/>
          <w:color w:val="0070C0"/>
        </w:rPr>
      </w:pPr>
      <w:r w:rsidRPr="00735293">
        <w:rPr>
          <w:rFonts w:eastAsia="Calibri"/>
          <w:bCs/>
          <w:color w:val="0070C0"/>
        </w:rPr>
        <w:t>(в редакции постановлени</w:t>
      </w:r>
      <w:r w:rsidR="00031D57">
        <w:rPr>
          <w:rFonts w:eastAsia="Calibri"/>
          <w:bCs/>
          <w:color w:val="0070C0"/>
        </w:rPr>
        <w:t>й</w:t>
      </w:r>
      <w:r w:rsidRPr="00735293">
        <w:rPr>
          <w:rFonts w:eastAsia="Calibri"/>
          <w:bCs/>
          <w:color w:val="0070C0"/>
        </w:rPr>
        <w:t xml:space="preserve"> администрации </w:t>
      </w:r>
      <w:proofErr w:type="spellStart"/>
      <w:r w:rsidRPr="00735293">
        <w:rPr>
          <w:rFonts w:eastAsia="Calibri"/>
          <w:bCs/>
          <w:color w:val="0070C0"/>
        </w:rPr>
        <w:t>Печенгского</w:t>
      </w:r>
      <w:proofErr w:type="spellEnd"/>
      <w:r w:rsidRPr="00735293">
        <w:rPr>
          <w:rFonts w:eastAsia="Calibri"/>
          <w:bCs/>
          <w:color w:val="0070C0"/>
        </w:rPr>
        <w:t xml:space="preserve"> муниципального округа от 2</w:t>
      </w:r>
      <w:r>
        <w:rPr>
          <w:rFonts w:eastAsia="Calibri"/>
          <w:bCs/>
          <w:color w:val="0070C0"/>
        </w:rPr>
        <w:t>0.02</w:t>
      </w:r>
      <w:r w:rsidRPr="00735293">
        <w:rPr>
          <w:rFonts w:eastAsia="Calibri"/>
          <w:bCs/>
          <w:color w:val="0070C0"/>
        </w:rPr>
        <w:t xml:space="preserve">.2024 № </w:t>
      </w:r>
      <w:r>
        <w:rPr>
          <w:rFonts w:eastAsia="Calibri"/>
          <w:bCs/>
          <w:color w:val="0070C0"/>
        </w:rPr>
        <w:t>271</w:t>
      </w:r>
      <w:r w:rsidR="00B25AA5">
        <w:rPr>
          <w:rFonts w:eastAsia="Calibri"/>
          <w:bCs/>
          <w:color w:val="0070C0"/>
        </w:rPr>
        <w:t>,</w:t>
      </w:r>
      <w:r w:rsidR="00031D57">
        <w:rPr>
          <w:rFonts w:eastAsia="Calibri"/>
          <w:bCs/>
          <w:color w:val="0070C0"/>
        </w:rPr>
        <w:t xml:space="preserve"> от 14.03.2024 № 384</w:t>
      </w:r>
      <w:r w:rsidR="00D16BC1">
        <w:rPr>
          <w:rFonts w:eastAsia="Calibri"/>
          <w:bCs/>
          <w:color w:val="0070C0"/>
        </w:rPr>
        <w:t xml:space="preserve">, </w:t>
      </w:r>
      <w:r w:rsidR="00234B16">
        <w:rPr>
          <w:rFonts w:eastAsia="Calibri"/>
          <w:bCs/>
          <w:color w:val="0070C0"/>
        </w:rPr>
        <w:t>от 26</w:t>
      </w:r>
      <w:r w:rsidR="00B25AA5">
        <w:rPr>
          <w:rFonts w:eastAsia="Calibri"/>
          <w:bCs/>
          <w:color w:val="0070C0"/>
        </w:rPr>
        <w:t xml:space="preserve">.08.2024 № </w:t>
      </w:r>
      <w:r w:rsidR="00234B16">
        <w:rPr>
          <w:rFonts w:eastAsia="Calibri"/>
          <w:bCs/>
          <w:color w:val="0070C0"/>
        </w:rPr>
        <w:t>1318</w:t>
      </w:r>
      <w:r w:rsidR="00D16BC1">
        <w:rPr>
          <w:rFonts w:eastAsia="Calibri"/>
          <w:bCs/>
          <w:color w:val="0070C0"/>
        </w:rPr>
        <w:t xml:space="preserve"> и от 09.12.2024 № 1977</w:t>
      </w:r>
      <w:r w:rsidRPr="00735293">
        <w:rPr>
          <w:rFonts w:eastAsia="Calibri"/>
          <w:bCs/>
          <w:color w:val="0070C0"/>
        </w:rPr>
        <w:t>)</w:t>
      </w:r>
    </w:p>
    <w:p w:rsidR="00183387" w:rsidRPr="00702404" w:rsidRDefault="00183387" w:rsidP="00183387">
      <w:pPr>
        <w:jc w:val="both"/>
        <w:rPr>
          <w:b/>
          <w:sz w:val="24"/>
          <w:szCs w:val="24"/>
        </w:rPr>
      </w:pPr>
    </w:p>
    <w:p w:rsidR="00183387" w:rsidRPr="00702404" w:rsidRDefault="00183387" w:rsidP="00183387">
      <w:pPr>
        <w:widowControl/>
        <w:tabs>
          <w:tab w:val="left" w:pos="0"/>
          <w:tab w:val="left" w:pos="284"/>
          <w:tab w:val="left" w:pos="426"/>
        </w:tabs>
        <w:autoSpaceDE/>
        <w:autoSpaceDN/>
        <w:adjustRightInd/>
        <w:ind w:right="-1" w:firstLine="720"/>
        <w:jc w:val="both"/>
        <w:rPr>
          <w:rFonts w:eastAsia="Calibri"/>
          <w:sz w:val="24"/>
          <w:szCs w:val="24"/>
        </w:rPr>
      </w:pPr>
      <w:r w:rsidRPr="00702404">
        <w:rPr>
          <w:rFonts w:eastAsia="Calibri"/>
          <w:sz w:val="24"/>
          <w:szCs w:val="24"/>
        </w:rPr>
        <w:t xml:space="preserve">Руководствуясь </w:t>
      </w:r>
      <w:r w:rsidR="002862FF">
        <w:rPr>
          <w:rFonts w:eastAsia="Calibri"/>
          <w:sz w:val="24"/>
          <w:szCs w:val="24"/>
        </w:rPr>
        <w:t xml:space="preserve">статьей 179 Бюджетного кодекса Российской Федерации, </w:t>
      </w:r>
      <w:r w:rsidRPr="00702404">
        <w:rPr>
          <w:rFonts w:eastAsia="Calibri"/>
          <w:sz w:val="24"/>
          <w:szCs w:val="24"/>
        </w:rPr>
        <w:t>Федеральным закон</w:t>
      </w:r>
      <w:r w:rsidR="002862FF">
        <w:rPr>
          <w:rFonts w:eastAsia="Calibri"/>
          <w:sz w:val="24"/>
          <w:szCs w:val="24"/>
        </w:rPr>
        <w:t>ом</w:t>
      </w:r>
      <w:r w:rsidRPr="00702404">
        <w:rPr>
          <w:rFonts w:eastAsia="Calibri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 w:rsidR="002862FF">
        <w:rPr>
          <w:rFonts w:eastAsia="Calibri"/>
          <w:sz w:val="24"/>
          <w:szCs w:val="24"/>
        </w:rPr>
        <w:t xml:space="preserve">, </w:t>
      </w:r>
      <w:r w:rsidR="00EE5ACF" w:rsidRPr="00702404">
        <w:rPr>
          <w:rFonts w:eastAsia="Calibri"/>
          <w:sz w:val="24"/>
          <w:szCs w:val="24"/>
        </w:rPr>
        <w:t xml:space="preserve">распоряжением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года», Порядком разработки, реализации и оценки эффективности муниципальных программ Печенгского муниципального округа, </w:t>
      </w:r>
      <w:r w:rsidR="00702404" w:rsidRPr="00702404">
        <w:rPr>
          <w:rFonts w:eastAsia="Calibri"/>
          <w:sz w:val="24"/>
          <w:szCs w:val="24"/>
        </w:rPr>
        <w:t>утвержден</w:t>
      </w:r>
      <w:r w:rsidR="00702404">
        <w:rPr>
          <w:rFonts w:eastAsia="Calibri"/>
          <w:sz w:val="24"/>
          <w:szCs w:val="24"/>
        </w:rPr>
        <w:t>ным</w:t>
      </w:r>
      <w:r w:rsidR="00EE5ACF" w:rsidRPr="00702404">
        <w:rPr>
          <w:rFonts w:eastAsia="Calibri"/>
          <w:sz w:val="24"/>
          <w:szCs w:val="24"/>
        </w:rPr>
        <w:t xml:space="preserve"> постановлением администрации Печенгского муниципального округа от 16.08.2021 № 838, </w:t>
      </w:r>
      <w:r w:rsidRPr="00702404">
        <w:rPr>
          <w:rFonts w:eastAsia="Calibri"/>
          <w:sz w:val="24"/>
          <w:szCs w:val="24"/>
        </w:rPr>
        <w:t>в целях осуществления комплекса мероприятий, направленных на создание благоприятных условий для использования потенциала молодых граждан в интересах социально-экономического, общес</w:t>
      </w:r>
      <w:r w:rsidR="007C6190">
        <w:rPr>
          <w:rFonts w:eastAsia="Calibri"/>
          <w:sz w:val="24"/>
          <w:szCs w:val="24"/>
        </w:rPr>
        <w:t xml:space="preserve">твенно-политического развития </w:t>
      </w:r>
      <w:r w:rsidRPr="00702404">
        <w:rPr>
          <w:rFonts w:eastAsia="Calibri"/>
          <w:sz w:val="24"/>
          <w:szCs w:val="24"/>
        </w:rPr>
        <w:t>Печенгско</w:t>
      </w:r>
      <w:r w:rsidR="007C6190">
        <w:rPr>
          <w:rFonts w:eastAsia="Calibri"/>
          <w:sz w:val="24"/>
          <w:szCs w:val="24"/>
        </w:rPr>
        <w:t>го</w:t>
      </w:r>
      <w:r w:rsidRPr="00702404">
        <w:rPr>
          <w:rFonts w:eastAsia="Calibri"/>
          <w:sz w:val="24"/>
          <w:szCs w:val="24"/>
        </w:rPr>
        <w:t xml:space="preserve"> муниципально</w:t>
      </w:r>
      <w:r w:rsidR="007C6190">
        <w:rPr>
          <w:rFonts w:eastAsia="Calibri"/>
          <w:sz w:val="24"/>
          <w:szCs w:val="24"/>
        </w:rPr>
        <w:t>го</w:t>
      </w:r>
      <w:r w:rsidRPr="00702404">
        <w:rPr>
          <w:rFonts w:eastAsia="Calibri"/>
          <w:sz w:val="24"/>
          <w:szCs w:val="24"/>
        </w:rPr>
        <w:t xml:space="preserve"> округ</w:t>
      </w:r>
      <w:r w:rsidR="007C6190">
        <w:rPr>
          <w:rFonts w:eastAsia="Calibri"/>
          <w:sz w:val="24"/>
          <w:szCs w:val="24"/>
        </w:rPr>
        <w:t>а</w:t>
      </w:r>
    </w:p>
    <w:p w:rsidR="00183387" w:rsidRPr="00702404" w:rsidRDefault="00183387" w:rsidP="00183387">
      <w:pPr>
        <w:jc w:val="both"/>
        <w:rPr>
          <w:b/>
          <w:sz w:val="24"/>
          <w:szCs w:val="24"/>
        </w:rPr>
      </w:pPr>
    </w:p>
    <w:p w:rsidR="00183387" w:rsidRPr="00702404" w:rsidRDefault="00183387" w:rsidP="00183387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</w:rPr>
      </w:pPr>
      <w:r w:rsidRPr="00702404">
        <w:rPr>
          <w:rFonts w:eastAsia="Calibri"/>
          <w:b/>
          <w:bCs/>
          <w:sz w:val="24"/>
          <w:szCs w:val="24"/>
        </w:rPr>
        <w:t>ПОСТАНОВЛЯЮ:</w:t>
      </w:r>
    </w:p>
    <w:p w:rsidR="00183387" w:rsidRPr="00702404" w:rsidRDefault="00183387" w:rsidP="00EE5ACF">
      <w:pPr>
        <w:ind w:right="-5"/>
        <w:jc w:val="both"/>
        <w:rPr>
          <w:rFonts w:eastAsia="Calibri"/>
          <w:sz w:val="24"/>
          <w:szCs w:val="24"/>
        </w:rPr>
      </w:pPr>
    </w:p>
    <w:p w:rsidR="00183387" w:rsidRDefault="00702404" w:rsidP="0070240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183387" w:rsidRPr="00702404">
        <w:rPr>
          <w:rFonts w:eastAsia="Calibri"/>
          <w:sz w:val="24"/>
          <w:szCs w:val="24"/>
        </w:rPr>
        <w:t>Утвердить муниципальную программу Печенгского муниципального окру</w:t>
      </w:r>
      <w:r w:rsidR="0028499F">
        <w:rPr>
          <w:rFonts w:eastAsia="Calibri"/>
          <w:sz w:val="24"/>
          <w:szCs w:val="24"/>
        </w:rPr>
        <w:t>га «Молодежная политика» на 2024-2026</w:t>
      </w:r>
      <w:r w:rsidR="00A26633">
        <w:rPr>
          <w:rFonts w:eastAsia="Calibri"/>
          <w:sz w:val="24"/>
          <w:szCs w:val="24"/>
        </w:rPr>
        <w:t xml:space="preserve"> </w:t>
      </w:r>
      <w:r w:rsidR="00183387" w:rsidRPr="00702404">
        <w:rPr>
          <w:rFonts w:eastAsia="Calibri"/>
          <w:sz w:val="24"/>
          <w:szCs w:val="24"/>
        </w:rPr>
        <w:t>годы согласно приложению.</w:t>
      </w:r>
    </w:p>
    <w:p w:rsidR="00DA75D8" w:rsidRPr="00702404" w:rsidRDefault="00DA75D8" w:rsidP="0070240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Контроль за исполнением настоящего постановления оставляю за собой.</w:t>
      </w:r>
    </w:p>
    <w:p w:rsidR="00183387" w:rsidRPr="00702404" w:rsidRDefault="007C6190" w:rsidP="00EE5ACF">
      <w:pPr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183387" w:rsidRPr="00702404">
        <w:rPr>
          <w:rFonts w:eastAsia="Calibri"/>
          <w:sz w:val="24"/>
          <w:szCs w:val="24"/>
          <w:lang w:eastAsia="en-US"/>
        </w:rPr>
        <w:t xml:space="preserve">. </w:t>
      </w:r>
      <w:r w:rsidR="00183387" w:rsidRPr="00702404">
        <w:rPr>
          <w:sz w:val="24"/>
          <w:szCs w:val="24"/>
          <w:lang w:eastAsia="en-US"/>
        </w:rPr>
        <w:t xml:space="preserve">Настоящее постановление </w:t>
      </w:r>
      <w:r w:rsidR="0028499F">
        <w:rPr>
          <w:sz w:val="24"/>
          <w:szCs w:val="24"/>
          <w:lang w:eastAsia="en-US"/>
        </w:rPr>
        <w:t>вступает в силу с 01 января 2024</w:t>
      </w:r>
      <w:r w:rsidR="00183387" w:rsidRPr="00702404">
        <w:rPr>
          <w:sz w:val="24"/>
          <w:szCs w:val="24"/>
          <w:lang w:eastAsia="en-US"/>
        </w:rPr>
        <w:t xml:space="preserve"> года.</w:t>
      </w:r>
    </w:p>
    <w:p w:rsidR="00183387" w:rsidRPr="00702404" w:rsidRDefault="007C6190" w:rsidP="00EE5ACF">
      <w:pPr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eastAsia="Lucida Sans Unicode"/>
          <w:kern w:val="2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183387" w:rsidRPr="00702404">
        <w:rPr>
          <w:sz w:val="24"/>
          <w:szCs w:val="24"/>
          <w:lang w:eastAsia="en-US"/>
        </w:rPr>
        <w:t>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183387" w:rsidRPr="00702404" w:rsidRDefault="00183387" w:rsidP="00183387">
      <w:pPr>
        <w:ind w:right="-5"/>
        <w:jc w:val="both"/>
        <w:rPr>
          <w:rFonts w:eastAsia="Calibri"/>
          <w:sz w:val="24"/>
          <w:szCs w:val="24"/>
          <w:highlight w:val="yellow"/>
        </w:rPr>
      </w:pPr>
    </w:p>
    <w:p w:rsidR="00C40058" w:rsidRPr="00702404" w:rsidRDefault="00C40058" w:rsidP="00183387">
      <w:pPr>
        <w:jc w:val="both"/>
        <w:rPr>
          <w:sz w:val="24"/>
          <w:szCs w:val="24"/>
        </w:rPr>
      </w:pPr>
    </w:p>
    <w:p w:rsidR="00183387" w:rsidRPr="00702404" w:rsidRDefault="00183387" w:rsidP="00183387">
      <w:pPr>
        <w:jc w:val="both"/>
        <w:rPr>
          <w:sz w:val="24"/>
          <w:szCs w:val="24"/>
        </w:rPr>
      </w:pPr>
      <w:r w:rsidRPr="00702404">
        <w:rPr>
          <w:sz w:val="24"/>
          <w:szCs w:val="24"/>
        </w:rPr>
        <w:t>Глава Печенгского муниципального округа                                                        А.В. Кузнецов</w:t>
      </w:r>
    </w:p>
    <w:p w:rsidR="00183387" w:rsidRPr="00702404" w:rsidRDefault="00183387" w:rsidP="00183387">
      <w:pPr>
        <w:jc w:val="both"/>
      </w:pPr>
    </w:p>
    <w:p w:rsidR="00183387" w:rsidRPr="00702404" w:rsidRDefault="00183387" w:rsidP="00183387">
      <w:pPr>
        <w:jc w:val="both"/>
      </w:pPr>
    </w:p>
    <w:p w:rsidR="00183387" w:rsidRDefault="00183387" w:rsidP="00183387">
      <w:pPr>
        <w:jc w:val="both"/>
      </w:pPr>
    </w:p>
    <w:p w:rsidR="00183387" w:rsidRDefault="00183387" w:rsidP="00183387">
      <w:pPr>
        <w:jc w:val="both"/>
      </w:pPr>
    </w:p>
    <w:p w:rsidR="00C40058" w:rsidRPr="00702404" w:rsidRDefault="00C40058" w:rsidP="00183387">
      <w:pPr>
        <w:jc w:val="both"/>
      </w:pPr>
    </w:p>
    <w:p w:rsidR="00183387" w:rsidRPr="00183387" w:rsidRDefault="00A26633" w:rsidP="00183387">
      <w:pPr>
        <w:jc w:val="both"/>
      </w:pPr>
      <w:r>
        <w:t>Большакова О.В., 5-27-25</w:t>
      </w:r>
      <w:r w:rsidR="00702404">
        <w:t xml:space="preserve"> </w:t>
      </w:r>
      <w:r w:rsidR="00183387" w:rsidRPr="00183387">
        <w:rPr>
          <w:bCs/>
        </w:rPr>
        <w:br w:type="page"/>
      </w:r>
    </w:p>
    <w:p w:rsidR="00E355A8" w:rsidRPr="00882136" w:rsidRDefault="00E355A8" w:rsidP="00E355A8">
      <w:pPr>
        <w:ind w:left="5529"/>
        <w:jc w:val="both"/>
        <w:rPr>
          <w:sz w:val="24"/>
          <w:szCs w:val="24"/>
        </w:rPr>
      </w:pPr>
      <w:bookmarkStart w:id="0" w:name="Par557"/>
      <w:bookmarkEnd w:id="0"/>
      <w:r w:rsidRPr="00882136">
        <w:rPr>
          <w:bCs/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E355A8" w:rsidRPr="00882136" w:rsidRDefault="00E355A8" w:rsidP="00E355A8">
      <w:pPr>
        <w:ind w:left="5529"/>
        <w:jc w:val="both"/>
        <w:rPr>
          <w:sz w:val="24"/>
          <w:szCs w:val="24"/>
        </w:rPr>
      </w:pPr>
      <w:r w:rsidRPr="00882136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</w:t>
      </w:r>
      <w:r w:rsidRPr="00882136">
        <w:rPr>
          <w:sz w:val="24"/>
          <w:szCs w:val="24"/>
        </w:rPr>
        <w:t>Печенгского муниципального округа</w:t>
      </w:r>
    </w:p>
    <w:p w:rsidR="00E355A8" w:rsidRDefault="00E355A8" w:rsidP="00E355A8">
      <w:pPr>
        <w:ind w:left="5529"/>
        <w:jc w:val="both"/>
        <w:rPr>
          <w:sz w:val="24"/>
          <w:szCs w:val="24"/>
        </w:rPr>
      </w:pPr>
      <w:r w:rsidRPr="00882136">
        <w:rPr>
          <w:sz w:val="24"/>
          <w:szCs w:val="24"/>
        </w:rPr>
        <w:t xml:space="preserve">от </w:t>
      </w:r>
      <w:r>
        <w:rPr>
          <w:sz w:val="24"/>
          <w:szCs w:val="24"/>
        </w:rPr>
        <w:t>03.11.2023 № 1627</w:t>
      </w:r>
    </w:p>
    <w:p w:rsidR="00E355A8" w:rsidRDefault="00E355A8" w:rsidP="00E355A8">
      <w:pPr>
        <w:shd w:val="clear" w:color="auto" w:fill="FFFFFF"/>
        <w:spacing w:line="324" w:lineRule="exact"/>
        <w:ind w:firstLine="737"/>
        <w:jc w:val="center"/>
        <w:rPr>
          <w:sz w:val="28"/>
          <w:szCs w:val="28"/>
        </w:rPr>
      </w:pPr>
    </w:p>
    <w:p w:rsidR="00E355A8" w:rsidRDefault="00E355A8" w:rsidP="00E355A8">
      <w:pPr>
        <w:jc w:val="center"/>
        <w:rPr>
          <w:b/>
          <w:sz w:val="24"/>
          <w:szCs w:val="28"/>
        </w:rPr>
      </w:pPr>
    </w:p>
    <w:p w:rsidR="00E355A8" w:rsidRDefault="00E355A8" w:rsidP="00E355A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МУНИЦИПАЛЬНАЯ ПРОГРАММА</w:t>
      </w:r>
    </w:p>
    <w:p w:rsidR="00E355A8" w:rsidRDefault="00E355A8" w:rsidP="00E355A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ПЕЧЕНГСКОГО МУНИЦИПАЛЬНОГО ОКРУГА</w:t>
      </w:r>
    </w:p>
    <w:p w:rsidR="00E355A8" w:rsidRPr="00E23FD8" w:rsidRDefault="00E355A8" w:rsidP="00E355A8">
      <w:pPr>
        <w:jc w:val="center"/>
        <w:rPr>
          <w:b/>
          <w:sz w:val="24"/>
          <w:szCs w:val="16"/>
        </w:rPr>
      </w:pPr>
      <w:r>
        <w:rPr>
          <w:b/>
          <w:sz w:val="24"/>
          <w:szCs w:val="28"/>
        </w:rPr>
        <w:t xml:space="preserve">«Молодежная политика» </w:t>
      </w:r>
      <w:r>
        <w:rPr>
          <w:b/>
          <w:sz w:val="24"/>
          <w:szCs w:val="16"/>
        </w:rPr>
        <w:t>на 2024 – 2026</w:t>
      </w:r>
      <w:r w:rsidRPr="00E23FD8">
        <w:rPr>
          <w:b/>
          <w:sz w:val="24"/>
          <w:szCs w:val="16"/>
        </w:rPr>
        <w:t xml:space="preserve"> годы</w:t>
      </w:r>
    </w:p>
    <w:p w:rsidR="00E355A8" w:rsidRDefault="00E355A8" w:rsidP="00E355A8">
      <w:pPr>
        <w:jc w:val="center"/>
        <w:rPr>
          <w:b/>
          <w:sz w:val="24"/>
          <w:szCs w:val="28"/>
        </w:rPr>
      </w:pPr>
    </w:p>
    <w:p w:rsidR="00E355A8" w:rsidRDefault="00E355A8" w:rsidP="00E355A8">
      <w:pPr>
        <w:jc w:val="center"/>
        <w:rPr>
          <w:b/>
          <w:sz w:val="24"/>
          <w:szCs w:val="28"/>
        </w:rPr>
      </w:pPr>
      <w:r w:rsidRPr="003721B7">
        <w:rPr>
          <w:b/>
          <w:sz w:val="24"/>
          <w:szCs w:val="28"/>
        </w:rPr>
        <w:t>ПАСПОРТ</w:t>
      </w:r>
    </w:p>
    <w:p w:rsidR="00E355A8" w:rsidRDefault="00E355A8" w:rsidP="00E355A8">
      <w:pPr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муниципальной программы Печенгского муниципального округа</w:t>
      </w:r>
    </w:p>
    <w:p w:rsidR="00E355A8" w:rsidRPr="008E2E08" w:rsidRDefault="00E355A8" w:rsidP="00E355A8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«Молодежная политика» на 2024 – 2026 годы</w:t>
      </w:r>
    </w:p>
    <w:p w:rsidR="00E355A8" w:rsidRDefault="00735293" w:rsidP="00735293">
      <w:pPr>
        <w:jc w:val="center"/>
        <w:rPr>
          <w:color w:val="0070C0"/>
        </w:rPr>
      </w:pPr>
      <w:r w:rsidRPr="00735293">
        <w:rPr>
          <w:color w:val="0070C0"/>
        </w:rPr>
        <w:t>(в редакции постановлени</w:t>
      </w:r>
      <w:r w:rsidR="00031D57">
        <w:rPr>
          <w:color w:val="0070C0"/>
        </w:rPr>
        <w:t>й</w:t>
      </w:r>
      <w:r w:rsidRPr="00735293">
        <w:rPr>
          <w:color w:val="0070C0"/>
        </w:rPr>
        <w:t xml:space="preserve"> от 20.02.2024 № 271</w:t>
      </w:r>
      <w:r w:rsidR="00B25AA5">
        <w:rPr>
          <w:color w:val="0070C0"/>
        </w:rPr>
        <w:t xml:space="preserve">, </w:t>
      </w:r>
      <w:r w:rsidR="00031D57">
        <w:rPr>
          <w:color w:val="0070C0"/>
        </w:rPr>
        <w:t>от 14.03.2024 № 384</w:t>
      </w:r>
      <w:r w:rsidR="00D16BC1">
        <w:rPr>
          <w:color w:val="0070C0"/>
        </w:rPr>
        <w:t xml:space="preserve">, </w:t>
      </w:r>
      <w:r w:rsidR="00234B16">
        <w:rPr>
          <w:color w:val="0070C0"/>
        </w:rPr>
        <w:t>от 26</w:t>
      </w:r>
      <w:r w:rsidR="00B25AA5">
        <w:rPr>
          <w:color w:val="0070C0"/>
        </w:rPr>
        <w:t xml:space="preserve">.08.2024 № </w:t>
      </w:r>
      <w:r w:rsidR="00234B16">
        <w:rPr>
          <w:color w:val="0070C0"/>
        </w:rPr>
        <w:t>1318</w:t>
      </w:r>
      <w:r w:rsidR="00D16BC1">
        <w:rPr>
          <w:color w:val="0070C0"/>
        </w:rPr>
        <w:t xml:space="preserve"> и от 09.12.2024 № 1977</w:t>
      </w:r>
      <w:r w:rsidRPr="00735293">
        <w:rPr>
          <w:color w:val="0070C0"/>
        </w:rPr>
        <w:t>)</w:t>
      </w:r>
    </w:p>
    <w:p w:rsidR="00735293" w:rsidRPr="00735293" w:rsidRDefault="00735293" w:rsidP="00735293">
      <w:pPr>
        <w:jc w:val="center"/>
        <w:rPr>
          <w:color w:val="0070C0"/>
        </w:rPr>
      </w:pPr>
    </w:p>
    <w:tbl>
      <w:tblPr>
        <w:tblW w:w="496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3"/>
        <w:gridCol w:w="7160"/>
      </w:tblGrid>
      <w:tr w:rsidR="00E355A8" w:rsidRPr="008E1509" w:rsidTr="00335178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ь</w:t>
            </w:r>
            <w:r w:rsidRPr="008E150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A22973" w:rsidRDefault="00E355A8" w:rsidP="00335178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E355A8" w:rsidRPr="008E1509" w:rsidTr="00335178">
        <w:trPr>
          <w:trHeight w:val="256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A8" w:rsidRPr="00A22973" w:rsidRDefault="00E355A8" w:rsidP="00335178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1. Создание возможностей для успешной социализации и эффективной самореализации молодых людей независимо от социального статуса.</w:t>
            </w:r>
          </w:p>
          <w:p w:rsidR="00E355A8" w:rsidRPr="00A22973" w:rsidRDefault="00E355A8" w:rsidP="00335178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2. Сохранение и развитие системы гражданско-патриотического воспитания детей и молодежи.</w:t>
            </w:r>
          </w:p>
          <w:p w:rsidR="00E355A8" w:rsidRPr="00A22973" w:rsidRDefault="00E355A8" w:rsidP="00335178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3. Формирование в молодежной среде отрицательного отношения к злоупотреблению алкоголем, потреблению наркотических и психотропных веществ.</w:t>
            </w:r>
          </w:p>
        </w:tc>
      </w:tr>
      <w:tr w:rsidR="00E355A8" w:rsidRPr="008E1509" w:rsidTr="00335178">
        <w:trPr>
          <w:trHeight w:val="363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Выполнение муниципального задания МБУ «</w:t>
            </w:r>
            <w:proofErr w:type="spellStart"/>
            <w:r>
              <w:rPr>
                <w:sz w:val="24"/>
                <w:szCs w:val="24"/>
              </w:rPr>
              <w:t>ЦПиРМИ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Количество посетителей молодежного учреждения в возрасте от 14 до 35 лет.</w:t>
            </w:r>
          </w:p>
          <w:p w:rsidR="00D16BC1" w:rsidRPr="00391FC6" w:rsidRDefault="00D16BC1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Обеспечение развития</w:t>
            </w:r>
            <w:r w:rsidR="00F15F7E">
              <w:rPr>
                <w:sz w:val="24"/>
                <w:szCs w:val="24"/>
              </w:rPr>
              <w:t xml:space="preserve"> и укрепление</w:t>
            </w:r>
            <w:r>
              <w:rPr>
                <w:sz w:val="24"/>
                <w:szCs w:val="24"/>
              </w:rPr>
              <w:t xml:space="preserve"> материально-технической базы учреждений молодежной политики.</w:t>
            </w:r>
          </w:p>
          <w:p w:rsidR="00E355A8" w:rsidRDefault="00D16BC1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55A8">
              <w:rPr>
                <w:sz w:val="24"/>
                <w:szCs w:val="24"/>
              </w:rPr>
              <w:t>. Количество конкурсов, фестивалей, конференций, семинаров для молодежи различной направленности.</w:t>
            </w:r>
          </w:p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Численность молодых людей, участвующих в различных творческих мероприятиях и проектах.</w:t>
            </w:r>
          </w:p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55C54">
              <w:rPr>
                <w:color w:val="000000"/>
                <w:spacing w:val="1"/>
                <w:sz w:val="24"/>
                <w:szCs w:val="24"/>
              </w:rPr>
              <w:t xml:space="preserve">Численность молодых людей, награжденных </w:t>
            </w:r>
            <w:r w:rsidRPr="00D55C54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достижения и успехи</w:t>
            </w:r>
            <w:r w:rsidRPr="00D55C54">
              <w:rPr>
                <w:sz w:val="24"/>
                <w:szCs w:val="24"/>
              </w:rPr>
              <w:t>, в области спорта, общественно полезной деятельности, культуры и искусства, учебно-исследовательской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93FD7">
              <w:rPr>
                <w:sz w:val="24"/>
                <w:szCs w:val="24"/>
              </w:rPr>
              <w:t>. Количество проведенных творческих мероприятий для молодых семей.</w:t>
            </w:r>
          </w:p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Количество проведенных семинаров (тренингов, ролевых игр) для школьников и студентов по воспитанию толерантности и профилактике экстремизма.</w:t>
            </w:r>
          </w:p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Количество проведенных патриотических слетов, фестивалей для молодежи Печенгского муниципального округа.</w:t>
            </w:r>
          </w:p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Численность участников Всероссийских, областных и региональных слетов, фестивалей и походов по местам боевой Славы.</w:t>
            </w:r>
          </w:p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Количество восстановленных памятников Великой Отечественной войны.</w:t>
            </w:r>
          </w:p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 Количество благоустроенных памятников истории.</w:t>
            </w:r>
          </w:p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и алкоголя.</w:t>
            </w:r>
          </w:p>
          <w:p w:rsidR="00E355A8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Количество общественных объединений, вовлеченных в проведение профилактических мероприятий.</w:t>
            </w:r>
          </w:p>
          <w:p w:rsidR="00031D57" w:rsidRDefault="00031D57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Количество помещений молодежного пространства, в отношении которых выполнен ремонт и улучшена материально-техническая база.</w:t>
            </w:r>
          </w:p>
          <w:p w:rsidR="00031D57" w:rsidRDefault="00031D57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Количество помещений отделений Общероссийского общественно-государственного движения детей и молодежи «Движение Первых», в отношении которых выполнен ремонт и улучшена материально-техническая база.</w:t>
            </w:r>
          </w:p>
          <w:p w:rsidR="00031D57" w:rsidRPr="00C92292" w:rsidRDefault="00031D57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Количество материально оснащенных Комнат/Домов Всероссийского военно-патриотического движения «ЮНАРМИЯ».</w:t>
            </w:r>
          </w:p>
        </w:tc>
      </w:tr>
      <w:tr w:rsidR="00E355A8" w:rsidRPr="008E1509" w:rsidTr="00335178">
        <w:trPr>
          <w:trHeight w:val="6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2026 годы</w:t>
            </w:r>
          </w:p>
        </w:tc>
      </w:tr>
      <w:tr w:rsidR="00E355A8" w:rsidRPr="008E1509" w:rsidTr="00335178">
        <w:trPr>
          <w:trHeight w:val="70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5A8" w:rsidRPr="008E1509" w:rsidTr="00335178">
        <w:trPr>
          <w:trHeight w:val="542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t>Финансовое обеспечение программы</w:t>
            </w:r>
          </w:p>
          <w:p w:rsidR="00E355A8" w:rsidRPr="008E1509" w:rsidRDefault="00E355A8" w:rsidP="00335178">
            <w:pPr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A8" w:rsidRPr="00254CE4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D16B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proofErr w:type="gramStart"/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C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proofErr w:type="gramEnd"/>
            <w:r w:rsidR="00D16BC1">
              <w:rPr>
                <w:rFonts w:ascii="Times New Roman" w:hAnsi="Times New Roman" w:cs="Times New Roman"/>
                <w:b/>
                <w:sz w:val="24"/>
                <w:szCs w:val="24"/>
              </w:rPr>
              <w:t> 380,4</w:t>
            </w:r>
            <w:r w:rsidRPr="00612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D16BC1">
              <w:rPr>
                <w:rFonts w:ascii="Times New Roman" w:hAnsi="Times New Roman" w:cs="Times New Roman"/>
                <w:sz w:val="24"/>
                <w:szCs w:val="24"/>
              </w:rPr>
              <w:t>12917,7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16BC1">
              <w:rPr>
                <w:rFonts w:ascii="Times New Roman" w:hAnsi="Times New Roman" w:cs="Times New Roman"/>
                <w:sz w:val="24"/>
                <w:szCs w:val="24"/>
              </w:rPr>
              <w:t>12917,7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355A8" w:rsidRPr="00E745F6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BC1">
              <w:rPr>
                <w:rFonts w:ascii="Times New Roman" w:hAnsi="Times New Roman" w:cs="Times New Roman"/>
                <w:sz w:val="24"/>
                <w:szCs w:val="24"/>
              </w:rPr>
              <w:t>8058,7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E355A8" w:rsidRPr="00E745F6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BC1">
              <w:rPr>
                <w:rFonts w:ascii="Times New Roman" w:hAnsi="Times New Roman" w:cs="Times New Roman"/>
                <w:sz w:val="24"/>
                <w:szCs w:val="24"/>
              </w:rPr>
              <w:t>7531,4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355A8" w:rsidRPr="00E745F6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15827,7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355A8" w:rsidRPr="000A548E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14699,6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735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D5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5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D5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355A8" w:rsidRPr="008E1509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355A8" w:rsidRPr="006B54EE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 год: 0,0 тыс. рублей.</w:t>
            </w:r>
          </w:p>
        </w:tc>
      </w:tr>
      <w:tr w:rsidR="00E355A8" w:rsidRPr="008E1509" w:rsidTr="00335178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Всего:  0,0 тыс. рублей,</w:t>
            </w:r>
          </w:p>
          <w:p w:rsidR="00E355A8" w:rsidRDefault="00E355A8" w:rsidP="00335178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355A8" w:rsidRDefault="00E355A8" w:rsidP="00335178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год:  0,0 тыс. рублей,</w:t>
            </w:r>
          </w:p>
          <w:p w:rsidR="00E355A8" w:rsidRDefault="00E355A8" w:rsidP="00335178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 год:  0,0 тыс. рублей,</w:t>
            </w:r>
          </w:p>
          <w:p w:rsidR="00E355A8" w:rsidRPr="00A22973" w:rsidRDefault="00E355A8" w:rsidP="00335178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 год:  0,0 тыс. рублей.</w:t>
            </w:r>
          </w:p>
        </w:tc>
      </w:tr>
      <w:tr w:rsidR="00E355A8" w:rsidRPr="008E1509" w:rsidTr="00335178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A22973" w:rsidRDefault="00E355A8" w:rsidP="00335178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2973">
              <w:rPr>
                <w:rFonts w:eastAsia="Calibri"/>
                <w:sz w:val="24"/>
                <w:szCs w:val="24"/>
                <w:lang w:eastAsia="en-US"/>
              </w:rPr>
              <w:t>- формирование благоприятных условий для реализации интеллектуального и творческого потенциала молодежи, популяризация среди молодежи семейных ценностей, развити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A22973">
              <w:rPr>
                <w:rFonts w:eastAsia="Calibri"/>
                <w:sz w:val="24"/>
                <w:szCs w:val="24"/>
                <w:lang w:eastAsia="en-US"/>
              </w:rPr>
              <w:t xml:space="preserve"> деятельности общественных объединений;</w:t>
            </w:r>
          </w:p>
          <w:p w:rsidR="00E355A8" w:rsidRPr="00A22973" w:rsidRDefault="00E355A8" w:rsidP="00335178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22973">
              <w:rPr>
                <w:color w:val="000000"/>
                <w:sz w:val="24"/>
                <w:szCs w:val="24"/>
              </w:rPr>
              <w:t>- формирование в молодежной среде ценностей гражданственности и патриотизма;</w:t>
            </w:r>
          </w:p>
          <w:p w:rsidR="00E355A8" w:rsidRPr="00A22973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молодежной среде отрицательного отношения к злоупотреблению алкоголем, потреблению наркотических и </w:t>
            </w:r>
            <w:r w:rsidRPr="00A22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психотропных веществ, увеличение доли молодежи, вовлеченной в мероприятия по профилактике наркомании, токсикомании и алкоголизма.</w:t>
            </w:r>
          </w:p>
        </w:tc>
      </w:tr>
      <w:tr w:rsidR="00E355A8" w:rsidRPr="008E1509" w:rsidTr="00335178">
        <w:trPr>
          <w:trHeight w:val="27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A22973" w:rsidRDefault="00E355A8" w:rsidP="003351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Печенгского муниципального округа (</w:t>
            </w: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1A3B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3B7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КСиМП</w:t>
            </w:r>
            <w:proofErr w:type="spellEnd"/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55A8" w:rsidRPr="009201E2" w:rsidTr="00335178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A22973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«Центр поддержки и развития молодежных инициатив Печенгского муниципального округа» (далее – МБУ «</w:t>
            </w:r>
            <w:proofErr w:type="spellStart"/>
            <w:r>
              <w:rPr>
                <w:sz w:val="24"/>
                <w:szCs w:val="24"/>
              </w:rPr>
              <w:t>ЦПиРМИ</w:t>
            </w:r>
            <w:proofErr w:type="spellEnd"/>
            <w:r>
              <w:rPr>
                <w:sz w:val="24"/>
                <w:szCs w:val="24"/>
              </w:rPr>
              <w:t>»)</w:t>
            </w:r>
            <w:r w:rsidR="00F64885">
              <w:rPr>
                <w:sz w:val="24"/>
                <w:szCs w:val="24"/>
              </w:rPr>
              <w:t xml:space="preserve">; муниципальное бюджетное учреждение «Спортивный комплекс «Дельфин» (далее – МБУ «СК «Дельфин»); отдел образования администрации </w:t>
            </w:r>
            <w:proofErr w:type="spellStart"/>
            <w:r w:rsidR="00F64885">
              <w:rPr>
                <w:sz w:val="24"/>
                <w:szCs w:val="24"/>
              </w:rPr>
              <w:t>Печенгского</w:t>
            </w:r>
            <w:proofErr w:type="spellEnd"/>
            <w:r w:rsidR="00F64885">
              <w:rPr>
                <w:sz w:val="24"/>
                <w:szCs w:val="24"/>
              </w:rPr>
              <w:t xml:space="preserve"> муниципального округа (далее – отдел образования); средние общеобразовательные школы (далее – СОШ); муниципальное бюджетное учреждение дополнительного образования дом детского творчества № 1 (далее – МБУ ДО ДДТ № 1); муниципальное бюджетное учреждение «Культурно-досуговый центр «Платформа» (далее – КДЦ «Платформа»).</w:t>
            </w:r>
          </w:p>
        </w:tc>
      </w:tr>
      <w:tr w:rsidR="00E355A8" w:rsidRPr="008E1509" w:rsidTr="00335178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8E1509" w:rsidRDefault="00E355A8" w:rsidP="00335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355A8" w:rsidRPr="00702404" w:rsidRDefault="00E355A8" w:rsidP="00E355A8">
      <w:pPr>
        <w:ind w:firstLine="709"/>
        <w:jc w:val="both"/>
        <w:rPr>
          <w:sz w:val="24"/>
          <w:szCs w:val="24"/>
          <w:vertAlign w:val="superscript"/>
          <w:lang w:val="en-US"/>
        </w:rPr>
      </w:pPr>
    </w:p>
    <w:p w:rsidR="00E355A8" w:rsidRPr="00702404" w:rsidRDefault="00E355A8" w:rsidP="00E355A8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t>1. Характеристика проблемы, на решение которой направлена программа</w:t>
      </w:r>
    </w:p>
    <w:p w:rsidR="00E355A8" w:rsidRPr="00702404" w:rsidRDefault="00E355A8" w:rsidP="00E355A8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E355A8" w:rsidRPr="00702404" w:rsidRDefault="00E355A8" w:rsidP="00E355A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Реализация молодёжной политики в Российской Федерации осуществляется через систему крупных проектов по социально-экономическим и общественно-политическим направлениям. За последние годы существенно укреплена структура управления молодёжной политикой, как на федеральном, так и на региональном уровне.</w:t>
      </w:r>
    </w:p>
    <w:p w:rsidR="00E355A8" w:rsidRPr="00702404" w:rsidRDefault="00E355A8" w:rsidP="00E355A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Основные положения сегодняшней государственной молодёжной политики в Российской Федерации определены Основами государственной молодёжной политики Российской Федерации на период до 2025 года, утвержденными распоряжением Правительства Российской Федерации от 29.11.2014 № 2403-р.</w:t>
      </w:r>
    </w:p>
    <w:p w:rsidR="00E355A8" w:rsidRPr="00702404" w:rsidRDefault="00E355A8" w:rsidP="00E355A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Основная цель и задача работы в области молодежной политики:</w:t>
      </w:r>
    </w:p>
    <w:p w:rsidR="00E355A8" w:rsidRPr="00702404" w:rsidRDefault="00E355A8" w:rsidP="00E355A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у молодёжи ценностей гражданственности и патриотизма, развитие в молодёжной среде культуры созидательных межэтнических отношений;</w:t>
      </w:r>
    </w:p>
    <w:p w:rsidR="00E355A8" w:rsidRPr="00702404" w:rsidRDefault="00E355A8" w:rsidP="00E355A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ценностей здорового образа жизни, семейной культуры, содействие социальному благополучию подростков и молодёжи.</w:t>
      </w:r>
    </w:p>
    <w:p w:rsidR="00E355A8" w:rsidRPr="00702404" w:rsidRDefault="00E355A8" w:rsidP="00E355A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За время работы</w:t>
      </w:r>
      <w:r w:rsidRPr="0070240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02404">
        <w:rPr>
          <w:rFonts w:ascii="Times New Roman" w:hAnsi="Times New Roman" w:cs="Times New Roman"/>
          <w:bCs/>
          <w:sz w:val="24"/>
          <w:szCs w:val="24"/>
        </w:rPr>
        <w:t>реализовывались проекты в области молодёжной политики. Продолжается дальнейшая реализация основных направлений молодёжной политики, в том числе совершенствуется нормативно-правовое регулирование данной сферы.</w:t>
      </w:r>
    </w:p>
    <w:p w:rsidR="00E355A8" w:rsidRPr="00702404" w:rsidRDefault="00E355A8" w:rsidP="00E355A8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В настоящее время в молодёжной среде существуют проблемы, которые сдерживают ее развитие и приводят к снижению репродуктивного, интеллектуального и экономического потенциала общества.</w:t>
      </w:r>
    </w:p>
    <w:p w:rsidR="00E355A8" w:rsidRPr="00702404" w:rsidRDefault="00E355A8" w:rsidP="00E355A8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Ключевыми проблемами, характеризующими положение молодёжи, являются:</w:t>
      </w:r>
    </w:p>
    <w:p w:rsidR="00E355A8" w:rsidRPr="00702404" w:rsidRDefault="00E355A8" w:rsidP="00E355A8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несоответствие жизненных установок, ценностей и моделей поведения молодых людей потребностям государства и общества;</w:t>
      </w:r>
    </w:p>
    <w:p w:rsidR="00E355A8" w:rsidRPr="00702404" w:rsidRDefault="00E355A8" w:rsidP="00E355A8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низкий уровень интереса у молодёжи к участию в общественно-политической жизни общества.</w:t>
      </w:r>
    </w:p>
    <w:p w:rsidR="00E355A8" w:rsidRPr="00702404" w:rsidRDefault="00E355A8" w:rsidP="00E355A8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На данном этапе требуется усиление внимания к социальным проблемам молодёжи, определению средств, форм, методов работы с молодым поколением.</w:t>
      </w:r>
    </w:p>
    <w:p w:rsidR="00E355A8" w:rsidRPr="00702404" w:rsidRDefault="00E355A8" w:rsidP="00E355A8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 xml:space="preserve">В этой связи возникла реальная необходимость в применении инновационных подходов к решению проблем молодёжи и совершенствованию системы мер, направленных на создание условий и возможностей для успешной социализации и эффективной самореализации молодёжи, развития ее потенциала в интересах </w:t>
      </w:r>
      <w:r w:rsidRPr="00702404">
        <w:rPr>
          <w:rFonts w:eastAsia="Calibri"/>
          <w:bCs/>
          <w:sz w:val="24"/>
          <w:szCs w:val="24"/>
          <w:lang w:eastAsia="en-US"/>
        </w:rPr>
        <w:lastRenderedPageBreak/>
        <w:t>муниципального округа.</w:t>
      </w:r>
    </w:p>
    <w:p w:rsidR="00E355A8" w:rsidRPr="00702404" w:rsidRDefault="00E355A8" w:rsidP="00E355A8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Решить поставленные проблемы и рационально использовать имеющиеся ресурсы возможно на основе программно-целевого метода. Эффективность такого метода обусловлена его системным характером, что позволит сконцентрировать ресурсы на приоритетных направлениях и достичь положительных результатов в установленные сроки.</w:t>
      </w:r>
    </w:p>
    <w:p w:rsidR="00E355A8" w:rsidRPr="00702404" w:rsidRDefault="00E355A8" w:rsidP="00E355A8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Достижение цели и решение задач программы будут осуществляться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E355A8" w:rsidRPr="00702404" w:rsidRDefault="00E355A8" w:rsidP="00E355A8">
      <w:pPr>
        <w:tabs>
          <w:tab w:val="left" w:pos="567"/>
          <w:tab w:val="left" w:pos="993"/>
        </w:tabs>
        <w:ind w:firstLine="709"/>
        <w:jc w:val="both"/>
        <w:outlineLvl w:val="1"/>
        <w:rPr>
          <w:sz w:val="24"/>
          <w:szCs w:val="24"/>
        </w:rPr>
      </w:pPr>
      <w:bookmarkStart w:id="1" w:name="Par175"/>
      <w:bookmarkEnd w:id="1"/>
    </w:p>
    <w:p w:rsidR="00E355A8" w:rsidRPr="00702404" w:rsidRDefault="00E355A8" w:rsidP="00E355A8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t xml:space="preserve">2. Основные цели и задачи программы с указанием сроков и этапов </w:t>
      </w:r>
      <w:r w:rsidRPr="00702404">
        <w:rPr>
          <w:b/>
          <w:sz w:val="24"/>
          <w:szCs w:val="24"/>
        </w:rPr>
        <w:br/>
        <w:t>ее реализации, а также перечень основных мероприятий и</w:t>
      </w:r>
      <w:r w:rsidRPr="00702404">
        <w:rPr>
          <w:b/>
          <w:color w:val="FF0000"/>
          <w:sz w:val="24"/>
          <w:szCs w:val="24"/>
        </w:rPr>
        <w:t xml:space="preserve"> </w:t>
      </w:r>
      <w:r w:rsidRPr="00702404">
        <w:rPr>
          <w:b/>
          <w:sz w:val="24"/>
          <w:szCs w:val="24"/>
        </w:rPr>
        <w:t>показателей</w:t>
      </w:r>
    </w:p>
    <w:p w:rsidR="00E355A8" w:rsidRPr="00702404" w:rsidRDefault="00E355A8" w:rsidP="00E355A8">
      <w:pPr>
        <w:tabs>
          <w:tab w:val="left" w:pos="567"/>
        </w:tabs>
        <w:outlineLvl w:val="1"/>
        <w:rPr>
          <w:b/>
          <w:sz w:val="24"/>
          <w:szCs w:val="24"/>
        </w:rPr>
      </w:pPr>
    </w:p>
    <w:p w:rsidR="00E355A8" w:rsidRPr="00702404" w:rsidRDefault="00E355A8" w:rsidP="00E355A8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Цель настоящей программы -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</w:r>
    </w:p>
    <w:p w:rsidR="00E355A8" w:rsidRPr="00702404" w:rsidRDefault="00E355A8" w:rsidP="00E355A8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Для достижения поставленной цели программы потребуется реализация мероприятий, направленных на решение задач по:</w:t>
      </w:r>
    </w:p>
    <w:p w:rsidR="00E355A8" w:rsidRPr="00702404" w:rsidRDefault="00E355A8" w:rsidP="00E355A8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созданию возможностей для успешной социализации и эффективной самореализации молодых людей независимо от социального статуса;</w:t>
      </w:r>
    </w:p>
    <w:p w:rsidR="00E355A8" w:rsidRPr="00702404" w:rsidRDefault="00E355A8" w:rsidP="00E355A8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702404">
        <w:rPr>
          <w:rFonts w:eastAsia="Calibri"/>
          <w:sz w:val="24"/>
          <w:szCs w:val="24"/>
          <w:lang w:eastAsia="en-US"/>
        </w:rPr>
        <w:t>сохранению и развитию системы гражданско-патриотического воспитания детей и молодежи;</w:t>
      </w:r>
    </w:p>
    <w:p w:rsidR="00E355A8" w:rsidRPr="00702404" w:rsidRDefault="00E355A8" w:rsidP="00E355A8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формированию в молодежной среде отрицательного отношения к злоупотреблению алкоголем, потреблению наркотических и психотропных веществ.</w:t>
      </w:r>
    </w:p>
    <w:p w:rsidR="00E355A8" w:rsidRPr="00702404" w:rsidRDefault="00E355A8" w:rsidP="00E355A8">
      <w:pPr>
        <w:tabs>
          <w:tab w:val="left" w:pos="492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Данная программа является логическим продолжением реализованных в предыдущие годы муниципальных программ по развитию молодежной политики. Успешная реализаци</w:t>
      </w:r>
      <w:r>
        <w:rPr>
          <w:rFonts w:eastAsia="Calibri"/>
          <w:sz w:val="24"/>
          <w:szCs w:val="24"/>
          <w:lang w:eastAsia="en-US"/>
        </w:rPr>
        <w:t>я</w:t>
      </w:r>
      <w:r w:rsidRPr="00702404">
        <w:rPr>
          <w:rFonts w:eastAsia="Calibri"/>
          <w:sz w:val="24"/>
          <w:szCs w:val="24"/>
          <w:lang w:eastAsia="en-US"/>
        </w:rPr>
        <w:t xml:space="preserve"> программы будет способствовать:</w:t>
      </w:r>
    </w:p>
    <w:p w:rsidR="00E355A8" w:rsidRPr="00702404" w:rsidRDefault="00E355A8" w:rsidP="00E355A8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формированию благоприятных условий для реализации интеллектуального и творческого потенциала молодежи, популяризации среди молодежи семейных ценностей, развитию деятельности общественных объединений;</w:t>
      </w:r>
    </w:p>
    <w:p w:rsidR="00E355A8" w:rsidRPr="00702404" w:rsidRDefault="00E355A8" w:rsidP="00E355A8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color w:val="000000"/>
          <w:sz w:val="24"/>
          <w:szCs w:val="24"/>
        </w:rPr>
      </w:pPr>
      <w:r w:rsidRPr="00702404">
        <w:rPr>
          <w:color w:val="000000"/>
          <w:sz w:val="24"/>
          <w:szCs w:val="24"/>
        </w:rPr>
        <w:t>- формированию в молодежной среде ценностей гражданственности и патриотизма;</w:t>
      </w:r>
    </w:p>
    <w:p w:rsidR="00E355A8" w:rsidRPr="00702404" w:rsidRDefault="00E355A8" w:rsidP="00E355A8">
      <w:pPr>
        <w:widowControl/>
        <w:tabs>
          <w:tab w:val="left" w:pos="-8913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- формированию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</w:r>
    </w:p>
    <w:p w:rsidR="00E355A8" w:rsidRPr="00702404" w:rsidRDefault="00E355A8" w:rsidP="00E355A8">
      <w:pPr>
        <w:widowControl/>
        <w:tabs>
          <w:tab w:val="left" w:pos="-8913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Реализа</w:t>
      </w:r>
      <w:r>
        <w:rPr>
          <w:sz w:val="24"/>
          <w:szCs w:val="24"/>
        </w:rPr>
        <w:t>ция программы рассчитана на 2024 – 2026</w:t>
      </w:r>
      <w:r w:rsidRPr="00702404">
        <w:rPr>
          <w:sz w:val="24"/>
          <w:szCs w:val="24"/>
        </w:rPr>
        <w:t xml:space="preserve"> годы.</w:t>
      </w:r>
    </w:p>
    <w:p w:rsidR="00E355A8" w:rsidRPr="00702404" w:rsidRDefault="00E355A8" w:rsidP="00E355A8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p w:rsidR="00E355A8" w:rsidRDefault="00E355A8" w:rsidP="00E355A8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  <w:u w:val="single"/>
        </w:rPr>
      </w:pPr>
      <w:r w:rsidRPr="00702404"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p w:rsidR="00E355A8" w:rsidRPr="00335178" w:rsidRDefault="00335178" w:rsidP="00E355A8">
      <w:pPr>
        <w:tabs>
          <w:tab w:val="left" w:pos="567"/>
        </w:tabs>
        <w:ind w:firstLine="709"/>
        <w:jc w:val="center"/>
        <w:outlineLvl w:val="1"/>
        <w:rPr>
          <w:color w:val="0070C0"/>
        </w:rPr>
      </w:pPr>
      <w:r w:rsidRPr="00335178">
        <w:rPr>
          <w:color w:val="0070C0"/>
        </w:rPr>
        <w:t>(в редакции постановлени</w:t>
      </w:r>
      <w:r w:rsidR="00D16BC1">
        <w:rPr>
          <w:color w:val="0070C0"/>
        </w:rPr>
        <w:t>й</w:t>
      </w:r>
      <w:r w:rsidRPr="00335178">
        <w:rPr>
          <w:color w:val="0070C0"/>
        </w:rPr>
        <w:t xml:space="preserve"> от 14.03.2024 № 384</w:t>
      </w:r>
      <w:r w:rsidR="00D16BC1">
        <w:rPr>
          <w:color w:val="0070C0"/>
        </w:rPr>
        <w:t xml:space="preserve"> и от 09.12.2024 № 1977</w:t>
      </w:r>
      <w:r w:rsidRPr="00335178">
        <w:rPr>
          <w:color w:val="0070C0"/>
        </w:rPr>
        <w:t>)</w:t>
      </w:r>
    </w:p>
    <w:p w:rsidR="00335178" w:rsidRPr="00702404" w:rsidRDefault="00335178" w:rsidP="00E355A8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tbl>
      <w:tblPr>
        <w:tblW w:w="9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708"/>
        <w:gridCol w:w="709"/>
        <w:gridCol w:w="851"/>
        <w:gridCol w:w="850"/>
        <w:gridCol w:w="851"/>
        <w:gridCol w:w="850"/>
        <w:gridCol w:w="1425"/>
      </w:tblGrid>
      <w:tr w:rsidR="00E355A8" w:rsidRPr="00942580" w:rsidTr="00335178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№</w:t>
            </w:r>
          </w:p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Цели, мероприятия</w:t>
            </w:r>
            <w:r w:rsidRPr="00942580">
              <w:rPr>
                <w:rFonts w:eastAsia="Calibri"/>
                <w:color w:val="000000"/>
                <w:lang w:eastAsia="en-US"/>
              </w:rPr>
              <w:t xml:space="preserve"> и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Значение показателя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Источник данных</w:t>
            </w:r>
          </w:p>
        </w:tc>
      </w:tr>
      <w:tr w:rsidR="00E355A8" w:rsidRPr="00942580" w:rsidTr="00335178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Годы реализации </w:t>
            </w:r>
            <w:r>
              <w:rPr>
                <w:rFonts w:eastAsia="Calibri"/>
                <w:color w:val="000000"/>
                <w:lang w:eastAsia="en-US"/>
              </w:rPr>
              <w:t>п</w:t>
            </w:r>
            <w:r w:rsidRPr="00942580">
              <w:rPr>
                <w:rFonts w:eastAsia="Calibri"/>
                <w:color w:val="000000"/>
                <w:lang w:eastAsia="en-US"/>
              </w:rPr>
              <w:t>рограммы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355A8" w:rsidRPr="00942580" w:rsidTr="00335178">
        <w:trPr>
          <w:gridAfter w:val="1"/>
          <w:wAfter w:w="1425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</w:p>
        </w:tc>
      </w:tr>
      <w:tr w:rsidR="00E355A8" w:rsidRPr="00942580" w:rsidTr="00335178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447E64" w:rsidRDefault="00E355A8" w:rsidP="00335178">
            <w:pPr>
              <w:widowControl/>
              <w:autoSpaceDE/>
              <w:autoSpaceDN/>
              <w:adjustRightInd/>
              <w:ind w:left="-4"/>
              <w:jc w:val="center"/>
              <w:rPr>
                <w:b/>
              </w:rPr>
            </w:pPr>
            <w:r w:rsidRPr="00447E64">
              <w:rPr>
                <w:b/>
              </w:rPr>
              <w:t>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447E64" w:rsidRDefault="00E355A8" w:rsidP="00335178">
            <w:pPr>
              <w:widowControl/>
              <w:autoSpaceDE/>
              <w:autoSpaceDN/>
              <w:adjustRightInd/>
              <w:ind w:left="-4"/>
              <w:jc w:val="both"/>
              <w:rPr>
                <w:b/>
              </w:rPr>
            </w:pPr>
            <w:r w:rsidRPr="00447E64">
              <w:rPr>
                <w:b/>
              </w:rPr>
              <w:t>Показатель цели муниципальной программы</w:t>
            </w:r>
          </w:p>
        </w:tc>
      </w:tr>
      <w:tr w:rsidR="00E355A8" w:rsidRPr="00942580" w:rsidTr="00335178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511642" w:rsidRDefault="00E355A8" w:rsidP="00335178">
            <w:pPr>
              <w:widowControl/>
              <w:autoSpaceDE/>
              <w:autoSpaceDN/>
              <w:adjustRightInd/>
              <w:ind w:left="-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511642" w:rsidRDefault="00E355A8" w:rsidP="00335178">
            <w:pPr>
              <w:widowControl/>
              <w:autoSpaceDE/>
              <w:autoSpaceDN/>
              <w:adjustRightInd/>
              <w:ind w:left="-4"/>
              <w:jc w:val="both"/>
              <w:rPr>
                <w:rFonts w:eastAsia="Calibri"/>
                <w:lang w:eastAsia="en-US"/>
              </w:rPr>
            </w:pPr>
            <w:r w:rsidRPr="00511642"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E355A8" w:rsidRPr="00942580" w:rsidTr="00335178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447E64" w:rsidRDefault="00E355A8" w:rsidP="00335178">
            <w:pPr>
              <w:widowControl/>
              <w:autoSpaceDE/>
              <w:autoSpaceDN/>
              <w:adjustRightInd/>
              <w:ind w:left="-4"/>
              <w:jc w:val="center"/>
              <w:rPr>
                <w:b/>
              </w:rPr>
            </w:pPr>
            <w:r w:rsidRPr="00447E64">
              <w:rPr>
                <w:b/>
              </w:rPr>
              <w:t>2.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447E64" w:rsidRDefault="00E355A8" w:rsidP="00335178">
            <w:pPr>
              <w:widowControl/>
              <w:autoSpaceDE/>
              <w:autoSpaceDN/>
              <w:adjustRightInd/>
              <w:ind w:left="-4"/>
              <w:jc w:val="both"/>
              <w:rPr>
                <w:b/>
              </w:rPr>
            </w:pPr>
            <w:r w:rsidRPr="00447E64">
              <w:rPr>
                <w:b/>
              </w:rPr>
              <w:t>Показатели мероприятий муниципальной программы</w:t>
            </w:r>
          </w:p>
        </w:tc>
      </w:tr>
      <w:tr w:rsidR="00E355A8" w:rsidRPr="00942580" w:rsidTr="00335178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-8913"/>
              </w:tabs>
              <w:jc w:val="both"/>
            </w:pPr>
            <w:r>
              <w:t>Выполнение муниципального задания 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-8913"/>
              </w:tabs>
              <w:jc w:val="both"/>
            </w:pPr>
            <w:r>
              <w:t>Количество посетителей молодежного учреждения в возрасте от 14 до 35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7500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1274" w:rsidRDefault="00D16BC1" w:rsidP="00335178">
            <w:pPr>
              <w:tabs>
                <w:tab w:val="left" w:pos="-8913"/>
              </w:tabs>
              <w:jc w:val="both"/>
            </w:pPr>
            <w:r>
              <w:t>Обеспечение развития и укрепления материально-технической базы учреждений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D16BC1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D16BC1" w:rsidP="0033517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D16BC1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D16BC1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D16BC1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D16BC1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tabs>
                <w:tab w:val="left" w:pos="-8913"/>
              </w:tabs>
              <w:jc w:val="both"/>
            </w:pPr>
            <w:r>
              <w:t>Количество конкурсов, фестивалей, семинаров для молодежи различной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942580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4877FA" w:rsidRDefault="00E355A8" w:rsidP="003351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</w:pPr>
            <w:r>
              <w:t>Не менее 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</w:pPr>
            <w:r>
              <w:t>Не менее 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</w:pPr>
            <w:r>
              <w:t>Не менее 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</w:pPr>
            <w:r>
              <w:t>Не менее 450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7357B8" w:rsidRDefault="00E355A8" w:rsidP="00335178">
            <w:pPr>
              <w:jc w:val="both"/>
            </w:pPr>
            <w:r w:rsidRPr="007357B8">
              <w:rPr>
                <w:color w:val="000000"/>
                <w:spacing w:val="1"/>
              </w:rPr>
              <w:t xml:space="preserve">Численность молодых людей, награжденных </w:t>
            </w:r>
            <w:r w:rsidRPr="007357B8">
              <w:t>за достижения и успехи, в области спорта, общественно полезной деятельности, культуры и искусства, учебно-исследовательской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F93FD7" w:rsidRDefault="00E355A8" w:rsidP="00335178">
            <w:pPr>
              <w:jc w:val="both"/>
            </w:pPr>
            <w:r w:rsidRPr="00F93FD7">
              <w:t>Количество проведенных творческих мероприятий для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335178">
            <w:pPr>
              <w:jc w:val="center"/>
            </w:pPr>
            <w: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5408B" w:rsidRDefault="00E355A8" w:rsidP="00D16BC1">
            <w:pPr>
              <w:jc w:val="center"/>
            </w:pPr>
            <w:r>
              <w:t xml:space="preserve">Не менее </w:t>
            </w:r>
            <w:r w:rsidR="00D16BC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</w:pPr>
            <w:r>
              <w:t>Не менее</w:t>
            </w:r>
          </w:p>
          <w:p w:rsidR="00E355A8" w:rsidRPr="00D5408B" w:rsidRDefault="00E355A8" w:rsidP="0033517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</w:pPr>
            <w:r>
              <w:t>Не менее</w:t>
            </w:r>
          </w:p>
          <w:p w:rsidR="00E355A8" w:rsidRPr="006F00EB" w:rsidRDefault="00E355A8" w:rsidP="00335178">
            <w:pPr>
              <w:jc w:val="center"/>
            </w:pPr>
            <w: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ind w:right="29"/>
              <w:jc w:val="both"/>
            </w:pPr>
            <w:r w:rsidRPr="00DC4299">
              <w:t>Количество проведенных семинаров (тр</w:t>
            </w:r>
            <w:r>
              <w:t>енингов, ролевых игр)</w:t>
            </w:r>
            <w:r w:rsidRPr="00DC4299">
              <w:t xml:space="preserve"> для школьников и студентов по воспитанию толерантности и профилактике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4877FA" w:rsidRDefault="00E355A8" w:rsidP="003351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jc w:val="center"/>
            </w:pPr>
            <w: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jc w:val="center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</w:pPr>
            <w:r>
              <w:t xml:space="preserve">Не менее </w:t>
            </w:r>
          </w:p>
          <w:p w:rsidR="00E355A8" w:rsidRPr="00DC4299" w:rsidRDefault="00E355A8" w:rsidP="00335178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</w:pPr>
            <w:r>
              <w:t xml:space="preserve">Не менее </w:t>
            </w:r>
          </w:p>
          <w:p w:rsidR="00E355A8" w:rsidRPr="00DC4299" w:rsidRDefault="00E355A8" w:rsidP="00335178">
            <w:pPr>
              <w:jc w:val="center"/>
            </w:pPr>
            <w: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FD3F6F" w:rsidRDefault="00E355A8" w:rsidP="00335178">
            <w:pPr>
              <w:jc w:val="both"/>
            </w:pPr>
            <w:r w:rsidRPr="00FD3F6F"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jc w:val="center"/>
            </w:pPr>
            <w:r>
              <w:t>Не менее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jc w:val="center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</w:pPr>
            <w:r>
              <w:t xml:space="preserve">Не менее </w:t>
            </w:r>
          </w:p>
          <w:p w:rsidR="00E355A8" w:rsidRPr="00DC4299" w:rsidRDefault="00E355A8" w:rsidP="0033517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</w:pPr>
            <w:r>
              <w:t xml:space="preserve">Не менее </w:t>
            </w:r>
          </w:p>
          <w:p w:rsidR="00E355A8" w:rsidRPr="00DC4299" w:rsidRDefault="00E355A8" w:rsidP="00335178">
            <w:pPr>
              <w:jc w:val="center"/>
            </w:pPr>
            <w: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</w:t>
            </w:r>
            <w:r w:rsidRPr="00DC4299">
              <w:rPr>
                <w:rFonts w:eastAsia="Calibri"/>
                <w:lang w:eastAsia="en-US"/>
              </w:rPr>
              <w:t xml:space="preserve"> участников</w:t>
            </w:r>
          </w:p>
          <w:p w:rsidR="00E355A8" w:rsidRPr="00DC4299" w:rsidRDefault="00E355A8" w:rsidP="00335178">
            <w:pPr>
              <w:ind w:right="29"/>
            </w:pPr>
            <w:r w:rsidRPr="00DC4299">
              <w:rPr>
                <w:rFonts w:eastAsia="Calibri"/>
                <w:lang w:eastAsia="en-US"/>
              </w:rPr>
              <w:t>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ind w:right="29"/>
              <w:jc w:val="center"/>
            </w:pPr>
            <w: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4877FA" w:rsidRDefault="00E355A8" w:rsidP="003351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jc w:val="center"/>
            </w:pPr>
            <w:r>
              <w:t>Не менее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DC4299" w:rsidRDefault="00E355A8" w:rsidP="00335178">
            <w:pPr>
              <w:jc w:val="center"/>
            </w:pPr>
            <w: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</w:pPr>
            <w:r>
              <w:t xml:space="preserve">Не менее </w:t>
            </w:r>
          </w:p>
          <w:p w:rsidR="00E355A8" w:rsidRPr="00DC4299" w:rsidRDefault="00E355A8" w:rsidP="00335178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</w:pPr>
            <w:r>
              <w:t xml:space="preserve">Не менее </w:t>
            </w:r>
          </w:p>
          <w:p w:rsidR="00E355A8" w:rsidRPr="00DC4299" w:rsidRDefault="00E355A8" w:rsidP="00335178">
            <w:pPr>
              <w:jc w:val="center"/>
            </w:pPr>
            <w:r>
              <w:t>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335178">
            <w:pPr>
              <w:ind w:right="29"/>
              <w:jc w:val="both"/>
            </w:pPr>
            <w:r>
              <w:t>Количество восстановленных памятников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ind w:right="29"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335178">
            <w:pPr>
              <w:ind w:right="29"/>
              <w:jc w:val="both"/>
            </w:pPr>
            <w:r>
              <w:t>Количество благоустроенных памятников истории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ind w:right="29"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190A14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335178">
            <w:pPr>
              <w:ind w:right="29"/>
              <w:jc w:val="both"/>
            </w:pPr>
            <w:r w:rsidRPr="00E46469"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 w:rsidRPr="00E46469">
              <w:t>психоактивных</w:t>
            </w:r>
            <w:proofErr w:type="spellEnd"/>
            <w:r w:rsidRPr="00E46469">
              <w:t xml:space="preserve"> веществ и алкоголя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335178">
            <w:pPr>
              <w:ind w:right="29"/>
              <w:jc w:val="center"/>
            </w:pPr>
            <w: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4877FA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D16BC1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D16BC1">
              <w:rPr>
                <w:color w:val="000000"/>
              </w:rP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D16BC1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D16BC1">
              <w:rPr>
                <w:color w:val="000000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113B8F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D16BC1">
              <w:rPr>
                <w:color w:val="000000"/>
              </w:rPr>
              <w:t>17</w:t>
            </w:r>
            <w:r w:rsidR="00113B8F">
              <w:rPr>
                <w:color w:val="000000"/>
              </w:rPr>
              <w:t>0</w:t>
            </w:r>
            <w:r w:rsidR="00D16BC1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113B8F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D16BC1">
              <w:rPr>
                <w:color w:val="000000"/>
              </w:rPr>
              <w:t>17</w:t>
            </w:r>
            <w:r w:rsidR="00113B8F">
              <w:rPr>
                <w:color w:val="000000"/>
              </w:rPr>
              <w:t>0</w:t>
            </w:r>
            <w:bookmarkStart w:id="2" w:name="_GoBack"/>
            <w:bookmarkEnd w:id="2"/>
            <w:r w:rsidR="00D16BC1">
              <w:rPr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E355A8" w:rsidRPr="00942580" w:rsidTr="0033517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335178">
            <w:pPr>
              <w:ind w:right="29"/>
              <w:jc w:val="both"/>
            </w:pPr>
            <w:r w:rsidRPr="00E46469">
              <w:t xml:space="preserve">Количество общественных объединений, вовлеченных в проведение </w:t>
            </w:r>
            <w:r w:rsidRPr="00E46469">
              <w:lastRenderedPageBreak/>
              <w:t>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335178">
            <w:pPr>
              <w:ind w:right="29"/>
              <w:jc w:val="center"/>
            </w:pPr>
            <w:r>
              <w:lastRenderedPageBreak/>
              <w:t xml:space="preserve">Шт.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E46469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  <w:p w:rsidR="00E355A8" w:rsidRPr="00E46469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  <w:p w:rsidR="00E355A8" w:rsidRPr="00E46469" w:rsidRDefault="00E355A8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A8" w:rsidRPr="000A548E" w:rsidRDefault="00E355A8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335178" w:rsidRPr="00942580" w:rsidTr="0033517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8" w:rsidRDefault="00335178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2.15.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8" w:rsidRPr="005E5DFE" w:rsidRDefault="005E5DFE" w:rsidP="00335178">
            <w:pPr>
              <w:ind w:right="29"/>
              <w:jc w:val="both"/>
            </w:pPr>
            <w:r w:rsidRPr="005E5DFE">
              <w:t>Количество помещений молодежного пространства, в отношении которых выполнен ремонт и улучше</w:t>
            </w:r>
            <w:r>
              <w:t>на материально-техническая база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8" w:rsidRDefault="005E5DFE" w:rsidP="00335178">
            <w:pPr>
              <w:ind w:right="29"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8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8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8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8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8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78" w:rsidRDefault="005E5DFE" w:rsidP="00335178">
            <w:pPr>
              <w:jc w:val="center"/>
            </w:pPr>
            <w:r>
              <w:t>Отчет исполнителей программы</w:t>
            </w:r>
          </w:p>
        </w:tc>
      </w:tr>
      <w:tr w:rsidR="005E5DFE" w:rsidRPr="00942580" w:rsidTr="0033517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Pr="005E5DFE" w:rsidRDefault="005E5DFE" w:rsidP="00335178">
            <w:pPr>
              <w:ind w:right="29"/>
              <w:jc w:val="both"/>
            </w:pPr>
            <w:r w:rsidRPr="005E5DFE">
              <w:t>Количество помещений отделений Общероссийского общественно-государственного движения детей и молодежи «Движение Первых», в отношении которых выполнен ремонт и улучшена материально-техническая баз</w:t>
            </w:r>
            <w: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ind w:right="29"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D16BC1">
            <w:pPr>
              <w:jc w:val="center"/>
            </w:pPr>
            <w:r>
              <w:t>Отчет исполнителей программы</w:t>
            </w:r>
          </w:p>
        </w:tc>
      </w:tr>
      <w:tr w:rsidR="005E5DFE" w:rsidRPr="00942580" w:rsidTr="0033517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Pr="005E5DFE" w:rsidRDefault="005E5DFE" w:rsidP="00335178">
            <w:pPr>
              <w:ind w:right="29"/>
              <w:jc w:val="both"/>
            </w:pPr>
            <w:r w:rsidRPr="005E5DFE">
              <w:t>Количество материально оснащенных Комнат/Домов Всероссийского военно-пат</w:t>
            </w:r>
            <w:r>
              <w:t>риотического движения «ЮНАРМИЯ»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ind w:right="29"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33517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FE" w:rsidRDefault="005E5DFE" w:rsidP="00D16BC1">
            <w:pPr>
              <w:jc w:val="center"/>
            </w:pPr>
            <w:r>
              <w:t>Отчет исполнителей программы</w:t>
            </w:r>
          </w:p>
        </w:tc>
      </w:tr>
    </w:tbl>
    <w:p w:rsidR="00E355A8" w:rsidRDefault="00E355A8" w:rsidP="00E355A8">
      <w:pPr>
        <w:pStyle w:val="ae"/>
        <w:tabs>
          <w:tab w:val="left" w:pos="567"/>
        </w:tabs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E355A8" w:rsidRDefault="00E355A8" w:rsidP="00E355A8">
      <w:pPr>
        <w:pStyle w:val="ae"/>
        <w:numPr>
          <w:ilvl w:val="0"/>
          <w:numId w:val="44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730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E355A8" w:rsidRPr="00BA730D" w:rsidRDefault="00E355A8" w:rsidP="00E355A8">
      <w:pPr>
        <w:pStyle w:val="ae"/>
        <w:tabs>
          <w:tab w:val="left" w:pos="567"/>
        </w:tabs>
        <w:spacing w:after="0" w:line="240" w:lineRule="auto"/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E355A8" w:rsidRPr="00BA730D" w:rsidRDefault="00E355A8" w:rsidP="00E355A8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 xml:space="preserve">Отдел </w:t>
      </w:r>
      <w:r>
        <w:rPr>
          <w:sz w:val="24"/>
          <w:szCs w:val="24"/>
        </w:rPr>
        <w:t xml:space="preserve">культуры, </w:t>
      </w:r>
      <w:r w:rsidRPr="00BA730D">
        <w:rPr>
          <w:sz w:val="24"/>
          <w:szCs w:val="24"/>
        </w:rPr>
        <w:t>спорта и молодежной политики администрации Пе</w:t>
      </w:r>
      <w:r>
        <w:rPr>
          <w:sz w:val="24"/>
          <w:szCs w:val="24"/>
        </w:rPr>
        <w:t>ченгского муниципального округа</w:t>
      </w:r>
      <w:r w:rsidRPr="00BA730D">
        <w:rPr>
          <w:sz w:val="24"/>
          <w:szCs w:val="24"/>
        </w:rPr>
        <w:t xml:space="preserve"> – ответственный исполнитель программы:</w:t>
      </w:r>
    </w:p>
    <w:p w:rsidR="00E355A8" w:rsidRPr="00BA730D" w:rsidRDefault="00E355A8" w:rsidP="00E355A8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E355A8" w:rsidRPr="00BA730D" w:rsidRDefault="00E355A8" w:rsidP="00E355A8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E355A8" w:rsidRPr="00BA730D" w:rsidRDefault="00E355A8" w:rsidP="00E355A8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проводит мониторинг реализации программных мероприятий;</w:t>
      </w:r>
    </w:p>
    <w:p w:rsidR="00E355A8" w:rsidRPr="00BA730D" w:rsidRDefault="00E355A8" w:rsidP="00E355A8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E355A8" w:rsidRPr="00BA730D" w:rsidRDefault="00E355A8" w:rsidP="00E355A8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</w:p>
    <w:p w:rsidR="00E355A8" w:rsidRDefault="00E355A8" w:rsidP="00E355A8">
      <w:pPr>
        <w:pStyle w:val="ae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BA730D">
        <w:rPr>
          <w:rFonts w:ascii="Times New Roman" w:hAnsi="Times New Roman"/>
          <w:b/>
          <w:color w:val="000000"/>
          <w:spacing w:val="1"/>
          <w:sz w:val="24"/>
          <w:szCs w:val="24"/>
        </w:rPr>
        <w:t>Оценка эффективности программы и рисков ее реализации</w:t>
      </w:r>
    </w:p>
    <w:p w:rsidR="00E355A8" w:rsidRPr="00BA730D" w:rsidRDefault="00E355A8" w:rsidP="00E355A8">
      <w:pPr>
        <w:pStyle w:val="ae"/>
        <w:shd w:val="clear" w:color="auto" w:fill="FFFFFF"/>
        <w:spacing w:after="0" w:line="240" w:lineRule="auto"/>
        <w:ind w:left="786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E355A8" w:rsidRPr="00BA730D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E355A8" w:rsidRPr="00BA730D" w:rsidRDefault="00E355A8" w:rsidP="00E355A8">
      <w:pPr>
        <w:ind w:firstLine="709"/>
        <w:jc w:val="both"/>
        <w:rPr>
          <w:rFonts w:eastAsia="Calibri"/>
          <w:vanish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 </w:t>
      </w:r>
    </w:p>
    <w:p w:rsidR="00E355A8" w:rsidRPr="00BA730D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Реализация программы подвержена влиянию следующих групп рисков и негативных факторов:</w:t>
      </w:r>
    </w:p>
    <w:p w:rsidR="00E355A8" w:rsidRPr="00BA730D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E355A8" w:rsidRPr="00BA730D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lastRenderedPageBreak/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E355A8" w:rsidRPr="00BA730D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E355A8" w:rsidRPr="00BA730D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E355A8" w:rsidRPr="00BA730D" w:rsidRDefault="00E355A8" w:rsidP="00E355A8">
      <w:pPr>
        <w:ind w:firstLine="709"/>
        <w:jc w:val="both"/>
        <w:rPr>
          <w:rFonts w:eastAsia="Calibri"/>
          <w:sz w:val="24"/>
          <w:szCs w:val="24"/>
        </w:rPr>
      </w:pPr>
      <w:r w:rsidRPr="00BA730D">
        <w:rPr>
          <w:rFonts w:eastAsia="Calibri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E355A8" w:rsidRPr="00BA730D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E355A8" w:rsidRPr="00BA730D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E355A8" w:rsidRPr="00BA730D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E355A8" w:rsidRPr="00BA730D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E355A8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Управление рисками будет осуществляться на основе регулярного мониторинга реализации программы.</w:t>
      </w:r>
    </w:p>
    <w:p w:rsidR="00E355A8" w:rsidRDefault="00E355A8" w:rsidP="00E355A8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E355A8" w:rsidSect="007024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5A8" w:rsidRPr="00BA730D" w:rsidRDefault="00E355A8" w:rsidP="00E355A8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BA730D">
        <w:rPr>
          <w:sz w:val="24"/>
          <w:szCs w:val="24"/>
        </w:rPr>
        <w:t>1</w:t>
      </w:r>
    </w:p>
    <w:p w:rsidR="00E355A8" w:rsidRPr="00BA730D" w:rsidRDefault="00E355A8" w:rsidP="00E355A8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E355A8" w:rsidRPr="00BA730D" w:rsidRDefault="00E355A8" w:rsidP="00E355A8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 xml:space="preserve">ПЕРЕЧЕНЬ </w:t>
      </w:r>
    </w:p>
    <w:p w:rsidR="00E355A8" w:rsidRPr="00BA730D" w:rsidRDefault="00E355A8" w:rsidP="00E355A8">
      <w:pPr>
        <w:widowControl/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BA730D">
        <w:rPr>
          <w:sz w:val="24"/>
          <w:szCs w:val="24"/>
        </w:rPr>
        <w:t>ероприятий</w:t>
      </w:r>
      <w:r w:rsidRPr="00941C1A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BA730D">
        <w:rPr>
          <w:sz w:val="24"/>
          <w:szCs w:val="24"/>
        </w:rPr>
        <w:t xml:space="preserve"> с объёмом финансирования</w:t>
      </w:r>
    </w:p>
    <w:p w:rsidR="00E355A8" w:rsidRPr="00735293" w:rsidRDefault="00735293" w:rsidP="00E355A8">
      <w:pPr>
        <w:widowControl/>
        <w:tabs>
          <w:tab w:val="left" w:pos="993"/>
        </w:tabs>
        <w:jc w:val="center"/>
        <w:rPr>
          <w:color w:val="0070C0"/>
        </w:rPr>
      </w:pPr>
      <w:r w:rsidRPr="00735293">
        <w:rPr>
          <w:color w:val="0070C0"/>
        </w:rPr>
        <w:t>(в редакции постановлени</w:t>
      </w:r>
      <w:r w:rsidR="005E5DFE">
        <w:rPr>
          <w:color w:val="0070C0"/>
        </w:rPr>
        <w:t>й</w:t>
      </w:r>
      <w:r w:rsidRPr="00735293">
        <w:rPr>
          <w:color w:val="0070C0"/>
        </w:rPr>
        <w:t xml:space="preserve"> от 20.02.2024 № 271</w:t>
      </w:r>
      <w:r w:rsidR="00B25AA5">
        <w:rPr>
          <w:color w:val="0070C0"/>
        </w:rPr>
        <w:t xml:space="preserve">, </w:t>
      </w:r>
      <w:r w:rsidR="005E5DFE">
        <w:rPr>
          <w:color w:val="0070C0"/>
        </w:rPr>
        <w:t>от 14.03.2024 № 384</w:t>
      </w:r>
      <w:r w:rsidR="00D16BC1">
        <w:rPr>
          <w:color w:val="0070C0"/>
        </w:rPr>
        <w:t xml:space="preserve">, </w:t>
      </w:r>
      <w:r w:rsidR="00234B16">
        <w:rPr>
          <w:color w:val="0070C0"/>
        </w:rPr>
        <w:t>от 26</w:t>
      </w:r>
      <w:r w:rsidR="00B25AA5">
        <w:rPr>
          <w:color w:val="0070C0"/>
        </w:rPr>
        <w:t xml:space="preserve">.08.2024 № </w:t>
      </w:r>
      <w:r w:rsidR="00234B16">
        <w:rPr>
          <w:color w:val="0070C0"/>
        </w:rPr>
        <w:t>1318</w:t>
      </w:r>
      <w:r w:rsidR="00D16BC1">
        <w:rPr>
          <w:color w:val="0070C0"/>
        </w:rPr>
        <w:t xml:space="preserve"> и от 09.12.2024 № 1977</w:t>
      </w:r>
      <w:r w:rsidRPr="00735293">
        <w:rPr>
          <w:color w:val="0070C0"/>
        </w:rPr>
        <w:t>)</w:t>
      </w:r>
    </w:p>
    <w:p w:rsidR="00735293" w:rsidRPr="00735293" w:rsidRDefault="00735293" w:rsidP="00E355A8">
      <w:pPr>
        <w:widowControl/>
        <w:tabs>
          <w:tab w:val="left" w:pos="993"/>
        </w:tabs>
        <w:jc w:val="center"/>
        <w:rPr>
          <w:color w:val="0070C0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8"/>
        <w:gridCol w:w="13"/>
        <w:gridCol w:w="5412"/>
        <w:gridCol w:w="9"/>
        <w:gridCol w:w="1413"/>
        <w:gridCol w:w="1123"/>
        <w:gridCol w:w="1268"/>
        <w:gridCol w:w="1271"/>
        <w:gridCol w:w="1268"/>
        <w:gridCol w:w="1407"/>
        <w:gridCol w:w="16"/>
        <w:gridCol w:w="1781"/>
      </w:tblGrid>
      <w:tr w:rsidR="00E355A8" w:rsidRPr="002B6C66" w:rsidTr="00335178">
        <w:trPr>
          <w:trHeight w:val="780"/>
        </w:trPr>
        <w:tc>
          <w:tcPr>
            <w:tcW w:w="243" w:type="pct"/>
            <w:gridSpan w:val="3"/>
            <w:vMerge w:val="restar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62" w:type="pct"/>
            <w:gridSpan w:val="5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Объем финансирования,</w:t>
            </w:r>
          </w:p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tabs>
                <w:tab w:val="left" w:pos="885"/>
              </w:tabs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E355A8" w:rsidRPr="002B6C66" w:rsidTr="00335178">
        <w:trPr>
          <w:trHeight w:val="267"/>
        </w:trPr>
        <w:tc>
          <w:tcPr>
            <w:tcW w:w="243" w:type="pct"/>
            <w:gridSpan w:val="3"/>
            <w:vMerge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</w:tr>
      <w:tr w:rsidR="00E355A8" w:rsidRPr="002B6C66" w:rsidTr="00335178">
        <w:tc>
          <w:tcPr>
            <w:tcW w:w="243" w:type="pct"/>
            <w:gridSpan w:val="3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723" w:type="pct"/>
            <w:gridSpan w:val="2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E355A8" w:rsidRPr="002B6C66" w:rsidTr="00335178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E355A8" w:rsidRPr="002B6C66" w:rsidTr="00335178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E355A8" w:rsidRPr="00C703FF" w:rsidRDefault="00E355A8" w:rsidP="00335178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 w:rsidRPr="00C703FF">
              <w:rPr>
                <w:b/>
                <w:sz w:val="23"/>
                <w:szCs w:val="23"/>
              </w:rPr>
              <w:t>Основное 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E355A8" w:rsidRPr="002B6C66" w:rsidTr="00335178">
        <w:trPr>
          <w:trHeight w:val="18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E355A8" w:rsidRPr="00A059A2" w:rsidRDefault="00E355A8" w:rsidP="0033517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059A2">
              <w:rPr>
                <w:sz w:val="22"/>
                <w:szCs w:val="22"/>
              </w:rPr>
              <w:t>Предоставление муниципальных услуг (работ) в сфере молодежной политики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E355A8" w:rsidRPr="002B6C66" w:rsidTr="00335178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E355A8" w:rsidRPr="00C703FF" w:rsidRDefault="00E355A8" w:rsidP="0033517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55A8" w:rsidRPr="002B6C66" w:rsidTr="00335178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E355A8" w:rsidRPr="00C703FF" w:rsidRDefault="00E355A8" w:rsidP="0033517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355A8" w:rsidRPr="00EB3073" w:rsidRDefault="00E355A8" w:rsidP="00335178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E745F6" w:rsidRDefault="00D16BC1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38787,8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355A8" w:rsidRPr="00E745F6" w:rsidRDefault="00D16BC1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E745F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12826,7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355A8" w:rsidRPr="00E745F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12901,6</w:t>
            </w:r>
          </w:p>
        </w:tc>
        <w:tc>
          <w:tcPr>
            <w:tcW w:w="566" w:type="pct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55A8" w:rsidRPr="002B6C66" w:rsidTr="00335178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E355A8" w:rsidRPr="00C703FF" w:rsidRDefault="00E355A8" w:rsidP="0033517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E745F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355A8" w:rsidRPr="00E745F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E745F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355A8" w:rsidRPr="00E745F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355A8" w:rsidRPr="002B6C66" w:rsidTr="00335178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E355A8" w:rsidRPr="00C703FF" w:rsidRDefault="00E355A8" w:rsidP="0033517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40109E" w:rsidRDefault="00D16BC1" w:rsidP="0033517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38787,8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355A8" w:rsidRPr="0040109E" w:rsidRDefault="00D16BC1" w:rsidP="0033517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13059,5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355A8" w:rsidRPr="0040109E" w:rsidRDefault="00E355A8" w:rsidP="0033517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12826,7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355A8" w:rsidRPr="0040109E" w:rsidRDefault="00E355A8" w:rsidP="0033517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12901,6</w:t>
            </w:r>
          </w:p>
        </w:tc>
        <w:tc>
          <w:tcPr>
            <w:tcW w:w="566" w:type="pct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D16BC1">
        <w:trPr>
          <w:trHeight w:val="228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D16BC1" w:rsidRPr="00A059A2" w:rsidRDefault="00D16BC1" w:rsidP="00D16BC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укрепление материально-технической базы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B751D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6916CE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6916CE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16BC1" w:rsidRPr="002B6C66" w:rsidTr="00335178">
        <w:trPr>
          <w:trHeight w:val="300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B751D0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B751D0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212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B751D0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B751D0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262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B751D0">
        <w:trPr>
          <w:trHeight w:val="253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B751D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16BC1" w:rsidRPr="00B94376" w:rsidRDefault="00B751D0" w:rsidP="00B751D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72,7</w:t>
            </w:r>
          </w:p>
        </w:tc>
        <w:tc>
          <w:tcPr>
            <w:tcW w:w="404" w:type="pct"/>
            <w:shd w:val="clear" w:color="auto" w:fill="auto"/>
          </w:tcPr>
          <w:p w:rsidR="00D16BC1" w:rsidRPr="00B94376" w:rsidRDefault="00B751D0" w:rsidP="00B751D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72,7</w:t>
            </w:r>
          </w:p>
        </w:tc>
        <w:tc>
          <w:tcPr>
            <w:tcW w:w="403" w:type="pct"/>
            <w:shd w:val="clear" w:color="auto" w:fill="auto"/>
          </w:tcPr>
          <w:p w:rsidR="00D16BC1" w:rsidRPr="00B94376" w:rsidRDefault="00D16BC1" w:rsidP="00B751D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9437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D16BC1" w:rsidRPr="00B94376" w:rsidRDefault="00D16BC1" w:rsidP="00B751D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9437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237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D16BC1" w:rsidRPr="00751D9C" w:rsidRDefault="00D16BC1" w:rsidP="00D16BC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2024-2025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 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  <w:p w:rsidR="00D16BC1" w:rsidRPr="00454105" w:rsidRDefault="00D16BC1" w:rsidP="00D16BC1">
            <w:pPr>
              <w:widowControl/>
              <w:autoSpaceDE/>
              <w:autoSpaceDN/>
              <w:adjustRightInd/>
            </w:pP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2299,5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1196,5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1103,0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25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50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B25AA5" w:rsidRDefault="00B751D0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2299,5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B25AA5" w:rsidRDefault="00B751D0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1196,5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B25AA5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25AA5">
              <w:rPr>
                <w:b/>
                <w:bCs/>
                <w:sz w:val="22"/>
                <w:szCs w:val="22"/>
              </w:rPr>
              <w:t>1103,0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200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D16BC1" w:rsidRPr="00751D9C" w:rsidRDefault="00D16BC1" w:rsidP="00D16BC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Награждение премией Главы Печенгского муниципального округа одаренных детей Печенгского муниципального округа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250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25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898,8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298,8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50"/>
        </w:trPr>
        <w:tc>
          <w:tcPr>
            <w:tcW w:w="239" w:type="pct"/>
            <w:gridSpan w:val="2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898,8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298,8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237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D16BC1" w:rsidRPr="00751D9C" w:rsidRDefault="00D16BC1" w:rsidP="00D16BC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16BC1" w:rsidRPr="002B6C66" w:rsidTr="00335178">
        <w:trPr>
          <w:trHeight w:val="12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  <w:r w:rsidR="00D16BC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2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D16BC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D16BC1">
        <w:trPr>
          <w:trHeight w:val="115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D16BC1" w:rsidRPr="00751D9C" w:rsidRDefault="00D16BC1" w:rsidP="00D16BC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условий для эффективной работы с молодежью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>КДЛЦ «Платформа»</w:t>
            </w: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526,3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D77C9D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7C9D">
              <w:rPr>
                <w:b/>
                <w:bCs/>
                <w:sz w:val="22"/>
                <w:szCs w:val="22"/>
              </w:rPr>
              <w:t>10526,3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D77C9D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77C9D">
              <w:rPr>
                <w:b/>
                <w:bCs/>
                <w:sz w:val="22"/>
                <w:szCs w:val="22"/>
              </w:rPr>
              <w:t>10526,3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D16BC1">
        <w:trPr>
          <w:trHeight w:val="115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D16BC1" w:rsidRPr="00751D9C" w:rsidRDefault="00D16BC1" w:rsidP="00D16BC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материально-технической базы для функционирования отделений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 xml:space="preserve">МБУ «СК «Дельфин»;      МБУ ДО ДДТ </w:t>
            </w: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>№ 1</w:t>
            </w: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396,5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396,5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16BC1" w:rsidRPr="006916CE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1296,5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54105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1296,5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54105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65"/>
        </w:trPr>
        <w:tc>
          <w:tcPr>
            <w:tcW w:w="2415" w:type="pct"/>
            <w:gridSpan w:val="6"/>
            <w:vMerge w:val="restar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65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DD4707" w:rsidRDefault="00B751D0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DD4707" w:rsidRDefault="00B751D0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10900,0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DD4707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DD4707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16BC1" w:rsidRPr="002B6C66" w:rsidTr="00335178">
        <w:trPr>
          <w:trHeight w:val="65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EB3073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  <w:r w:rsidRPr="009974C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9C276D" w:rsidRDefault="00B751D0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43144,6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9C276D" w:rsidRDefault="00B751D0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15613,3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9C276D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14329,7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9C276D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13201,6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16BC1" w:rsidRPr="002B6C66" w:rsidTr="00335178">
        <w:trPr>
          <w:trHeight w:val="65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9E2340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9E2340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9E2340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9E2340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16BC1" w:rsidRPr="002B6C66" w:rsidTr="00335178">
        <w:trPr>
          <w:trHeight w:val="65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9C276D" w:rsidRDefault="00B751D0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54044,6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9C276D" w:rsidRDefault="00B751D0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26513,3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9C276D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14329,7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9C276D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13201,6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16BC1" w:rsidRPr="002B6C66" w:rsidTr="00335178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Pr="002B6C66">
              <w:rPr>
                <w:b/>
                <w:bCs/>
                <w:sz w:val="23"/>
                <w:szCs w:val="23"/>
              </w:rPr>
              <w:t>ероприятие 2. Сохранение и развитие системы гражданско-патриотического воспитания детей и молодежи</w:t>
            </w:r>
          </w:p>
        </w:tc>
      </w:tr>
      <w:tr w:rsidR="00D16BC1" w:rsidRPr="002B6C66" w:rsidTr="00335178">
        <w:trPr>
          <w:trHeight w:val="50"/>
        </w:trPr>
        <w:tc>
          <w:tcPr>
            <w:tcW w:w="227" w:type="pct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2.1.</w:t>
            </w: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D16BC1" w:rsidRPr="00EE5A05" w:rsidRDefault="00D16BC1" w:rsidP="00D16BC1">
            <w:pPr>
              <w:rPr>
                <w:sz w:val="22"/>
                <w:szCs w:val="22"/>
              </w:rPr>
            </w:pPr>
          </w:p>
          <w:p w:rsidR="00D16BC1" w:rsidRPr="00EE5A05" w:rsidRDefault="00D16BC1" w:rsidP="00D16B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16BC1" w:rsidRPr="002B6C66" w:rsidTr="00335178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6BC1" w:rsidRPr="002B6C66" w:rsidTr="00335178">
        <w:trPr>
          <w:trHeight w:val="197"/>
        </w:trPr>
        <w:tc>
          <w:tcPr>
            <w:tcW w:w="227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</w:t>
            </w:r>
            <w:r w:rsidR="00B751D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404" w:type="pct"/>
            <w:shd w:val="clear" w:color="auto" w:fill="auto"/>
          </w:tcPr>
          <w:p w:rsidR="00D16BC1" w:rsidRPr="00E745F6" w:rsidRDefault="00D16BC1" w:rsidP="00B751D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B751D0">
              <w:rPr>
                <w:bCs/>
                <w:sz w:val="22"/>
                <w:szCs w:val="22"/>
              </w:rPr>
              <w:t>47,5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6BC1" w:rsidRPr="002B6C66" w:rsidTr="00335178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6BC1" w:rsidRPr="002B6C66" w:rsidTr="00335178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16BC1" w:rsidRPr="00612C51" w:rsidRDefault="00D16BC1" w:rsidP="00B751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</w:t>
            </w:r>
            <w:r w:rsidR="00B751D0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404" w:type="pct"/>
            <w:shd w:val="clear" w:color="auto" w:fill="auto"/>
          </w:tcPr>
          <w:p w:rsidR="00D16BC1" w:rsidRPr="00612C51" w:rsidRDefault="00D16BC1" w:rsidP="00B751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B751D0">
              <w:rPr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403" w:type="pct"/>
            <w:shd w:val="clear" w:color="auto" w:fill="auto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6BC1" w:rsidRPr="002B6C66" w:rsidTr="00335178">
        <w:trPr>
          <w:trHeight w:val="50"/>
        </w:trPr>
        <w:tc>
          <w:tcPr>
            <w:tcW w:w="227" w:type="pct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2.2.</w:t>
            </w: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D16BC1" w:rsidRPr="00F93FD7" w:rsidRDefault="00D16BC1" w:rsidP="00D16BC1">
            <w:pPr>
              <w:widowControl/>
              <w:autoSpaceDE/>
              <w:autoSpaceDN/>
              <w:adjustRightInd/>
              <w:ind w:left="33" w:right="-26" w:hanging="33"/>
              <w:jc w:val="both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 xml:space="preserve">Участие молодежи в мероприятиях, направленных </w:t>
            </w:r>
            <w:r>
              <w:rPr>
                <w:sz w:val="22"/>
                <w:szCs w:val="22"/>
              </w:rPr>
              <w:t xml:space="preserve">на </w:t>
            </w:r>
            <w:r w:rsidRPr="00B459DA">
              <w:rPr>
                <w:sz w:val="22"/>
                <w:szCs w:val="22"/>
              </w:rPr>
              <w:t>сохранность</w:t>
            </w:r>
            <w:r w:rsidRPr="00F93FD7">
              <w:rPr>
                <w:sz w:val="22"/>
                <w:szCs w:val="22"/>
              </w:rPr>
              <w:t xml:space="preserve"> и восстановление воинских памятников и захоронений</w:t>
            </w:r>
          </w:p>
        </w:tc>
        <w:tc>
          <w:tcPr>
            <w:tcW w:w="452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16BC1" w:rsidRPr="002B6C66" w:rsidTr="00335178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262,5</w:t>
            </w:r>
          </w:p>
        </w:tc>
        <w:tc>
          <w:tcPr>
            <w:tcW w:w="404" w:type="pct"/>
            <w:shd w:val="clear" w:color="auto" w:fill="auto"/>
          </w:tcPr>
          <w:p w:rsidR="00D16BC1" w:rsidRPr="00E745F6" w:rsidRDefault="00B751D0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62,5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16BC1" w:rsidRPr="00612C51" w:rsidRDefault="00B751D0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262,5</w:t>
            </w:r>
          </w:p>
        </w:tc>
        <w:tc>
          <w:tcPr>
            <w:tcW w:w="404" w:type="pct"/>
            <w:shd w:val="clear" w:color="auto" w:fill="auto"/>
          </w:tcPr>
          <w:p w:rsidR="00D16BC1" w:rsidRPr="00612C51" w:rsidRDefault="00B751D0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62,5</w:t>
            </w:r>
          </w:p>
        </w:tc>
        <w:tc>
          <w:tcPr>
            <w:tcW w:w="403" w:type="pct"/>
            <w:shd w:val="clear" w:color="auto" w:fill="auto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80"/>
        </w:trPr>
        <w:tc>
          <w:tcPr>
            <w:tcW w:w="227" w:type="pct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2B6C66">
              <w:rPr>
                <w:sz w:val="22"/>
                <w:szCs w:val="22"/>
              </w:rPr>
              <w:t>.</w:t>
            </w: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D16BC1" w:rsidRPr="00EE5A05" w:rsidRDefault="00D16BC1" w:rsidP="00D16B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 по сохранению памятников Великой Отечественной войны</w:t>
            </w:r>
          </w:p>
        </w:tc>
        <w:tc>
          <w:tcPr>
            <w:tcW w:w="452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75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50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2250,0</w:t>
            </w:r>
          </w:p>
        </w:tc>
        <w:tc>
          <w:tcPr>
            <w:tcW w:w="404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750,0</w:t>
            </w:r>
          </w:p>
        </w:tc>
        <w:tc>
          <w:tcPr>
            <w:tcW w:w="403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E745F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44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E745F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15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16BC1" w:rsidRPr="00294ADF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3524,0</w:t>
            </w:r>
          </w:p>
        </w:tc>
        <w:tc>
          <w:tcPr>
            <w:tcW w:w="404" w:type="pct"/>
            <w:shd w:val="clear" w:color="auto" w:fill="auto"/>
          </w:tcPr>
          <w:p w:rsidR="00D16BC1" w:rsidRPr="00294ADF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2024,0</w:t>
            </w:r>
          </w:p>
        </w:tc>
        <w:tc>
          <w:tcPr>
            <w:tcW w:w="403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612C5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44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612C5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25"/>
        </w:trPr>
        <w:tc>
          <w:tcPr>
            <w:tcW w:w="227" w:type="pct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2B6C66">
              <w:rPr>
                <w:sz w:val="22"/>
                <w:szCs w:val="22"/>
              </w:rPr>
              <w:t>.</w:t>
            </w: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D16BC1" w:rsidRPr="00EE5A05" w:rsidRDefault="00D16BC1" w:rsidP="00D16B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проекта «Благоустройство памятника истории»</w:t>
            </w:r>
          </w:p>
        </w:tc>
        <w:tc>
          <w:tcPr>
            <w:tcW w:w="452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D16BC1" w:rsidRPr="002B6C66" w:rsidTr="00335178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16BC1" w:rsidRPr="00B459DA" w:rsidRDefault="0082445A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308,5</w:t>
            </w:r>
          </w:p>
        </w:tc>
        <w:tc>
          <w:tcPr>
            <w:tcW w:w="404" w:type="pct"/>
            <w:shd w:val="clear" w:color="auto" w:fill="auto"/>
          </w:tcPr>
          <w:p w:rsidR="00D16BC1" w:rsidRPr="00B459DA" w:rsidRDefault="0082445A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308,5</w:t>
            </w:r>
          </w:p>
        </w:tc>
        <w:tc>
          <w:tcPr>
            <w:tcW w:w="403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16BC1" w:rsidRPr="00294ADF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1155,1</w:t>
            </w:r>
          </w:p>
        </w:tc>
        <w:tc>
          <w:tcPr>
            <w:tcW w:w="404" w:type="pct"/>
            <w:shd w:val="clear" w:color="auto" w:fill="auto"/>
          </w:tcPr>
          <w:p w:rsidR="00D16BC1" w:rsidRPr="00294ADF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1155,1</w:t>
            </w:r>
          </w:p>
        </w:tc>
        <w:tc>
          <w:tcPr>
            <w:tcW w:w="403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D16BC1">
        <w:trPr>
          <w:trHeight w:val="125"/>
        </w:trPr>
        <w:tc>
          <w:tcPr>
            <w:tcW w:w="227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</w:t>
            </w:r>
          </w:p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D16BC1" w:rsidRPr="00EE5A05" w:rsidRDefault="00D16BC1" w:rsidP="00D16B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функционирования в муниципальных образованиях Комнат/Домов Всероссийского военно-патриотического движения «ЮНАРМИЯ»</w:t>
            </w:r>
          </w:p>
        </w:tc>
        <w:tc>
          <w:tcPr>
            <w:tcW w:w="452" w:type="pct"/>
            <w:gridSpan w:val="2"/>
            <w:vMerge w:val="restart"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>Отдел образования, СОШ № 3, № 19</w:t>
            </w:r>
          </w:p>
        </w:tc>
      </w:tr>
      <w:tr w:rsidR="00D16BC1" w:rsidRPr="002B6C66" w:rsidTr="00D16BC1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Pr="005866E5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1301,1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Pr="005866E5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404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D16BC1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Pr="005866E5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D16BC1" w:rsidRPr="005866E5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6BC1" w:rsidRDefault="00D16BC1" w:rsidP="00D16BC1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6BC1" w:rsidRPr="00B459DA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1369,6</w:t>
            </w:r>
          </w:p>
        </w:tc>
        <w:tc>
          <w:tcPr>
            <w:tcW w:w="404" w:type="pct"/>
            <w:shd w:val="clear" w:color="auto" w:fill="auto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1369,6</w:t>
            </w:r>
          </w:p>
        </w:tc>
        <w:tc>
          <w:tcPr>
            <w:tcW w:w="403" w:type="pct"/>
            <w:shd w:val="clear" w:color="auto" w:fill="auto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50"/>
        </w:trPr>
        <w:tc>
          <w:tcPr>
            <w:tcW w:w="2415" w:type="pct"/>
            <w:gridSpan w:val="6"/>
            <w:vMerge w:val="restar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мероприятию 2</w:t>
            </w:r>
          </w:p>
        </w:tc>
        <w:tc>
          <w:tcPr>
            <w:tcW w:w="357" w:type="pct"/>
            <w:shd w:val="clear" w:color="auto" w:fill="auto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rPr>
          <w:trHeight w:val="50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735293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2017,7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2017,7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D16BC1" w:rsidRPr="002B6C66" w:rsidTr="00335178">
        <w:trPr>
          <w:trHeight w:val="212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  <w:r w:rsidRPr="00DB08B2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16BC1" w:rsidRPr="00DB08B2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4670,0</w:t>
            </w:r>
          </w:p>
        </w:tc>
        <w:tc>
          <w:tcPr>
            <w:tcW w:w="404" w:type="pct"/>
            <w:shd w:val="clear" w:color="auto" w:fill="auto"/>
          </w:tcPr>
          <w:p w:rsidR="00D16BC1" w:rsidRPr="00DB08B2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1837,0</w:t>
            </w:r>
          </w:p>
        </w:tc>
        <w:tc>
          <w:tcPr>
            <w:tcW w:w="403" w:type="pct"/>
            <w:shd w:val="clear" w:color="auto" w:fill="auto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D16BC1" w:rsidRPr="002B6C66" w:rsidTr="00335178">
        <w:trPr>
          <w:trHeight w:val="50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1404,4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1404,0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6BC1" w:rsidRPr="00DB08B2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D16BC1" w:rsidRPr="002B6C66" w:rsidTr="00335178">
        <w:trPr>
          <w:trHeight w:val="50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8091,7</w:t>
            </w:r>
          </w:p>
        </w:tc>
        <w:tc>
          <w:tcPr>
            <w:tcW w:w="404" w:type="pct"/>
            <w:shd w:val="clear" w:color="auto" w:fill="auto"/>
          </w:tcPr>
          <w:p w:rsidR="00D16BC1" w:rsidRPr="00E745F6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5258,7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5000" w:type="pct"/>
            <w:gridSpan w:val="13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Pr="002B6C66">
              <w:rPr>
                <w:b/>
                <w:bCs/>
                <w:sz w:val="23"/>
                <w:szCs w:val="23"/>
              </w:rPr>
              <w:t xml:space="preserve">ероприятие 3. </w:t>
            </w:r>
            <w:r w:rsidRPr="002B6C66">
              <w:rPr>
                <w:b/>
                <w:sz w:val="23"/>
                <w:szCs w:val="23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3.1.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целенаправленной работы по профилактике злоупотреблений и правонарушений в молодежной среде</w:t>
            </w:r>
          </w:p>
          <w:p w:rsidR="00D16BC1" w:rsidRPr="00B366B8" w:rsidRDefault="00D16BC1" w:rsidP="00D16BC1">
            <w:pPr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16BC1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43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8244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244,</w:t>
            </w:r>
            <w:r w:rsidR="0082445A">
              <w:rPr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</w:t>
            </w:r>
            <w:r w:rsidR="0082445A">
              <w:rPr>
                <w:sz w:val="22"/>
                <w:szCs w:val="22"/>
              </w:rPr>
              <w:t>1,1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189"/>
        </w:trPr>
        <w:tc>
          <w:tcPr>
            <w:tcW w:w="243" w:type="pct"/>
            <w:gridSpan w:val="3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12C51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612C51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612C51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 w:val="restar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мероприятию 3</w:t>
            </w: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415" w:type="pct"/>
            <w:gridSpan w:val="6"/>
            <w:vMerge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82445A" w:rsidP="00D16BC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244,1</w:t>
            </w:r>
          </w:p>
        </w:tc>
        <w:tc>
          <w:tcPr>
            <w:tcW w:w="404" w:type="pct"/>
            <w:shd w:val="clear" w:color="auto" w:fill="auto"/>
          </w:tcPr>
          <w:p w:rsidR="00D16BC1" w:rsidRPr="00E745F6" w:rsidRDefault="0082445A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244,1</w:t>
            </w:r>
          </w:p>
        </w:tc>
        <w:tc>
          <w:tcPr>
            <w:tcW w:w="404" w:type="pct"/>
            <w:shd w:val="clear" w:color="auto" w:fill="auto"/>
          </w:tcPr>
          <w:p w:rsidR="00D16BC1" w:rsidRPr="00E745F6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81,1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 w:val="restart"/>
            <w:shd w:val="clear" w:color="auto" w:fill="auto"/>
            <w:vAlign w:val="center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0109E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12917,7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40109E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12917,7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40109E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40109E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48058,7</w:t>
            </w:r>
          </w:p>
        </w:tc>
        <w:tc>
          <w:tcPr>
            <w:tcW w:w="404" w:type="pct"/>
            <w:shd w:val="clear" w:color="auto" w:fill="auto"/>
          </w:tcPr>
          <w:p w:rsidR="00D16BC1" w:rsidRPr="00E745F6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17531,4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15827,7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14699,6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31152A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1404,0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1404,0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16BC1" w:rsidRPr="002B6C66" w:rsidTr="0033517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62380,4</w:t>
            </w:r>
          </w:p>
        </w:tc>
        <w:tc>
          <w:tcPr>
            <w:tcW w:w="404" w:type="pct"/>
            <w:shd w:val="clear" w:color="auto" w:fill="auto"/>
          </w:tcPr>
          <w:p w:rsidR="00D16BC1" w:rsidRPr="00E745F6" w:rsidRDefault="0082445A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31853,1</w:t>
            </w:r>
          </w:p>
        </w:tc>
        <w:tc>
          <w:tcPr>
            <w:tcW w:w="403" w:type="pct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15827,7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D16BC1" w:rsidRPr="00E745F6" w:rsidRDefault="00D16BC1" w:rsidP="00D16BC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14699,6</w:t>
            </w:r>
          </w:p>
        </w:tc>
        <w:tc>
          <w:tcPr>
            <w:tcW w:w="566" w:type="pct"/>
            <w:vMerge/>
            <w:shd w:val="clear" w:color="auto" w:fill="auto"/>
          </w:tcPr>
          <w:p w:rsidR="00D16BC1" w:rsidRPr="002B6C66" w:rsidRDefault="00D16BC1" w:rsidP="00D16BC1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</w:tbl>
    <w:p w:rsidR="00E355A8" w:rsidRDefault="00E355A8" w:rsidP="00E355A8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E355A8" w:rsidRDefault="00E355A8" w:rsidP="00E355A8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E355A8" w:rsidRPr="00AC5A88" w:rsidRDefault="00E355A8" w:rsidP="00E355A8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E355A8" w:rsidRDefault="00E355A8" w:rsidP="00E355A8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E355A8" w:rsidRDefault="00E355A8" w:rsidP="00E355A8">
      <w:pPr>
        <w:widowControl/>
        <w:jc w:val="both"/>
        <w:rPr>
          <w:sz w:val="18"/>
          <w:szCs w:val="18"/>
        </w:rPr>
      </w:pPr>
    </w:p>
    <w:p w:rsidR="00E355A8" w:rsidRDefault="00E355A8" w:rsidP="00E355A8">
      <w:pPr>
        <w:widowControl/>
        <w:jc w:val="both"/>
        <w:rPr>
          <w:sz w:val="18"/>
          <w:szCs w:val="18"/>
        </w:rPr>
      </w:pPr>
    </w:p>
    <w:p w:rsidR="00E355A8" w:rsidRDefault="00E355A8" w:rsidP="00E355A8">
      <w:pPr>
        <w:widowControl/>
        <w:jc w:val="both"/>
        <w:rPr>
          <w:sz w:val="18"/>
          <w:szCs w:val="18"/>
        </w:rPr>
      </w:pPr>
    </w:p>
    <w:p w:rsidR="00E355A8" w:rsidRDefault="00E355A8" w:rsidP="00E355A8">
      <w:pPr>
        <w:widowControl/>
        <w:jc w:val="both"/>
        <w:rPr>
          <w:sz w:val="18"/>
          <w:szCs w:val="18"/>
        </w:rPr>
      </w:pPr>
    </w:p>
    <w:p w:rsidR="00E355A8" w:rsidRDefault="00E355A8" w:rsidP="00E355A8">
      <w:pPr>
        <w:widowControl/>
        <w:jc w:val="both"/>
        <w:rPr>
          <w:sz w:val="18"/>
          <w:szCs w:val="18"/>
        </w:rPr>
      </w:pPr>
    </w:p>
    <w:p w:rsidR="00E355A8" w:rsidRDefault="00E355A8" w:rsidP="00E355A8">
      <w:pPr>
        <w:widowControl/>
        <w:jc w:val="both"/>
        <w:rPr>
          <w:sz w:val="18"/>
          <w:szCs w:val="18"/>
        </w:rPr>
      </w:pPr>
    </w:p>
    <w:p w:rsidR="00E355A8" w:rsidRDefault="00E355A8" w:rsidP="00E355A8">
      <w:pPr>
        <w:widowControl/>
        <w:jc w:val="both"/>
        <w:rPr>
          <w:sz w:val="18"/>
          <w:szCs w:val="18"/>
        </w:rPr>
      </w:pPr>
    </w:p>
    <w:p w:rsidR="00E355A8" w:rsidRDefault="00E355A8" w:rsidP="00E355A8">
      <w:pPr>
        <w:widowControl/>
        <w:jc w:val="both"/>
        <w:rPr>
          <w:sz w:val="18"/>
          <w:szCs w:val="18"/>
        </w:rPr>
      </w:pPr>
    </w:p>
    <w:p w:rsidR="00E355A8" w:rsidRDefault="00E355A8" w:rsidP="00E355A8">
      <w:pPr>
        <w:widowControl/>
        <w:jc w:val="both"/>
        <w:rPr>
          <w:sz w:val="18"/>
          <w:szCs w:val="18"/>
        </w:rPr>
      </w:pPr>
    </w:p>
    <w:p w:rsidR="0082445A" w:rsidRDefault="0082445A" w:rsidP="00E355A8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E355A8" w:rsidRPr="00BA730D" w:rsidRDefault="00E355A8" w:rsidP="00E355A8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lastRenderedPageBreak/>
        <w:t>Приложение 2</w:t>
      </w:r>
    </w:p>
    <w:p w:rsidR="00E355A8" w:rsidRPr="00BA730D" w:rsidRDefault="00E355A8" w:rsidP="00E355A8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E355A8" w:rsidRPr="00BA730D" w:rsidRDefault="00E355A8" w:rsidP="00E355A8">
      <w:pPr>
        <w:widowControl/>
        <w:ind w:left="142" w:right="-371"/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 xml:space="preserve">ПЕРЕЧЕНЬ </w:t>
      </w:r>
    </w:p>
    <w:p w:rsidR="00E355A8" w:rsidRDefault="00E355A8" w:rsidP="00E355A8">
      <w:pPr>
        <w:widowControl/>
        <w:ind w:left="142" w:right="-371"/>
        <w:jc w:val="center"/>
        <w:rPr>
          <w:sz w:val="24"/>
          <w:szCs w:val="24"/>
        </w:rPr>
      </w:pPr>
      <w:r w:rsidRPr="00BA730D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программы </w:t>
      </w:r>
      <w:r w:rsidRPr="00BA730D">
        <w:rPr>
          <w:sz w:val="24"/>
          <w:szCs w:val="24"/>
        </w:rPr>
        <w:t>с показателями результативности выполнения мероприятий</w:t>
      </w:r>
    </w:p>
    <w:p w:rsidR="005B1EDB" w:rsidRPr="005B1EDB" w:rsidRDefault="0082445A" w:rsidP="00E355A8">
      <w:pPr>
        <w:widowControl/>
        <w:ind w:left="142" w:right="-371"/>
        <w:jc w:val="center"/>
        <w:rPr>
          <w:color w:val="0070C0"/>
        </w:rPr>
      </w:pPr>
      <w:r>
        <w:rPr>
          <w:color w:val="0070C0"/>
        </w:rPr>
        <w:t>(в редакции постановлений</w:t>
      </w:r>
      <w:r w:rsidR="005B1EDB" w:rsidRPr="005B1EDB">
        <w:rPr>
          <w:color w:val="0070C0"/>
        </w:rPr>
        <w:t xml:space="preserve"> от 14.03.2024 № 384</w:t>
      </w:r>
      <w:r>
        <w:rPr>
          <w:color w:val="0070C0"/>
        </w:rPr>
        <w:t xml:space="preserve"> и от 09.12.2024 № 1977</w:t>
      </w:r>
      <w:r w:rsidR="005B1EDB" w:rsidRPr="005B1EDB">
        <w:rPr>
          <w:color w:val="0070C0"/>
        </w:rPr>
        <w:t>)</w:t>
      </w:r>
    </w:p>
    <w:p w:rsidR="005B1EDB" w:rsidRPr="00BA730D" w:rsidRDefault="005B1EDB" w:rsidP="00E355A8">
      <w:pPr>
        <w:widowControl/>
        <w:ind w:left="142" w:right="-371"/>
        <w:jc w:val="center"/>
        <w:rPr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827"/>
        <w:gridCol w:w="850"/>
        <w:gridCol w:w="993"/>
        <w:gridCol w:w="992"/>
        <w:gridCol w:w="992"/>
        <w:gridCol w:w="1843"/>
      </w:tblGrid>
      <w:tr w:rsidR="00E355A8" w:rsidRPr="002B6C66" w:rsidTr="0033517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№</w:t>
            </w:r>
          </w:p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Ед.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2B6C66">
              <w:rPr>
                <w:bCs/>
                <w:sz w:val="23"/>
                <w:szCs w:val="23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Исполнитель, соисполнитель</w:t>
            </w:r>
          </w:p>
        </w:tc>
      </w:tr>
      <w:tr w:rsidR="00E355A8" w:rsidRPr="002B6C66" w:rsidTr="0033517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1843" w:type="dxa"/>
            <w:vMerge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</w:tr>
      <w:tr w:rsidR="00E355A8" w:rsidRPr="002B6C66" w:rsidTr="00335178">
        <w:tc>
          <w:tcPr>
            <w:tcW w:w="851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E355A8" w:rsidRPr="002B6C66" w:rsidRDefault="00E355A8" w:rsidP="00335178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E355A8" w:rsidRPr="002B6C66" w:rsidTr="00335178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E355A8" w:rsidRPr="002B6C66" w:rsidTr="00335178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Pr="002B6C66">
              <w:rPr>
                <w:b/>
                <w:sz w:val="23"/>
                <w:szCs w:val="23"/>
              </w:rPr>
              <w:t>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E355A8" w:rsidRPr="002B6C66" w:rsidTr="00335178">
        <w:trPr>
          <w:trHeight w:val="415"/>
        </w:trPr>
        <w:tc>
          <w:tcPr>
            <w:tcW w:w="851" w:type="dxa"/>
            <w:vMerge w:val="restart"/>
            <w:shd w:val="clear" w:color="auto" w:fill="auto"/>
          </w:tcPr>
          <w:p w:rsidR="00E355A8" w:rsidRPr="002B6C66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355A8" w:rsidRPr="00A059A2" w:rsidRDefault="00E355A8" w:rsidP="0033517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059A2">
              <w:rPr>
                <w:sz w:val="22"/>
                <w:szCs w:val="22"/>
              </w:rPr>
              <w:t>Предоставление муниципальных услуг (работ) в сфере молодежной политики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Выполнение муниципального задания МБУ «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ЦПиРМИ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</w:p>
        </w:tc>
        <w:tc>
          <w:tcPr>
            <w:tcW w:w="99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E355A8" w:rsidRPr="002B6C66" w:rsidTr="00335178">
        <w:trPr>
          <w:trHeight w:val="848"/>
        </w:trPr>
        <w:tc>
          <w:tcPr>
            <w:tcW w:w="851" w:type="dxa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E355A8" w:rsidRDefault="00E355A8" w:rsidP="00335178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посетителей молодежного учреждения в возрасте от 14 до 35 лет</w:t>
            </w:r>
          </w:p>
        </w:tc>
        <w:tc>
          <w:tcPr>
            <w:tcW w:w="850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5000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7000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7500</w:t>
            </w:r>
          </w:p>
        </w:tc>
        <w:tc>
          <w:tcPr>
            <w:tcW w:w="184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E355A8" w:rsidRPr="002B6C66" w:rsidTr="00335178">
        <w:trPr>
          <w:trHeight w:val="976"/>
        </w:trPr>
        <w:tc>
          <w:tcPr>
            <w:tcW w:w="851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E355A8" w:rsidRPr="006916CE" w:rsidRDefault="0082445A" w:rsidP="00335178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Модернизация и укрепление материально-технической базы</w:t>
            </w:r>
          </w:p>
        </w:tc>
        <w:tc>
          <w:tcPr>
            <w:tcW w:w="1418" w:type="dxa"/>
            <w:shd w:val="clear" w:color="auto" w:fill="auto"/>
          </w:tcPr>
          <w:p w:rsidR="00E355A8" w:rsidRDefault="00E355A8" w:rsidP="008244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827" w:type="dxa"/>
            <w:shd w:val="clear" w:color="auto" w:fill="auto"/>
          </w:tcPr>
          <w:p w:rsidR="00E355A8" w:rsidRPr="00F93FD7" w:rsidRDefault="0082445A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Обеспечение развития и укрепления материально-технической базы учреждений молодежной политики</w:t>
            </w:r>
          </w:p>
        </w:tc>
        <w:tc>
          <w:tcPr>
            <w:tcW w:w="850" w:type="dxa"/>
            <w:shd w:val="clear" w:color="auto" w:fill="auto"/>
          </w:tcPr>
          <w:p w:rsidR="00E355A8" w:rsidRDefault="0082445A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E355A8" w:rsidRPr="002B6C66" w:rsidTr="00335178">
        <w:trPr>
          <w:trHeight w:val="488"/>
        </w:trPr>
        <w:tc>
          <w:tcPr>
            <w:tcW w:w="851" w:type="dxa"/>
            <w:vMerge w:val="restart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355A8" w:rsidRDefault="00E355A8" w:rsidP="00335178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14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14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14</w:t>
            </w:r>
          </w:p>
        </w:tc>
        <w:tc>
          <w:tcPr>
            <w:tcW w:w="184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E355A8" w:rsidRPr="002B6C66" w:rsidTr="00335178">
        <w:trPr>
          <w:trHeight w:val="476"/>
        </w:trPr>
        <w:tc>
          <w:tcPr>
            <w:tcW w:w="851" w:type="dxa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E355A8" w:rsidRDefault="00E355A8" w:rsidP="00335178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850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430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450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450</w:t>
            </w:r>
          </w:p>
        </w:tc>
        <w:tc>
          <w:tcPr>
            <w:tcW w:w="184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E355A8" w:rsidRPr="002B6C66" w:rsidTr="00335178">
        <w:trPr>
          <w:trHeight w:val="976"/>
        </w:trPr>
        <w:tc>
          <w:tcPr>
            <w:tcW w:w="851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3685" w:type="dxa"/>
            <w:shd w:val="clear" w:color="auto" w:fill="auto"/>
          </w:tcPr>
          <w:p w:rsidR="00E355A8" w:rsidRDefault="00E355A8" w:rsidP="00335178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Награждение премией Главы Печенгского муниципального округа одаренных детей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молодых людей, награжденных за достижения и успехи в области спорта, общественно-полезной деятельности, культуры и искусства, учебно-исследовательской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E355A8" w:rsidRPr="002B6C66" w:rsidTr="00335178">
        <w:trPr>
          <w:trHeight w:val="611"/>
        </w:trPr>
        <w:tc>
          <w:tcPr>
            <w:tcW w:w="851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3685" w:type="dxa"/>
            <w:shd w:val="clear" w:color="auto" w:fill="auto"/>
          </w:tcPr>
          <w:p w:rsidR="00E355A8" w:rsidRDefault="00E355A8" w:rsidP="00335178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418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E355A8" w:rsidRDefault="00113B8F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1843" w:type="dxa"/>
            <w:shd w:val="clear" w:color="auto" w:fill="auto"/>
          </w:tcPr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E355A8" w:rsidRDefault="00E355A8" w:rsidP="00335178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5B1EDB" w:rsidRPr="002B6C66" w:rsidTr="00335178">
        <w:trPr>
          <w:trHeight w:val="611"/>
        </w:trPr>
        <w:tc>
          <w:tcPr>
            <w:tcW w:w="851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1.6.</w:t>
            </w:r>
          </w:p>
        </w:tc>
        <w:tc>
          <w:tcPr>
            <w:tcW w:w="3685" w:type="dxa"/>
            <w:shd w:val="clear" w:color="auto" w:fill="auto"/>
          </w:tcPr>
          <w:p w:rsidR="005B1EDB" w:rsidRPr="00751D9C" w:rsidRDefault="005B1EDB" w:rsidP="00D16BC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условий для эффективной работы с молодежью</w:t>
            </w:r>
          </w:p>
        </w:tc>
        <w:tc>
          <w:tcPr>
            <w:tcW w:w="1418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827" w:type="dxa"/>
            <w:shd w:val="clear" w:color="auto" w:fill="auto"/>
          </w:tcPr>
          <w:p w:rsidR="005B1EDB" w:rsidRPr="00A0271B" w:rsidRDefault="005B1EDB" w:rsidP="00D16BC1">
            <w:pPr>
              <w:ind w:right="29"/>
              <w:jc w:val="both"/>
              <w:rPr>
                <w:sz w:val="22"/>
                <w:szCs w:val="22"/>
              </w:rPr>
            </w:pPr>
            <w:r w:rsidRPr="00A0271B">
              <w:rPr>
                <w:sz w:val="22"/>
                <w:szCs w:val="22"/>
              </w:rPr>
              <w:t>Количество помещений молодежного пространства, в отношении которых выполнен ремонт и улучшена материально-техническая база</w:t>
            </w:r>
          </w:p>
        </w:tc>
        <w:tc>
          <w:tcPr>
            <w:tcW w:w="850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</w:pPr>
            <w:r>
              <w:t>КДЦ «Платформа»</w:t>
            </w:r>
          </w:p>
        </w:tc>
      </w:tr>
      <w:tr w:rsidR="005B1EDB" w:rsidRPr="002B6C66" w:rsidTr="00335178">
        <w:trPr>
          <w:trHeight w:val="611"/>
        </w:trPr>
        <w:tc>
          <w:tcPr>
            <w:tcW w:w="851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</w:t>
            </w:r>
          </w:p>
        </w:tc>
        <w:tc>
          <w:tcPr>
            <w:tcW w:w="3685" w:type="dxa"/>
            <w:shd w:val="clear" w:color="auto" w:fill="auto"/>
          </w:tcPr>
          <w:p w:rsidR="005B1EDB" w:rsidRPr="00751D9C" w:rsidRDefault="005B1EDB" w:rsidP="00D16BC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материально-технической базы для функционирования отделений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1418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827" w:type="dxa"/>
            <w:shd w:val="clear" w:color="auto" w:fill="auto"/>
          </w:tcPr>
          <w:p w:rsidR="005B1EDB" w:rsidRPr="00A0271B" w:rsidRDefault="005B1EDB" w:rsidP="00D16BC1">
            <w:pPr>
              <w:ind w:right="29"/>
              <w:jc w:val="both"/>
              <w:rPr>
                <w:sz w:val="22"/>
                <w:szCs w:val="22"/>
              </w:rPr>
            </w:pPr>
            <w:r w:rsidRPr="00A0271B">
              <w:rPr>
                <w:sz w:val="22"/>
                <w:szCs w:val="22"/>
              </w:rPr>
              <w:t>Количество помещений отделений Общероссийского общественно-государственного движения детей и молодежи «Движение Первых», в отношении которых выполнен ремонт и улучшена материально-техническая база</w:t>
            </w:r>
          </w:p>
        </w:tc>
        <w:tc>
          <w:tcPr>
            <w:tcW w:w="850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</w:pPr>
            <w:r>
              <w:t>МБУ «СК «Дельфин»,    МБУ ДО ДДТ № 1</w:t>
            </w:r>
          </w:p>
        </w:tc>
      </w:tr>
      <w:tr w:rsidR="005B1EDB" w:rsidRPr="002B6C66" w:rsidTr="00335178">
        <w:tc>
          <w:tcPr>
            <w:tcW w:w="15451" w:type="dxa"/>
            <w:gridSpan w:val="9"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Pr="002B6C66">
              <w:rPr>
                <w:b/>
                <w:bCs/>
                <w:sz w:val="23"/>
                <w:szCs w:val="23"/>
              </w:rPr>
              <w:t>ероприятие 2. Сохранение и развитие системы гражданско-патриотического воспитания детей и молодежи</w:t>
            </w:r>
          </w:p>
        </w:tc>
      </w:tr>
      <w:tr w:rsidR="005B1EDB" w:rsidRPr="002B6C66" w:rsidTr="00335178">
        <w:trPr>
          <w:trHeight w:val="996"/>
        </w:trPr>
        <w:tc>
          <w:tcPr>
            <w:tcW w:w="851" w:type="dxa"/>
            <w:vMerge w:val="restart"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ind w:right="-108"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5B1EDB" w:rsidRPr="00EE5A05" w:rsidRDefault="005B1EDB" w:rsidP="00335178">
            <w:pPr>
              <w:jc w:val="both"/>
              <w:rPr>
                <w:sz w:val="22"/>
                <w:szCs w:val="22"/>
              </w:rPr>
            </w:pPr>
          </w:p>
          <w:p w:rsidR="005B1EDB" w:rsidRPr="00EE5A05" w:rsidRDefault="005B1EDB" w:rsidP="003351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5B1EDB" w:rsidRPr="00B366B8" w:rsidRDefault="005B1EDB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семинаров (тренингов, ролевых игр) для школьников и студентов по воспитанию толерантности и профилактике экстремизма</w:t>
            </w:r>
          </w:p>
        </w:tc>
        <w:tc>
          <w:tcPr>
            <w:tcW w:w="850" w:type="dxa"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5B1EDB" w:rsidRDefault="005B1EDB" w:rsidP="00335178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5B1EDB" w:rsidRPr="002B6C66" w:rsidTr="00335178">
        <w:trPr>
          <w:trHeight w:val="637"/>
        </w:trPr>
        <w:tc>
          <w:tcPr>
            <w:tcW w:w="851" w:type="dxa"/>
            <w:vMerge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5B1EDB" w:rsidRPr="00B366B8" w:rsidRDefault="005B1EDB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B1EDB" w:rsidRPr="002B6C66" w:rsidTr="00335178">
        <w:trPr>
          <w:trHeight w:val="1270"/>
        </w:trPr>
        <w:tc>
          <w:tcPr>
            <w:tcW w:w="851" w:type="dxa"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:rsidR="005B1EDB" w:rsidRPr="00F93FD7" w:rsidRDefault="005B1EDB" w:rsidP="00335178">
            <w:pPr>
              <w:widowControl/>
              <w:autoSpaceDE/>
              <w:autoSpaceDN/>
              <w:adjustRightInd/>
              <w:ind w:left="33" w:hanging="33"/>
              <w:jc w:val="both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Участие молодежи в мероприятиях, направленных сохранность и восстановление воинских памятников и захоронений</w:t>
            </w:r>
          </w:p>
        </w:tc>
        <w:tc>
          <w:tcPr>
            <w:tcW w:w="1418" w:type="dxa"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5B1EDB" w:rsidRPr="00B366B8" w:rsidRDefault="005B1EDB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участников 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850" w:type="dxa"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5B1EDB" w:rsidRPr="002B6C66" w:rsidTr="00335178">
        <w:trPr>
          <w:trHeight w:val="824"/>
        </w:trPr>
        <w:tc>
          <w:tcPr>
            <w:tcW w:w="851" w:type="dxa"/>
            <w:shd w:val="clear" w:color="auto" w:fill="auto"/>
          </w:tcPr>
          <w:p w:rsidR="005B1EDB" w:rsidRPr="002B6C66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3685" w:type="dxa"/>
            <w:shd w:val="clear" w:color="auto" w:fill="auto"/>
          </w:tcPr>
          <w:p w:rsidR="005B1EDB" w:rsidRPr="00F93FD7" w:rsidRDefault="005B1EDB" w:rsidP="00335178">
            <w:pPr>
              <w:widowControl/>
              <w:autoSpaceDE/>
              <w:autoSpaceDN/>
              <w:adjustRightInd/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 по сохранению памятников Великой Отечественной войны</w:t>
            </w:r>
          </w:p>
        </w:tc>
        <w:tc>
          <w:tcPr>
            <w:tcW w:w="1418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восстановленных памятников Великой Отечественной войны</w:t>
            </w:r>
          </w:p>
        </w:tc>
        <w:tc>
          <w:tcPr>
            <w:tcW w:w="850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5B1EDB" w:rsidRPr="002B6C66" w:rsidTr="00335178">
        <w:trPr>
          <w:trHeight w:val="824"/>
        </w:trPr>
        <w:tc>
          <w:tcPr>
            <w:tcW w:w="851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3685" w:type="dxa"/>
            <w:shd w:val="clear" w:color="auto" w:fill="auto"/>
          </w:tcPr>
          <w:p w:rsidR="005B1EDB" w:rsidRPr="00EE5A05" w:rsidRDefault="005B1EDB" w:rsidP="003351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проекта «Благоустройство памятника истории»</w:t>
            </w:r>
          </w:p>
        </w:tc>
        <w:tc>
          <w:tcPr>
            <w:tcW w:w="1418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3827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благоустроенных памятников истории</w:t>
            </w:r>
          </w:p>
        </w:tc>
        <w:tc>
          <w:tcPr>
            <w:tcW w:w="850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1EDB" w:rsidRDefault="005B1EDB" w:rsidP="00335178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A0271B" w:rsidRPr="002B6C66" w:rsidTr="00335178">
        <w:trPr>
          <w:trHeight w:val="824"/>
        </w:trPr>
        <w:tc>
          <w:tcPr>
            <w:tcW w:w="851" w:type="dxa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3685" w:type="dxa"/>
            <w:shd w:val="clear" w:color="auto" w:fill="auto"/>
          </w:tcPr>
          <w:p w:rsidR="00A0271B" w:rsidRPr="00EE5A05" w:rsidRDefault="00A0271B" w:rsidP="00D16B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функционирования в муниципальных образованиях Комнат/Домов Всероссийского </w:t>
            </w:r>
            <w:r>
              <w:rPr>
                <w:sz w:val="22"/>
                <w:szCs w:val="22"/>
              </w:rPr>
              <w:lastRenderedPageBreak/>
              <w:t>военно-патриотического движения «ЮНАРМИЯ»</w:t>
            </w:r>
          </w:p>
        </w:tc>
        <w:tc>
          <w:tcPr>
            <w:tcW w:w="1418" w:type="dxa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2024</w:t>
            </w:r>
          </w:p>
        </w:tc>
        <w:tc>
          <w:tcPr>
            <w:tcW w:w="3827" w:type="dxa"/>
            <w:shd w:val="clear" w:color="auto" w:fill="auto"/>
          </w:tcPr>
          <w:p w:rsidR="00A0271B" w:rsidRPr="00A0271B" w:rsidRDefault="00A0271B" w:rsidP="00D16BC1">
            <w:pPr>
              <w:ind w:right="29"/>
              <w:jc w:val="both"/>
              <w:rPr>
                <w:sz w:val="22"/>
                <w:szCs w:val="22"/>
              </w:rPr>
            </w:pPr>
            <w:r w:rsidRPr="00A0271B">
              <w:rPr>
                <w:sz w:val="22"/>
                <w:szCs w:val="22"/>
              </w:rPr>
              <w:t xml:space="preserve">Количество материально оснащенных Комнат/Домов Всероссийского военно-патриотического движения </w:t>
            </w:r>
            <w:r w:rsidRPr="00A0271B">
              <w:rPr>
                <w:sz w:val="22"/>
                <w:szCs w:val="22"/>
              </w:rPr>
              <w:lastRenderedPageBreak/>
              <w:t>«ЮНАРМИЯ»</w:t>
            </w:r>
          </w:p>
        </w:tc>
        <w:tc>
          <w:tcPr>
            <w:tcW w:w="850" w:type="dxa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93" w:type="dxa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</w:pPr>
            <w:r>
              <w:t>Отдел образования, СОШ № 3, № 19</w:t>
            </w:r>
          </w:p>
        </w:tc>
      </w:tr>
      <w:tr w:rsidR="00A0271B" w:rsidRPr="002B6C66" w:rsidTr="00335178">
        <w:tc>
          <w:tcPr>
            <w:tcW w:w="15451" w:type="dxa"/>
            <w:gridSpan w:val="9"/>
            <w:shd w:val="clear" w:color="auto" w:fill="auto"/>
          </w:tcPr>
          <w:p w:rsidR="00A0271B" w:rsidRPr="002B6C66" w:rsidRDefault="00A0271B" w:rsidP="00335178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Основное м</w:t>
            </w:r>
            <w:r w:rsidRPr="002B6C66">
              <w:rPr>
                <w:b/>
                <w:bCs/>
                <w:sz w:val="23"/>
                <w:szCs w:val="23"/>
              </w:rPr>
              <w:t xml:space="preserve">ероприятие 3. </w:t>
            </w:r>
            <w:r w:rsidRPr="002B6C66">
              <w:rPr>
                <w:b/>
                <w:sz w:val="23"/>
                <w:szCs w:val="23"/>
              </w:rPr>
              <w:t xml:space="preserve">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A0271B" w:rsidRPr="002B6C66" w:rsidTr="00335178">
        <w:trPr>
          <w:trHeight w:val="641"/>
        </w:trPr>
        <w:tc>
          <w:tcPr>
            <w:tcW w:w="851" w:type="dxa"/>
            <w:vMerge w:val="restart"/>
            <w:shd w:val="clear" w:color="auto" w:fill="auto"/>
          </w:tcPr>
          <w:p w:rsidR="00A0271B" w:rsidRPr="002B6C66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3.1.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:rsidR="00A0271B" w:rsidRPr="00B366B8" w:rsidRDefault="00A0271B" w:rsidP="00335178">
            <w:pPr>
              <w:ind w:left="33" w:right="-108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0271B" w:rsidRPr="002B6C66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A0271B" w:rsidRPr="00B366B8" w:rsidRDefault="00A0271B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</w:p>
        </w:tc>
        <w:tc>
          <w:tcPr>
            <w:tcW w:w="850" w:type="dxa"/>
            <w:shd w:val="clear" w:color="auto" w:fill="auto"/>
          </w:tcPr>
          <w:p w:rsidR="00A0271B" w:rsidRPr="002B6C66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A0271B" w:rsidRPr="002B6C66" w:rsidRDefault="00113B8F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992" w:type="dxa"/>
            <w:shd w:val="clear" w:color="auto" w:fill="auto"/>
          </w:tcPr>
          <w:p w:rsidR="00A0271B" w:rsidRPr="002B6C66" w:rsidRDefault="00A0271B" w:rsidP="00113B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113B8F">
              <w:rPr>
                <w:sz w:val="22"/>
                <w:szCs w:val="22"/>
              </w:rPr>
              <w:t>1700</w:t>
            </w:r>
          </w:p>
        </w:tc>
        <w:tc>
          <w:tcPr>
            <w:tcW w:w="992" w:type="dxa"/>
            <w:shd w:val="clear" w:color="auto" w:fill="auto"/>
          </w:tcPr>
          <w:p w:rsidR="00A0271B" w:rsidRPr="002B6C66" w:rsidRDefault="00A0271B" w:rsidP="00113B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113B8F">
              <w:rPr>
                <w:sz w:val="22"/>
                <w:szCs w:val="22"/>
              </w:rPr>
              <w:t>1700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A0271B" w:rsidRPr="002B6C66" w:rsidRDefault="00A0271B" w:rsidP="00335178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A0271B" w:rsidRPr="002B6C66" w:rsidTr="00335178">
        <w:tc>
          <w:tcPr>
            <w:tcW w:w="851" w:type="dxa"/>
            <w:vMerge/>
            <w:shd w:val="clear" w:color="auto" w:fill="auto"/>
          </w:tcPr>
          <w:p w:rsidR="00A0271B" w:rsidRPr="002B6C66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0271B" w:rsidRPr="002B6C66" w:rsidRDefault="00A0271B" w:rsidP="0033517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271B" w:rsidRPr="002B6C66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0271B" w:rsidRPr="00B366B8" w:rsidRDefault="00A0271B" w:rsidP="00335178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850" w:type="dxa"/>
            <w:shd w:val="clear" w:color="auto" w:fill="auto"/>
          </w:tcPr>
          <w:p w:rsidR="00A0271B" w:rsidRPr="002B6C66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A0271B" w:rsidRPr="002B6C66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A0271B" w:rsidRPr="002B6C66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0271B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A0271B" w:rsidRPr="002B6C66" w:rsidRDefault="00A0271B" w:rsidP="003351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A0271B" w:rsidRPr="002B6C66" w:rsidRDefault="00A0271B" w:rsidP="00335178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E355A8" w:rsidRDefault="00E355A8" w:rsidP="00E355A8">
      <w:pPr>
        <w:jc w:val="both"/>
        <w:rPr>
          <w:bCs/>
          <w:sz w:val="24"/>
          <w:szCs w:val="24"/>
        </w:rPr>
        <w:sectPr w:rsidR="00E355A8" w:rsidSect="00C53D36">
          <w:pgSz w:w="16838" w:h="11906" w:orient="landscape"/>
          <w:pgMar w:top="851" w:right="851" w:bottom="850" w:left="426" w:header="708" w:footer="708" w:gutter="0"/>
          <w:cols w:space="708"/>
          <w:docGrid w:linePitch="360"/>
        </w:sectPr>
      </w:pPr>
    </w:p>
    <w:p w:rsidR="00506E58" w:rsidRDefault="00506E58" w:rsidP="00183387">
      <w:pPr>
        <w:jc w:val="center"/>
        <w:rPr>
          <w:b/>
          <w:sz w:val="24"/>
          <w:szCs w:val="24"/>
        </w:rPr>
      </w:pPr>
    </w:p>
    <w:sectPr w:rsidR="00506E58" w:rsidSect="001D0CC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 w15:restartNumberingAfterBreak="0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E1609"/>
    <w:multiLevelType w:val="hybridMultilevel"/>
    <w:tmpl w:val="84ECECCA"/>
    <w:lvl w:ilvl="0" w:tplc="28A6E1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1" w15:restartNumberingAfterBreak="0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2D2946C2"/>
    <w:multiLevelType w:val="hybridMultilevel"/>
    <w:tmpl w:val="CEE83B94"/>
    <w:lvl w:ilvl="0" w:tplc="54CC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7" w15:restartNumberingAfterBreak="0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9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12"/>
  </w:num>
  <w:num w:numId="10">
    <w:abstractNumId w:val="34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9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7"/>
  </w:num>
  <w:num w:numId="20">
    <w:abstractNumId w:val="10"/>
  </w:num>
  <w:num w:numId="21">
    <w:abstractNumId w:val="26"/>
  </w:num>
  <w:num w:numId="22">
    <w:abstractNumId w:val="38"/>
  </w:num>
  <w:num w:numId="23">
    <w:abstractNumId w:val="19"/>
  </w:num>
  <w:num w:numId="24">
    <w:abstractNumId w:val="25"/>
  </w:num>
  <w:num w:numId="25">
    <w:abstractNumId w:val="16"/>
  </w:num>
  <w:num w:numId="26">
    <w:abstractNumId w:val="4"/>
  </w:num>
  <w:num w:numId="27">
    <w:abstractNumId w:val="14"/>
  </w:num>
  <w:num w:numId="28">
    <w:abstractNumId w:val="27"/>
  </w:num>
  <w:num w:numId="29">
    <w:abstractNumId w:val="36"/>
  </w:num>
  <w:num w:numId="30">
    <w:abstractNumId w:val="20"/>
  </w:num>
  <w:num w:numId="31">
    <w:abstractNumId w:val="21"/>
  </w:num>
  <w:num w:numId="32">
    <w:abstractNumId w:val="31"/>
  </w:num>
  <w:num w:numId="33">
    <w:abstractNumId w:val="17"/>
  </w:num>
  <w:num w:numId="34">
    <w:abstractNumId w:val="23"/>
  </w:num>
  <w:num w:numId="35">
    <w:abstractNumId w:val="39"/>
  </w:num>
  <w:num w:numId="36">
    <w:abstractNumId w:val="6"/>
  </w:num>
  <w:num w:numId="37">
    <w:abstractNumId w:val="24"/>
  </w:num>
  <w:num w:numId="38">
    <w:abstractNumId w:val="30"/>
  </w:num>
  <w:num w:numId="39">
    <w:abstractNumId w:val="32"/>
  </w:num>
  <w:num w:numId="40">
    <w:abstractNumId w:val="37"/>
  </w:num>
  <w:num w:numId="41">
    <w:abstractNumId w:val="18"/>
  </w:num>
  <w:num w:numId="42">
    <w:abstractNumId w:val="35"/>
  </w:num>
  <w:num w:numId="43">
    <w:abstractNumId w:val="2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6F"/>
    <w:rsid w:val="00001C66"/>
    <w:rsid w:val="00024221"/>
    <w:rsid w:val="000256BF"/>
    <w:rsid w:val="00030936"/>
    <w:rsid w:val="00031D57"/>
    <w:rsid w:val="00046F52"/>
    <w:rsid w:val="00053B50"/>
    <w:rsid w:val="00054340"/>
    <w:rsid w:val="0005458D"/>
    <w:rsid w:val="00085DBC"/>
    <w:rsid w:val="000910F7"/>
    <w:rsid w:val="000A2D7B"/>
    <w:rsid w:val="000A548E"/>
    <w:rsid w:val="000A7C81"/>
    <w:rsid w:val="000B024E"/>
    <w:rsid w:val="000B4359"/>
    <w:rsid w:val="000B66D3"/>
    <w:rsid w:val="000C1563"/>
    <w:rsid w:val="000E19C7"/>
    <w:rsid w:val="000E4A83"/>
    <w:rsid w:val="000F77E6"/>
    <w:rsid w:val="0010272D"/>
    <w:rsid w:val="0011254A"/>
    <w:rsid w:val="00113B8F"/>
    <w:rsid w:val="00116204"/>
    <w:rsid w:val="00117024"/>
    <w:rsid w:val="00117E8B"/>
    <w:rsid w:val="00117F53"/>
    <w:rsid w:val="00122433"/>
    <w:rsid w:val="0012449A"/>
    <w:rsid w:val="001249C8"/>
    <w:rsid w:val="00125DBC"/>
    <w:rsid w:val="00131D92"/>
    <w:rsid w:val="00134B29"/>
    <w:rsid w:val="00134B4F"/>
    <w:rsid w:val="00141CD9"/>
    <w:rsid w:val="00150011"/>
    <w:rsid w:val="00150D9D"/>
    <w:rsid w:val="00151993"/>
    <w:rsid w:val="00151ABD"/>
    <w:rsid w:val="00151E64"/>
    <w:rsid w:val="00154312"/>
    <w:rsid w:val="0017635C"/>
    <w:rsid w:val="00176F0D"/>
    <w:rsid w:val="001776B8"/>
    <w:rsid w:val="00182831"/>
    <w:rsid w:val="00182D2F"/>
    <w:rsid w:val="00183387"/>
    <w:rsid w:val="00187DC7"/>
    <w:rsid w:val="00190A14"/>
    <w:rsid w:val="0019127E"/>
    <w:rsid w:val="001A05D5"/>
    <w:rsid w:val="001A2584"/>
    <w:rsid w:val="001A3B70"/>
    <w:rsid w:val="001A3E9A"/>
    <w:rsid w:val="001B278D"/>
    <w:rsid w:val="001B6DBE"/>
    <w:rsid w:val="001C37B8"/>
    <w:rsid w:val="001D0CCF"/>
    <w:rsid w:val="001D1803"/>
    <w:rsid w:val="001D23A8"/>
    <w:rsid w:val="001D244C"/>
    <w:rsid w:val="001D4D58"/>
    <w:rsid w:val="001E0EB3"/>
    <w:rsid w:val="001F54A4"/>
    <w:rsid w:val="001F6E1A"/>
    <w:rsid w:val="00206AA9"/>
    <w:rsid w:val="00206F8A"/>
    <w:rsid w:val="00210D4C"/>
    <w:rsid w:val="002162D6"/>
    <w:rsid w:val="002327B1"/>
    <w:rsid w:val="00234835"/>
    <w:rsid w:val="00234B16"/>
    <w:rsid w:val="00235DC6"/>
    <w:rsid w:val="002430B7"/>
    <w:rsid w:val="00243AE8"/>
    <w:rsid w:val="00253E7C"/>
    <w:rsid w:val="00254CE4"/>
    <w:rsid w:val="002557AF"/>
    <w:rsid w:val="002565FA"/>
    <w:rsid w:val="0025748E"/>
    <w:rsid w:val="0026070E"/>
    <w:rsid w:val="00261D96"/>
    <w:rsid w:val="0026261F"/>
    <w:rsid w:val="00266B9A"/>
    <w:rsid w:val="002764B2"/>
    <w:rsid w:val="002837D0"/>
    <w:rsid w:val="0028499F"/>
    <w:rsid w:val="002862FF"/>
    <w:rsid w:val="00286A8A"/>
    <w:rsid w:val="002872B6"/>
    <w:rsid w:val="0029193F"/>
    <w:rsid w:val="00294ADF"/>
    <w:rsid w:val="002A0A94"/>
    <w:rsid w:val="002A194E"/>
    <w:rsid w:val="002A4731"/>
    <w:rsid w:val="002B2486"/>
    <w:rsid w:val="002B6C66"/>
    <w:rsid w:val="0030336C"/>
    <w:rsid w:val="0031152A"/>
    <w:rsid w:val="0031271B"/>
    <w:rsid w:val="00315F88"/>
    <w:rsid w:val="0032073B"/>
    <w:rsid w:val="00324206"/>
    <w:rsid w:val="00332C38"/>
    <w:rsid w:val="00333DCA"/>
    <w:rsid w:val="00335178"/>
    <w:rsid w:val="003412E0"/>
    <w:rsid w:val="00342DC9"/>
    <w:rsid w:val="0034774E"/>
    <w:rsid w:val="00353042"/>
    <w:rsid w:val="00356F1F"/>
    <w:rsid w:val="00361343"/>
    <w:rsid w:val="00387BD6"/>
    <w:rsid w:val="00391FC6"/>
    <w:rsid w:val="00395E37"/>
    <w:rsid w:val="00396E37"/>
    <w:rsid w:val="003978DB"/>
    <w:rsid w:val="003A07FF"/>
    <w:rsid w:val="003A591F"/>
    <w:rsid w:val="003B4860"/>
    <w:rsid w:val="003B4F13"/>
    <w:rsid w:val="003B5F67"/>
    <w:rsid w:val="003E1986"/>
    <w:rsid w:val="0040109E"/>
    <w:rsid w:val="00412247"/>
    <w:rsid w:val="00415477"/>
    <w:rsid w:val="0042641A"/>
    <w:rsid w:val="00435597"/>
    <w:rsid w:val="00436F12"/>
    <w:rsid w:val="00437BC9"/>
    <w:rsid w:val="00442971"/>
    <w:rsid w:val="00442ECE"/>
    <w:rsid w:val="00444734"/>
    <w:rsid w:val="00447E64"/>
    <w:rsid w:val="00454105"/>
    <w:rsid w:val="0046600E"/>
    <w:rsid w:val="00466A7E"/>
    <w:rsid w:val="004749D6"/>
    <w:rsid w:val="0048511E"/>
    <w:rsid w:val="004877FA"/>
    <w:rsid w:val="00487F08"/>
    <w:rsid w:val="004917D9"/>
    <w:rsid w:val="00494088"/>
    <w:rsid w:val="004A00C4"/>
    <w:rsid w:val="004B02D4"/>
    <w:rsid w:val="004B1332"/>
    <w:rsid w:val="004B2A07"/>
    <w:rsid w:val="004C0DB4"/>
    <w:rsid w:val="004D6585"/>
    <w:rsid w:val="004D736F"/>
    <w:rsid w:val="004E3152"/>
    <w:rsid w:val="004E3AB2"/>
    <w:rsid w:val="004E58CF"/>
    <w:rsid w:val="004F42A2"/>
    <w:rsid w:val="005002F2"/>
    <w:rsid w:val="0050538A"/>
    <w:rsid w:val="00506E58"/>
    <w:rsid w:val="005104DA"/>
    <w:rsid w:val="00511642"/>
    <w:rsid w:val="00516DAE"/>
    <w:rsid w:val="00520084"/>
    <w:rsid w:val="005207B6"/>
    <w:rsid w:val="00530DD6"/>
    <w:rsid w:val="0053458A"/>
    <w:rsid w:val="00543801"/>
    <w:rsid w:val="00547B03"/>
    <w:rsid w:val="0055079E"/>
    <w:rsid w:val="005518CD"/>
    <w:rsid w:val="00560C41"/>
    <w:rsid w:val="00562345"/>
    <w:rsid w:val="00577BD1"/>
    <w:rsid w:val="00577E60"/>
    <w:rsid w:val="005810EE"/>
    <w:rsid w:val="00581DF0"/>
    <w:rsid w:val="00584A85"/>
    <w:rsid w:val="00585E26"/>
    <w:rsid w:val="005866E5"/>
    <w:rsid w:val="005917D5"/>
    <w:rsid w:val="005A37F4"/>
    <w:rsid w:val="005B1EDB"/>
    <w:rsid w:val="005B2270"/>
    <w:rsid w:val="005C7456"/>
    <w:rsid w:val="005C7558"/>
    <w:rsid w:val="005D2A00"/>
    <w:rsid w:val="005D31F0"/>
    <w:rsid w:val="005E5DFE"/>
    <w:rsid w:val="00601F5B"/>
    <w:rsid w:val="00605966"/>
    <w:rsid w:val="00612C51"/>
    <w:rsid w:val="006147C6"/>
    <w:rsid w:val="00622886"/>
    <w:rsid w:val="00627C2D"/>
    <w:rsid w:val="0063033A"/>
    <w:rsid w:val="00632EA4"/>
    <w:rsid w:val="00637AD0"/>
    <w:rsid w:val="00643A43"/>
    <w:rsid w:val="00643CA5"/>
    <w:rsid w:val="00652EE2"/>
    <w:rsid w:val="0065334C"/>
    <w:rsid w:val="00654546"/>
    <w:rsid w:val="006702EF"/>
    <w:rsid w:val="00670BD2"/>
    <w:rsid w:val="00680424"/>
    <w:rsid w:val="006916CE"/>
    <w:rsid w:val="006917E6"/>
    <w:rsid w:val="006929C3"/>
    <w:rsid w:val="00695799"/>
    <w:rsid w:val="00696A36"/>
    <w:rsid w:val="006A3367"/>
    <w:rsid w:val="006A5C3C"/>
    <w:rsid w:val="006B54EE"/>
    <w:rsid w:val="006C107F"/>
    <w:rsid w:val="006C1B9C"/>
    <w:rsid w:val="006D76C7"/>
    <w:rsid w:val="006F00EB"/>
    <w:rsid w:val="006F4E8F"/>
    <w:rsid w:val="00702404"/>
    <w:rsid w:val="00702D8A"/>
    <w:rsid w:val="0070493A"/>
    <w:rsid w:val="00704E21"/>
    <w:rsid w:val="0070699B"/>
    <w:rsid w:val="00711046"/>
    <w:rsid w:val="00711623"/>
    <w:rsid w:val="00712DB8"/>
    <w:rsid w:val="007140D3"/>
    <w:rsid w:val="00716058"/>
    <w:rsid w:val="007244DE"/>
    <w:rsid w:val="007275DC"/>
    <w:rsid w:val="007323B1"/>
    <w:rsid w:val="00735293"/>
    <w:rsid w:val="007357B8"/>
    <w:rsid w:val="00737830"/>
    <w:rsid w:val="00751D9C"/>
    <w:rsid w:val="00761F99"/>
    <w:rsid w:val="0076229E"/>
    <w:rsid w:val="007833BD"/>
    <w:rsid w:val="0078572D"/>
    <w:rsid w:val="007B7ABE"/>
    <w:rsid w:val="007C057C"/>
    <w:rsid w:val="007C500D"/>
    <w:rsid w:val="007C6190"/>
    <w:rsid w:val="007C7571"/>
    <w:rsid w:val="007D1323"/>
    <w:rsid w:val="007E2463"/>
    <w:rsid w:val="007F1336"/>
    <w:rsid w:val="007F394F"/>
    <w:rsid w:val="007F7DC4"/>
    <w:rsid w:val="008014E3"/>
    <w:rsid w:val="00810CED"/>
    <w:rsid w:val="00817924"/>
    <w:rsid w:val="0082445A"/>
    <w:rsid w:val="008368C4"/>
    <w:rsid w:val="008433DF"/>
    <w:rsid w:val="00846BDB"/>
    <w:rsid w:val="00853B76"/>
    <w:rsid w:val="0085699B"/>
    <w:rsid w:val="00860500"/>
    <w:rsid w:val="00865F6D"/>
    <w:rsid w:val="00867799"/>
    <w:rsid w:val="0087394F"/>
    <w:rsid w:val="00876BE7"/>
    <w:rsid w:val="008771BA"/>
    <w:rsid w:val="0088006E"/>
    <w:rsid w:val="00882136"/>
    <w:rsid w:val="00883FE9"/>
    <w:rsid w:val="008A0FBA"/>
    <w:rsid w:val="008B0414"/>
    <w:rsid w:val="008B2878"/>
    <w:rsid w:val="008B4EDF"/>
    <w:rsid w:val="008C1525"/>
    <w:rsid w:val="008C34B9"/>
    <w:rsid w:val="008C7818"/>
    <w:rsid w:val="008D5C8B"/>
    <w:rsid w:val="008E1509"/>
    <w:rsid w:val="008E1FAC"/>
    <w:rsid w:val="008E3454"/>
    <w:rsid w:val="008F146D"/>
    <w:rsid w:val="008F360C"/>
    <w:rsid w:val="00907D0D"/>
    <w:rsid w:val="0091100D"/>
    <w:rsid w:val="00913AE0"/>
    <w:rsid w:val="0091471A"/>
    <w:rsid w:val="009201E2"/>
    <w:rsid w:val="00920E25"/>
    <w:rsid w:val="0092386F"/>
    <w:rsid w:val="009267ED"/>
    <w:rsid w:val="00927EED"/>
    <w:rsid w:val="00941C1A"/>
    <w:rsid w:val="00942580"/>
    <w:rsid w:val="00946578"/>
    <w:rsid w:val="009537FF"/>
    <w:rsid w:val="009557EF"/>
    <w:rsid w:val="009655DB"/>
    <w:rsid w:val="00970E86"/>
    <w:rsid w:val="00984E6F"/>
    <w:rsid w:val="00985FAD"/>
    <w:rsid w:val="009864ED"/>
    <w:rsid w:val="00995D6C"/>
    <w:rsid w:val="009974CE"/>
    <w:rsid w:val="009C276D"/>
    <w:rsid w:val="009D00E7"/>
    <w:rsid w:val="009E2340"/>
    <w:rsid w:val="009F3D48"/>
    <w:rsid w:val="009F45F5"/>
    <w:rsid w:val="009F6A81"/>
    <w:rsid w:val="00A0271B"/>
    <w:rsid w:val="00A12CF6"/>
    <w:rsid w:val="00A1532C"/>
    <w:rsid w:val="00A20586"/>
    <w:rsid w:val="00A22973"/>
    <w:rsid w:val="00A26633"/>
    <w:rsid w:val="00A26889"/>
    <w:rsid w:val="00A33E8F"/>
    <w:rsid w:val="00A36323"/>
    <w:rsid w:val="00A44337"/>
    <w:rsid w:val="00A44C80"/>
    <w:rsid w:val="00A50A33"/>
    <w:rsid w:val="00A55355"/>
    <w:rsid w:val="00A65CAD"/>
    <w:rsid w:val="00A6784E"/>
    <w:rsid w:val="00A71C11"/>
    <w:rsid w:val="00A73F35"/>
    <w:rsid w:val="00A762B2"/>
    <w:rsid w:val="00A87303"/>
    <w:rsid w:val="00A97785"/>
    <w:rsid w:val="00AA3F0E"/>
    <w:rsid w:val="00AA5E0A"/>
    <w:rsid w:val="00AB5163"/>
    <w:rsid w:val="00AC54C0"/>
    <w:rsid w:val="00AC5A88"/>
    <w:rsid w:val="00AE0BCF"/>
    <w:rsid w:val="00AE5AE0"/>
    <w:rsid w:val="00AF0AAA"/>
    <w:rsid w:val="00AF21D0"/>
    <w:rsid w:val="00AF6604"/>
    <w:rsid w:val="00AF7A9F"/>
    <w:rsid w:val="00B02473"/>
    <w:rsid w:val="00B03BCC"/>
    <w:rsid w:val="00B07254"/>
    <w:rsid w:val="00B248BB"/>
    <w:rsid w:val="00B25AA5"/>
    <w:rsid w:val="00B2672E"/>
    <w:rsid w:val="00B351FD"/>
    <w:rsid w:val="00B366B8"/>
    <w:rsid w:val="00B44BCE"/>
    <w:rsid w:val="00B459DA"/>
    <w:rsid w:val="00B45B80"/>
    <w:rsid w:val="00B477E9"/>
    <w:rsid w:val="00B50104"/>
    <w:rsid w:val="00B51137"/>
    <w:rsid w:val="00B751D0"/>
    <w:rsid w:val="00B81F9B"/>
    <w:rsid w:val="00B94376"/>
    <w:rsid w:val="00B96A1B"/>
    <w:rsid w:val="00BA0121"/>
    <w:rsid w:val="00BA039D"/>
    <w:rsid w:val="00BA1770"/>
    <w:rsid w:val="00BA3254"/>
    <w:rsid w:val="00BA730D"/>
    <w:rsid w:val="00BB7281"/>
    <w:rsid w:val="00BC5158"/>
    <w:rsid w:val="00BD2891"/>
    <w:rsid w:val="00BD3303"/>
    <w:rsid w:val="00BD426F"/>
    <w:rsid w:val="00BD60A3"/>
    <w:rsid w:val="00BE74B1"/>
    <w:rsid w:val="00BF18A2"/>
    <w:rsid w:val="00BF6B75"/>
    <w:rsid w:val="00C05C7A"/>
    <w:rsid w:val="00C12B67"/>
    <w:rsid w:val="00C16A42"/>
    <w:rsid w:val="00C215BA"/>
    <w:rsid w:val="00C26082"/>
    <w:rsid w:val="00C27E89"/>
    <w:rsid w:val="00C40058"/>
    <w:rsid w:val="00C43589"/>
    <w:rsid w:val="00C4443C"/>
    <w:rsid w:val="00C45126"/>
    <w:rsid w:val="00C45713"/>
    <w:rsid w:val="00C5247D"/>
    <w:rsid w:val="00C53D36"/>
    <w:rsid w:val="00C703FF"/>
    <w:rsid w:val="00C75432"/>
    <w:rsid w:val="00C77661"/>
    <w:rsid w:val="00C856C1"/>
    <w:rsid w:val="00C86E41"/>
    <w:rsid w:val="00C90CFE"/>
    <w:rsid w:val="00C92292"/>
    <w:rsid w:val="00C93F89"/>
    <w:rsid w:val="00CA09BB"/>
    <w:rsid w:val="00CA17D4"/>
    <w:rsid w:val="00CA3586"/>
    <w:rsid w:val="00CA7399"/>
    <w:rsid w:val="00CB7FF9"/>
    <w:rsid w:val="00CC46DF"/>
    <w:rsid w:val="00CC5C36"/>
    <w:rsid w:val="00CC6570"/>
    <w:rsid w:val="00CD421D"/>
    <w:rsid w:val="00CE544D"/>
    <w:rsid w:val="00CE793D"/>
    <w:rsid w:val="00CF41F3"/>
    <w:rsid w:val="00D01763"/>
    <w:rsid w:val="00D12E94"/>
    <w:rsid w:val="00D16BC1"/>
    <w:rsid w:val="00D2638E"/>
    <w:rsid w:val="00D31C0A"/>
    <w:rsid w:val="00D52811"/>
    <w:rsid w:val="00D5408B"/>
    <w:rsid w:val="00D55C54"/>
    <w:rsid w:val="00D55C7B"/>
    <w:rsid w:val="00D61294"/>
    <w:rsid w:val="00D61AFD"/>
    <w:rsid w:val="00D64CC3"/>
    <w:rsid w:val="00D72DFC"/>
    <w:rsid w:val="00D77312"/>
    <w:rsid w:val="00D77C9D"/>
    <w:rsid w:val="00D82913"/>
    <w:rsid w:val="00D92930"/>
    <w:rsid w:val="00D9448A"/>
    <w:rsid w:val="00D955C0"/>
    <w:rsid w:val="00DA1CEE"/>
    <w:rsid w:val="00DA238A"/>
    <w:rsid w:val="00DA75D8"/>
    <w:rsid w:val="00DB08B2"/>
    <w:rsid w:val="00DB5B28"/>
    <w:rsid w:val="00DB661F"/>
    <w:rsid w:val="00DC0FC0"/>
    <w:rsid w:val="00DC1274"/>
    <w:rsid w:val="00DC4299"/>
    <w:rsid w:val="00DC6B70"/>
    <w:rsid w:val="00DC7F5B"/>
    <w:rsid w:val="00DD001C"/>
    <w:rsid w:val="00DD1810"/>
    <w:rsid w:val="00DD2782"/>
    <w:rsid w:val="00DD4707"/>
    <w:rsid w:val="00DD68C4"/>
    <w:rsid w:val="00DE2889"/>
    <w:rsid w:val="00DE6A88"/>
    <w:rsid w:val="00E05415"/>
    <w:rsid w:val="00E23FD8"/>
    <w:rsid w:val="00E251FC"/>
    <w:rsid w:val="00E25E89"/>
    <w:rsid w:val="00E30A6D"/>
    <w:rsid w:val="00E355A8"/>
    <w:rsid w:val="00E40843"/>
    <w:rsid w:val="00E40EFF"/>
    <w:rsid w:val="00E46469"/>
    <w:rsid w:val="00E50220"/>
    <w:rsid w:val="00E511B2"/>
    <w:rsid w:val="00E55335"/>
    <w:rsid w:val="00E56A77"/>
    <w:rsid w:val="00E60095"/>
    <w:rsid w:val="00E629F9"/>
    <w:rsid w:val="00E62BCA"/>
    <w:rsid w:val="00E71D47"/>
    <w:rsid w:val="00E74055"/>
    <w:rsid w:val="00E745F6"/>
    <w:rsid w:val="00E8067F"/>
    <w:rsid w:val="00E80D8E"/>
    <w:rsid w:val="00E8134A"/>
    <w:rsid w:val="00E866E0"/>
    <w:rsid w:val="00E87DCD"/>
    <w:rsid w:val="00E91912"/>
    <w:rsid w:val="00E96075"/>
    <w:rsid w:val="00EA7A07"/>
    <w:rsid w:val="00EB3073"/>
    <w:rsid w:val="00EC33AE"/>
    <w:rsid w:val="00ED362A"/>
    <w:rsid w:val="00EE32DE"/>
    <w:rsid w:val="00EE5820"/>
    <w:rsid w:val="00EE5A05"/>
    <w:rsid w:val="00EE5ACF"/>
    <w:rsid w:val="00EE6B68"/>
    <w:rsid w:val="00EE76BB"/>
    <w:rsid w:val="00F01DDA"/>
    <w:rsid w:val="00F04961"/>
    <w:rsid w:val="00F06268"/>
    <w:rsid w:val="00F06D30"/>
    <w:rsid w:val="00F13DEC"/>
    <w:rsid w:val="00F15F7E"/>
    <w:rsid w:val="00F1648F"/>
    <w:rsid w:val="00F16B0C"/>
    <w:rsid w:val="00F24808"/>
    <w:rsid w:val="00F520DA"/>
    <w:rsid w:val="00F54891"/>
    <w:rsid w:val="00F56A8D"/>
    <w:rsid w:val="00F60F96"/>
    <w:rsid w:val="00F615E6"/>
    <w:rsid w:val="00F625BE"/>
    <w:rsid w:val="00F645B4"/>
    <w:rsid w:val="00F64885"/>
    <w:rsid w:val="00F73A0F"/>
    <w:rsid w:val="00F767E3"/>
    <w:rsid w:val="00F81563"/>
    <w:rsid w:val="00F8171C"/>
    <w:rsid w:val="00F8319D"/>
    <w:rsid w:val="00F86A21"/>
    <w:rsid w:val="00F93FD7"/>
    <w:rsid w:val="00F952A8"/>
    <w:rsid w:val="00FA5DD2"/>
    <w:rsid w:val="00FB19BC"/>
    <w:rsid w:val="00FB4229"/>
    <w:rsid w:val="00FC1AAA"/>
    <w:rsid w:val="00FD3F6F"/>
    <w:rsid w:val="00FD4076"/>
    <w:rsid w:val="00FE14B6"/>
    <w:rsid w:val="00FE3DB8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1FBA"/>
  <w15:docId w15:val="{682478AD-145F-4AED-A72F-3EBCF731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3FD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9FF8-331D-4ABC-A7AC-DD84F784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28717</CharactersWithSpaces>
  <SharedDoc>false</SharedDoc>
  <HLinks>
    <vt:vector size="30" baseType="variant"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consultantplus://offline/ref=572417A9DFE78B8C4380E18E64858F27219CB0C42976E847B9995396DC222814195C3A3C47D6405A314DAA2E7EAEEBA493B7104DCABC8E0602D83Ee20DM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consultantplus://offline/ref=B56F8C7BFCBE836207DEEBC1DFAA34BF93B54C6E515420BE88034353B17D264DD0139B6E126D2D280917FAd9y7L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consultantplus://offline/ref=B56F8C7BFCBE836207DEEBC1DFAA34BF93B54C6E515420BE88034353B17D264DD0139B6E126D2D280915F1d9y2L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Татаринцева Наталия Андреевна</dc:creator>
  <cp:lastModifiedBy>Ковалева Ольга Владимировна</cp:lastModifiedBy>
  <cp:revision>22</cp:revision>
  <cp:lastPrinted>2023-11-15T12:29:00Z</cp:lastPrinted>
  <dcterms:created xsi:type="dcterms:W3CDTF">2023-11-15T08:45:00Z</dcterms:created>
  <dcterms:modified xsi:type="dcterms:W3CDTF">2024-12-17T06:59:00Z</dcterms:modified>
</cp:coreProperties>
</file>