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7E" w:rsidRPr="00CD3C7E" w:rsidRDefault="00CD3C7E" w:rsidP="00CD3C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3C7E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90FC73C" wp14:editId="1D5B38AB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BF417A" w:rsidRPr="00BF417A" w:rsidRDefault="00BF417A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CD3C7E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CD3C7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CD3C7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CD3C7E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D3C7E" w:rsidRPr="00CD3C7E" w:rsidRDefault="00B32E54" w:rsidP="00CD3C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о</w:t>
      </w:r>
      <w:r w:rsidR="00CD3C7E" w:rsidRP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т</w:t>
      </w:r>
      <w:r w:rsidR="00A71009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</w:t>
      </w:r>
      <w:r w:rsidR="00BF417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03.11.2023 </w:t>
      </w:r>
      <w:r w:rsid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BF417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</w:t>
      </w:r>
      <w:r w:rsidR="00CD3C7E" w:rsidRP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№ </w:t>
      </w:r>
      <w:r w:rsidR="00BF417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1631</w:t>
      </w:r>
    </w:p>
    <w:p w:rsidR="0059451B" w:rsidRPr="007E72D8" w:rsidRDefault="00CD3C7E" w:rsidP="00CD3C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п.г.т. Никель</w:t>
      </w:r>
    </w:p>
    <w:p w:rsidR="0059451B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CD3C7E" w:rsidRPr="007E72D8" w:rsidRDefault="00CD3C7E" w:rsidP="005945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59451B" w:rsidRPr="00FF1737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59451B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FF1737">
        <w:rPr>
          <w:rFonts w:ascii="Times New Roman" w:hAnsi="Times New Roman"/>
          <w:b/>
          <w:bCs/>
          <w:color w:val="000000"/>
          <w:sz w:val="20"/>
          <w:szCs w:val="20"/>
        </w:rPr>
        <w:t>Муниципальные финансы</w:t>
      </w:r>
      <w:r w:rsidR="004C4895">
        <w:rPr>
          <w:rFonts w:ascii="Times New Roman" w:eastAsia="Times New Roman" w:hAnsi="Times New Roman"/>
          <w:b/>
          <w:sz w:val="20"/>
          <w:szCs w:val="20"/>
          <w:lang w:eastAsia="ru-RU"/>
        </w:rPr>
        <w:t>» на 202</w:t>
      </w:r>
      <w:r w:rsidR="00A71009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4C489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- 202</w:t>
      </w:r>
      <w:r w:rsidR="00A71009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</w:t>
      </w:r>
    </w:p>
    <w:p w:rsidR="00E46A1B" w:rsidRDefault="00A91FA2" w:rsidP="0059451B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A91FA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E46A1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 w:rsidRPr="00A91FA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14.03.2024 № 381</w:t>
      </w:r>
      <w:r w:rsidR="00E46A1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</w:t>
      </w:r>
    </w:p>
    <w:p w:rsidR="001A3B67" w:rsidRPr="00A91FA2" w:rsidRDefault="00E46A1B" w:rsidP="0059451B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и от 09.12.2024 № 1981</w:t>
      </w:r>
      <w:r w:rsidR="00A91FA2" w:rsidRPr="00A91FA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59451B" w:rsidRPr="00FF1737" w:rsidRDefault="0059451B" w:rsidP="0059451B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59451B" w:rsidRPr="00FF1737" w:rsidRDefault="0059451B" w:rsidP="0081279E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737">
        <w:rPr>
          <w:rFonts w:ascii="Times New Roman" w:hAnsi="Times New Roman"/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 в целях повышения эффективности использования бюджетных средств и совершенствования программного метода формирования бюджета Печенгского муниципального округа</w:t>
      </w:r>
    </w:p>
    <w:p w:rsidR="0059451B" w:rsidRPr="00FF1737" w:rsidRDefault="0059451B" w:rsidP="008127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59451B" w:rsidRPr="00FF1737" w:rsidRDefault="0059451B" w:rsidP="008127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73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59451B" w:rsidRPr="00FF1737" w:rsidRDefault="0059451B" w:rsidP="00812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AD0DEF" w:rsidRPr="00AD0DEF" w:rsidRDefault="0059451B" w:rsidP="0081279E">
      <w:pPr>
        <w:widowControl w:val="0"/>
        <w:tabs>
          <w:tab w:val="left" w:pos="993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D3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 Печенгского муниципального округа «Муниципальные финансы» на 202</w:t>
      </w:r>
      <w:r w:rsidR="00A7100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A7100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- программа) согласно приложению к настоящему постановлению.</w:t>
      </w:r>
    </w:p>
    <w:p w:rsidR="0059451B" w:rsidRPr="00AD0DEF" w:rsidRDefault="004C4895" w:rsidP="0081279E">
      <w:pPr>
        <w:widowControl w:val="0"/>
        <w:tabs>
          <w:tab w:val="left" w:pos="993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48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0D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D0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D3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>Кон</w:t>
      </w:r>
      <w:r w:rsidR="0059451B" w:rsidRPr="00AD0DEF">
        <w:rPr>
          <w:rFonts w:ascii="Times New Roman" w:hAnsi="Times New Roman"/>
          <w:sz w:val="24"/>
          <w:szCs w:val="24"/>
        </w:rPr>
        <w:t>троль за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59451B" w:rsidRPr="00AD0DEF" w:rsidRDefault="004C4895" w:rsidP="0081279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489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9451B" w:rsidRPr="00AD0D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51B" w:rsidRPr="00AD0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D3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 января 202</w:t>
      </w:r>
      <w:r w:rsidR="00A71009">
        <w:rPr>
          <w:rFonts w:ascii="Times New Roman" w:eastAsia="Times New Roman" w:hAnsi="Times New Roman"/>
          <w:sz w:val="24"/>
          <w:szCs w:val="24"/>
        </w:rPr>
        <w:t>4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59451B" w:rsidRPr="00AD0DEF" w:rsidRDefault="004C4895" w:rsidP="0081279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895">
        <w:rPr>
          <w:rFonts w:ascii="Times New Roman" w:eastAsia="Times New Roman" w:hAnsi="Times New Roman"/>
          <w:sz w:val="24"/>
          <w:szCs w:val="24"/>
        </w:rPr>
        <w:t>4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>.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ab/>
      </w:r>
      <w:r w:rsidR="00CD3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>Настоящее постановление опубликовать в официальном издании газета «Печенга» и разместить на с</w:t>
      </w:r>
      <w:r w:rsidR="0059451B" w:rsidRPr="00AD0DEF">
        <w:rPr>
          <w:rFonts w:ascii="Times New Roman" w:eastAsia="Times New Roman" w:hAnsi="Times New Roman"/>
          <w:sz w:val="24"/>
          <w:szCs w:val="24"/>
          <w:lang w:eastAsia="ru-RU"/>
        </w:rPr>
        <w:t>айте Печенгского муниципального округа</w:t>
      </w:r>
      <w:r w:rsidR="0059451B" w:rsidRPr="00AD0DEF">
        <w:rPr>
          <w:rFonts w:ascii="Times New Roman" w:hAnsi="Times New Roman"/>
          <w:sz w:val="24"/>
          <w:szCs w:val="24"/>
          <w:lang w:eastAsia="ru-RU"/>
        </w:rPr>
        <w:t xml:space="preserve"> в сети Интернет.</w:t>
      </w:r>
    </w:p>
    <w:p w:rsidR="0059451B" w:rsidRPr="00AD0DEF" w:rsidRDefault="0059451B" w:rsidP="00AD0DEF">
      <w:pPr>
        <w:widowControl w:val="0"/>
        <w:autoSpaceDE w:val="0"/>
        <w:autoSpaceDN w:val="0"/>
        <w:adjustRightInd w:val="0"/>
        <w:spacing w:after="0" w:line="240" w:lineRule="atLeast"/>
        <w:ind w:right="-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9451B" w:rsidRPr="009944ED" w:rsidRDefault="0059451B" w:rsidP="0059451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9451B" w:rsidRPr="009944ED" w:rsidRDefault="0059451B" w:rsidP="00812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7A1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Печенгского муниципального округа</w:t>
      </w:r>
      <w:r w:rsidR="00CD3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D3C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А.В. Кузнецов</w:t>
      </w:r>
    </w:p>
    <w:p w:rsidR="0059451B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14FF" w:rsidRDefault="00A114FF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AD0DEF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59451B" w:rsidRPr="000958C3">
        <w:rPr>
          <w:rFonts w:ascii="Times New Roman" w:eastAsia="Times New Roman" w:hAnsi="Times New Roman"/>
          <w:sz w:val="20"/>
          <w:szCs w:val="20"/>
          <w:lang w:eastAsia="ru-RU"/>
        </w:rPr>
        <w:t>онова О.В., 50270</w:t>
      </w:r>
    </w:p>
    <w:p w:rsidR="00A114FF" w:rsidRDefault="00A114FF" w:rsidP="000958C3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114FF" w:rsidRDefault="00A114FF" w:rsidP="000958C3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451B" w:rsidRPr="00A96A07" w:rsidRDefault="0059451B" w:rsidP="000958C3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</w:t>
      </w:r>
      <w:r w:rsidRPr="00A96A07">
        <w:rPr>
          <w:rFonts w:ascii="Times New Roman" w:eastAsia="Times New Roman" w:hAnsi="Times New Roman"/>
          <w:bCs/>
          <w:sz w:val="24"/>
          <w:szCs w:val="24"/>
          <w:lang w:eastAsia="ru-RU"/>
        </w:rPr>
        <w:t>риложение</w:t>
      </w:r>
    </w:p>
    <w:p w:rsidR="0059451B" w:rsidRDefault="0059451B" w:rsidP="000958C3">
      <w:pPr>
        <w:tabs>
          <w:tab w:val="left" w:pos="284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 w:rsidRPr="0085495A">
        <w:rPr>
          <w:rFonts w:ascii="Times New Roman" w:eastAsia="Times New Roman" w:hAnsi="Times New Roman"/>
          <w:sz w:val="24"/>
          <w:szCs w:val="24"/>
          <w:lang w:eastAsia="ru-RU"/>
        </w:rPr>
        <w:t xml:space="preserve">Печенгского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 </w:t>
      </w:r>
    </w:p>
    <w:p w:rsidR="0059451B" w:rsidRPr="005E2BF6" w:rsidRDefault="0059451B" w:rsidP="000958C3">
      <w:pPr>
        <w:tabs>
          <w:tab w:val="left" w:pos="284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AD654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F417A">
        <w:rPr>
          <w:rFonts w:ascii="Times New Roman" w:eastAsia="Times New Roman" w:hAnsi="Times New Roman"/>
          <w:sz w:val="24"/>
          <w:szCs w:val="24"/>
          <w:lang w:eastAsia="ru-RU"/>
        </w:rPr>
        <w:t>03.11.2023</w:t>
      </w:r>
      <w:r w:rsidR="00A710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654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8549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17A">
        <w:rPr>
          <w:rFonts w:ascii="Times New Roman" w:eastAsia="Times New Roman" w:hAnsi="Times New Roman"/>
          <w:sz w:val="24"/>
          <w:szCs w:val="24"/>
          <w:lang w:eastAsia="ru-RU"/>
        </w:rPr>
        <w:t>1631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«Муниципальные финансы» на 202</w:t>
      </w:r>
      <w:r w:rsidR="00A71009">
        <w:rPr>
          <w:rFonts w:ascii="Times New Roman" w:hAnsi="Times New Roman"/>
          <w:sz w:val="24"/>
          <w:szCs w:val="24"/>
        </w:rPr>
        <w:t>4</w:t>
      </w:r>
      <w:r w:rsidRPr="001D327A">
        <w:rPr>
          <w:rFonts w:ascii="Times New Roman" w:hAnsi="Times New Roman"/>
          <w:sz w:val="24"/>
          <w:szCs w:val="24"/>
        </w:rPr>
        <w:t>-202</w:t>
      </w:r>
      <w:r w:rsidR="00A71009">
        <w:rPr>
          <w:rFonts w:ascii="Times New Roman" w:hAnsi="Times New Roman"/>
          <w:sz w:val="24"/>
          <w:szCs w:val="24"/>
        </w:rPr>
        <w:t>6</w:t>
      </w:r>
      <w:r w:rsidRPr="001D327A">
        <w:rPr>
          <w:rFonts w:ascii="Times New Roman" w:hAnsi="Times New Roman"/>
          <w:sz w:val="24"/>
          <w:szCs w:val="24"/>
        </w:rPr>
        <w:t xml:space="preserve"> годы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ПАСПОРТ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«Муниципальные финансы» на 202</w:t>
      </w:r>
      <w:r w:rsidR="00A71009">
        <w:rPr>
          <w:rFonts w:ascii="Times New Roman" w:hAnsi="Times New Roman"/>
          <w:sz w:val="24"/>
          <w:szCs w:val="24"/>
        </w:rPr>
        <w:t>4</w:t>
      </w:r>
      <w:r w:rsidRPr="001D327A">
        <w:rPr>
          <w:rFonts w:ascii="Times New Roman" w:hAnsi="Times New Roman"/>
          <w:sz w:val="24"/>
          <w:szCs w:val="24"/>
        </w:rPr>
        <w:t>-202</w:t>
      </w:r>
      <w:r w:rsidR="00A71009">
        <w:rPr>
          <w:rFonts w:ascii="Times New Roman" w:hAnsi="Times New Roman"/>
          <w:sz w:val="24"/>
          <w:szCs w:val="24"/>
        </w:rPr>
        <w:t>6</w:t>
      </w:r>
      <w:r w:rsidRPr="001D327A">
        <w:rPr>
          <w:rFonts w:ascii="Times New Roman" w:hAnsi="Times New Roman"/>
          <w:sz w:val="24"/>
          <w:szCs w:val="24"/>
        </w:rPr>
        <w:t xml:space="preserve"> годы</w:t>
      </w:r>
    </w:p>
    <w:p w:rsidR="00AF77EC" w:rsidRPr="00A91FA2" w:rsidRDefault="00A114FF" w:rsidP="00A9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A91FA2" w:rsidRPr="00A91FA2">
        <w:rPr>
          <w:rFonts w:ascii="Times New Roman" w:hAnsi="Times New Roman"/>
          <w:color w:val="0070C0"/>
          <w:sz w:val="20"/>
          <w:szCs w:val="20"/>
        </w:rPr>
        <w:t xml:space="preserve"> от 14.03.2024 № 386</w:t>
      </w:r>
      <w:r>
        <w:rPr>
          <w:rFonts w:ascii="Times New Roman" w:hAnsi="Times New Roman"/>
          <w:color w:val="0070C0"/>
          <w:sz w:val="20"/>
          <w:szCs w:val="20"/>
        </w:rPr>
        <w:t xml:space="preserve"> и от 09.12.2024 № 1981</w:t>
      </w:r>
      <w:r w:rsidR="00A91FA2" w:rsidRPr="00A91FA2">
        <w:rPr>
          <w:rFonts w:ascii="Times New Roman" w:hAnsi="Times New Roman"/>
          <w:color w:val="0070C0"/>
          <w:sz w:val="20"/>
          <w:szCs w:val="20"/>
        </w:rPr>
        <w:t>)</w:t>
      </w:r>
    </w:p>
    <w:p w:rsidR="00A91FA2" w:rsidRPr="00A91FA2" w:rsidRDefault="00A91FA2" w:rsidP="00A9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7411"/>
      </w:tblGrid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3112A" w:rsidP="00A3112A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46E5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долгосрочной </w:t>
            </w:r>
            <w:r w:rsidRPr="00B046E5">
              <w:rPr>
                <w:rFonts w:ascii="Times New Roman" w:hAnsi="Times New Roman"/>
                <w:sz w:val="24"/>
                <w:szCs w:val="24"/>
              </w:rPr>
              <w:t>сбалансированности и устойчивости бюджет</w:t>
            </w:r>
            <w:r>
              <w:rPr>
                <w:rFonts w:ascii="Times New Roman" w:hAnsi="Times New Roman"/>
                <w:sz w:val="24"/>
                <w:szCs w:val="24"/>
              </w:rPr>
              <w:t>а округа, выполнение принятых расходных обязательств, повышения эффективности бюджетных расходов и не наращивания объема муниципального долга П</w:t>
            </w:r>
            <w:r w:rsidRPr="00B046E5">
              <w:rPr>
                <w:rFonts w:ascii="Times New Roman" w:hAnsi="Times New Roman"/>
                <w:sz w:val="24"/>
                <w:szCs w:val="24"/>
              </w:rPr>
              <w:t>еченгского муниципального округа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3A353B" w:rsidRDefault="001D1B1D" w:rsidP="001D1B1D">
            <w:pPr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 w:rsidRPr="003A3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BB02E4">
            <w:pPr>
              <w:tabs>
                <w:tab w:val="left" w:pos="247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AF77EC" w:rsidRPr="001D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77EC" w:rsidRPr="001D327A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AD0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AF77EC" w:rsidRPr="001D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</w:t>
            </w:r>
            <w:r w:rsidR="00CC10EA">
              <w:rPr>
                <w:rFonts w:ascii="Times New Roman" w:hAnsi="Times New Roman"/>
                <w:sz w:val="24"/>
                <w:szCs w:val="24"/>
              </w:rPr>
              <w:t>, осуществление внутреннего финансового контроля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1D327A" w:rsidTr="007943C4">
        <w:trPr>
          <w:trHeight w:val="758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Отношение муниципального долга муниципального образования к доходам бюджета округа без учета </w:t>
            </w:r>
            <w:r w:rsidR="006F4DC7">
              <w:rPr>
                <w:rFonts w:ascii="Times New Roman" w:hAnsi="Times New Roman"/>
                <w:sz w:val="24"/>
                <w:szCs w:val="24"/>
              </w:rPr>
              <w:t xml:space="preserve">объема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безвозмездных поступлений.</w:t>
            </w:r>
          </w:p>
          <w:p w:rsidR="00AF77EC" w:rsidRPr="001D327A" w:rsidRDefault="00AF77EC" w:rsidP="00BB02E4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 которые осуществляются за счет субвенций, предоставляемых из бюджетов бюджетной системы Российской Федерации.</w:t>
            </w:r>
          </w:p>
          <w:p w:rsidR="00AF77EC" w:rsidRPr="00564996" w:rsidRDefault="00AD0DEF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задолженности по погашению долговых 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обязательств муниципального округа.</w:t>
            </w:r>
          </w:p>
          <w:p w:rsidR="00AF77EC" w:rsidRPr="00564996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. Степень качества осуществления бюджетного процесса.</w:t>
            </w:r>
          </w:p>
          <w:p w:rsidR="00AF77EC" w:rsidRPr="00564996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4996" w:rsidRPr="00564996">
              <w:rPr>
                <w:rFonts w:ascii="Times New Roman" w:hAnsi="Times New Roman"/>
                <w:sz w:val="24"/>
                <w:szCs w:val="24"/>
              </w:rPr>
              <w:t>Доля запланированных программных расходов бюджета округа в общем объеме расходов бюджета округа</w:t>
            </w:r>
            <w:r w:rsidR="005649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6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. 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Прирост доходной части бюджета округа без учета безвозмездных поступлений.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Размер дефицита бюджета округа.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от утвержденных параметров бюджета округа.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B0A">
              <w:rPr>
                <w:rFonts w:ascii="Times New Roman" w:hAnsi="Times New Roman"/>
                <w:sz w:val="24"/>
                <w:szCs w:val="24"/>
              </w:rPr>
              <w:t>1</w:t>
            </w:r>
            <w:r w:rsidR="005C3262" w:rsidRPr="00AE2B0A">
              <w:rPr>
                <w:rFonts w:ascii="Times New Roman" w:hAnsi="Times New Roman"/>
                <w:sz w:val="24"/>
                <w:szCs w:val="24"/>
              </w:rPr>
              <w:t>0</w:t>
            </w:r>
            <w:r w:rsidRPr="00AE2B0A">
              <w:rPr>
                <w:rFonts w:ascii="Times New Roman" w:hAnsi="Times New Roman"/>
                <w:sz w:val="24"/>
                <w:szCs w:val="24"/>
              </w:rPr>
              <w:t>. Результаты мониторинга информации, размещенной в ЕПБС финансовым органом.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408E8">
              <w:rPr>
                <w:rFonts w:ascii="Times New Roman" w:hAnsi="Times New Roman"/>
                <w:sz w:val="24"/>
                <w:szCs w:val="24"/>
              </w:rPr>
              <w:t>1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7C4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Количество обновлений (файлов) информации на сайте муниципального округа.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1408E8">
              <w:rPr>
                <w:rFonts w:ascii="Times New Roman" w:hAnsi="Times New Roman"/>
                <w:sz w:val="24"/>
                <w:szCs w:val="24"/>
              </w:rPr>
              <w:t>2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7C4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учреждений.</w:t>
            </w:r>
          </w:p>
          <w:p w:rsidR="00AF77EC" w:rsidRPr="001D327A" w:rsidRDefault="001408E8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7C4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Соблюдение установленных сроков формирования и предоставления бухгалтерской, налоговой и финансовой отчетности.</w:t>
            </w:r>
          </w:p>
          <w:p w:rsidR="00AF77EC" w:rsidRDefault="00AD0DEF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03AD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Соблюдение требований к составу бухгалтерской, налоговой и финансовой отчетности.</w:t>
            </w:r>
          </w:p>
          <w:p w:rsidR="000D03AD" w:rsidRDefault="000D03AD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202BD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Выполнение контрольных мероприятий к общему числу запланированных мероприятий в части осуществления внутреннего финансового контроля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9D21B0" w:rsidRPr="001D327A" w:rsidRDefault="009D21B0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16.</w:t>
            </w:r>
            <w:r w:rsidR="005E10A8" w:rsidRPr="00EC397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E10A8" w:rsidRPr="005E1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текущих ремонтов, оснащение централизованных бухгалтерий</w:t>
            </w:r>
            <w:r w:rsidR="005E1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>
              <w:rPr>
                <w:rFonts w:ascii="Times New Roman" w:hAnsi="Times New Roman"/>
                <w:sz w:val="24"/>
                <w:szCs w:val="24"/>
              </w:rPr>
              <w:t>4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71009">
              <w:rPr>
                <w:rFonts w:ascii="Times New Roman" w:hAnsi="Times New Roman"/>
                <w:sz w:val="24"/>
                <w:szCs w:val="24"/>
              </w:rPr>
              <w:t>6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1D327A" w:rsidTr="007943C4">
        <w:trPr>
          <w:trHeight w:val="70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Подпрограмма 1 «Управление муниципальным долгом».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AD0DEF">
              <w:rPr>
                <w:rFonts w:ascii="Times New Roman" w:hAnsi="Times New Roman"/>
                <w:sz w:val="24"/>
                <w:szCs w:val="24"/>
              </w:rPr>
              <w:t>2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«Организация бюджетного процесса».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«Обеспечение бухгалтерского обслуживания».</w:t>
            </w:r>
          </w:p>
        </w:tc>
      </w:tr>
      <w:tr w:rsidR="00AF77EC" w:rsidRPr="001D327A" w:rsidTr="007943C4">
        <w:trPr>
          <w:trHeight w:val="1692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4120A6" w:rsidRPr="004120A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6722F" w:rsidRPr="003A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84C" w:rsidRPr="002B684C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  <w:r w:rsidR="004120A6">
              <w:rPr>
                <w:rFonts w:ascii="Times New Roman" w:hAnsi="Times New Roman"/>
                <w:b/>
                <w:sz w:val="24"/>
                <w:szCs w:val="24"/>
              </w:rPr>
              <w:t> 591,7</w:t>
            </w:r>
            <w:r w:rsidRPr="003A353B">
              <w:rPr>
                <w:rFonts w:ascii="Times New Roman" w:hAnsi="Times New Roman"/>
                <w:b/>
                <w:sz w:val="24"/>
                <w:szCs w:val="24"/>
              </w:rPr>
              <w:t xml:space="preserve"> тыс</w:t>
            </w:r>
            <w:r w:rsidRPr="00A37CF1">
              <w:rPr>
                <w:rFonts w:ascii="Times New Roman" w:hAnsi="Times New Roman"/>
                <w:b/>
                <w:sz w:val="24"/>
                <w:szCs w:val="24"/>
              </w:rPr>
              <w:t>. рублей,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A37CF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A37CF1">
              <w:rPr>
                <w:rFonts w:ascii="Times New Roman" w:hAnsi="Times New Roman"/>
                <w:sz w:val="24"/>
                <w:szCs w:val="24"/>
              </w:rPr>
              <w:t>5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A37CF1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A37CF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A37CF1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A37CF1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AF77EC" w:rsidRPr="003A353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2B684C">
              <w:rPr>
                <w:rFonts w:ascii="Times New Roman" w:hAnsi="Times New Roman"/>
                <w:sz w:val="24"/>
                <w:szCs w:val="24"/>
              </w:rPr>
              <w:t>20</w:t>
            </w:r>
            <w:r w:rsidR="00A91FA2">
              <w:rPr>
                <w:rFonts w:ascii="Times New Roman" w:hAnsi="Times New Roman"/>
                <w:sz w:val="24"/>
                <w:szCs w:val="24"/>
              </w:rPr>
              <w:t>3</w:t>
            </w:r>
            <w:r w:rsidR="004120A6">
              <w:rPr>
                <w:rFonts w:ascii="Times New Roman" w:hAnsi="Times New Roman"/>
                <w:sz w:val="24"/>
                <w:szCs w:val="24"/>
              </w:rPr>
              <w:t>591,7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3A353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3A353B">
              <w:rPr>
                <w:rFonts w:ascii="Times New Roman" w:hAnsi="Times New Roman"/>
                <w:sz w:val="24"/>
                <w:szCs w:val="24"/>
              </w:rPr>
              <w:t>4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7CF1" w:rsidRPr="003A353B">
              <w:rPr>
                <w:rFonts w:ascii="Times New Roman" w:hAnsi="Times New Roman"/>
                <w:sz w:val="24"/>
                <w:szCs w:val="24"/>
              </w:rPr>
              <w:t>6</w:t>
            </w:r>
            <w:r w:rsidR="004120A6">
              <w:rPr>
                <w:rFonts w:ascii="Times New Roman" w:hAnsi="Times New Roman"/>
                <w:sz w:val="24"/>
                <w:szCs w:val="24"/>
              </w:rPr>
              <w:t>8338,2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3A353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3A353B">
              <w:rPr>
                <w:rFonts w:ascii="Times New Roman" w:hAnsi="Times New Roman"/>
                <w:sz w:val="24"/>
                <w:szCs w:val="24"/>
              </w:rPr>
              <w:t>5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7CF1" w:rsidRPr="003A353B">
              <w:rPr>
                <w:rFonts w:ascii="Times New Roman" w:hAnsi="Times New Roman"/>
                <w:sz w:val="24"/>
                <w:szCs w:val="24"/>
              </w:rPr>
              <w:t>6</w:t>
            </w:r>
            <w:r w:rsidR="00252006">
              <w:rPr>
                <w:rFonts w:ascii="Times New Roman" w:hAnsi="Times New Roman"/>
                <w:sz w:val="24"/>
                <w:szCs w:val="24"/>
              </w:rPr>
              <w:t>7</w:t>
            </w:r>
            <w:r w:rsidR="00A91FA2">
              <w:rPr>
                <w:rFonts w:ascii="Times New Roman" w:hAnsi="Times New Roman"/>
                <w:sz w:val="24"/>
                <w:szCs w:val="24"/>
              </w:rPr>
              <w:t>611,2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A37CF1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7CF1" w:rsidRPr="003A353B">
              <w:rPr>
                <w:rFonts w:ascii="Times New Roman" w:hAnsi="Times New Roman"/>
                <w:sz w:val="24"/>
                <w:szCs w:val="24"/>
              </w:rPr>
              <w:t>6</w:t>
            </w:r>
            <w:r w:rsidR="002B684C">
              <w:rPr>
                <w:rFonts w:ascii="Times New Roman" w:hAnsi="Times New Roman"/>
                <w:sz w:val="24"/>
                <w:szCs w:val="24"/>
              </w:rPr>
              <w:t>7</w:t>
            </w:r>
            <w:r w:rsidR="00A91FA2">
              <w:rPr>
                <w:rFonts w:ascii="Times New Roman" w:hAnsi="Times New Roman"/>
                <w:sz w:val="24"/>
                <w:szCs w:val="24"/>
              </w:rPr>
              <w:t>642,3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F77EC" w:rsidRPr="00A71009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09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A71009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09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 w:rsidRPr="00A71009">
              <w:rPr>
                <w:rFonts w:ascii="Times New Roman" w:hAnsi="Times New Roman"/>
                <w:sz w:val="24"/>
                <w:szCs w:val="24"/>
              </w:rPr>
              <w:t>4</w:t>
            </w:r>
            <w:r w:rsidRPr="00A7100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A71009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009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7100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1009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71009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AF77EC" w:rsidRPr="001D327A" w:rsidTr="007943C4">
        <w:trPr>
          <w:trHeight w:val="1996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B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</w:t>
            </w:r>
            <w:r w:rsidR="003B687B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Всего 0,0 тыс. рублей,</w:t>
            </w:r>
          </w:p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71009">
              <w:rPr>
                <w:rFonts w:ascii="Times New Roman" w:hAnsi="Times New Roman"/>
                <w:sz w:val="24"/>
                <w:szCs w:val="24"/>
              </w:rPr>
              <w:t>4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рублей,</w:t>
            </w:r>
          </w:p>
          <w:p w:rsidR="00AF77EC" w:rsidRPr="001D327A" w:rsidRDefault="00A71009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рублей,</w:t>
            </w:r>
          </w:p>
          <w:p w:rsidR="00AF77EC" w:rsidRPr="001D327A" w:rsidRDefault="00A71009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рублей.</w:t>
            </w:r>
          </w:p>
        </w:tc>
      </w:tr>
      <w:tr w:rsidR="00AF77EC" w:rsidRPr="001D327A" w:rsidTr="008F1E98">
        <w:trPr>
          <w:trHeight w:val="2684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Соблюдение программного принципа формирования бюджета муниципального 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Повышение обоснованности, эффективности и прозрачности бюджетного процесса.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3.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Своевременное и полное исполнение обязательств муниципального 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4.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Поэтапное снижен</w:t>
            </w:r>
            <w:r w:rsidR="00625D39">
              <w:rPr>
                <w:rFonts w:ascii="Times New Roman" w:hAnsi="Times New Roman"/>
                <w:sz w:val="24"/>
                <w:szCs w:val="24"/>
              </w:rPr>
              <w:t xml:space="preserve">ие долговой нагрузки на бюджет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5.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Повышение качества ведения бухгалтерского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Печенгского муниципального округа (далее - ФИНУ).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Контрольно-ревизионный отдел администрации Печенгского муниципального округа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КРО).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«Централизованная бухгалтерия (далее - МБУ «ЦБ»).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«Централизованная бухгалтерия» (далее - МКУ «ЦБ»).</w:t>
            </w:r>
          </w:p>
        </w:tc>
      </w:tr>
    </w:tbl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AF77EC" w:rsidRDefault="00AF77EC" w:rsidP="00AF77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531D3" w:rsidRDefault="00F531D3" w:rsidP="009709A8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Муниципальные финансы являются одним из основных инструментов, обеспечивающих реализацию стратегической цели социально- экономического развития Печенгского муниципального округа.</w:t>
      </w:r>
    </w:p>
    <w:p w:rsidR="00F531D3" w:rsidRDefault="00F531D3" w:rsidP="009709A8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 округа, а также контролем за его исполнением.</w:t>
      </w:r>
    </w:p>
    <w:p w:rsidR="00C65917" w:rsidRPr="00C65917" w:rsidRDefault="00F531D3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взвешенной и предсказуемой бюджетной и налоговой политики обеспечивают финансовую стабильность Печенгского муниципального округа. </w:t>
      </w:r>
      <w:r w:rsidRPr="00C65917">
        <w:rPr>
          <w:rFonts w:ascii="Times New Roman" w:eastAsia="Times New Roman" w:hAnsi="Times New Roman"/>
          <w:sz w:val="24"/>
          <w:szCs w:val="24"/>
          <w:lang w:eastAsia="ru-RU"/>
        </w:rPr>
        <w:t>Своевременная подготовка проекта бюджета, организация его исполнения, а также повышение эффективности расходов бюджета округа опираются на принятые и опубликованные нормативные правовые акты по организации бюджетного процесса в соответствии с требованиями бюджетного законодательства Российской Федерации.</w:t>
      </w:r>
    </w:p>
    <w:p w:rsidR="00C65917" w:rsidRDefault="00C65917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6591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мер по обеспечению сбалансированности и устойчивости бюджета округа распоряжением администрации Печенгского муниципального округа утвержден План </w:t>
      </w:r>
      <w:r w:rsidRPr="00C65917">
        <w:rPr>
          <w:rFonts w:ascii="Times New Roman" w:hAnsi="Times New Roman"/>
          <w:sz w:val="24"/>
          <w:szCs w:val="24"/>
          <w:lang w:eastAsia="zh-CN"/>
        </w:rPr>
        <w:t>мероприятий по консолидации бюджетных средств Печенгского муниципального округа в целях оздоровления муниципальных финансов</w:t>
      </w:r>
      <w:r>
        <w:rPr>
          <w:rFonts w:ascii="Times New Roman" w:hAnsi="Times New Roman"/>
          <w:sz w:val="24"/>
          <w:szCs w:val="24"/>
          <w:lang w:eastAsia="zh-CN"/>
        </w:rPr>
        <w:t>, в рамках которого предусмотрена реализация мер по увеличению доходов и оптимизации расходов, а также совершенствованию долговой политики.</w:t>
      </w:r>
    </w:p>
    <w:p w:rsidR="00C65917" w:rsidRDefault="00C65917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Доходная база бюджета округа за 2022 год исполнена с ростом по налоговым и неналоговым доходам на </w:t>
      </w:r>
      <w:r w:rsidR="00BE12D1">
        <w:rPr>
          <w:rFonts w:ascii="Times New Roman" w:hAnsi="Times New Roman"/>
          <w:sz w:val="24"/>
          <w:szCs w:val="24"/>
          <w:lang w:eastAsia="zh-CN"/>
        </w:rPr>
        <w:t>22,2</w:t>
      </w:r>
      <w:r>
        <w:rPr>
          <w:rFonts w:ascii="Times New Roman" w:hAnsi="Times New Roman"/>
          <w:sz w:val="24"/>
          <w:szCs w:val="24"/>
          <w:lang w:eastAsia="zh-CN"/>
        </w:rPr>
        <w:t>% к уровню 2021 года.</w:t>
      </w:r>
    </w:p>
    <w:p w:rsidR="00A07A34" w:rsidRDefault="00C65917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Доля расходов бюджета округа, формируемых в рамках муниципальных программ, к общему объему расходов бюджета округа </w:t>
      </w:r>
      <w:r w:rsidR="0039725B">
        <w:rPr>
          <w:rFonts w:ascii="Times New Roman" w:hAnsi="Times New Roman"/>
          <w:sz w:val="24"/>
          <w:szCs w:val="24"/>
          <w:lang w:eastAsia="zh-CN"/>
        </w:rPr>
        <w:t>увеличилась с 99,0%</w:t>
      </w:r>
      <w:r w:rsidR="00A07A34">
        <w:rPr>
          <w:rFonts w:ascii="Times New Roman" w:hAnsi="Times New Roman"/>
          <w:sz w:val="24"/>
          <w:szCs w:val="24"/>
          <w:lang w:eastAsia="zh-CN"/>
        </w:rPr>
        <w:t xml:space="preserve"> в 2021 году до 99,8% в 2022 году.</w:t>
      </w:r>
    </w:p>
    <w:p w:rsidR="00A07A34" w:rsidRDefault="00A07A34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Ежегодно выполняется план контрольных мероприятий.</w:t>
      </w:r>
    </w:p>
    <w:p w:rsidR="00A07A34" w:rsidRDefault="00A07A34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 официальном сайте Печенгского муниципального округа в разделе – «Бюджет для граждан» размещ</w:t>
      </w:r>
      <w:r w:rsidR="00BA63CC">
        <w:rPr>
          <w:rFonts w:ascii="Times New Roman" w:hAnsi="Times New Roman"/>
          <w:sz w:val="24"/>
          <w:szCs w:val="24"/>
          <w:lang w:eastAsia="zh-CN"/>
        </w:rPr>
        <w:t xml:space="preserve">ается </w:t>
      </w:r>
      <w:r>
        <w:rPr>
          <w:rFonts w:ascii="Times New Roman" w:hAnsi="Times New Roman"/>
          <w:sz w:val="24"/>
          <w:szCs w:val="24"/>
          <w:lang w:eastAsia="zh-CN"/>
        </w:rPr>
        <w:t xml:space="preserve">актуальная информация о бюджетном процессе </w:t>
      </w:r>
      <w:r w:rsidR="00BA63CC">
        <w:rPr>
          <w:rFonts w:ascii="Times New Roman" w:hAnsi="Times New Roman"/>
          <w:sz w:val="24"/>
          <w:szCs w:val="24"/>
          <w:lang w:eastAsia="zh-CN"/>
        </w:rPr>
        <w:t>в 4 этапа: характеристика пе</w:t>
      </w:r>
      <w:r w:rsidR="0025287F">
        <w:rPr>
          <w:rFonts w:ascii="Times New Roman" w:hAnsi="Times New Roman"/>
          <w:sz w:val="24"/>
          <w:szCs w:val="24"/>
          <w:lang w:eastAsia="zh-CN"/>
        </w:rPr>
        <w:t>р</w:t>
      </w:r>
      <w:r w:rsidR="00BA63CC">
        <w:rPr>
          <w:rFonts w:ascii="Times New Roman" w:hAnsi="Times New Roman"/>
          <w:sz w:val="24"/>
          <w:szCs w:val="24"/>
          <w:lang w:eastAsia="zh-CN"/>
        </w:rPr>
        <w:t>воначально утвержденного бюджета округа, годовой отчет об исполнении бюджета округа</w:t>
      </w:r>
      <w:r w:rsidR="00B85BCD">
        <w:rPr>
          <w:rFonts w:ascii="Times New Roman" w:hAnsi="Times New Roman"/>
          <w:sz w:val="24"/>
          <w:szCs w:val="24"/>
          <w:lang w:eastAsia="zh-CN"/>
        </w:rPr>
        <w:t xml:space="preserve">, исполнение бюджета округа, составление проекта бюджета округа </w:t>
      </w:r>
      <w:r w:rsidR="00BA63C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в доступной для граждан форме.</w:t>
      </w:r>
    </w:p>
    <w:p w:rsidR="00BE12D1" w:rsidRDefault="00BE12D1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Достижение сбалансированности бюджета округа должно обеспечиваться путем укрепления доходной базы за счет наращивания стабильных источников доходов.</w:t>
      </w:r>
    </w:p>
    <w:p w:rsidR="00BE12D1" w:rsidRDefault="00BE12D1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 постоянной основе ведется работа с налоговым органом, с главными администраторами неналоговы</w:t>
      </w:r>
      <w:r w:rsidR="004F0D63">
        <w:rPr>
          <w:rFonts w:ascii="Times New Roman" w:hAnsi="Times New Roman"/>
          <w:sz w:val="24"/>
          <w:szCs w:val="24"/>
          <w:lang w:eastAsia="zh-CN"/>
        </w:rPr>
        <w:t>х доходов бюджета округа для улучшения качества администрирования доходов, увеличения собираемости платежей, а также контроля за состоянием недоимки по налогам и сборам и принятия всех мер, предусмотренных Налоговым кодексом Российской Федерации, для ее снижения.</w:t>
      </w:r>
    </w:p>
    <w:p w:rsidR="004B4F72" w:rsidRDefault="004F0D63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Основным принципом деятельности межведомственной комиссии по платежам в бюджет округа, легализации объектов налогообложения и по снижению неформальной занятости является консолидация совместных усилий органов власти и контрольно-надзорных органов в вопросе сокращения задолженности</w:t>
      </w:r>
      <w:r w:rsidR="004B4F72">
        <w:rPr>
          <w:rFonts w:ascii="Times New Roman" w:hAnsi="Times New Roman"/>
          <w:sz w:val="24"/>
          <w:szCs w:val="24"/>
          <w:lang w:eastAsia="zh-CN"/>
        </w:rPr>
        <w:t xml:space="preserve"> налоговых и неналоговых платежей</w:t>
      </w:r>
      <w:r>
        <w:rPr>
          <w:rFonts w:ascii="Times New Roman" w:hAnsi="Times New Roman"/>
          <w:sz w:val="24"/>
          <w:szCs w:val="24"/>
          <w:lang w:eastAsia="zh-CN"/>
        </w:rPr>
        <w:t>, реализаци</w:t>
      </w:r>
      <w:r w:rsidR="004B4F72">
        <w:rPr>
          <w:rFonts w:ascii="Times New Roman" w:hAnsi="Times New Roman"/>
          <w:sz w:val="24"/>
          <w:szCs w:val="24"/>
          <w:lang w:eastAsia="zh-CN"/>
        </w:rPr>
        <w:t>и</w:t>
      </w:r>
      <w:r>
        <w:rPr>
          <w:rFonts w:ascii="Times New Roman" w:hAnsi="Times New Roman"/>
          <w:sz w:val="24"/>
          <w:szCs w:val="24"/>
          <w:lang w:eastAsia="zh-CN"/>
        </w:rPr>
        <w:t xml:space="preserve"> мероприятий, направленных на легализацию «</w:t>
      </w:r>
      <w:r w:rsidR="004B4F72">
        <w:rPr>
          <w:rFonts w:ascii="Times New Roman" w:hAnsi="Times New Roman"/>
          <w:sz w:val="24"/>
          <w:szCs w:val="24"/>
          <w:lang w:eastAsia="zh-CN"/>
        </w:rPr>
        <w:t>теневой» э</w:t>
      </w:r>
      <w:r>
        <w:rPr>
          <w:rFonts w:ascii="Times New Roman" w:hAnsi="Times New Roman"/>
          <w:sz w:val="24"/>
          <w:szCs w:val="24"/>
          <w:lang w:eastAsia="zh-CN"/>
        </w:rPr>
        <w:t xml:space="preserve">кономики </w:t>
      </w:r>
      <w:r w:rsidR="004B4F72">
        <w:rPr>
          <w:rFonts w:ascii="Times New Roman" w:hAnsi="Times New Roman"/>
          <w:sz w:val="24"/>
          <w:szCs w:val="24"/>
          <w:lang w:eastAsia="zh-CN"/>
        </w:rPr>
        <w:t>в округе.</w:t>
      </w:r>
    </w:p>
    <w:p w:rsidR="004B4F72" w:rsidRPr="00BE4350" w:rsidRDefault="004B4F72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Устойчивость бюджетной системы является основным условием повышения эффективности </w:t>
      </w:r>
      <w:r w:rsidRPr="00BE4350">
        <w:rPr>
          <w:rFonts w:ascii="Times New Roman" w:hAnsi="Times New Roman"/>
          <w:sz w:val="24"/>
          <w:szCs w:val="24"/>
          <w:lang w:eastAsia="zh-CN"/>
        </w:rPr>
        <w:t>бюджетных расходов. Обеспечение устойчивости бюджетной системы предполагает:</w:t>
      </w:r>
    </w:p>
    <w:p w:rsidR="004F0D63" w:rsidRPr="00BE4350" w:rsidRDefault="004B4F72" w:rsidP="004B4F72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4350">
        <w:rPr>
          <w:rFonts w:ascii="Times New Roman" w:hAnsi="Times New Roman"/>
          <w:sz w:val="24"/>
          <w:szCs w:val="24"/>
          <w:lang w:eastAsia="zh-CN"/>
        </w:rPr>
        <w:t>-</w:t>
      </w:r>
      <w:r w:rsidRPr="00BE4350">
        <w:rPr>
          <w:rFonts w:ascii="Times New Roman" w:hAnsi="Times New Roman"/>
          <w:sz w:val="24"/>
          <w:szCs w:val="24"/>
          <w:lang w:eastAsia="zh-CN"/>
        </w:rPr>
        <w:tab/>
        <w:t>формирование бюджета округа с учетом прогноза социально-экономического развития Печенгского муниципального округа;</w:t>
      </w:r>
    </w:p>
    <w:p w:rsidR="004B4F72" w:rsidRPr="00BE4350" w:rsidRDefault="004B4F72" w:rsidP="004B4F72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4350">
        <w:rPr>
          <w:rFonts w:ascii="Times New Roman" w:hAnsi="Times New Roman"/>
          <w:sz w:val="24"/>
          <w:szCs w:val="24"/>
          <w:lang w:eastAsia="zh-CN"/>
        </w:rPr>
        <w:t>-</w:t>
      </w:r>
      <w:r w:rsidRPr="00BE4350">
        <w:rPr>
          <w:rFonts w:ascii="Times New Roman" w:hAnsi="Times New Roman"/>
          <w:sz w:val="24"/>
          <w:szCs w:val="24"/>
          <w:lang w:eastAsia="zh-CN"/>
        </w:rPr>
        <w:tab/>
        <w:t>развитие доходной базы налоговых и неналоговых поступлений;</w:t>
      </w:r>
    </w:p>
    <w:p w:rsidR="004B4F72" w:rsidRPr="00BE4350" w:rsidRDefault="004B4F72" w:rsidP="004B4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4350">
        <w:rPr>
          <w:rFonts w:ascii="Times New Roman" w:hAnsi="Times New Roman"/>
          <w:sz w:val="24"/>
          <w:szCs w:val="24"/>
          <w:lang w:eastAsia="zh-CN"/>
        </w:rPr>
        <w:t>-</w:t>
      </w:r>
      <w:r w:rsidRPr="00BE4350">
        <w:rPr>
          <w:rFonts w:ascii="Times New Roman" w:hAnsi="Times New Roman"/>
          <w:sz w:val="24"/>
          <w:szCs w:val="24"/>
          <w:lang w:eastAsia="zh-CN"/>
        </w:rPr>
        <w:tab/>
        <w:t xml:space="preserve">соблюдение </w:t>
      </w: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>параметров дефицита бюджета округа в пределах установленных ограничений;</w:t>
      </w:r>
    </w:p>
    <w:p w:rsidR="004B4F72" w:rsidRPr="00BE4350" w:rsidRDefault="004B4F72" w:rsidP="004B4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ab/>
        <w:t>постоянный мониторинг просроченной кредиторской задолженности и принятие оперативных мер по её ликвидации;</w:t>
      </w:r>
    </w:p>
    <w:p w:rsidR="004B4F72" w:rsidRPr="00BE4350" w:rsidRDefault="004B4F72" w:rsidP="004B4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ab/>
        <w:t>принятие решений по введению новых или увеличению действующих расходных обязательств с усилением ответственности главных распорядителей бюджетных средств за достоверность оценки их объема и сроков исполнения;</w:t>
      </w:r>
    </w:p>
    <w:p w:rsidR="00BE4350" w:rsidRPr="0025287F" w:rsidRDefault="004B4F72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BE435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BE4350" w:rsidRPr="00BE4350">
        <w:rPr>
          <w:rFonts w:ascii="Times New Roman" w:eastAsiaTheme="minorEastAsia" w:hAnsi="Times New Roman"/>
          <w:sz w:val="24"/>
          <w:szCs w:val="24"/>
          <w:lang w:eastAsia="ru-RU"/>
        </w:rPr>
        <w:t>сохранение на безопасном уровне объема муниципального долга.</w:t>
      </w:r>
    </w:p>
    <w:p w:rsidR="00DB0EFB" w:rsidRDefault="00784209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 целях </w:t>
      </w:r>
      <w:r w:rsidR="00DB0EFB">
        <w:rPr>
          <w:rFonts w:ascii="Times New Roman" w:eastAsiaTheme="minorEastAsia" w:hAnsi="Times New Roman"/>
          <w:sz w:val="24"/>
          <w:szCs w:val="24"/>
          <w:lang w:eastAsia="ru-RU"/>
        </w:rPr>
        <w:t>повышения эффективности бюджетных расходов и увязки финансовых ресурсов с целями и задачами социально-экономического развития Печенгского муниципального округа на среднесрочную перспективу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</w:p>
    <w:p w:rsidR="00DB0EFB" w:rsidRDefault="00DB0EFB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Новые расходные обязательства должны приниматься только на основе их тщательной оценки и наличия ресурсов для их гарантированного исполнения.</w:t>
      </w:r>
    </w:p>
    <w:p w:rsidR="00CB34AD" w:rsidRDefault="00EF569A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 целью повышения эффективности расходования бюджетных средств в Печенгском муниципальном округе осуществляют свою деятельность д</w:t>
      </w:r>
      <w:r w:rsidR="00CB34AD">
        <w:rPr>
          <w:rFonts w:ascii="Times New Roman" w:eastAsiaTheme="minorEastAsia" w:hAnsi="Times New Roman"/>
          <w:sz w:val="24"/>
          <w:szCs w:val="24"/>
          <w:lang w:eastAsia="ru-RU"/>
        </w:rPr>
        <w:t>ве централизованные бухгалтерии. Всеми органами местного самоуправления Печенгского муниципального округа и подведомственными муниципальными учреждениями переданы полномочия по учетным функциям в данные централизованные бухгалтерии.</w:t>
      </w:r>
    </w:p>
    <w:p w:rsidR="00B85BCD" w:rsidRDefault="00E149BB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целях обеспечения публичности процесса управления муниципальными финансами будет продолжена работа по актуализации информации о бюджетном процессе</w:t>
      </w:r>
      <w:r w:rsidR="00B85BCD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округе в рамках информационного ресурса «Открытый бюджет» - «Бюджетный гид» в информационно-телекоммуникационной сети «Интернет».</w:t>
      </w:r>
    </w:p>
    <w:p w:rsidR="00B85BCD" w:rsidRDefault="00B85BC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Соблюдение ограничений, установленных Бюджетным кодексом Российской Федерации в части расходов на обслуживание муниципального долга, позволит управлять муниципальным долгом на экономически безопасном уровне.</w:t>
      </w:r>
    </w:p>
    <w:p w:rsidR="00880C0D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Совершенствование внутреннего муниципального финансового контроля,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средств, является основной задачей контрольно-</w:t>
      </w:r>
      <w:r w:rsidR="00975F44">
        <w:rPr>
          <w:rFonts w:ascii="Times New Roman" w:eastAsiaTheme="minorEastAsia" w:hAnsi="Times New Roman"/>
          <w:sz w:val="24"/>
          <w:szCs w:val="24"/>
          <w:lang w:eastAsia="ru-RU"/>
        </w:rPr>
        <w:t>ревизионного отдела.</w:t>
      </w:r>
    </w:p>
    <w:p w:rsidR="00B85BCD" w:rsidRDefault="00B85BC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Основным направлением деятельности финансового управления является организация работы по формировани</w:t>
      </w:r>
      <w:r w:rsidR="00EB253B"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B253B">
        <w:rPr>
          <w:rFonts w:ascii="Times New Roman" w:eastAsiaTheme="minorEastAsia" w:hAnsi="Times New Roman"/>
          <w:sz w:val="24"/>
          <w:szCs w:val="24"/>
          <w:lang w:eastAsia="ru-RU"/>
        </w:rPr>
        <w:t>и исполнению бюджета округа, формирование бюджетной отчетности и повышение бюджетных расходов.</w:t>
      </w:r>
    </w:p>
    <w:p w:rsidR="00382283" w:rsidRDefault="00382283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Финансовое управление </w:t>
      </w:r>
      <w:r w:rsidR="00880C0D">
        <w:rPr>
          <w:rFonts w:ascii="Times New Roman" w:eastAsiaTheme="minorEastAsia" w:hAnsi="Times New Roman"/>
          <w:sz w:val="24"/>
          <w:szCs w:val="24"/>
          <w:lang w:eastAsia="ru-RU"/>
        </w:rPr>
        <w:t>в рамках муниципальной программы:</w:t>
      </w:r>
    </w:p>
    <w:p w:rsidR="00880C0D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осуществляет руководство и текущее управление реализацией муниципальной программы;</w:t>
      </w:r>
    </w:p>
    <w:p w:rsidR="00880C0D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реализует мероприятия в пределах своих полномочий;</w:t>
      </w:r>
    </w:p>
    <w:p w:rsidR="00880C0D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разрабатывает в пределах св</w:t>
      </w:r>
      <w:r w:rsidR="00975F44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 компетенции нормативные правовые акты, необходимые для реализации муниципальной программы;</w:t>
      </w:r>
    </w:p>
    <w:p w:rsidR="00784209" w:rsidRPr="00143032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уточняет механизм реализации </w:t>
      </w:r>
      <w:r w:rsidR="001340F4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муниципальной программы </w:t>
      </w:r>
      <w:r w:rsidR="00143032">
        <w:rPr>
          <w:rFonts w:ascii="Times New Roman" w:eastAsiaTheme="minorEastAsia" w:hAnsi="Times New Roman"/>
          <w:sz w:val="24"/>
          <w:szCs w:val="24"/>
          <w:lang w:eastAsia="ru-RU"/>
        </w:rPr>
        <w:t xml:space="preserve">и размер затрат на реализацию её мероприятий в пределах утвержденных лимитов бюджетных </w:t>
      </w:r>
      <w:r w:rsidR="00143032" w:rsidRPr="00143032">
        <w:rPr>
          <w:rFonts w:ascii="Times New Roman" w:eastAsiaTheme="minorEastAsia" w:hAnsi="Times New Roman"/>
          <w:sz w:val="24"/>
          <w:szCs w:val="24"/>
          <w:lang w:eastAsia="ru-RU"/>
        </w:rPr>
        <w:t>обязательств.</w:t>
      </w:r>
    </w:p>
    <w:p w:rsidR="00143032" w:rsidRDefault="00A07A34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032">
        <w:rPr>
          <w:rFonts w:ascii="Times New Roman" w:hAnsi="Times New Roman"/>
          <w:color w:val="000000"/>
          <w:sz w:val="24"/>
          <w:szCs w:val="24"/>
        </w:rPr>
        <w:t xml:space="preserve">В то же время в сфере управления </w:t>
      </w:r>
      <w:r w:rsidR="00143032">
        <w:rPr>
          <w:rFonts w:ascii="Times New Roman" w:hAnsi="Times New Roman"/>
          <w:color w:val="000000"/>
          <w:sz w:val="24"/>
          <w:szCs w:val="24"/>
        </w:rPr>
        <w:t>муниципальными финансами сохраняется ряд ограничений и нерешенных проблем:</w:t>
      </w:r>
    </w:p>
    <w:p w:rsidR="00B046E5" w:rsidRDefault="00143032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A53A3">
        <w:rPr>
          <w:rFonts w:ascii="Times New Roman" w:hAnsi="Times New Roman"/>
          <w:color w:val="000000"/>
          <w:sz w:val="24"/>
          <w:szCs w:val="24"/>
        </w:rPr>
        <w:t>высокая потребность в капитальных вложениях в социальную сферу, жилищно-коммунальное хозяйство, дорожную деятельность, на разработку проектно-сметной документации, а также потребность в обеспечении уровня софинансирования к средствам, выделенным из вышес</w:t>
      </w:r>
      <w:r w:rsidR="00B046E5">
        <w:rPr>
          <w:rFonts w:ascii="Times New Roman" w:hAnsi="Times New Roman"/>
          <w:color w:val="000000"/>
          <w:sz w:val="24"/>
          <w:szCs w:val="24"/>
        </w:rPr>
        <w:t>тоящих бюджетов;</w:t>
      </w:r>
    </w:p>
    <w:p w:rsidR="00AF77EC" w:rsidRPr="00B046E5" w:rsidRDefault="00B046E5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46E5">
        <w:rPr>
          <w:rFonts w:ascii="Times New Roman" w:hAnsi="Times New Roman"/>
          <w:color w:val="000000"/>
          <w:sz w:val="24"/>
          <w:szCs w:val="24"/>
        </w:rPr>
        <w:t>-</w:t>
      </w:r>
      <w:r w:rsidRPr="00B046E5">
        <w:rPr>
          <w:rFonts w:ascii="Times New Roman" w:hAnsi="Times New Roman"/>
          <w:color w:val="000000"/>
          <w:sz w:val="24"/>
          <w:szCs w:val="24"/>
        </w:rPr>
        <w:tab/>
        <w:t>а</w:t>
      </w:r>
      <w:r w:rsidR="00AF77EC" w:rsidRPr="00B046E5">
        <w:rPr>
          <w:rFonts w:ascii="Times New Roman" w:hAnsi="Times New Roman"/>
          <w:color w:val="000000"/>
          <w:sz w:val="24"/>
          <w:szCs w:val="24"/>
        </w:rPr>
        <w:t>бсолютное сокращение расходов ведет к ухудшению их структуры, что без оптимизационных мероприятий отрицательно влияет на качество оказываемых услуг и развитие бюджетной сферы;</w:t>
      </w:r>
    </w:p>
    <w:p w:rsidR="00AF77EC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46E5">
        <w:rPr>
          <w:rFonts w:ascii="Times New Roman" w:hAnsi="Times New Roman"/>
          <w:color w:val="000000"/>
          <w:sz w:val="24"/>
          <w:szCs w:val="24"/>
        </w:rPr>
        <w:t>-</w:t>
      </w:r>
      <w:r w:rsidRPr="00B046E5">
        <w:rPr>
          <w:rFonts w:ascii="Times New Roman" w:hAnsi="Times New Roman"/>
          <w:color w:val="000000"/>
          <w:sz w:val="24"/>
          <w:szCs w:val="24"/>
        </w:rPr>
        <w:tab/>
        <w:t>Печенгский муниципальный округ испытывает дефицит средств на исполнение «майских» указов Президента Российской Федерации, что негативно сказывается на темпах соци</w:t>
      </w:r>
      <w:r w:rsidR="00B046E5" w:rsidRPr="00B046E5">
        <w:rPr>
          <w:rFonts w:ascii="Times New Roman" w:hAnsi="Times New Roman"/>
          <w:color w:val="000000"/>
          <w:sz w:val="24"/>
          <w:szCs w:val="24"/>
        </w:rPr>
        <w:t>ально – экономического развития.</w:t>
      </w:r>
    </w:p>
    <w:p w:rsidR="00B046E5" w:rsidRDefault="00B046E5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Муниципальная программа ориентирована на создание общих для всех участников бюджетного процесса (в том числе реализующих другие муниципальные программы) условий и механизмов их реализации.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46E5">
        <w:rPr>
          <w:rFonts w:ascii="Times New Roman" w:hAnsi="Times New Roman"/>
          <w:color w:val="000000"/>
          <w:sz w:val="24"/>
          <w:szCs w:val="24"/>
        </w:rPr>
        <w:t>В этих условиях дальнейшее выстраивание бюджетной политики должно быть подчинено главной цели: о</w:t>
      </w:r>
      <w:r w:rsidRPr="00B046E5">
        <w:rPr>
          <w:rFonts w:ascii="Times New Roman" w:hAnsi="Times New Roman"/>
          <w:sz w:val="24"/>
          <w:szCs w:val="24"/>
        </w:rPr>
        <w:t xml:space="preserve">беспечение </w:t>
      </w:r>
      <w:r w:rsidR="00A3112A">
        <w:rPr>
          <w:rFonts w:ascii="Times New Roman" w:hAnsi="Times New Roman"/>
          <w:sz w:val="24"/>
          <w:szCs w:val="24"/>
        </w:rPr>
        <w:t xml:space="preserve">долгосрочной </w:t>
      </w:r>
      <w:r w:rsidRPr="00B046E5">
        <w:rPr>
          <w:rFonts w:ascii="Times New Roman" w:hAnsi="Times New Roman"/>
          <w:sz w:val="24"/>
          <w:szCs w:val="24"/>
        </w:rPr>
        <w:t>сбалансированности и устойчивости бюджет</w:t>
      </w:r>
      <w:r w:rsidR="00B046E5">
        <w:rPr>
          <w:rFonts w:ascii="Times New Roman" w:hAnsi="Times New Roman"/>
          <w:sz w:val="24"/>
          <w:szCs w:val="24"/>
        </w:rPr>
        <w:t>а округа, выполнение принятых расходных обязательств, повышения эффективности бюджетных расходов и не наращивания объема муниципального долга П</w:t>
      </w:r>
      <w:r w:rsidRPr="00B046E5">
        <w:rPr>
          <w:rFonts w:ascii="Times New Roman" w:hAnsi="Times New Roman"/>
          <w:sz w:val="24"/>
          <w:szCs w:val="24"/>
        </w:rPr>
        <w:t>еченгского муниципального округа.</w:t>
      </w:r>
    </w:p>
    <w:p w:rsidR="00AF77EC" w:rsidRPr="0015760B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77EC" w:rsidRPr="0015760B" w:rsidRDefault="00AF77EC" w:rsidP="00AF77EC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760B">
        <w:rPr>
          <w:rFonts w:ascii="Times New Roman" w:hAnsi="Times New Roman"/>
          <w:b/>
          <w:color w:val="000000"/>
          <w:sz w:val="24"/>
          <w:szCs w:val="24"/>
        </w:rPr>
        <w:t>Основные цели и задачи программы с указанием сроков и этапов её реализации,</w:t>
      </w:r>
      <w:r w:rsidR="00AA08A3" w:rsidRPr="001576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5760B">
        <w:rPr>
          <w:rFonts w:ascii="Times New Roman" w:hAnsi="Times New Roman"/>
          <w:b/>
          <w:color w:val="000000"/>
          <w:sz w:val="24"/>
          <w:szCs w:val="24"/>
        </w:rPr>
        <w:t>а также перечень основных мероприятий и показателей</w:t>
      </w:r>
    </w:p>
    <w:p w:rsidR="00AF77EC" w:rsidRPr="00A7100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F3939" w:rsidRDefault="00CF3939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реализации мероприятий Программы является обеспечение долгосрочной сбалансированности и устойчивости бюджета округа</w:t>
      </w:r>
      <w:r w:rsidR="003B6AC4">
        <w:rPr>
          <w:rFonts w:ascii="Times New Roman" w:hAnsi="Times New Roman"/>
          <w:sz w:val="24"/>
          <w:szCs w:val="24"/>
        </w:rPr>
        <w:t>, выполнение принятых расходных обязательств, повышения эффективности бюджетных расходов и не наращивания объема муниципального долга Печенгского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939">
        <w:rPr>
          <w:rFonts w:ascii="Times New Roman" w:hAnsi="Times New Roman"/>
          <w:sz w:val="24"/>
          <w:szCs w:val="24"/>
        </w:rPr>
        <w:t xml:space="preserve">Для повышения эффективности деятельности необходимо установление и соблюдение четко сформулированных принципов взвешенной бюджетной политики, к </w:t>
      </w:r>
      <w:r w:rsidRPr="00AB568B">
        <w:rPr>
          <w:rFonts w:ascii="Times New Roman" w:hAnsi="Times New Roman"/>
          <w:sz w:val="24"/>
          <w:szCs w:val="24"/>
        </w:rPr>
        <w:t>которым относятся: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t>-</w:t>
      </w:r>
      <w:r w:rsidRPr="00AB568B">
        <w:rPr>
          <w:rFonts w:ascii="Times New Roman" w:hAnsi="Times New Roman"/>
          <w:sz w:val="24"/>
          <w:szCs w:val="24"/>
        </w:rPr>
        <w:tab/>
        <w:t>реалистичность и надежность экономических прогнозов и предпосылок, положенных в основу бюджетного планирования;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t>-</w:t>
      </w:r>
      <w:r w:rsidRPr="00AB568B">
        <w:rPr>
          <w:rFonts w:ascii="Times New Roman" w:hAnsi="Times New Roman"/>
          <w:sz w:val="24"/>
          <w:szCs w:val="24"/>
        </w:rPr>
        <w:tab/>
        <w:t>полнота учета и прогнозирование объема финансовых и других ресурсов, которые могут быть направлены на достижение конкретных целей (включая бюджетные ассигнования, налоговые льготы, имущество, поступления от приносящей доход деятельности). Проведение оптимизационных мероприятий;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t>-</w:t>
      </w:r>
      <w:r w:rsidRPr="00AB568B">
        <w:rPr>
          <w:rFonts w:ascii="Times New Roman" w:hAnsi="Times New Roman"/>
          <w:sz w:val="24"/>
          <w:szCs w:val="24"/>
        </w:rPr>
        <w:tab/>
        <w:t>соблюдение установленных бюджетных ограничений и обеспечение финансовой устойчивости и платежеспособности бюджета округа при принятии новых расходных обязательств, в том числе при условии и в пределах реструктуризации ранее принятых обязательств (в случае необходимости).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lastRenderedPageBreak/>
        <w:t>Организация бюджетного процесса на основе программно</w:t>
      </w:r>
      <w:r w:rsidR="00AA08A3" w:rsidRPr="00AB568B">
        <w:rPr>
          <w:rFonts w:ascii="Times New Roman" w:hAnsi="Times New Roman"/>
          <w:sz w:val="24"/>
          <w:szCs w:val="24"/>
        </w:rPr>
        <w:t>го</w:t>
      </w:r>
      <w:r w:rsidRPr="00AB568B">
        <w:rPr>
          <w:rFonts w:ascii="Times New Roman" w:hAnsi="Times New Roman"/>
          <w:sz w:val="24"/>
          <w:szCs w:val="24"/>
        </w:rPr>
        <w:t xml:space="preserve">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контроля за использованием бюджетных ресурсов и уровня ответственности главных распорядителей бюджетных средств.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t>Настоящая программа является одним из инструментов реализации программы  социально – экономического развития Печенгского муниципального округа  и нацелена на публичное эффективное управление муниципальными финансами.</w:t>
      </w:r>
    </w:p>
    <w:p w:rsidR="00AF77EC" w:rsidRPr="00AB568B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8B">
        <w:rPr>
          <w:rFonts w:ascii="Times New Roman" w:hAnsi="Times New Roman"/>
          <w:sz w:val="24"/>
          <w:szCs w:val="24"/>
        </w:rPr>
        <w:t>В целях повышения качества финансового управления, органами местного самоуправления проводится работа по ряду направлений.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В течение 20</w:t>
      </w:r>
      <w:r w:rsidR="00002679" w:rsidRPr="00AF0F42">
        <w:rPr>
          <w:rFonts w:ascii="Times New Roman" w:hAnsi="Times New Roman"/>
          <w:sz w:val="24"/>
          <w:szCs w:val="24"/>
        </w:rPr>
        <w:t>2</w:t>
      </w:r>
      <w:r w:rsidR="00625D39" w:rsidRPr="00AF0F42">
        <w:rPr>
          <w:rFonts w:ascii="Times New Roman" w:hAnsi="Times New Roman"/>
          <w:sz w:val="24"/>
          <w:szCs w:val="24"/>
        </w:rPr>
        <w:t>1</w:t>
      </w:r>
      <w:r w:rsidRPr="00AF0F42">
        <w:rPr>
          <w:rFonts w:ascii="Times New Roman" w:hAnsi="Times New Roman"/>
          <w:sz w:val="24"/>
          <w:szCs w:val="24"/>
        </w:rPr>
        <w:t>-202</w:t>
      </w:r>
      <w:r w:rsidR="00625D39" w:rsidRPr="00AF0F42">
        <w:rPr>
          <w:rFonts w:ascii="Times New Roman" w:hAnsi="Times New Roman"/>
          <w:sz w:val="24"/>
          <w:szCs w:val="24"/>
        </w:rPr>
        <w:t>3</w:t>
      </w:r>
      <w:r w:rsidRPr="00AF0F42">
        <w:rPr>
          <w:rFonts w:ascii="Times New Roman" w:hAnsi="Times New Roman"/>
          <w:sz w:val="24"/>
          <w:szCs w:val="24"/>
        </w:rPr>
        <w:t xml:space="preserve"> годов приоритетной задачей всех уровней власти стала реализация национальных проектов, обозначенных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В предстоящем трехлетнем периоде не теряет своей приоритетности задача активно участвовать в региональных проектах, направленных на реализацию национальных проектов. Также планируется продолжать работу по взаимодействию с отраслевыми областными и федеральными органами исполнительной власти по привлечению дополнительных ресурсов из вышестоящих бюджетов на решение важных для муниципалитета задач.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Принимались инициативы на поддержку экономики, малого и среднего предпринимательства. Были приняты решения о предоставлении преференций резидентам Арктической зоны, предоставления отсрочек внесения арендных платежей за муниципальное имущество и земельные участки.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Для укрепления доходной базы бюджета округа перед областными органами власти обозначаются вопросы о необходимости пересмотра межбюджетных отношений  в части установления муниципалитету дополнительных нормативов отчислений, внесения изменений в федеральное, региональное законодательство, влияющее на поступление доходов в местные бюджеты.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Расходы на обслуживание муниципального долга равномерно распределись по годам за счет реструктуризации привлеченных кредитов.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Муниципальные задания составляются в соответствии с общероссийскими базовыми (отраслевыми)  перечнями 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В текущих экономических условиях остается актуальным продолжение работы по совершенствованию механизмов управления муниципальными финансами в целях повышения финансовой устойчивости муниципалитета. Финансовая устойчивость – одна из ключевых характеристик стабильного развития территории. В этой связи обеспечение сбалансированности бюджета является приоритетной задачей бюджетной политики.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С учетом сложившихся реалий существует необходимость приводить расходы бюджета округа в соответствие с имеющимися финансовыми возможностями, что требует особого внимания к управлению бюджетными средствами, повышению результативности и рациональности использования расходов бюджета.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 xml:space="preserve">Для обеспечения стабильного развития Печенгского муниципального округа в трехлетнем периоде планируется проведение мероприятий, направленных на мобилизацию доходов, повышения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</w:t>
      </w:r>
      <w:r w:rsidRPr="00AF0F42">
        <w:rPr>
          <w:rFonts w:ascii="Times New Roman" w:hAnsi="Times New Roman"/>
          <w:sz w:val="24"/>
          <w:szCs w:val="24"/>
        </w:rPr>
        <w:lastRenderedPageBreak/>
        <w:t>Также планируется продолжить работу по повышению открытости и прозрачности бюджета округа, вовлечению граждан в обсуждение целей и результатов использования бюджетных средств.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Активное участие жителей в принятии решений на местном уровне – основа эффективной работы органов местного самоуправления. Данный механизм позволяет наилучшим образом реализовать потенциал местного самоуправления и повысить уровень доверия граждан к власти.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Настоящая программа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федеральном, региональном уровнях, а также реализации мероприятий, направленных на решение первоочередных задач: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-</w:t>
      </w:r>
      <w:r w:rsidRPr="00AF0F42">
        <w:rPr>
          <w:rFonts w:ascii="Times New Roman" w:hAnsi="Times New Roman"/>
          <w:sz w:val="24"/>
          <w:szCs w:val="24"/>
        </w:rPr>
        <w:tab/>
        <w:t>достижение сбалансированности, устойчивости и прозрачности бюджета округа;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-</w:t>
      </w:r>
      <w:r w:rsidRPr="00AF0F42">
        <w:rPr>
          <w:rFonts w:ascii="Times New Roman" w:hAnsi="Times New Roman"/>
          <w:sz w:val="24"/>
          <w:szCs w:val="24"/>
        </w:rPr>
        <w:tab/>
        <w:t>сокращение объема муниципального долга и совершенствование его структуры;</w:t>
      </w:r>
    </w:p>
    <w:p w:rsidR="00AF77EC" w:rsidRPr="00AF0F42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F42">
        <w:rPr>
          <w:rFonts w:ascii="Times New Roman" w:hAnsi="Times New Roman"/>
          <w:sz w:val="24"/>
          <w:szCs w:val="24"/>
        </w:rPr>
        <w:t>-</w:t>
      </w:r>
      <w:r w:rsidRPr="00AF0F42">
        <w:rPr>
          <w:rFonts w:ascii="Times New Roman" w:hAnsi="Times New Roman"/>
          <w:sz w:val="24"/>
          <w:szCs w:val="24"/>
        </w:rPr>
        <w:tab/>
        <w:t>соблюдение установленных законодательством требований к показателям бюджета округа.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9709A8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AF77EC" w:rsidRPr="008300A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5"/>
        <w:gridCol w:w="851"/>
        <w:gridCol w:w="850"/>
        <w:gridCol w:w="851"/>
        <w:gridCol w:w="851"/>
        <w:gridCol w:w="851"/>
        <w:gridCol w:w="1703"/>
      </w:tblGrid>
      <w:tr w:rsidR="00AF77EC" w:rsidRPr="00A71009" w:rsidTr="00BB02E4">
        <w:tc>
          <w:tcPr>
            <w:tcW w:w="709" w:type="dxa"/>
            <w:vMerge w:val="restart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Цели, задачи (показатели)</w:t>
            </w:r>
          </w:p>
        </w:tc>
        <w:tc>
          <w:tcPr>
            <w:tcW w:w="705" w:type="dxa"/>
            <w:vMerge w:val="restart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Ед.</w:t>
            </w:r>
          </w:p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изм.</w:t>
            </w:r>
          </w:p>
        </w:tc>
        <w:tc>
          <w:tcPr>
            <w:tcW w:w="4254" w:type="dxa"/>
            <w:gridSpan w:val="5"/>
          </w:tcPr>
          <w:p w:rsidR="00AF77EC" w:rsidRPr="009709A8" w:rsidRDefault="00AF77EC" w:rsidP="007943C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3" w:type="dxa"/>
            <w:vMerge w:val="restart"/>
          </w:tcPr>
          <w:p w:rsidR="00AF77EC" w:rsidRPr="00A71009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9709A8">
              <w:rPr>
                <w:sz w:val="20"/>
                <w:szCs w:val="20"/>
              </w:rPr>
              <w:t>Источник данных</w:t>
            </w:r>
          </w:p>
        </w:tc>
      </w:tr>
      <w:tr w:rsidR="00AF77EC" w:rsidRPr="00A71009" w:rsidTr="00BB02E4">
        <w:tc>
          <w:tcPr>
            <w:tcW w:w="709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Отчетный год</w:t>
            </w:r>
          </w:p>
        </w:tc>
        <w:tc>
          <w:tcPr>
            <w:tcW w:w="85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Текущий год (оценка)</w:t>
            </w:r>
          </w:p>
        </w:tc>
        <w:tc>
          <w:tcPr>
            <w:tcW w:w="2553" w:type="dxa"/>
            <w:gridSpan w:val="3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3" w:type="dxa"/>
            <w:vMerge/>
          </w:tcPr>
          <w:p w:rsidR="00AF77EC" w:rsidRPr="00A71009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F77EC" w:rsidRPr="00A71009" w:rsidTr="00BB02E4">
        <w:tc>
          <w:tcPr>
            <w:tcW w:w="709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4AA3" w:rsidRPr="009709A8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202</w:t>
            </w:r>
            <w:r w:rsidR="009709A8">
              <w:rPr>
                <w:sz w:val="20"/>
                <w:szCs w:val="20"/>
              </w:rPr>
              <w:t>2</w:t>
            </w:r>
          </w:p>
          <w:p w:rsidR="00AF77EC" w:rsidRPr="009709A8" w:rsidRDefault="00894AA3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г</w:t>
            </w:r>
            <w:r w:rsidR="00AF77EC" w:rsidRPr="009709A8">
              <w:rPr>
                <w:sz w:val="20"/>
                <w:szCs w:val="20"/>
              </w:rPr>
              <w:t>од</w:t>
            </w:r>
          </w:p>
        </w:tc>
        <w:tc>
          <w:tcPr>
            <w:tcW w:w="850" w:type="dxa"/>
          </w:tcPr>
          <w:p w:rsidR="00AF77EC" w:rsidRPr="009709A8" w:rsidRDefault="00AF77EC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202</w:t>
            </w:r>
            <w:r w:rsidR="009709A8">
              <w:rPr>
                <w:sz w:val="20"/>
                <w:szCs w:val="20"/>
              </w:rPr>
              <w:t>3</w:t>
            </w:r>
            <w:r w:rsidRPr="009709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9709A8" w:rsidRDefault="00AF77EC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202</w:t>
            </w:r>
            <w:r w:rsidR="009709A8">
              <w:rPr>
                <w:sz w:val="20"/>
                <w:szCs w:val="20"/>
              </w:rPr>
              <w:t>4</w:t>
            </w:r>
            <w:r w:rsidRPr="009709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9709A8" w:rsidRDefault="00AF77EC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202</w:t>
            </w:r>
            <w:r w:rsidR="009709A8">
              <w:rPr>
                <w:sz w:val="20"/>
                <w:szCs w:val="20"/>
              </w:rPr>
              <w:t>5</w:t>
            </w:r>
            <w:r w:rsidRPr="009709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9709A8" w:rsidRDefault="00AF77EC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202</w:t>
            </w:r>
            <w:r w:rsidR="009709A8">
              <w:rPr>
                <w:sz w:val="20"/>
                <w:szCs w:val="20"/>
              </w:rPr>
              <w:t>6</w:t>
            </w:r>
            <w:r w:rsidRPr="009709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3" w:type="dxa"/>
            <w:vMerge/>
          </w:tcPr>
          <w:p w:rsidR="00AF77EC" w:rsidRPr="00A71009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</w:tcPr>
          <w:p w:rsidR="00AF77EC" w:rsidRPr="009709A8" w:rsidRDefault="00AF77EC" w:rsidP="00BE119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Показатель муниципальной программы</w:t>
            </w:r>
            <w:r w:rsidRPr="009709A8">
              <w:rPr>
                <w:b/>
                <w:sz w:val="20"/>
                <w:szCs w:val="20"/>
              </w:rPr>
              <w:tab/>
            </w:r>
          </w:p>
        </w:tc>
      </w:tr>
      <w:tr w:rsidR="00AF77EC" w:rsidRPr="00A71009" w:rsidTr="00BB02E4">
        <w:trPr>
          <w:trHeight w:val="1214"/>
        </w:trPr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1.</w:t>
            </w:r>
            <w:r w:rsidR="00A5037F" w:rsidRPr="009709A8">
              <w:rPr>
                <w:sz w:val="20"/>
                <w:szCs w:val="20"/>
              </w:rPr>
              <w:t>1</w:t>
            </w:r>
            <w:r w:rsidRPr="009709A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A71009" w:rsidTr="00BB02E4">
        <w:trPr>
          <w:trHeight w:val="273"/>
        </w:trPr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1.</w:t>
            </w:r>
            <w:r w:rsidR="00A5037F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Темп роста налоговых и неналоговых доходов бюджета муниципального округа к аналогичному показателю предыдущего года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1C472E" w:rsidRDefault="001C472E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72E">
              <w:rPr>
                <w:sz w:val="20"/>
                <w:szCs w:val="20"/>
              </w:rPr>
              <w:t>2</w:t>
            </w:r>
            <w:r w:rsidR="00AB568B">
              <w:rPr>
                <w:sz w:val="20"/>
                <w:szCs w:val="20"/>
              </w:rPr>
              <w:t>4</w:t>
            </w:r>
            <w:r w:rsidRPr="001C472E">
              <w:rPr>
                <w:sz w:val="20"/>
                <w:szCs w:val="20"/>
              </w:rPr>
              <w:t>,2</w:t>
            </w:r>
            <w:r w:rsidR="00AD1D3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F77EC" w:rsidRPr="001C472E" w:rsidRDefault="001C472E" w:rsidP="001C472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AF77EC" w:rsidRPr="001C472E" w:rsidRDefault="004120A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3,5</w:t>
            </w:r>
          </w:p>
        </w:tc>
        <w:tc>
          <w:tcPr>
            <w:tcW w:w="851" w:type="dxa"/>
          </w:tcPr>
          <w:p w:rsidR="00AF77EC" w:rsidRPr="001C472E" w:rsidRDefault="004120A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4,2</w:t>
            </w:r>
          </w:p>
        </w:tc>
        <w:tc>
          <w:tcPr>
            <w:tcW w:w="851" w:type="dxa"/>
          </w:tcPr>
          <w:p w:rsidR="00AF77EC" w:rsidRPr="001C472E" w:rsidRDefault="004120A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4,5</w:t>
            </w:r>
          </w:p>
        </w:tc>
        <w:tc>
          <w:tcPr>
            <w:tcW w:w="1703" w:type="dxa"/>
          </w:tcPr>
          <w:p w:rsidR="00AF77EC" w:rsidRPr="00A71009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546D4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rPr>
          <w:trHeight w:val="1483"/>
        </w:trPr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1.</w:t>
            </w:r>
            <w:r w:rsidR="00A5037F" w:rsidRPr="009709A8">
              <w:rPr>
                <w:sz w:val="20"/>
                <w:szCs w:val="20"/>
              </w:rPr>
              <w:t>3</w:t>
            </w:r>
            <w:r w:rsidRPr="009709A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Соблюдение установленных законодательством Российской Федерации требований о сроках и составе отчетности об исполнении бюджета муниципального округа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Ведомственный контроль администрации Печенгского муниципального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2.</w:t>
            </w:r>
            <w:r w:rsidR="00090E60" w:rsidRPr="009709A8">
              <w:rPr>
                <w:b/>
                <w:sz w:val="20"/>
                <w:szCs w:val="20"/>
              </w:rPr>
              <w:t>1</w:t>
            </w:r>
            <w:r w:rsidRPr="009709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9709A8" w:rsidRDefault="00AF77EC" w:rsidP="0009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 xml:space="preserve">Подпрограмма </w:t>
            </w:r>
            <w:r w:rsidR="00090E60" w:rsidRPr="009709A8">
              <w:rPr>
                <w:b/>
                <w:sz w:val="20"/>
                <w:szCs w:val="20"/>
              </w:rPr>
              <w:t>1</w:t>
            </w:r>
            <w:r w:rsidRPr="009709A8">
              <w:rPr>
                <w:b/>
                <w:sz w:val="20"/>
                <w:szCs w:val="20"/>
              </w:rPr>
              <w:t xml:space="preserve"> «Управление муниципальным долгом».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090E60" w:rsidRPr="009709A8">
              <w:rPr>
                <w:sz w:val="20"/>
                <w:szCs w:val="20"/>
              </w:rPr>
              <w:t>1</w:t>
            </w:r>
            <w:r w:rsidRPr="009709A8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709A8">
              <w:rPr>
                <w:color w:val="000000"/>
                <w:sz w:val="20"/>
                <w:szCs w:val="20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  <w:p w:rsidR="00C82A69" w:rsidRPr="009709A8" w:rsidRDefault="00C82A69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71009" w:rsidRDefault="00AB568B" w:rsidP="00090E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B568B">
              <w:rPr>
                <w:sz w:val="20"/>
                <w:szCs w:val="20"/>
              </w:rPr>
              <w:t>9,1</w:t>
            </w:r>
          </w:p>
        </w:tc>
        <w:tc>
          <w:tcPr>
            <w:tcW w:w="850" w:type="dxa"/>
          </w:tcPr>
          <w:p w:rsidR="00AF77EC" w:rsidRPr="00AB568B" w:rsidRDefault="00090E60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8B">
              <w:rPr>
                <w:color w:val="000000"/>
                <w:sz w:val="20"/>
                <w:szCs w:val="20"/>
                <w:lang w:val="en-US"/>
              </w:rPr>
              <w:t>&lt;=2</w:t>
            </w:r>
            <w:r w:rsidR="00AB568B" w:rsidRPr="00AB56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AB568B" w:rsidRDefault="00090E6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8B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AB56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AB568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8B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AB56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AB568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8B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AB56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lastRenderedPageBreak/>
              <w:t>2.</w:t>
            </w:r>
            <w:r w:rsidR="00090E60" w:rsidRPr="009709A8">
              <w:rPr>
                <w:sz w:val="20"/>
                <w:szCs w:val="20"/>
              </w:rPr>
              <w:t>1</w:t>
            </w:r>
            <w:r w:rsidRPr="009709A8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pacing w:val="1"/>
                <w:sz w:val="20"/>
                <w:szCs w:val="20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5" w:type="dxa"/>
          </w:tcPr>
          <w:p w:rsidR="00A37CF1" w:rsidRDefault="00A37CF1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7CF1" w:rsidRDefault="00A37CF1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7CF1" w:rsidRDefault="00A37CF1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7CF1" w:rsidRDefault="00A37CF1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A71009" w:rsidRDefault="00AF77EC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B568B">
              <w:rPr>
                <w:sz w:val="20"/>
                <w:szCs w:val="20"/>
              </w:rPr>
              <w:t>0,0</w:t>
            </w:r>
            <w:r w:rsidR="00894AA3" w:rsidRPr="00AB568B">
              <w:rPr>
                <w:sz w:val="20"/>
                <w:szCs w:val="20"/>
              </w:rPr>
              <w:t>0</w:t>
            </w:r>
            <w:r w:rsidR="00AB568B" w:rsidRPr="00AB568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37CF1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7CF1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51683B" w:rsidRDefault="00AF77EC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</w:rPr>
              <w:t>0,0</w:t>
            </w:r>
            <w:r w:rsidR="00422C1F" w:rsidRPr="0051683B">
              <w:rPr>
                <w:sz w:val="20"/>
                <w:szCs w:val="20"/>
              </w:rPr>
              <w:t>0</w:t>
            </w:r>
            <w:r w:rsidR="0051683B" w:rsidRPr="0051683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7CF1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51683B" w:rsidRDefault="00AF77EC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  <w:lang w:val="en-US"/>
              </w:rPr>
              <w:t xml:space="preserve">&lt;= </w:t>
            </w:r>
            <w:r w:rsidR="0051683B" w:rsidRPr="0051683B">
              <w:rPr>
                <w:sz w:val="20"/>
                <w:szCs w:val="20"/>
              </w:rPr>
              <w:t>0,</w:t>
            </w:r>
            <w:r w:rsidRPr="0051683B">
              <w:rPr>
                <w:sz w:val="20"/>
                <w:szCs w:val="20"/>
              </w:rPr>
              <w:t>00</w:t>
            </w:r>
            <w:r w:rsidR="004120A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7CF1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51683B" w:rsidRDefault="00AF77EC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  <w:lang w:val="en-US"/>
              </w:rPr>
              <w:t xml:space="preserve">&lt;= </w:t>
            </w:r>
            <w:r w:rsidRPr="0051683B">
              <w:rPr>
                <w:sz w:val="20"/>
                <w:szCs w:val="20"/>
              </w:rPr>
              <w:t>0,00</w:t>
            </w:r>
            <w:r w:rsidR="004120A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37CF1" w:rsidRDefault="00A37CF1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51683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  <w:lang w:val="en-US"/>
              </w:rPr>
              <w:t xml:space="preserve">&lt;= </w:t>
            </w:r>
            <w:r w:rsidR="004120A6">
              <w:rPr>
                <w:sz w:val="20"/>
                <w:szCs w:val="20"/>
              </w:rPr>
              <w:t>0,005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090E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090E60" w:rsidRPr="009709A8">
              <w:rPr>
                <w:sz w:val="20"/>
                <w:szCs w:val="20"/>
              </w:rPr>
              <w:t>1</w:t>
            </w:r>
            <w:r w:rsidR="00EB206F">
              <w:rPr>
                <w:sz w:val="20"/>
                <w:szCs w:val="20"/>
              </w:rPr>
              <w:t>.</w:t>
            </w:r>
            <w:r w:rsidRPr="009709A8">
              <w:rPr>
                <w:sz w:val="20"/>
                <w:szCs w:val="20"/>
              </w:rPr>
              <w:t>3</w:t>
            </w:r>
            <w:r w:rsidR="0059110F" w:rsidRPr="009709A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>2.</w:t>
            </w:r>
            <w:r w:rsidR="00AE36A8" w:rsidRPr="009709A8">
              <w:rPr>
                <w:b/>
                <w:sz w:val="20"/>
                <w:szCs w:val="20"/>
              </w:rPr>
              <w:t>2</w:t>
            </w:r>
            <w:r w:rsidRPr="009709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9709A8" w:rsidRDefault="00AF77EC" w:rsidP="00A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709A8">
              <w:rPr>
                <w:b/>
                <w:sz w:val="20"/>
                <w:szCs w:val="20"/>
              </w:rPr>
              <w:t xml:space="preserve">Подпрограмма </w:t>
            </w:r>
            <w:r w:rsidR="00AE36A8" w:rsidRPr="009709A8">
              <w:rPr>
                <w:b/>
                <w:sz w:val="20"/>
                <w:szCs w:val="20"/>
              </w:rPr>
              <w:t>2</w:t>
            </w:r>
            <w:r w:rsidRPr="009709A8">
              <w:rPr>
                <w:b/>
                <w:sz w:val="20"/>
                <w:szCs w:val="20"/>
              </w:rPr>
              <w:t xml:space="preserve"> «Организация бюджетного процесса»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AE36A8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Степень качества осуществления бюджетного процесса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Степень</w:t>
            </w:r>
          </w:p>
        </w:tc>
        <w:tc>
          <w:tcPr>
            <w:tcW w:w="851" w:type="dxa"/>
          </w:tcPr>
          <w:p w:rsidR="00AF77EC" w:rsidRPr="0059687D" w:rsidRDefault="004120A6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F77EC" w:rsidRPr="00EB206F" w:rsidRDefault="0059687D" w:rsidP="00BB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F77EC" w:rsidRPr="009709A8" w:rsidRDefault="004120A6" w:rsidP="00BB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F77EC" w:rsidRPr="009709A8" w:rsidRDefault="004120A6" w:rsidP="00BB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F77EC" w:rsidRPr="009709A8" w:rsidRDefault="004120A6" w:rsidP="00BB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 xml:space="preserve">Результаты мониторинга качества  осуществления бюджетного процесса в соответствии с Постановлением Правительства Мурманской области </w:t>
            </w:r>
            <w:r w:rsidR="00894AA3" w:rsidRPr="009709A8">
              <w:rPr>
                <w:sz w:val="20"/>
                <w:szCs w:val="20"/>
              </w:rPr>
              <w:t xml:space="preserve">от 28.04.2011 № </w:t>
            </w:r>
            <w:r w:rsidRPr="009709A8">
              <w:rPr>
                <w:sz w:val="20"/>
                <w:szCs w:val="20"/>
              </w:rPr>
              <w:t>217-ПП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2.2</w:t>
            </w:r>
            <w:r w:rsidR="00AF77EC" w:rsidRPr="009709A8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 xml:space="preserve">Доля </w:t>
            </w:r>
            <w:r w:rsidR="00564996" w:rsidRPr="009709A8">
              <w:rPr>
                <w:sz w:val="20"/>
                <w:szCs w:val="20"/>
              </w:rPr>
              <w:t xml:space="preserve">запланированных </w:t>
            </w:r>
            <w:r w:rsidRPr="009709A8">
              <w:rPr>
                <w:sz w:val="20"/>
                <w:szCs w:val="20"/>
              </w:rPr>
              <w:t>программных расходов бюджета округа в общем объеме</w:t>
            </w:r>
            <w:r w:rsidR="00564996" w:rsidRPr="009709A8">
              <w:rPr>
                <w:sz w:val="20"/>
                <w:szCs w:val="20"/>
              </w:rPr>
              <w:t xml:space="preserve"> расходов бюджета округа 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71009" w:rsidRDefault="00AF77EC" w:rsidP="0056499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D1D36">
              <w:rPr>
                <w:sz w:val="20"/>
                <w:szCs w:val="20"/>
              </w:rPr>
              <w:t>9</w:t>
            </w:r>
            <w:r w:rsidR="00AD1D36" w:rsidRPr="00AD1D36">
              <w:rPr>
                <w:sz w:val="20"/>
                <w:szCs w:val="20"/>
              </w:rPr>
              <w:t>9,8</w:t>
            </w:r>
          </w:p>
        </w:tc>
        <w:tc>
          <w:tcPr>
            <w:tcW w:w="850" w:type="dxa"/>
          </w:tcPr>
          <w:p w:rsidR="00AF77EC" w:rsidRPr="00AD1D36" w:rsidRDefault="00AF77EC" w:rsidP="005649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D1D36">
              <w:rPr>
                <w:sz w:val="20"/>
                <w:szCs w:val="20"/>
              </w:rPr>
              <w:t>9</w:t>
            </w:r>
            <w:r w:rsidR="00385D4E" w:rsidRPr="00AD1D36"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AF77EC" w:rsidRPr="00AD1D36" w:rsidRDefault="004120A6" w:rsidP="00AD1D3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851" w:type="dxa"/>
          </w:tcPr>
          <w:p w:rsidR="00AF77EC" w:rsidRPr="00AD1D36" w:rsidRDefault="00AF77EC" w:rsidP="00FA72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D1D36">
              <w:rPr>
                <w:sz w:val="20"/>
                <w:szCs w:val="20"/>
              </w:rPr>
              <w:t>9</w:t>
            </w:r>
            <w:r w:rsidR="00AD1D36" w:rsidRPr="00AD1D36">
              <w:rPr>
                <w:sz w:val="20"/>
                <w:szCs w:val="20"/>
              </w:rPr>
              <w:t>9,</w:t>
            </w:r>
            <w:r w:rsidR="004120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7EC" w:rsidRPr="00AD1D36" w:rsidRDefault="00AF77EC" w:rsidP="00FA72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D1D36">
              <w:rPr>
                <w:sz w:val="20"/>
                <w:szCs w:val="20"/>
              </w:rPr>
              <w:t>9</w:t>
            </w:r>
            <w:r w:rsidR="00AD1D36">
              <w:rPr>
                <w:sz w:val="20"/>
                <w:szCs w:val="20"/>
              </w:rPr>
              <w:t>9,</w:t>
            </w:r>
            <w:r w:rsidR="004120A6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AE36A8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9709A8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709A8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9709A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AE36A8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Прирост доходной части бюджета округа, без учета безвозмездных поступлений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71009" w:rsidRDefault="001C472E" w:rsidP="00B5187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B51871">
              <w:rPr>
                <w:sz w:val="20"/>
                <w:szCs w:val="20"/>
              </w:rPr>
              <w:t>2</w:t>
            </w:r>
            <w:r w:rsidR="00B51871" w:rsidRPr="00B51871">
              <w:rPr>
                <w:sz w:val="20"/>
                <w:szCs w:val="20"/>
              </w:rPr>
              <w:t>4</w:t>
            </w:r>
            <w:r w:rsidRPr="00B51871">
              <w:rPr>
                <w:sz w:val="20"/>
                <w:szCs w:val="20"/>
              </w:rPr>
              <w:t>,</w:t>
            </w:r>
            <w:r w:rsidR="00B51871" w:rsidRPr="00B51871">
              <w:rPr>
                <w:sz w:val="20"/>
                <w:szCs w:val="20"/>
              </w:rPr>
              <w:t>2</w:t>
            </w:r>
            <w:r w:rsidRPr="00B5187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F77EC" w:rsidRPr="0051683B" w:rsidRDefault="0051683B" w:rsidP="00400E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683B"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AF77EC" w:rsidRPr="0051683B" w:rsidRDefault="004120A6" w:rsidP="00400E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3,5</w:t>
            </w:r>
          </w:p>
        </w:tc>
        <w:tc>
          <w:tcPr>
            <w:tcW w:w="851" w:type="dxa"/>
          </w:tcPr>
          <w:p w:rsidR="00AF77EC" w:rsidRPr="0051683B" w:rsidRDefault="004120A6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4,2</w:t>
            </w:r>
          </w:p>
        </w:tc>
        <w:tc>
          <w:tcPr>
            <w:tcW w:w="851" w:type="dxa"/>
          </w:tcPr>
          <w:p w:rsidR="00AF77EC" w:rsidRPr="00B51871" w:rsidRDefault="004120A6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4,5</w:t>
            </w:r>
          </w:p>
        </w:tc>
        <w:tc>
          <w:tcPr>
            <w:tcW w:w="1703" w:type="dxa"/>
          </w:tcPr>
          <w:p w:rsidR="00AF77EC" w:rsidRPr="00857F47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AE36A8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Размер дефицита бюджета округа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B51871" w:rsidRDefault="00B51871" w:rsidP="00B5187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2,76</w:t>
            </w:r>
          </w:p>
        </w:tc>
        <w:tc>
          <w:tcPr>
            <w:tcW w:w="850" w:type="dxa"/>
          </w:tcPr>
          <w:p w:rsidR="00AF77EC" w:rsidRPr="00B51871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857F4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857F4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857F4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&lt;=10</w:t>
            </w:r>
          </w:p>
        </w:tc>
        <w:tc>
          <w:tcPr>
            <w:tcW w:w="1703" w:type="dxa"/>
          </w:tcPr>
          <w:p w:rsidR="00AF77EC" w:rsidRPr="00857F47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9709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2.</w:t>
            </w:r>
            <w:r w:rsidR="00AE36A8" w:rsidRPr="009709A8">
              <w:rPr>
                <w:sz w:val="20"/>
                <w:szCs w:val="20"/>
              </w:rPr>
              <w:t>2</w:t>
            </w:r>
            <w:r w:rsidRPr="009709A8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705" w:type="dxa"/>
          </w:tcPr>
          <w:p w:rsidR="00AF77EC" w:rsidRPr="009709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9A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B51871" w:rsidRDefault="00B51871" w:rsidP="00400E2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94,4</w:t>
            </w:r>
          </w:p>
        </w:tc>
        <w:tc>
          <w:tcPr>
            <w:tcW w:w="850" w:type="dxa"/>
          </w:tcPr>
          <w:p w:rsidR="00AF77EC" w:rsidRPr="00B51871" w:rsidRDefault="00AF77EC" w:rsidP="001720E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Не менее 9</w:t>
            </w:r>
            <w:r w:rsidR="001720ED"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AF77EC" w:rsidRPr="00B51871" w:rsidRDefault="004120A6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94</w:t>
            </w:r>
            <w:r w:rsidR="00AF77EC" w:rsidRPr="00B5187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F77EC" w:rsidRPr="00B51871" w:rsidRDefault="00AF77EC" w:rsidP="004120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Не менее 9</w:t>
            </w:r>
            <w:r w:rsidR="004120A6">
              <w:rPr>
                <w:sz w:val="20"/>
                <w:szCs w:val="20"/>
              </w:rPr>
              <w:t>4</w:t>
            </w:r>
            <w:r w:rsidR="00B51871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AF77EC" w:rsidRPr="00B51871" w:rsidRDefault="00AF77EC" w:rsidP="004120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871">
              <w:rPr>
                <w:sz w:val="20"/>
                <w:szCs w:val="20"/>
              </w:rPr>
              <w:t>Не менее 9</w:t>
            </w:r>
            <w:r w:rsidR="004120A6">
              <w:rPr>
                <w:sz w:val="20"/>
                <w:szCs w:val="20"/>
              </w:rPr>
              <w:t>5</w:t>
            </w:r>
            <w:r w:rsidRPr="00B51871">
              <w:rPr>
                <w:sz w:val="20"/>
                <w:szCs w:val="20"/>
              </w:rPr>
              <w:t>,0</w:t>
            </w:r>
          </w:p>
        </w:tc>
        <w:tc>
          <w:tcPr>
            <w:tcW w:w="1703" w:type="dxa"/>
          </w:tcPr>
          <w:p w:rsidR="00AF77EC" w:rsidRPr="00857F47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F77EC" w:rsidP="005C326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2.</w:t>
            </w:r>
            <w:r w:rsidR="00AE36A8" w:rsidRPr="005F3A1A">
              <w:rPr>
                <w:sz w:val="20"/>
                <w:szCs w:val="20"/>
              </w:rPr>
              <w:t>2</w:t>
            </w:r>
            <w:r w:rsidRPr="005F3A1A">
              <w:rPr>
                <w:sz w:val="20"/>
                <w:szCs w:val="20"/>
              </w:rPr>
              <w:t>.</w:t>
            </w:r>
            <w:r w:rsidR="005C3262">
              <w:rPr>
                <w:sz w:val="20"/>
                <w:szCs w:val="20"/>
              </w:rPr>
              <w:t>7</w:t>
            </w:r>
            <w:r w:rsidRPr="005F3A1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4A3863" w:rsidRDefault="004A3863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34A5">
              <w:rPr>
                <w:sz w:val="20"/>
                <w:szCs w:val="20"/>
              </w:rPr>
              <w:t>Результаты мониторинга информации,</w:t>
            </w:r>
            <w:r w:rsidR="00F04545" w:rsidRPr="009834A5">
              <w:rPr>
                <w:sz w:val="20"/>
                <w:szCs w:val="20"/>
              </w:rPr>
              <w:t xml:space="preserve"> </w:t>
            </w:r>
            <w:r w:rsidRPr="009834A5">
              <w:rPr>
                <w:sz w:val="20"/>
                <w:szCs w:val="20"/>
              </w:rPr>
              <w:lastRenderedPageBreak/>
              <w:t>размещенной в ЕПБС финансовым органом</w:t>
            </w:r>
          </w:p>
        </w:tc>
        <w:tc>
          <w:tcPr>
            <w:tcW w:w="705" w:type="dxa"/>
          </w:tcPr>
          <w:p w:rsidR="00AF77EC" w:rsidRPr="004A3863" w:rsidRDefault="004A3863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3863">
              <w:rPr>
                <w:sz w:val="20"/>
                <w:szCs w:val="20"/>
              </w:rPr>
              <w:lastRenderedPageBreak/>
              <w:t>%</w:t>
            </w:r>
          </w:p>
          <w:p w:rsidR="00AF77EC" w:rsidRPr="004A3863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77EC" w:rsidRPr="004A3863" w:rsidRDefault="004A3863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F77EC" w:rsidRPr="004A3863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A3863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A3863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A3863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AF77EC" w:rsidRPr="004A3863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3863">
              <w:rPr>
                <w:sz w:val="20"/>
                <w:szCs w:val="20"/>
              </w:rPr>
              <w:t xml:space="preserve">Мониторинг УФК по </w:t>
            </w:r>
            <w:r w:rsidRPr="004A3863">
              <w:rPr>
                <w:sz w:val="20"/>
                <w:szCs w:val="20"/>
              </w:rPr>
              <w:lastRenderedPageBreak/>
              <w:t>Мурманской области</w:t>
            </w:r>
          </w:p>
        </w:tc>
      </w:tr>
      <w:tr w:rsidR="00AF77EC" w:rsidRPr="00A71009" w:rsidTr="00BB02E4">
        <w:trPr>
          <w:trHeight w:val="1368"/>
        </w:trPr>
        <w:tc>
          <w:tcPr>
            <w:tcW w:w="709" w:type="dxa"/>
          </w:tcPr>
          <w:p w:rsidR="00AF77EC" w:rsidRPr="005F3A1A" w:rsidRDefault="00AF77EC" w:rsidP="005C326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lastRenderedPageBreak/>
              <w:t>2.</w:t>
            </w:r>
            <w:r w:rsidR="00AE36A8" w:rsidRPr="005F3A1A">
              <w:rPr>
                <w:sz w:val="20"/>
                <w:szCs w:val="20"/>
              </w:rPr>
              <w:t>2</w:t>
            </w:r>
            <w:r w:rsidRPr="005F3A1A">
              <w:rPr>
                <w:sz w:val="20"/>
                <w:szCs w:val="20"/>
              </w:rPr>
              <w:t>.</w:t>
            </w:r>
            <w:r w:rsidR="005C3262">
              <w:rPr>
                <w:sz w:val="20"/>
                <w:szCs w:val="20"/>
              </w:rPr>
              <w:t>8</w:t>
            </w:r>
            <w:r w:rsidRPr="005F3A1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Количество обновлений (файлов) информации на сайте Печенгского муниципального округа</w:t>
            </w:r>
          </w:p>
        </w:tc>
        <w:tc>
          <w:tcPr>
            <w:tcW w:w="705" w:type="dxa"/>
          </w:tcPr>
          <w:p w:rsidR="00AF77EC" w:rsidRPr="005F3A1A" w:rsidRDefault="002B25F7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AF77EC" w:rsidRPr="005F3A1A" w:rsidRDefault="00B51871" w:rsidP="00B5187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AF77EC" w:rsidRPr="005F3A1A" w:rsidRDefault="00B51871" w:rsidP="00B518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AF77EC" w:rsidRPr="005F3A1A" w:rsidRDefault="00AF77EC" w:rsidP="00B518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 xml:space="preserve">Не менее </w:t>
            </w:r>
            <w:r w:rsidR="00B51871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AF77EC" w:rsidRPr="005F3A1A" w:rsidRDefault="00AF77EC" w:rsidP="00B51871">
            <w:pPr>
              <w:jc w:val="center"/>
            </w:pPr>
            <w:r w:rsidRPr="005F3A1A">
              <w:rPr>
                <w:sz w:val="20"/>
                <w:szCs w:val="20"/>
              </w:rPr>
              <w:t xml:space="preserve">Не менее </w:t>
            </w:r>
            <w:r w:rsidR="00B51871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AF77EC" w:rsidRPr="005F3A1A" w:rsidRDefault="00AF77EC" w:rsidP="00B51871">
            <w:pPr>
              <w:jc w:val="center"/>
            </w:pPr>
            <w:r w:rsidRPr="005F3A1A">
              <w:rPr>
                <w:sz w:val="20"/>
                <w:szCs w:val="20"/>
              </w:rPr>
              <w:t xml:space="preserve">Не менее </w:t>
            </w:r>
            <w:r w:rsidR="00B51871">
              <w:rPr>
                <w:sz w:val="20"/>
                <w:szCs w:val="20"/>
              </w:rPr>
              <w:t>25</w:t>
            </w:r>
          </w:p>
        </w:tc>
        <w:tc>
          <w:tcPr>
            <w:tcW w:w="1703" w:type="dxa"/>
          </w:tcPr>
          <w:p w:rsidR="00AF77EC" w:rsidRPr="005F3A1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 xml:space="preserve">Официальный сайт Печенгского муниципального округа </w:t>
            </w:r>
            <w:hyperlink r:id="rId9" w:history="1">
              <w:r w:rsidRPr="005F3A1A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https://pechengamr.gov-murman.ru/</w:t>
              </w:r>
            </w:hyperlink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3A1A">
              <w:rPr>
                <w:b/>
                <w:sz w:val="20"/>
                <w:szCs w:val="20"/>
              </w:rPr>
              <w:t>2.</w:t>
            </w:r>
            <w:r w:rsidR="00AE36A8" w:rsidRPr="005F3A1A">
              <w:rPr>
                <w:b/>
                <w:sz w:val="20"/>
                <w:szCs w:val="20"/>
              </w:rPr>
              <w:t>3</w:t>
            </w:r>
            <w:r w:rsidRPr="005F3A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5F3A1A" w:rsidRDefault="00AF77EC" w:rsidP="004B5F5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F3A1A">
              <w:rPr>
                <w:b/>
                <w:sz w:val="20"/>
                <w:szCs w:val="20"/>
              </w:rPr>
              <w:t xml:space="preserve">Подпрограмма </w:t>
            </w:r>
            <w:r w:rsidR="00AE36A8" w:rsidRPr="005F3A1A">
              <w:rPr>
                <w:b/>
                <w:sz w:val="20"/>
                <w:szCs w:val="20"/>
              </w:rPr>
              <w:t>3</w:t>
            </w:r>
            <w:r w:rsidRPr="005F3A1A">
              <w:rPr>
                <w:b/>
                <w:sz w:val="20"/>
                <w:szCs w:val="20"/>
              </w:rPr>
              <w:t xml:space="preserve"> «Обеспечение бухгалтерского обслуж</w:t>
            </w:r>
            <w:r w:rsidR="002B684C">
              <w:rPr>
                <w:b/>
                <w:sz w:val="20"/>
                <w:szCs w:val="20"/>
              </w:rPr>
              <w:t>ивания»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2.</w:t>
            </w:r>
            <w:r w:rsidR="00AE36A8" w:rsidRPr="005F3A1A">
              <w:rPr>
                <w:sz w:val="20"/>
                <w:szCs w:val="20"/>
              </w:rPr>
              <w:t>3</w:t>
            </w:r>
            <w:r w:rsidRPr="005F3A1A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</w:t>
            </w:r>
          </w:p>
        </w:tc>
        <w:tc>
          <w:tcPr>
            <w:tcW w:w="705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Да/</w:t>
            </w:r>
          </w:p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5F3A1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Договоры на бухгалтерское обслуживание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2.</w:t>
            </w:r>
            <w:r w:rsidR="00AE36A8" w:rsidRPr="005F3A1A">
              <w:rPr>
                <w:sz w:val="20"/>
                <w:szCs w:val="20"/>
              </w:rPr>
              <w:t>3</w:t>
            </w:r>
            <w:r w:rsidRPr="005F3A1A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705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Да/</w:t>
            </w:r>
          </w:p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5F3A1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2.3</w:t>
            </w:r>
            <w:r w:rsidR="00AF77EC" w:rsidRPr="005F3A1A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Соблюдение требований о составе бухгалтерской, налоговой и финансовой отчетности</w:t>
            </w:r>
          </w:p>
        </w:tc>
        <w:tc>
          <w:tcPr>
            <w:tcW w:w="705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Да/</w:t>
            </w:r>
          </w:p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F3A1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5F3A1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AF77EC" w:rsidRPr="00A71009" w:rsidTr="00BB02E4">
        <w:tc>
          <w:tcPr>
            <w:tcW w:w="709" w:type="dxa"/>
          </w:tcPr>
          <w:p w:rsidR="00AF77EC" w:rsidRPr="005F3A1A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>2.3</w:t>
            </w:r>
            <w:r w:rsidR="00AF77EC" w:rsidRPr="005F3A1A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:rsidR="00AF77EC" w:rsidRPr="009D21B0" w:rsidRDefault="009D21B0" w:rsidP="009D21B0">
            <w:pPr>
              <w:shd w:val="clear" w:color="auto" w:fill="FFFFFF"/>
              <w:spacing w:after="0" w:line="240" w:lineRule="auto"/>
              <w:rPr>
                <w:color w:val="1A1A1A"/>
                <w:sz w:val="20"/>
                <w:szCs w:val="20"/>
                <w:lang w:eastAsia="ru-RU"/>
              </w:rPr>
            </w:pPr>
            <w:r w:rsidRPr="009D21B0">
              <w:rPr>
                <w:color w:val="1A1A1A"/>
                <w:sz w:val="20"/>
                <w:szCs w:val="20"/>
                <w:lang w:eastAsia="ru-RU"/>
              </w:rPr>
              <w:t>Выполнение контрольных мероприятий к общему числу запланированных мероприятий в части осуществления внутреннего финансового контроля</w:t>
            </w:r>
          </w:p>
        </w:tc>
        <w:tc>
          <w:tcPr>
            <w:tcW w:w="705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5F3A1A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AF77EC" w:rsidRPr="005F3A1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3A1A">
              <w:rPr>
                <w:sz w:val="20"/>
                <w:szCs w:val="20"/>
              </w:rPr>
              <w:t xml:space="preserve">Ведомственный контроль </w:t>
            </w:r>
            <w:r w:rsidR="002B0AE7">
              <w:rPr>
                <w:sz w:val="20"/>
                <w:szCs w:val="20"/>
              </w:rPr>
              <w:t>администрации Печенгского муниципального округа</w:t>
            </w:r>
          </w:p>
        </w:tc>
      </w:tr>
      <w:tr w:rsidR="009D21B0" w:rsidRPr="00A71009" w:rsidTr="00BB02E4">
        <w:tc>
          <w:tcPr>
            <w:tcW w:w="709" w:type="dxa"/>
          </w:tcPr>
          <w:p w:rsidR="009D21B0" w:rsidRPr="005F3A1A" w:rsidRDefault="009D21B0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2.3.5.</w:t>
            </w:r>
          </w:p>
        </w:tc>
        <w:tc>
          <w:tcPr>
            <w:tcW w:w="2410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D21B0">
              <w:rPr>
                <w:bCs/>
                <w:sz w:val="20"/>
                <w:szCs w:val="20"/>
                <w:lang w:eastAsia="ru-RU"/>
              </w:rPr>
              <w:t>Проведение текущих ремонтов, оснащение централизованных бухгалтерий</w:t>
            </w:r>
          </w:p>
        </w:tc>
        <w:tc>
          <w:tcPr>
            <w:tcW w:w="705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D21B0" w:rsidRPr="009D21B0" w:rsidRDefault="00544BF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21B0" w:rsidRPr="009D21B0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3" w:type="dxa"/>
          </w:tcPr>
          <w:p w:rsidR="009D21B0" w:rsidRPr="009D21B0" w:rsidRDefault="009D21B0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F47">
              <w:rPr>
                <w:sz w:val="20"/>
                <w:szCs w:val="20"/>
              </w:rPr>
              <w:t>Бюджетная отчетность об исполнении</w:t>
            </w:r>
          </w:p>
        </w:tc>
      </w:tr>
    </w:tbl>
    <w:p w:rsidR="00AF77EC" w:rsidRPr="00A71009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AF77EC" w:rsidRPr="005F3A1A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3A1A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5F3A1A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Par211"/>
      <w:bookmarkEnd w:id="0"/>
      <w:r w:rsidRPr="005F3A1A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Исполнение программы осуществляется путем реализации подпрограмм, сформированных исходя из необходимости достижения целей программы.</w:t>
      </w: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BE1198" w:rsidRPr="005F3A1A">
        <w:rPr>
          <w:rFonts w:ascii="Times New Roman" w:hAnsi="Times New Roman"/>
          <w:sz w:val="24"/>
          <w:szCs w:val="24"/>
        </w:rPr>
        <w:t xml:space="preserve">три </w:t>
      </w:r>
      <w:r w:rsidRPr="005F3A1A">
        <w:rPr>
          <w:rFonts w:ascii="Times New Roman" w:hAnsi="Times New Roman"/>
          <w:sz w:val="24"/>
          <w:szCs w:val="24"/>
        </w:rPr>
        <w:t>подпрограммы:</w:t>
      </w:r>
    </w:p>
    <w:p w:rsidR="00AF77EC" w:rsidRPr="005F3A1A" w:rsidRDefault="00AF77EC" w:rsidP="00CC1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F3A1A">
        <w:rPr>
          <w:rFonts w:ascii="Times New Roman" w:hAnsi="Times New Roman"/>
          <w:sz w:val="24"/>
          <w:szCs w:val="24"/>
          <w:u w:val="single"/>
        </w:rPr>
        <w:t xml:space="preserve">Подпрограмма 1. «Управление муниципальным долгом» (приложение </w:t>
      </w:r>
      <w:r w:rsidR="00C4410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BE1198" w:rsidRPr="005F3A1A">
        <w:rPr>
          <w:rFonts w:ascii="Times New Roman" w:hAnsi="Times New Roman"/>
          <w:sz w:val="24"/>
          <w:szCs w:val="24"/>
          <w:u w:val="single"/>
        </w:rPr>
        <w:t>1</w:t>
      </w:r>
      <w:r w:rsidRPr="005F3A1A">
        <w:rPr>
          <w:rFonts w:ascii="Times New Roman" w:hAnsi="Times New Roman"/>
          <w:sz w:val="24"/>
          <w:szCs w:val="24"/>
          <w:u w:val="single"/>
        </w:rPr>
        <w:t>):</w:t>
      </w:r>
    </w:p>
    <w:p w:rsidR="00FD0D7A" w:rsidRPr="00FD0D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D0D7A">
        <w:rPr>
          <w:rFonts w:ascii="Times New Roman" w:hAnsi="Times New Roman"/>
          <w:sz w:val="24"/>
          <w:szCs w:val="24"/>
        </w:rPr>
        <w:t xml:space="preserve">Цель подпрограммы – </w:t>
      </w:r>
      <w:r w:rsidR="00ED7270" w:rsidRPr="00FD0D7A">
        <w:rPr>
          <w:rFonts w:ascii="Times New Roman" w:hAnsi="Times New Roman"/>
          <w:sz w:val="24"/>
          <w:szCs w:val="24"/>
        </w:rPr>
        <w:t xml:space="preserve">поддержание размера муниципального долга округа в объеме, обеспечивающем возможность гарантированного выполнения долговых обязательств в полном </w:t>
      </w:r>
      <w:r w:rsidR="00FD0D7A" w:rsidRPr="00FD0D7A">
        <w:rPr>
          <w:rFonts w:ascii="Times New Roman" w:hAnsi="Times New Roman"/>
          <w:sz w:val="24"/>
          <w:szCs w:val="24"/>
        </w:rPr>
        <w:t>объеме и в установленные сроки.</w:t>
      </w:r>
    </w:p>
    <w:p w:rsidR="00AF77EC" w:rsidRPr="00ED7270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D7270">
        <w:rPr>
          <w:rFonts w:ascii="Times New Roman" w:hAnsi="Times New Roman"/>
          <w:sz w:val="24"/>
          <w:szCs w:val="24"/>
        </w:rPr>
        <w:t>Управление муниципальным долгом осуществляется в соответствии с Бюджетным кодексом Российской Федерации.</w:t>
      </w:r>
    </w:p>
    <w:p w:rsidR="00AF77EC" w:rsidRPr="003E3C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A2BDC">
        <w:rPr>
          <w:rFonts w:ascii="Times New Roman" w:hAnsi="Times New Roman"/>
          <w:sz w:val="24"/>
          <w:szCs w:val="24"/>
        </w:rPr>
        <w:t xml:space="preserve">Муниципальный долг Печенгского муниципального округа составляет </w:t>
      </w:r>
      <w:r w:rsidR="003A2BDC" w:rsidRPr="003A2BDC">
        <w:rPr>
          <w:rFonts w:ascii="Times New Roman" w:hAnsi="Times New Roman"/>
          <w:sz w:val="24"/>
          <w:szCs w:val="24"/>
        </w:rPr>
        <w:t>77,95</w:t>
      </w:r>
      <w:r w:rsidRPr="003A2BDC">
        <w:rPr>
          <w:rFonts w:ascii="Times New Roman" w:hAnsi="Times New Roman"/>
          <w:sz w:val="24"/>
          <w:szCs w:val="24"/>
        </w:rPr>
        <w:t xml:space="preserve"> млн. рублей. В 2018, в 2020 годах часть муниципального долга была реструктуризирована путем заключения дополнительных соглашений. На основании этих соглашений бюджет </w:t>
      </w:r>
      <w:r w:rsidR="00BE1198" w:rsidRPr="003A2BDC">
        <w:rPr>
          <w:rFonts w:ascii="Times New Roman" w:hAnsi="Times New Roman"/>
          <w:sz w:val="24"/>
          <w:szCs w:val="24"/>
        </w:rPr>
        <w:t>округа</w:t>
      </w:r>
      <w:r w:rsidRPr="003A2BDC">
        <w:rPr>
          <w:rFonts w:ascii="Times New Roman" w:hAnsi="Times New Roman"/>
          <w:sz w:val="24"/>
          <w:szCs w:val="24"/>
        </w:rPr>
        <w:t xml:space="preserve"> </w:t>
      </w:r>
      <w:r w:rsidRPr="003A2BDC">
        <w:rPr>
          <w:rFonts w:ascii="Times New Roman" w:hAnsi="Times New Roman"/>
          <w:sz w:val="24"/>
          <w:szCs w:val="24"/>
        </w:rPr>
        <w:lastRenderedPageBreak/>
        <w:t xml:space="preserve">получил возможность поэтапного погашения долговых обязательств в течение 10 лет, а </w:t>
      </w:r>
      <w:r w:rsidRPr="003E3C7A">
        <w:rPr>
          <w:rFonts w:ascii="Times New Roman" w:hAnsi="Times New Roman"/>
          <w:sz w:val="24"/>
          <w:szCs w:val="24"/>
        </w:rPr>
        <w:t xml:space="preserve">также частичного списания основного долга в сумме 9,3 млн. руб. </w:t>
      </w:r>
    </w:p>
    <w:p w:rsidR="00AF77EC" w:rsidRPr="003E3C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E3C7A">
        <w:rPr>
          <w:rFonts w:ascii="Times New Roman" w:hAnsi="Times New Roman"/>
          <w:sz w:val="24"/>
          <w:szCs w:val="24"/>
        </w:rPr>
        <w:t>С целью достижения высокого уровня долговой устойчивости в условиях ограниченных возможностей бюджета округа по собственным доходам, предполагается работа по привлечению финансовой помощи из областного бюджета на сокращение объема муниципального долга, а также решение задачи по планированию, обслуживанию и погашению долговых обязательств Печенгского муниципального округа.</w:t>
      </w:r>
    </w:p>
    <w:p w:rsidR="00AF77EC" w:rsidRPr="003E3C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E3C7A">
        <w:rPr>
          <w:rFonts w:ascii="Times New Roman" w:hAnsi="Times New Roman"/>
          <w:sz w:val="24"/>
          <w:szCs w:val="24"/>
        </w:rPr>
        <w:t>Масштабы выполнения мероприятия подпрограммы определяется конъюнктурой кредитного рынка Российской Федерации.</w:t>
      </w:r>
      <w:bookmarkStart w:id="1" w:name="Par535"/>
      <w:bookmarkEnd w:id="1"/>
    </w:p>
    <w:p w:rsidR="00AF77EC" w:rsidRPr="003E3C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E3C7A">
        <w:rPr>
          <w:rFonts w:ascii="Times New Roman" w:hAnsi="Times New Roman"/>
          <w:sz w:val="24"/>
          <w:szCs w:val="24"/>
        </w:rPr>
        <w:t>Планирование расходов на обслуживание муниципального долга осуществляется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AF77EC" w:rsidRPr="003E3C7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E3C7A">
        <w:rPr>
          <w:rFonts w:ascii="Times New Roman" w:hAnsi="Times New Roman"/>
          <w:sz w:val="24"/>
          <w:szCs w:val="24"/>
        </w:rPr>
        <w:t>Реализация мероприятий подпрограммы позволит сократить расходы на обслуживание муниципального долга, высвобождать средства бюджета округа, которые необходимо направлять на решение проблем, реализацию социально-экономических задач и выполнение обязательств перед населением Печенгского муниципального округа.</w:t>
      </w: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F3A1A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CC1B9D" w:rsidRPr="005F3A1A">
        <w:rPr>
          <w:rFonts w:ascii="Times New Roman" w:hAnsi="Times New Roman"/>
          <w:sz w:val="24"/>
          <w:szCs w:val="24"/>
          <w:u w:val="single"/>
        </w:rPr>
        <w:t>2</w:t>
      </w:r>
      <w:r w:rsidRPr="005F3A1A">
        <w:rPr>
          <w:rFonts w:ascii="Times New Roman" w:hAnsi="Times New Roman"/>
          <w:sz w:val="24"/>
          <w:szCs w:val="24"/>
          <w:u w:val="single"/>
        </w:rPr>
        <w:t>. «Организация бюджетного процесса</w:t>
      </w:r>
      <w:r w:rsidRPr="005F3A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5F3A1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C4410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BE1198" w:rsidRPr="005F3A1A">
        <w:rPr>
          <w:rFonts w:ascii="Times New Roman" w:hAnsi="Times New Roman"/>
          <w:sz w:val="24"/>
          <w:szCs w:val="24"/>
          <w:u w:val="single"/>
        </w:rPr>
        <w:t>2</w:t>
      </w:r>
      <w:r w:rsidRPr="005F3A1A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5F3A1A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  <w:lang w:eastAsia="ru-RU"/>
        </w:rPr>
        <w:t>Цель подпрограммы -</w:t>
      </w:r>
      <w:r w:rsidRPr="005F3A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A1A">
        <w:rPr>
          <w:rFonts w:ascii="Times New Roman" w:hAnsi="Times New Roman"/>
          <w:bCs/>
          <w:sz w:val="24"/>
          <w:szCs w:val="24"/>
        </w:rPr>
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</w:r>
    </w:p>
    <w:p w:rsidR="00AF77EC" w:rsidRPr="005F3A1A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bCs/>
          <w:sz w:val="24"/>
          <w:szCs w:val="24"/>
        </w:rPr>
        <w:t xml:space="preserve">В рамках подпрограммы </w:t>
      </w:r>
      <w:r w:rsidRPr="005F3A1A">
        <w:rPr>
          <w:rFonts w:ascii="Times New Roman" w:hAnsi="Times New Roman"/>
          <w:sz w:val="24"/>
          <w:szCs w:val="24"/>
        </w:rPr>
        <w:t>предполагается реализация следующих основных мероприятий: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1.</w:t>
      </w:r>
      <w:r w:rsidRPr="005F3A1A">
        <w:rPr>
          <w:rFonts w:ascii="Times New Roman" w:hAnsi="Times New Roman"/>
          <w:sz w:val="24"/>
          <w:szCs w:val="24"/>
        </w:rPr>
        <w:tab/>
        <w:t>Обеспечение функций, возложенных на органы местного самоуправления;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2.</w:t>
      </w:r>
      <w:r w:rsidRPr="005F3A1A">
        <w:rPr>
          <w:rFonts w:ascii="Times New Roman" w:hAnsi="Times New Roman"/>
          <w:sz w:val="24"/>
          <w:szCs w:val="24"/>
        </w:rPr>
        <w:tab/>
        <w:t>Организация процесса планирования и исполнения бюджета округа.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3.</w:t>
      </w:r>
      <w:r w:rsidRPr="005F3A1A">
        <w:rPr>
          <w:rFonts w:ascii="Times New Roman" w:hAnsi="Times New Roman"/>
          <w:sz w:val="24"/>
          <w:szCs w:val="24"/>
        </w:rPr>
        <w:tab/>
        <w:t>Обеспечение открытости и прозрачности бюджета округа и бюджетного процесса для граждан.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В соответствии с функциями финансового управления будут проводиться: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-</w:t>
      </w:r>
      <w:r w:rsidRPr="005F3A1A">
        <w:rPr>
          <w:rFonts w:ascii="Times New Roman" w:hAnsi="Times New Roman"/>
          <w:sz w:val="24"/>
          <w:szCs w:val="24"/>
        </w:rPr>
        <w:tab/>
        <w:t>разработка основных направлений бюджетной и налоговой политики Печенгского муниципального округа;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-</w:t>
      </w:r>
      <w:r w:rsidRPr="005F3A1A">
        <w:rPr>
          <w:rFonts w:ascii="Times New Roman" w:hAnsi="Times New Roman"/>
          <w:sz w:val="24"/>
          <w:szCs w:val="24"/>
        </w:rPr>
        <w:tab/>
        <w:t>организация и координация работы органов местного самоуправления по формированию и исполнению бюджета округа;</w:t>
      </w:r>
    </w:p>
    <w:p w:rsidR="00AF77EC" w:rsidRPr="005F3A1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-</w:t>
      </w:r>
      <w:r w:rsidRPr="005F3A1A">
        <w:rPr>
          <w:rFonts w:ascii="Times New Roman" w:hAnsi="Times New Roman"/>
          <w:sz w:val="24"/>
          <w:szCs w:val="24"/>
        </w:rPr>
        <w:tab/>
        <w:t>совершенствование нормативной правовой базы, регулирующей отношения в сфере управления муниципальными финансами;</w:t>
      </w:r>
    </w:p>
    <w:p w:rsidR="00AF77EC" w:rsidRPr="00E15089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>организация работы по привлечению дополнительных средств из вышестоящих бюджетов на решение ключевых для Печенгского муниципального округа задач;</w:t>
      </w:r>
    </w:p>
    <w:p w:rsidR="00AF77EC" w:rsidRPr="00E15089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>детализация кодов бюджетной классификации для контроля за расходованием средств бюджета округа;</w:t>
      </w:r>
    </w:p>
    <w:p w:rsidR="00AF77EC" w:rsidRPr="00E15089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>дальнейшее развитие сайта Печенгского муниципального округа по наполнению его актуальной информацией о бюджете округа, повышение финансовой и бюджетной грамотности населения и реализация эффективной системы общественного контроля за организацией бюджетного процесса в Печенгском муниципальном округе.</w:t>
      </w:r>
    </w:p>
    <w:p w:rsidR="00AF77EC" w:rsidRPr="00E15089" w:rsidRDefault="00AF77EC" w:rsidP="00AF77E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Реализация мероприятий подпрограммы позволит своевременно и качественно готовить проект бюджета округа на трехлетний период. Организация исполнения бюджета округа и формирование бюджетной отчетности являются надежным обеспечением исполнения расходных обязательств бюджета, позволяют оценить степень их исполнения, повысить прозрачность бюджетной системы Печенгского муниципального округа.</w:t>
      </w:r>
    </w:p>
    <w:p w:rsidR="00AF77EC" w:rsidRPr="005F3A1A" w:rsidRDefault="00CC1B9D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15089">
        <w:rPr>
          <w:rFonts w:ascii="Times New Roman" w:hAnsi="Times New Roman"/>
          <w:sz w:val="24"/>
          <w:szCs w:val="24"/>
          <w:u w:val="single"/>
        </w:rPr>
        <w:t>Подпрограмма 3</w:t>
      </w:r>
      <w:r w:rsidR="00AF77EC" w:rsidRPr="00E15089">
        <w:rPr>
          <w:rFonts w:ascii="Times New Roman" w:hAnsi="Times New Roman"/>
          <w:sz w:val="24"/>
          <w:szCs w:val="24"/>
          <w:u w:val="single"/>
        </w:rPr>
        <w:t>. «Обеспечение бухгалтерского обслуживания</w:t>
      </w:r>
      <w:r w:rsidR="00AF77EC" w:rsidRPr="00E150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AF77EC" w:rsidRPr="00E15089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C4410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BE1198" w:rsidRPr="00E15089">
        <w:rPr>
          <w:rFonts w:ascii="Times New Roman" w:hAnsi="Times New Roman"/>
          <w:sz w:val="24"/>
          <w:szCs w:val="24"/>
          <w:u w:val="single"/>
        </w:rPr>
        <w:t>3</w:t>
      </w:r>
      <w:r w:rsidR="00AF77EC" w:rsidRPr="00E15089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5F3A1A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Цель подпрограммы – 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</w:t>
      </w:r>
      <w:r w:rsidR="00CC10EA">
        <w:rPr>
          <w:rFonts w:ascii="Times New Roman" w:hAnsi="Times New Roman"/>
          <w:sz w:val="24"/>
          <w:szCs w:val="24"/>
        </w:rPr>
        <w:t>,</w:t>
      </w:r>
      <w:r w:rsidR="00CC10EA" w:rsidRPr="00CC10EA">
        <w:rPr>
          <w:rFonts w:ascii="Times New Roman" w:hAnsi="Times New Roman"/>
          <w:sz w:val="24"/>
          <w:szCs w:val="24"/>
        </w:rPr>
        <w:t xml:space="preserve"> </w:t>
      </w:r>
      <w:r w:rsidR="00CC10EA">
        <w:rPr>
          <w:rFonts w:ascii="Times New Roman" w:hAnsi="Times New Roman"/>
          <w:sz w:val="24"/>
          <w:szCs w:val="24"/>
        </w:rPr>
        <w:t>осуществление внутреннего финансового контроля</w:t>
      </w:r>
      <w:r w:rsidRPr="005F3A1A">
        <w:rPr>
          <w:rFonts w:ascii="Times New Roman" w:hAnsi="Times New Roman"/>
          <w:sz w:val="24"/>
          <w:szCs w:val="24"/>
        </w:rPr>
        <w:t>.</w:t>
      </w:r>
    </w:p>
    <w:p w:rsidR="000E36A4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Основным</w:t>
      </w:r>
      <w:r w:rsidR="000E36A4">
        <w:rPr>
          <w:rFonts w:ascii="Times New Roman" w:hAnsi="Times New Roman"/>
          <w:sz w:val="24"/>
          <w:szCs w:val="24"/>
        </w:rPr>
        <w:t>и</w:t>
      </w:r>
      <w:r w:rsidRPr="005F3A1A">
        <w:rPr>
          <w:rFonts w:ascii="Times New Roman" w:hAnsi="Times New Roman"/>
          <w:sz w:val="24"/>
          <w:szCs w:val="24"/>
        </w:rPr>
        <w:t xml:space="preserve"> мероприяти</w:t>
      </w:r>
      <w:r w:rsidR="000E36A4">
        <w:rPr>
          <w:rFonts w:ascii="Times New Roman" w:hAnsi="Times New Roman"/>
          <w:sz w:val="24"/>
          <w:szCs w:val="24"/>
        </w:rPr>
        <w:t>ями</w:t>
      </w:r>
      <w:r w:rsidRPr="005F3A1A">
        <w:rPr>
          <w:rFonts w:ascii="Times New Roman" w:hAnsi="Times New Roman"/>
          <w:sz w:val="24"/>
          <w:szCs w:val="24"/>
        </w:rPr>
        <w:t xml:space="preserve"> подпрограммы явля</w:t>
      </w:r>
      <w:r w:rsidR="000E36A4">
        <w:rPr>
          <w:rFonts w:ascii="Times New Roman" w:hAnsi="Times New Roman"/>
          <w:sz w:val="24"/>
          <w:szCs w:val="24"/>
        </w:rPr>
        <w:t>ю</w:t>
      </w:r>
      <w:r w:rsidRPr="005F3A1A">
        <w:rPr>
          <w:rFonts w:ascii="Times New Roman" w:hAnsi="Times New Roman"/>
          <w:sz w:val="24"/>
          <w:szCs w:val="24"/>
        </w:rPr>
        <w:t>тся</w:t>
      </w:r>
      <w:r w:rsidR="000E36A4">
        <w:rPr>
          <w:rFonts w:ascii="Times New Roman" w:hAnsi="Times New Roman"/>
          <w:sz w:val="24"/>
          <w:szCs w:val="24"/>
        </w:rPr>
        <w:t>:</w:t>
      </w:r>
    </w:p>
    <w:p w:rsidR="00AF77EC" w:rsidRDefault="000E36A4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F77EC" w:rsidRPr="005F3A1A">
        <w:rPr>
          <w:rFonts w:ascii="Times New Roman" w:hAnsi="Times New Roman"/>
          <w:sz w:val="24"/>
          <w:szCs w:val="24"/>
        </w:rPr>
        <w:t xml:space="preserve"> о</w:t>
      </w:r>
      <w:r w:rsidR="00AF77EC" w:rsidRPr="005F3A1A">
        <w:rPr>
          <w:rFonts w:ascii="Times New Roman" w:eastAsia="Times New Roman" w:hAnsi="Times New Roman"/>
          <w:sz w:val="24"/>
          <w:szCs w:val="24"/>
          <w:lang w:eastAsia="ru-RU"/>
        </w:rPr>
        <w:t>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E36A4" w:rsidRPr="005F3A1A" w:rsidRDefault="000E36A4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Pr="000E36A4">
        <w:rPr>
          <w:rFonts w:ascii="Times New Roman" w:eastAsia="Times New Roman" w:hAnsi="Times New Roman"/>
          <w:sz w:val="24"/>
          <w:szCs w:val="24"/>
          <w:lang w:eastAsia="ru-RU"/>
        </w:rPr>
        <w:t>оздание условий для эффективного функционирования учреждений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7EC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Реализация мероприятий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отчетности в установленном порядке, обеспечить муниципальным учреждениям, органам местного самоуправления предоставление экономической и аналитической информации о состоянии финансово- 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6B0FB8" w:rsidRPr="005F3A1A" w:rsidRDefault="006B0FB8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одной из важнейших задач является совершенствование внутреннего муниципального финансового контроля,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AF77EC" w:rsidRPr="005F3A1A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color w:val="000000"/>
          <w:sz w:val="24"/>
          <w:szCs w:val="24"/>
        </w:rPr>
        <w:t>В ходе реализации должны быть решены задачи по повышению качества ведения учета и составления отчетности на основе единой методологии, унификации и стандартизации учетных процессов.</w:t>
      </w:r>
    </w:p>
    <w:p w:rsidR="00AF77EC" w:rsidRPr="00A71009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77EC" w:rsidRPr="005F3A1A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3A1A"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Реализация программных мероприятий будет производиться в соответствии с основными нормативными правовыми актами, регулирующими бюджетный процесс в Печенгском муниципальном округе:</w:t>
      </w: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Бюджетным кодексом Российской Федерации, нормативными правовыми актами Российской Федерации, Мурманской области, Печенгского муниципального округа.</w:t>
      </w: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Финансовое управление является уполномоченным органом администрации Печенгского муниципального округа по управлению средствами бюджета округа и обеспечивает проведение ответственной финансовой политики муниципальной власти.</w:t>
      </w: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Одна из ключевых задач финансового управления - формирование и организация исполнения бюджета округа.</w:t>
      </w: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Финансовым управлением проводится постоянная работа по совершенствованию правовой базы Печенгского муниципального округа, приведению её в соответствие с федеральным и областным законодательством.</w:t>
      </w:r>
    </w:p>
    <w:p w:rsidR="00AF77EC" w:rsidRPr="005F3A1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В ходе реализации настоящей программы по мере необходимости будут разрабатываться проекты соответствующих нормативных правовых актов.</w:t>
      </w:r>
    </w:p>
    <w:p w:rsidR="00AF77EC" w:rsidRPr="00A71009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A7100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AF77EC" w:rsidRPr="005F3A1A" w:rsidRDefault="00AF77EC" w:rsidP="00AF77EC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F3A1A">
        <w:rPr>
          <w:rFonts w:ascii="Times New Roman" w:hAnsi="Times New Roman"/>
          <w:b/>
          <w:sz w:val="24"/>
          <w:szCs w:val="24"/>
        </w:rPr>
        <w:t>5.  Оценка эффективности программы и рисков ее реализации</w:t>
      </w: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E1508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Реализация настоящей программы зависит от множества экономических и социальных  факторов:</w:t>
      </w:r>
    </w:p>
    <w:p w:rsidR="00AF77EC" w:rsidRPr="00E15089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>непрерывно меняющееся законодательство;</w:t>
      </w:r>
    </w:p>
    <w:p w:rsidR="00AF77EC" w:rsidRPr="00E15089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>сложившиеся экономические условия, оказывающие влияние на поступление доходов в бюджет округа;</w:t>
      </w:r>
    </w:p>
    <w:p w:rsidR="00AF77EC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089">
        <w:rPr>
          <w:rFonts w:ascii="Times New Roman" w:hAnsi="Times New Roman"/>
          <w:sz w:val="24"/>
          <w:szCs w:val="24"/>
        </w:rPr>
        <w:t>-</w:t>
      </w:r>
      <w:r w:rsidRPr="00E15089">
        <w:rPr>
          <w:rFonts w:ascii="Times New Roman" w:hAnsi="Times New Roman"/>
          <w:sz w:val="24"/>
          <w:szCs w:val="24"/>
        </w:rPr>
        <w:tab/>
        <w:t>изменения уровня ключевой ставки Центрального Банка Российской Федерации в виду изменения условий проводимой денежно–кредитной политики.</w:t>
      </w:r>
    </w:p>
    <w:p w:rsidR="00AB0DB1" w:rsidRPr="00AB0DB1" w:rsidRDefault="00AB0DB1" w:rsidP="00AB0D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Успешная реализация муниципальной программы во многом зависит от своевременной оценки рисков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F77EC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lastRenderedPageBreak/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F77EC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B1">
        <w:rPr>
          <w:rFonts w:ascii="Times New Roman" w:hAnsi="Times New Roman"/>
          <w:sz w:val="24"/>
          <w:szCs w:val="24"/>
        </w:rPr>
        <w:t>Эффективность</w:t>
      </w:r>
      <w:r w:rsidRPr="005F3A1A">
        <w:rPr>
          <w:rFonts w:ascii="Times New Roman" w:hAnsi="Times New Roman"/>
          <w:sz w:val="24"/>
          <w:szCs w:val="24"/>
        </w:rPr>
        <w:t xml:space="preserve">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AB0DB1" w:rsidRPr="005F3A1A" w:rsidRDefault="00AB0DB1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EC" w:rsidRPr="00A71009" w:rsidRDefault="00AF77EC" w:rsidP="00CC1B9D">
      <w:pPr>
        <w:spacing w:after="0" w:line="240" w:lineRule="auto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  <w:r w:rsidRPr="00A71009">
        <w:rPr>
          <w:rFonts w:ascii="Times New Roman" w:hAnsi="Times New Roman"/>
          <w:sz w:val="24"/>
          <w:szCs w:val="24"/>
          <w:highlight w:val="yellow"/>
        </w:rPr>
        <w:br w:type="page"/>
      </w:r>
      <w:bookmarkStart w:id="2" w:name="Par3713"/>
      <w:bookmarkEnd w:id="2"/>
    </w:p>
    <w:tbl>
      <w:tblPr>
        <w:tblW w:w="222" w:type="dxa"/>
        <w:tblInd w:w="10728" w:type="dxa"/>
        <w:tblLook w:val="01E0" w:firstRow="1" w:lastRow="1" w:firstColumn="1" w:lastColumn="1" w:noHBand="0" w:noVBand="0"/>
      </w:tblPr>
      <w:tblGrid>
        <w:gridCol w:w="222"/>
      </w:tblGrid>
      <w:tr w:rsidR="00AF77EC" w:rsidRPr="00A71009" w:rsidTr="00BB02E4">
        <w:tc>
          <w:tcPr>
            <w:tcW w:w="222" w:type="dxa"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Pr="005F3A1A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 xml:space="preserve">Приложение </w:t>
      </w:r>
      <w:r w:rsidR="00C44104">
        <w:rPr>
          <w:rFonts w:ascii="Times New Roman" w:hAnsi="Times New Roman"/>
          <w:sz w:val="24"/>
          <w:szCs w:val="24"/>
        </w:rPr>
        <w:t xml:space="preserve">№ </w:t>
      </w:r>
      <w:r w:rsidR="00AE36A8" w:rsidRPr="005F3A1A">
        <w:rPr>
          <w:rFonts w:ascii="Times New Roman" w:hAnsi="Times New Roman"/>
          <w:sz w:val="24"/>
          <w:szCs w:val="24"/>
        </w:rPr>
        <w:t>1</w:t>
      </w:r>
    </w:p>
    <w:p w:rsidR="00AF77EC" w:rsidRPr="005F3A1A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5F3A1A">
        <w:rPr>
          <w:rFonts w:ascii="Times New Roman" w:hAnsi="Times New Roman"/>
          <w:sz w:val="24"/>
          <w:szCs w:val="24"/>
        </w:rPr>
        <w:t>к программе</w:t>
      </w: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A1A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BE1198" w:rsidRPr="005F3A1A">
        <w:rPr>
          <w:rFonts w:ascii="Times New Roman" w:hAnsi="Times New Roman"/>
          <w:b/>
          <w:sz w:val="24"/>
          <w:szCs w:val="24"/>
        </w:rPr>
        <w:t>1</w:t>
      </w: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3675"/>
      <w:bookmarkEnd w:id="3"/>
      <w:r w:rsidRPr="005F3A1A">
        <w:rPr>
          <w:rFonts w:ascii="Times New Roman" w:hAnsi="Times New Roman"/>
          <w:sz w:val="24"/>
          <w:szCs w:val="24"/>
        </w:rPr>
        <w:t xml:space="preserve"> «</w:t>
      </w:r>
      <w:r w:rsidRPr="005F3A1A">
        <w:rPr>
          <w:rFonts w:ascii="Times New Roman" w:hAnsi="Times New Roman"/>
          <w:sz w:val="24"/>
          <w:szCs w:val="24"/>
          <w:lang w:eastAsia="ru-RU"/>
        </w:rPr>
        <w:t>Управление муниципальным долгом</w:t>
      </w:r>
      <w:r w:rsidRPr="005F3A1A">
        <w:rPr>
          <w:rFonts w:ascii="Times New Roman" w:hAnsi="Times New Roman"/>
          <w:sz w:val="24"/>
          <w:szCs w:val="24"/>
        </w:rPr>
        <w:t>»</w:t>
      </w:r>
    </w:p>
    <w:p w:rsidR="00AF77EC" w:rsidRPr="005F3A1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77EC" w:rsidRPr="005F3A1A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3A1A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357C51" w:rsidRDefault="00357C51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357C51">
        <w:rPr>
          <w:rFonts w:ascii="Times New Roman" w:hAnsi="Times New Roman"/>
          <w:color w:val="0070C0"/>
          <w:sz w:val="20"/>
          <w:szCs w:val="20"/>
        </w:rPr>
        <w:t>(в редакции постановления от 09.12.2024 № 1981)</w:t>
      </w:r>
    </w:p>
    <w:p w:rsidR="00357C51" w:rsidRPr="005F3A1A" w:rsidRDefault="00357C51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AF77EC" w:rsidRPr="005F3A1A" w:rsidTr="0059110F"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945" w:type="dxa"/>
          </w:tcPr>
          <w:p w:rsidR="00AF77EC" w:rsidRPr="005F3A1A" w:rsidRDefault="00AF77EC" w:rsidP="005F3A1A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202</w:t>
            </w:r>
            <w:r w:rsidR="005F3A1A" w:rsidRPr="005F3A1A">
              <w:rPr>
                <w:rFonts w:ascii="Times New Roman" w:hAnsi="Times New Roman"/>
                <w:sz w:val="24"/>
                <w:szCs w:val="24"/>
              </w:rPr>
              <w:t>4</w:t>
            </w:r>
            <w:r w:rsidRPr="005F3A1A">
              <w:rPr>
                <w:rFonts w:ascii="Times New Roman" w:hAnsi="Times New Roman"/>
                <w:sz w:val="24"/>
                <w:szCs w:val="24"/>
              </w:rPr>
              <w:t>-202</w:t>
            </w:r>
            <w:r w:rsidR="005F3A1A" w:rsidRPr="005F3A1A">
              <w:rPr>
                <w:rFonts w:ascii="Times New Roman" w:hAnsi="Times New Roman"/>
                <w:sz w:val="24"/>
                <w:szCs w:val="24"/>
              </w:rPr>
              <w:t>6</w:t>
            </w:r>
            <w:r w:rsidRPr="005F3A1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A71009" w:rsidTr="0059110F"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945" w:type="dxa"/>
          </w:tcPr>
          <w:p w:rsidR="00AF77EC" w:rsidRPr="00AD3DD6" w:rsidRDefault="00FD0D7A" w:rsidP="00FD0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A71009" w:rsidTr="0059110F"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подпрограммы 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Планирование, привлечение, обслуживание и погашение долговых обязательств Печенгского муниципального округа.</w:t>
            </w:r>
          </w:p>
        </w:tc>
      </w:tr>
      <w:tr w:rsidR="00AF77EC" w:rsidRPr="00A71009" w:rsidTr="0059110F"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1. Отношение муниципального долга муниципального образования к доходам бюджета округа без учета объема безвозмездных поступлений.</w:t>
            </w:r>
          </w:p>
          <w:p w:rsidR="00AF77EC" w:rsidRPr="005F3A1A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2. 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  <w:p w:rsidR="00AF77EC" w:rsidRPr="005F3A1A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3. Отсутствие просроченной задолженности по погашению долговых обязательств муниципального округа.</w:t>
            </w:r>
          </w:p>
        </w:tc>
      </w:tr>
      <w:tr w:rsidR="00AF77EC" w:rsidRPr="00A71009" w:rsidTr="0059110F">
        <w:trPr>
          <w:trHeight w:val="74"/>
        </w:trPr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      подпрограммы  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202</w:t>
            </w:r>
            <w:r w:rsidR="005F3A1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F3A1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F3A1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F3A1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A71009" w:rsidTr="0059110F">
        <w:trPr>
          <w:trHeight w:val="1383"/>
        </w:trPr>
        <w:tc>
          <w:tcPr>
            <w:tcW w:w="2694" w:type="dxa"/>
          </w:tcPr>
          <w:p w:rsidR="00AF77EC" w:rsidRPr="00924C9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45" w:type="dxa"/>
          </w:tcPr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подпрограмме </w:t>
            </w:r>
            <w:r w:rsidR="00A41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922">
              <w:rPr>
                <w:rFonts w:ascii="Times New Roman" w:hAnsi="Times New Roman"/>
                <w:b/>
                <w:sz w:val="24"/>
                <w:szCs w:val="24"/>
              </w:rPr>
              <w:t>346,1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922">
              <w:rPr>
                <w:rFonts w:ascii="Times New Roman" w:hAnsi="Times New Roman"/>
                <w:b/>
                <w:sz w:val="24"/>
                <w:szCs w:val="24"/>
              </w:rPr>
              <w:t>тыс. руб</w:t>
            </w:r>
            <w:r w:rsidR="004D2922"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  <w:r w:rsidRPr="004D292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</w:t>
            </w:r>
            <w:r w:rsidR="00E818B7">
              <w:rPr>
                <w:rFonts w:ascii="Times New Roman" w:hAnsi="Times New Roman"/>
                <w:sz w:val="24"/>
                <w:szCs w:val="24"/>
              </w:rPr>
              <w:t>4</w:t>
            </w:r>
            <w:r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</w:t>
            </w:r>
            <w:r w:rsidR="00E818B7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</w:t>
            </w:r>
            <w:r w:rsidR="00E818B7">
              <w:rPr>
                <w:rFonts w:ascii="Times New Roman" w:hAnsi="Times New Roman"/>
                <w:sz w:val="24"/>
                <w:szCs w:val="24"/>
              </w:rPr>
              <w:t>6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</w:t>
            </w:r>
            <w:r w:rsidR="00E818B7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E818B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E818B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3A353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4D2922">
              <w:rPr>
                <w:rFonts w:ascii="Times New Roman" w:hAnsi="Times New Roman"/>
                <w:sz w:val="24"/>
                <w:szCs w:val="24"/>
              </w:rPr>
              <w:t>346,1</w:t>
            </w:r>
            <w:r w:rsidR="00E818B7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3A353B">
              <w:rPr>
                <w:rFonts w:ascii="Times New Roman" w:hAnsi="Times New Roman"/>
                <w:sz w:val="24"/>
                <w:szCs w:val="24"/>
              </w:rPr>
              <w:t xml:space="preserve"> рублей, из них:</w:t>
            </w:r>
          </w:p>
          <w:p w:rsidR="00AF77EC" w:rsidRPr="003A353B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3B">
              <w:rPr>
                <w:rFonts w:ascii="Times New Roman" w:hAnsi="Times New Roman"/>
                <w:sz w:val="24"/>
                <w:szCs w:val="24"/>
              </w:rPr>
              <w:t>202</w:t>
            </w:r>
            <w:r w:rsidR="00E818B7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A353B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922">
              <w:rPr>
                <w:rFonts w:ascii="Times New Roman" w:hAnsi="Times New Roman"/>
                <w:sz w:val="24"/>
                <w:szCs w:val="24"/>
              </w:rPr>
              <w:t>46,1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3A353B" w:rsidRDefault="00E818B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A353B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150,0</w:t>
            </w:r>
            <w:r w:rsidR="004135F2" w:rsidRPr="003A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F77EC" w:rsidRPr="00924C9A" w:rsidRDefault="00E818B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3A35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A35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150,0</w:t>
            </w:r>
            <w:r w:rsidR="00924C9A" w:rsidRPr="00924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F77EC" w:rsidRPr="00924C9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924C9A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9A">
              <w:rPr>
                <w:rFonts w:ascii="Times New Roman" w:hAnsi="Times New Roman"/>
                <w:sz w:val="24"/>
                <w:szCs w:val="24"/>
              </w:rPr>
              <w:t>202</w:t>
            </w:r>
            <w:r w:rsidR="00E818B7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E818B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924C9A" w:rsidRDefault="00E818B7" w:rsidP="00BB02E4">
            <w:pPr>
              <w:spacing w:after="0" w:line="240" w:lineRule="auto"/>
              <w:ind w:left="2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924C9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924C9A">
              <w:rPr>
                <w:rFonts w:ascii="Times New Roman" w:hAnsi="Times New Roman"/>
                <w:sz w:val="24"/>
                <w:szCs w:val="24"/>
              </w:rPr>
              <w:t xml:space="preserve"> 0,0 тыс. рублей.</w:t>
            </w:r>
          </w:p>
        </w:tc>
      </w:tr>
      <w:tr w:rsidR="00AF77EC" w:rsidRPr="00A71009" w:rsidTr="0059110F">
        <w:trPr>
          <w:trHeight w:val="74"/>
        </w:trPr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 xml:space="preserve">Сокращение расходов на обслуживание муниципального долга, высвобождение средств бюджета округа, и направление их на решение проблем, реализацию социально-экономических задач и </w:t>
            </w:r>
            <w:r w:rsidRPr="005F3A1A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обязательств перед населением Печенгского муниципального округа</w:t>
            </w:r>
          </w:p>
        </w:tc>
      </w:tr>
      <w:tr w:rsidR="00AF77EC" w:rsidRPr="00A71009" w:rsidTr="0059110F">
        <w:trPr>
          <w:trHeight w:val="74"/>
        </w:trPr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A71009" w:rsidTr="0059110F">
        <w:trPr>
          <w:trHeight w:val="74"/>
        </w:trPr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A71009" w:rsidTr="0059110F">
        <w:trPr>
          <w:trHeight w:val="74"/>
        </w:trPr>
        <w:tc>
          <w:tcPr>
            <w:tcW w:w="2694" w:type="dxa"/>
          </w:tcPr>
          <w:p w:rsidR="00AF77EC" w:rsidRPr="005F3A1A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5" w:type="dxa"/>
          </w:tcPr>
          <w:p w:rsidR="00AF77EC" w:rsidRPr="005F3A1A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A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  <w:highlight w:val="yellow"/>
        </w:rPr>
        <w:sectPr w:rsidR="00AF77EC" w:rsidRPr="00A71009" w:rsidSect="00B32E54">
          <w:pgSz w:w="11905" w:h="16838"/>
          <w:pgMar w:top="1134" w:right="706" w:bottom="1134" w:left="1701" w:header="720" w:footer="720" w:gutter="0"/>
          <w:cols w:space="720"/>
          <w:noEndnote/>
          <w:docGrid w:linePitch="299"/>
        </w:sectPr>
      </w:pPr>
    </w:p>
    <w:p w:rsidR="00AF77EC" w:rsidRPr="005F3A1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1</w:t>
      </w:r>
    </w:p>
    <w:p w:rsidR="00AF77EC" w:rsidRPr="005F3A1A" w:rsidRDefault="00F705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</w:t>
      </w:r>
      <w:r w:rsidR="00AE36A8" w:rsidRPr="005F3A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77EC"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3DD6" w:rsidRDefault="00AD3DD6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5F3A1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A1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5F3A1A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2269AC" w:rsidRPr="005F3A1A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F77EC"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объёмом финансирования</w:t>
      </w:r>
    </w:p>
    <w:p w:rsidR="007943C4" w:rsidRPr="005F3A1A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29"/>
        <w:gridCol w:w="1506"/>
        <w:gridCol w:w="1133"/>
        <w:gridCol w:w="1274"/>
        <w:gridCol w:w="1274"/>
        <w:gridCol w:w="1277"/>
        <w:gridCol w:w="1136"/>
        <w:gridCol w:w="2832"/>
      </w:tblGrid>
      <w:tr w:rsidR="00AF77EC" w:rsidRPr="005F3A1A" w:rsidTr="00BB02E4">
        <w:trPr>
          <w:trHeight w:val="78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316" w:type="pct"/>
            <w:vMerge w:val="restar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AF77EC" w:rsidRPr="005F3A1A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5F3A1A" w:rsidTr="00BB02E4">
        <w:trPr>
          <w:trHeight w:val="267"/>
        </w:trPr>
        <w:tc>
          <w:tcPr>
            <w:tcW w:w="277" w:type="pct"/>
            <w:vMerge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="00AE36A8" w:rsidRPr="005F3A1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5F3A1A"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5F3A1A"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5F3A1A">
              <w:rPr>
                <w:rFonts w:ascii="Times New Roman" w:eastAsia="Times New Roman" w:hAnsi="Times New Roman"/>
                <w:bCs/>
                <w:lang w:val="en-US" w:eastAsia="ru-RU"/>
              </w:rPr>
              <w:t>6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5F3A1A" w:rsidTr="00BB02E4">
        <w:tc>
          <w:tcPr>
            <w:tcW w:w="277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5F3A1A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5F3A1A" w:rsidRDefault="00AF77EC" w:rsidP="004C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4C4895"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400EA5" w:rsidRPr="00400EA5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400EA5" w:rsidRPr="00400EA5" w:rsidRDefault="00400EA5" w:rsidP="00FA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 w:rsidRPr="00400EA5">
              <w:rPr>
                <w:rFonts w:ascii="Times New Roman" w:hAnsi="Times New Roman"/>
                <w:b/>
                <w:sz w:val="23"/>
                <w:szCs w:val="23"/>
              </w:rPr>
              <w:t>Цель: Поддержание размера муниципального долга округа в объеме, обеспечивающем возможность гарантированного выполнения долговых обязательств в полном</w:t>
            </w:r>
            <w:r w:rsidR="00A415EB">
              <w:rPr>
                <w:rFonts w:ascii="Times New Roman" w:hAnsi="Times New Roman"/>
                <w:b/>
                <w:sz w:val="23"/>
                <w:szCs w:val="23"/>
              </w:rPr>
              <w:t xml:space="preserve"> объеме и в установленные сроки</w:t>
            </w:r>
          </w:p>
        </w:tc>
      </w:tr>
      <w:tr w:rsidR="00400EA5" w:rsidRPr="005F3A1A" w:rsidTr="00BB02E4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400EA5" w:rsidRPr="005F3A1A" w:rsidRDefault="00400EA5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</w:t>
            </w:r>
            <w:r w:rsidRPr="005F3A1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ероприятие 1. Планирование, привлечение, обслуживание и погашение долговых обязательств Печенгского муниципального округа</w:t>
            </w:r>
          </w:p>
        </w:tc>
      </w:tr>
      <w:tr w:rsidR="00400EA5" w:rsidRPr="00A71009" w:rsidTr="00BB02E4">
        <w:trPr>
          <w:trHeight w:val="185"/>
        </w:trPr>
        <w:tc>
          <w:tcPr>
            <w:tcW w:w="277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:rsidR="00400EA5" w:rsidRPr="005F3A1A" w:rsidRDefault="00400EA5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4</w:t>
            </w:r>
            <w:r w:rsidRPr="005F3A1A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ФИНУ.</w:t>
            </w:r>
          </w:p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</w:tr>
      <w:tr w:rsidR="00400EA5" w:rsidRPr="00A71009" w:rsidTr="00BB02E4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A71009" w:rsidTr="00BB02E4">
        <w:trPr>
          <w:trHeight w:val="156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A71009" w:rsidTr="00BB02E4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400EA5" w:rsidRPr="005F3A1A" w:rsidRDefault="00400EA5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D2922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346,1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D2922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953EE2" w:rsidRDefault="00953EE2" w:rsidP="009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871567" w:rsidRDefault="00953EE2" w:rsidP="00D0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871567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56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871567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56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D2922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346,1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D2922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46,1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871567" w:rsidRDefault="00953EE2" w:rsidP="00E15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871567" w:rsidRDefault="00953EE2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1.1.3.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Изучение конъюнктуры рынка кредитных (заемных) средств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400EA5" w:rsidRPr="005F3A1A" w:rsidRDefault="00400EA5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ФИНУ.</w:t>
            </w:r>
          </w:p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6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5F3A1A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D2922" w:rsidRPr="00A71009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4D2922" w:rsidRPr="005F3A1A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D2922" w:rsidRPr="005F3A1A" w:rsidRDefault="004D2922" w:rsidP="004D292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346,1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46,1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D2922" w:rsidRPr="00A7100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D2922" w:rsidRPr="00A71009" w:rsidTr="00BB02E4">
        <w:trPr>
          <w:trHeight w:val="186"/>
        </w:trPr>
        <w:tc>
          <w:tcPr>
            <w:tcW w:w="2085" w:type="pct"/>
            <w:gridSpan w:val="3"/>
            <w:vMerge/>
            <w:shd w:val="clear" w:color="auto" w:fill="auto"/>
          </w:tcPr>
          <w:p w:rsidR="004D2922" w:rsidRPr="005F3A1A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D2922" w:rsidRPr="005F3A1A" w:rsidRDefault="004D2922" w:rsidP="004D292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346,1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46,1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D2922" w:rsidRPr="00A7100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400EA5" w:rsidRPr="005F3A1A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lastRenderedPageBreak/>
              <w:t>Всего по подпрограмме 1</w:t>
            </w: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00EA5" w:rsidRPr="00A71009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5F3A1A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E1508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400EA5" w:rsidRPr="00A71009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D2922" w:rsidRPr="00A71009" w:rsidTr="00E818B7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085" w:type="pct"/>
            <w:gridSpan w:val="3"/>
            <w:vMerge/>
            <w:shd w:val="clear" w:color="auto" w:fill="auto"/>
          </w:tcPr>
          <w:p w:rsidR="004D2922" w:rsidRPr="00A7100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D2922" w:rsidRPr="005F3A1A" w:rsidRDefault="004D2922" w:rsidP="004D292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346,1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46,1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925" w:type="pct"/>
            <w:vMerge/>
            <w:shd w:val="clear" w:color="auto" w:fill="auto"/>
          </w:tcPr>
          <w:p w:rsidR="004D2922" w:rsidRPr="00A7100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15A90" w:rsidRPr="00A71009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315A90" w:rsidRPr="00A71009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315A90" w:rsidRPr="005F3A1A" w:rsidRDefault="00315A90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E15089" w:rsidRDefault="00315A90" w:rsidP="00E8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E15089" w:rsidRDefault="00315A90" w:rsidP="00E8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5A90" w:rsidRPr="00E15089" w:rsidRDefault="00315A90" w:rsidP="00E8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5A90" w:rsidRPr="00E15089" w:rsidRDefault="00315A90" w:rsidP="00E8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508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315A90" w:rsidRPr="00A71009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4D2922" w:rsidRPr="00A71009" w:rsidTr="00E818B7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4D2922" w:rsidRPr="00A7100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D2922" w:rsidRPr="005F3A1A" w:rsidRDefault="004D2922" w:rsidP="004D292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346,1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46,1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D2922" w:rsidRPr="00E1508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925" w:type="pct"/>
            <w:vMerge/>
            <w:shd w:val="clear" w:color="auto" w:fill="auto"/>
          </w:tcPr>
          <w:p w:rsidR="004D2922" w:rsidRPr="00A71009" w:rsidRDefault="004D2922" w:rsidP="004D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</w:tbl>
    <w:p w:rsidR="007943C4" w:rsidRPr="005F3A1A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Pr="005F3A1A" w:rsidRDefault="007943C4" w:rsidP="003901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F3A1A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943C4" w:rsidRPr="005F3A1A" w:rsidRDefault="007943C4" w:rsidP="003901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F3A1A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943C4" w:rsidRPr="00A71009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F77EC" w:rsidRPr="005F3A1A" w:rsidRDefault="002A4929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AF77EC" w:rsidRPr="005F3A1A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F77EC" w:rsidRPr="005F3A1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</w:t>
      </w:r>
      <w:r w:rsidR="00AE36A8" w:rsidRPr="005F3A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5F3A1A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3901BF" w:rsidRPr="005F3A1A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2269AC" w:rsidRPr="005F3A1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901BF" w:rsidRPr="005F3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A1A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F77EC" w:rsidRPr="00A71009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276"/>
        <w:gridCol w:w="3685"/>
        <w:gridCol w:w="850"/>
        <w:gridCol w:w="1276"/>
        <w:gridCol w:w="1418"/>
        <w:gridCol w:w="1418"/>
        <w:gridCol w:w="1417"/>
      </w:tblGrid>
      <w:tr w:rsidR="00AF77EC" w:rsidRPr="00A71009" w:rsidTr="00BB02E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A71009" w:rsidTr="00BB02E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5F3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5F3A1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5F3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5F3A1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5F3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5F3A1A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A71009" w:rsidTr="00BB02E4">
        <w:tc>
          <w:tcPr>
            <w:tcW w:w="851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A71009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5F3A1A" w:rsidRDefault="00AF77EC" w:rsidP="007A50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A50DC"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 w:rsidRPr="005F3A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400EA5" w:rsidRPr="00A71009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400EA5" w:rsidRPr="00400EA5" w:rsidRDefault="00400EA5" w:rsidP="00FA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 w:rsidRPr="00400EA5">
              <w:rPr>
                <w:rFonts w:ascii="Times New Roman" w:hAnsi="Times New Roman"/>
                <w:b/>
                <w:sz w:val="23"/>
                <w:szCs w:val="23"/>
              </w:rPr>
              <w:t>Цель: Поддержание размера муниципального долга округа в объеме, обеспечивающем возможность гарантированного выполнения долговых обязательств в полном</w:t>
            </w:r>
            <w:r w:rsidR="004E5DA9">
              <w:rPr>
                <w:rFonts w:ascii="Times New Roman" w:hAnsi="Times New Roman"/>
                <w:b/>
                <w:sz w:val="23"/>
                <w:szCs w:val="23"/>
              </w:rPr>
              <w:t xml:space="preserve"> объеме и в установленные сроки</w:t>
            </w:r>
          </w:p>
        </w:tc>
      </w:tr>
      <w:tr w:rsidR="00AF77EC" w:rsidRPr="00A71009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5F3A1A" w:rsidRDefault="00AD3DD6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</w:t>
            </w:r>
            <w:r w:rsidR="00AF77EC" w:rsidRPr="005F3A1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ероприятие 1. Планирование, привлечение, обслуживание и погашение долговых обязательств Печенгского муниципального округа</w:t>
            </w:r>
          </w:p>
        </w:tc>
      </w:tr>
      <w:tr w:rsidR="00AF77EC" w:rsidRPr="00A71009" w:rsidTr="00BB02E4">
        <w:tc>
          <w:tcPr>
            <w:tcW w:w="851" w:type="dxa"/>
            <w:shd w:val="clear" w:color="auto" w:fill="auto"/>
          </w:tcPr>
          <w:p w:rsidR="00AF77EC" w:rsidRPr="005F3A1A" w:rsidRDefault="00AF77EC" w:rsidP="007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1.</w:t>
            </w:r>
            <w:r w:rsidR="00743CFE" w:rsidRPr="005F3A1A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.</w:t>
            </w:r>
            <w:r w:rsidR="00743CFE" w:rsidRPr="005F3A1A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202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4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-202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850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EB0DF2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0DF2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</w:t>
            </w:r>
            <w:r w:rsidR="00AE36A8" w:rsidRPr="00EB0DF2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EB0DF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0DF2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8" w:type="dxa"/>
            <w:shd w:val="clear" w:color="auto" w:fill="auto"/>
          </w:tcPr>
          <w:p w:rsidR="00AF77EC" w:rsidRPr="00EB0DF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0DF2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7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BB02E4">
        <w:tc>
          <w:tcPr>
            <w:tcW w:w="851" w:type="dxa"/>
            <w:shd w:val="clear" w:color="auto" w:fill="auto"/>
          </w:tcPr>
          <w:p w:rsidR="00AF77EC" w:rsidRPr="005F3A1A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.</w:t>
            </w:r>
            <w:r w:rsidR="00AF77EC" w:rsidRPr="005F3A1A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119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5F3A1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20</w:t>
            </w:r>
            <w:r w:rsidR="009C7F7D" w:rsidRPr="005F3A1A">
              <w:rPr>
                <w:rFonts w:ascii="Times New Roman" w:eastAsia="Times New Roman" w:hAnsi="Times New Roman"/>
                <w:lang w:eastAsia="ru-RU"/>
              </w:rPr>
              <w:t>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4</w:t>
            </w:r>
            <w:r w:rsidR="009C7F7D" w:rsidRPr="005F3A1A">
              <w:rPr>
                <w:rFonts w:ascii="Times New Roman" w:eastAsia="Times New Roman" w:hAnsi="Times New Roman"/>
                <w:lang w:eastAsia="ru-RU"/>
              </w:rPr>
              <w:t>-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202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spacing w:val="1"/>
                <w:lang w:eastAsia="ru-RU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51683B" w:rsidRDefault="00AF77EC" w:rsidP="0051683B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83B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51683B">
              <w:rPr>
                <w:rFonts w:ascii="Times New Roman" w:eastAsia="Times New Roman" w:hAnsi="Times New Roman"/>
                <w:lang w:eastAsia="ru-RU"/>
              </w:rPr>
              <w:t>0,00</w:t>
            </w:r>
            <w:r w:rsidR="00BE660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77EC" w:rsidRPr="0051683B" w:rsidRDefault="00AF77EC" w:rsidP="0051683B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83B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51683B">
              <w:rPr>
                <w:rFonts w:ascii="Times New Roman" w:eastAsia="Times New Roman" w:hAnsi="Times New Roman"/>
                <w:lang w:eastAsia="ru-RU"/>
              </w:rPr>
              <w:t>0,00</w:t>
            </w:r>
            <w:r w:rsidR="00BE660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F77EC" w:rsidRPr="0051683B" w:rsidRDefault="00AF77EC" w:rsidP="0051683B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83B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51683B">
              <w:rPr>
                <w:rFonts w:ascii="Times New Roman" w:eastAsia="Times New Roman" w:hAnsi="Times New Roman"/>
                <w:lang w:eastAsia="ru-RU"/>
              </w:rPr>
              <w:t>0,00</w:t>
            </w:r>
            <w:r w:rsidR="00BE660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BB02E4">
        <w:tc>
          <w:tcPr>
            <w:tcW w:w="851" w:type="dxa"/>
            <w:shd w:val="clear" w:color="auto" w:fill="auto"/>
          </w:tcPr>
          <w:p w:rsidR="00AF77EC" w:rsidRPr="005F3A1A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1.</w:t>
            </w:r>
            <w:r w:rsidR="00AF77EC" w:rsidRPr="005F3A1A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119" w:type="dxa"/>
            <w:shd w:val="clear" w:color="auto" w:fill="auto"/>
          </w:tcPr>
          <w:p w:rsidR="00AF77EC" w:rsidRPr="005F3A1A" w:rsidRDefault="00CC10EA" w:rsidP="00CC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Изучение конъюнктуры рынка кредитных (заемных) средств</w:t>
            </w: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5F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202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4</w:t>
            </w:r>
            <w:r w:rsidRPr="005F3A1A">
              <w:rPr>
                <w:rFonts w:ascii="Times New Roman" w:eastAsia="Times New Roman" w:hAnsi="Times New Roman"/>
                <w:lang w:eastAsia="ru-RU"/>
              </w:rPr>
              <w:t>-202</w:t>
            </w:r>
            <w:r w:rsidR="005F3A1A" w:rsidRPr="005F3A1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F77EC" w:rsidRPr="005F3A1A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bCs/>
                <w:lang w:eastAsia="ru-RU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Да/</w:t>
            </w:r>
          </w:p>
          <w:p w:rsidR="00AF77EC" w:rsidRPr="005F3A1A" w:rsidRDefault="00202BAB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н</w:t>
            </w:r>
            <w:r w:rsidR="00AF77EC" w:rsidRPr="005F3A1A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1276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AF77EC" w:rsidRPr="005F3A1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3A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  <w:highlight w:val="yellow"/>
        </w:rPr>
      </w:pPr>
    </w:p>
    <w:p w:rsidR="00AF77EC" w:rsidRPr="00A71009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RPr="00A71009" w:rsidSect="003901BF">
          <w:pgSz w:w="16838" w:h="11905" w:orient="landscape"/>
          <w:pgMar w:top="1276" w:right="851" w:bottom="993" w:left="1701" w:header="720" w:footer="720" w:gutter="0"/>
          <w:cols w:space="720"/>
          <w:noEndnote/>
          <w:docGrid w:linePitch="299"/>
        </w:sectPr>
      </w:pPr>
    </w:p>
    <w:tbl>
      <w:tblPr>
        <w:tblW w:w="3784" w:type="dxa"/>
        <w:tblInd w:w="10718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AF77EC" w:rsidRPr="00A71009" w:rsidTr="00BB02E4">
        <w:tc>
          <w:tcPr>
            <w:tcW w:w="3784" w:type="dxa"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Pr="00D7706E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7706E">
        <w:rPr>
          <w:rFonts w:ascii="Times New Roman" w:hAnsi="Times New Roman"/>
          <w:sz w:val="24"/>
          <w:szCs w:val="24"/>
        </w:rPr>
        <w:t xml:space="preserve">Приложение </w:t>
      </w:r>
      <w:r w:rsidR="0055442A">
        <w:rPr>
          <w:rFonts w:ascii="Times New Roman" w:hAnsi="Times New Roman"/>
          <w:sz w:val="24"/>
          <w:szCs w:val="24"/>
        </w:rPr>
        <w:t xml:space="preserve">№ </w:t>
      </w:r>
      <w:r w:rsidR="00AE36A8" w:rsidRPr="00D7706E">
        <w:rPr>
          <w:rFonts w:ascii="Times New Roman" w:hAnsi="Times New Roman"/>
          <w:sz w:val="24"/>
          <w:szCs w:val="24"/>
        </w:rPr>
        <w:t>2</w:t>
      </w:r>
    </w:p>
    <w:p w:rsidR="00AF77EC" w:rsidRPr="00D7706E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D7706E">
        <w:rPr>
          <w:rFonts w:ascii="Times New Roman" w:hAnsi="Times New Roman"/>
          <w:sz w:val="24"/>
          <w:szCs w:val="24"/>
        </w:rPr>
        <w:t>к программе</w:t>
      </w: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0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E36A8" w:rsidRPr="00D7706E">
        <w:rPr>
          <w:rFonts w:ascii="Times New Roman" w:hAnsi="Times New Roman"/>
          <w:b/>
          <w:sz w:val="24"/>
          <w:szCs w:val="24"/>
        </w:rPr>
        <w:t>2</w:t>
      </w: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06E">
        <w:rPr>
          <w:rFonts w:ascii="Times New Roman" w:hAnsi="Times New Roman"/>
          <w:sz w:val="24"/>
          <w:szCs w:val="24"/>
        </w:rPr>
        <w:t>«Организация бюджетного процесса»</w:t>
      </w: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0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A71009" w:rsidRDefault="00AF77EC" w:rsidP="00AF77E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5"/>
      </w:tblGrid>
      <w:tr w:rsidR="00AF77EC" w:rsidRPr="00A71009" w:rsidTr="00BB02E4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</w:tcPr>
          <w:p w:rsidR="00AF77EC" w:rsidRPr="00D7706E" w:rsidRDefault="00AF77EC" w:rsidP="00D7706E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24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-202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6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A71009" w:rsidTr="00BB02E4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06E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A71009" w:rsidTr="00BB02E4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1.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ab/>
              <w:t>Обеспечение функций, возложенных на органы местного самоуправления.</w:t>
            </w:r>
          </w:p>
          <w:p w:rsidR="00AF77EC" w:rsidRPr="00D7706E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2.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ab/>
              <w:t>Организация процесса планирования и исполнения бюджета округа.</w:t>
            </w:r>
          </w:p>
          <w:p w:rsidR="00AF77EC" w:rsidRPr="00D7706E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3.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ab/>
              <w:t xml:space="preserve">Обеспечение открытости и прозрачности бюджета округа и бюджетного процесса для граждан.  </w:t>
            </w:r>
          </w:p>
        </w:tc>
      </w:tr>
      <w:tr w:rsidR="00AF77EC" w:rsidRPr="00A71009" w:rsidTr="00BB02E4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1.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ab/>
              <w:t>Степень качества осуществления бюджетного процесса.</w:t>
            </w:r>
          </w:p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2. Доля </w:t>
            </w:r>
            <w:r w:rsidR="00986F54" w:rsidRPr="00D7706E">
              <w:rPr>
                <w:rFonts w:ascii="Times New Roman" w:hAnsi="Times New Roman"/>
                <w:sz w:val="24"/>
                <w:szCs w:val="24"/>
              </w:rPr>
              <w:t xml:space="preserve">запланированных 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программных расходов бюджета округа в общем объеме</w:t>
            </w:r>
            <w:r w:rsidR="00CC3FE5">
              <w:rPr>
                <w:rFonts w:ascii="Times New Roman" w:hAnsi="Times New Roman"/>
                <w:sz w:val="24"/>
                <w:szCs w:val="24"/>
              </w:rPr>
              <w:t xml:space="preserve"> расходов бюджета округа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3. 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4. Прирост доходной части бюджета округа, без учета безвозмездных поступлений.</w:t>
            </w:r>
          </w:p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5. Размер дефицита бюджета округа.</w:t>
            </w:r>
          </w:p>
          <w:p w:rsidR="00AF77EC" w:rsidRPr="00D7706E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6. Исполнение расходных обязательств от утвержденных параметров бюджета округа.</w:t>
            </w:r>
          </w:p>
          <w:p w:rsidR="00AF77EC" w:rsidRPr="00D7706E" w:rsidRDefault="00AE36A8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A5">
              <w:rPr>
                <w:rFonts w:ascii="Times New Roman" w:hAnsi="Times New Roman"/>
                <w:sz w:val="24"/>
                <w:szCs w:val="24"/>
              </w:rPr>
              <w:t>7</w:t>
            </w:r>
            <w:r w:rsidR="00AF77EC" w:rsidRPr="009834A5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 w:rsidRPr="009834A5">
              <w:rPr>
                <w:sz w:val="24"/>
                <w:szCs w:val="24"/>
              </w:rPr>
              <w:t xml:space="preserve"> </w:t>
            </w:r>
            <w:r w:rsidR="00CC3FE5" w:rsidRPr="009834A5">
              <w:rPr>
                <w:rFonts w:ascii="Times New Roman" w:hAnsi="Times New Roman"/>
                <w:sz w:val="24"/>
                <w:szCs w:val="24"/>
              </w:rPr>
              <w:t>Результаты мониторинга информации, размещенной в ЕПБС финансовым органом</w:t>
            </w:r>
            <w:r w:rsidR="00AF77EC" w:rsidRPr="009834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D7706E" w:rsidRDefault="00CC3FE5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>.</w:t>
            </w:r>
            <w:r w:rsidR="00AE36A8" w:rsidRPr="00D77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>Количество обновлений (файлов) информации на сайте Печенгского муниципального округа.</w:t>
            </w:r>
          </w:p>
        </w:tc>
      </w:tr>
      <w:tr w:rsidR="00AF77EC" w:rsidRPr="00A71009" w:rsidTr="00BB02E4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6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A71009" w:rsidTr="00BB02E4">
        <w:trPr>
          <w:trHeight w:val="597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Pr="00D7706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06E">
              <w:rPr>
                <w:rFonts w:ascii="Times New Roman" w:hAnsi="Times New Roman"/>
                <w:b/>
                <w:sz w:val="24"/>
                <w:szCs w:val="24"/>
              </w:rPr>
              <w:t>тыс. руб.,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D7706E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AF77EC" w:rsidRPr="00D7706E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ВБС</w:t>
            </w:r>
            <w:r w:rsidRPr="00D7706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0,0 тыс. рублей, из них:</w:t>
            </w:r>
          </w:p>
          <w:p w:rsidR="00AF77EC" w:rsidRPr="00D7706E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D7706E" w:rsidRP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D7706E" w:rsidRDefault="00D7706E" w:rsidP="00BB02E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D7706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</w:p>
        </w:tc>
      </w:tr>
      <w:tr w:rsidR="00AF77EC" w:rsidRPr="00A71009" w:rsidTr="00BB02E4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Своевременная и качественная подготовка проект бюджета округа на трехлетний период. Организация исполнения бюджета округа и формирование бюджетной отчетности как надежное обеспечение исполнения расходных обязательств бюджета, которое позволяет оценить степень их исполнения, повысить прозрачность бюджетной системы Печенгского муниципального округа.</w:t>
            </w:r>
          </w:p>
        </w:tc>
      </w:tr>
      <w:tr w:rsidR="00AF77EC" w:rsidRPr="00A71009" w:rsidTr="00BB02E4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A71009" w:rsidTr="00BB02E4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</w:tcPr>
          <w:p w:rsidR="00AF77EC" w:rsidRPr="00D7706E" w:rsidRDefault="009B10CB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A71009" w:rsidTr="00BB02E4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A7100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  <w:sectPr w:rsidR="00AF77EC" w:rsidRPr="00A71009" w:rsidSect="00E60769">
          <w:pgSz w:w="11905" w:h="16838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AF77EC" w:rsidRPr="00A7100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D7706E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9C7F7D" w:rsidRPr="00D770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3DD6" w:rsidRDefault="00AD3DD6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7706E" w:rsidRDefault="002269A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>с объёмом финансирования</w:t>
      </w: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42"/>
        <w:gridCol w:w="1325"/>
        <w:gridCol w:w="1227"/>
        <w:gridCol w:w="1417"/>
        <w:gridCol w:w="1273"/>
        <w:gridCol w:w="1074"/>
        <w:gridCol w:w="58"/>
        <w:gridCol w:w="1135"/>
        <w:gridCol w:w="2396"/>
      </w:tblGrid>
      <w:tr w:rsidR="00AF77EC" w:rsidRPr="00D7706E" w:rsidTr="005E3DA1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5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D7706E" w:rsidTr="005E3DA1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D7706E" w:rsidTr="005E3DA1">
        <w:tc>
          <w:tcPr>
            <w:tcW w:w="278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D7706E" w:rsidTr="00BB02E4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5E3DA1" w:rsidRPr="00D7706E" w:rsidRDefault="00AF77EC" w:rsidP="005E3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43CFE"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D7706E" w:rsidTr="00BB02E4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D7706E" w:rsidTr="00BB02E4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ероприятие 1. Обеспечение функций, возложенных на органы местного самоуправления</w:t>
            </w:r>
          </w:p>
        </w:tc>
      </w:tr>
      <w:tr w:rsidR="00AF77EC" w:rsidRPr="00A71009" w:rsidTr="005E3DA1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7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.1.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1</w:t>
            </w:r>
            <w:r w:rsidR="005E3DA1" w:rsidRPr="00D7706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D7706E"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D7706E"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5E3DA1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156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39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 w:rsidRP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 w:rsidRP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 w:rsidRP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 w:rsidRP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A71009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6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3DD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rPr>
          <w:trHeight w:val="70"/>
        </w:trPr>
        <w:tc>
          <w:tcPr>
            <w:tcW w:w="5000" w:type="pct"/>
            <w:gridSpan w:val="10"/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ероприятие 2. </w:t>
            </w:r>
            <w:r w:rsidR="00AF77EC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</w:t>
            </w:r>
            <w:r w:rsid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ния и исполнения бюджета округа</w:t>
            </w: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lastRenderedPageBreak/>
              <w:t>2.2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.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1</w:t>
            </w:r>
            <w:r w:rsidR="005E3DA1" w:rsidRPr="00D7706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Проведение мероприятий,  направленных на увеличение доходного потенциала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278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Своевременное составление проекта программного бюджета округа  и отчета о его исполнении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rPr>
          <w:trHeight w:val="230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3DD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rPr>
          <w:trHeight w:val="219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BB02E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0"/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ероприятие 3. </w:t>
            </w:r>
            <w:r w:rsidR="00AF77EC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Обеспечение открытости и прозрачности бюджета округа и </w:t>
            </w:r>
            <w:r w:rsid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бюджетного процесса для граждан</w:t>
            </w: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3.1</w:t>
            </w:r>
            <w:r w:rsidR="004135F2" w:rsidRPr="00D7706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4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 w:val="restart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1484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AD3DD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3DD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3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A71009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D7706E" w:rsidRDefault="00AF77EC" w:rsidP="009C7F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Всего по подпрограмме </w:t>
            </w:r>
            <w:r w:rsidR="009C7F7D" w:rsidRPr="00D7706E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D7706E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D7706E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D7706E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D7706E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7EC" w:rsidRPr="00D7706E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9C7F7D" w:rsidRPr="00D770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D7706E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9B7D81" w:rsidRPr="00D7706E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536E82" w:rsidRPr="00D7706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B7D81"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BE6604" w:rsidRPr="00BE6604" w:rsidRDefault="00BE6604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BE660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постановления от 09.12.2024 № 1981)</w:t>
      </w:r>
    </w:p>
    <w:p w:rsidR="00AF77EC" w:rsidRPr="00BE6604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tbl>
      <w:tblPr>
        <w:tblW w:w="19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5"/>
        <w:gridCol w:w="3403"/>
        <w:gridCol w:w="992"/>
        <w:gridCol w:w="993"/>
        <w:gridCol w:w="992"/>
        <w:gridCol w:w="992"/>
        <w:gridCol w:w="1701"/>
        <w:gridCol w:w="4639"/>
      </w:tblGrid>
      <w:tr w:rsidR="00AF77EC" w:rsidRPr="00D7706E" w:rsidTr="00C96A61">
        <w:trPr>
          <w:gridAfter w:val="1"/>
          <w:wAfter w:w="4639" w:type="dxa"/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D7706E" w:rsidTr="00C96A61">
        <w:trPr>
          <w:gridAfter w:val="1"/>
          <w:wAfter w:w="4639" w:type="dxa"/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D7706E" w:rsidRDefault="009C7F7D" w:rsidP="00D77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D77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D77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D7706E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F77EC" w:rsidRPr="00D7706E" w:rsidTr="00BB02E4">
        <w:trPr>
          <w:gridAfter w:val="1"/>
          <w:wAfter w:w="4639" w:type="dxa"/>
          <w:trHeight w:val="239"/>
        </w:trPr>
        <w:tc>
          <w:tcPr>
            <w:tcW w:w="15310" w:type="dxa"/>
            <w:gridSpan w:val="9"/>
            <w:shd w:val="clear" w:color="auto" w:fill="auto"/>
          </w:tcPr>
          <w:p w:rsidR="00AF77EC" w:rsidRPr="00D7706E" w:rsidRDefault="00AF77EC" w:rsidP="007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43CFE"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D7706E" w:rsidTr="00BB02E4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D7706E" w:rsidTr="00BB02E4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ероприятие 1. Обеспечение функций, возложенных на</w:t>
            </w:r>
            <w:r w:rsidR="00D7706E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органы местного самоуправления</w:t>
            </w:r>
          </w:p>
        </w:tc>
      </w:tr>
      <w:tr w:rsidR="00AF77EC" w:rsidRPr="00A71009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 xml:space="preserve">Степень качества осуществления бюджетного процесса 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степень</w:t>
            </w:r>
          </w:p>
        </w:tc>
        <w:tc>
          <w:tcPr>
            <w:tcW w:w="993" w:type="dxa"/>
            <w:shd w:val="clear" w:color="auto" w:fill="auto"/>
          </w:tcPr>
          <w:p w:rsidR="00AF77EC" w:rsidRPr="00D7706E" w:rsidRDefault="00BE6604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BE6604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BE6604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1275" w:type="dxa"/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AF77EC" w:rsidRPr="00D7706E" w:rsidRDefault="00564996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hAnsi="Times New Roman"/>
              </w:rPr>
              <w:t>Доля запланированных программных расходов бюджета округа в общем объеме расходов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F0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9</w:t>
            </w:r>
            <w:r w:rsidR="00F07123">
              <w:rPr>
                <w:rFonts w:ascii="Times New Roman" w:eastAsia="Times New Roman" w:hAnsi="Times New Roman"/>
                <w:lang w:eastAsia="ru-RU"/>
              </w:rPr>
              <w:t>8</w:t>
            </w:r>
            <w:r w:rsidR="00BE6604">
              <w:rPr>
                <w:rFonts w:ascii="Times New Roman" w:eastAsia="Times New Roman" w:hAnsi="Times New Roman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9</w:t>
            </w:r>
            <w:r w:rsidR="00E40FF3" w:rsidRPr="00D7706E">
              <w:rPr>
                <w:rFonts w:ascii="Times New Roman" w:eastAsia="Times New Roman" w:hAnsi="Times New Roman"/>
                <w:lang w:eastAsia="ru-RU"/>
              </w:rPr>
              <w:t>9,</w:t>
            </w:r>
            <w:r w:rsidR="00BE66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9</w:t>
            </w:r>
            <w:r w:rsidR="00564996" w:rsidRPr="00D7706E">
              <w:rPr>
                <w:rFonts w:ascii="Times New Roman" w:eastAsia="Times New Roman" w:hAnsi="Times New Roman"/>
                <w:lang w:eastAsia="ru-RU"/>
              </w:rPr>
              <w:t>9,</w:t>
            </w:r>
            <w:r w:rsidR="00BE660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C96A61">
        <w:trPr>
          <w:gridAfter w:val="1"/>
          <w:wAfter w:w="4639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</w:t>
            </w:r>
            <w:r w:rsidR="009C7F7D" w:rsidRPr="00D7706E">
              <w:rPr>
                <w:rFonts w:ascii="Times New Roman" w:eastAsia="Times New Roman" w:hAnsi="Times New Roman"/>
                <w:lang w:eastAsia="ru-RU"/>
              </w:rPr>
              <w:t>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Да 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BB02E4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ероприятие 2. </w:t>
            </w:r>
            <w:r w:rsidR="00AF77EC" w:rsidRPr="00D7706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</w:t>
            </w:r>
            <w:r w:rsidR="00CD560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ния и исполнения бюджета округа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A71009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D3DD6" w:rsidRPr="00A71009" w:rsidTr="00536E82">
        <w:trPr>
          <w:gridAfter w:val="1"/>
          <w:wAfter w:w="4639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2.2.1.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увеличение доходного потенциала бюджета округа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Прирост доходной части бюджета округа, без учета безвозмездных поступлений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F07123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F07123" w:rsidP="0051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4,2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F07123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4,5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D3DD6" w:rsidRPr="00A71009" w:rsidTr="00536E82">
        <w:trPr>
          <w:gridAfter w:val="1"/>
          <w:wAfter w:w="4639" w:type="dxa"/>
        </w:trPr>
        <w:tc>
          <w:tcPr>
            <w:tcW w:w="851" w:type="dxa"/>
            <w:vMerge w:val="restart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Своевременное составление проекта программного бюджета округа  и отчета о его исполнении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D3DD6" w:rsidRPr="00D7706E" w:rsidRDefault="00AD3DD6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AD3DD6" w:rsidRDefault="00AD3DD6" w:rsidP="00BB02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06E">
              <w:rPr>
                <w:rFonts w:ascii="Times New Roman" w:hAnsi="Times New Roman"/>
              </w:rPr>
              <w:t>Размер дефицита бюджета округа</w:t>
            </w:r>
          </w:p>
          <w:p w:rsidR="00F07123" w:rsidRPr="00D7706E" w:rsidRDefault="00F07123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hAnsi="Times New Roman"/>
              </w:rPr>
              <w:t>&lt;=10</w:t>
            </w:r>
          </w:p>
        </w:tc>
        <w:tc>
          <w:tcPr>
            <w:tcW w:w="1701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536E82">
        <w:trPr>
          <w:gridAfter w:val="1"/>
          <w:wAfter w:w="4639" w:type="dxa"/>
          <w:trHeight w:val="60"/>
        </w:trPr>
        <w:tc>
          <w:tcPr>
            <w:tcW w:w="851" w:type="dxa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871567" w:rsidRPr="00D7706E" w:rsidRDefault="00AF77EC" w:rsidP="00F07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F0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Не менее 9</w:t>
            </w:r>
            <w:r w:rsidR="00F07123"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F0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Не менее 9</w:t>
            </w:r>
            <w:r w:rsidR="00F07123">
              <w:rPr>
                <w:rFonts w:ascii="Times New Roman" w:eastAsia="Times New Roman" w:hAnsi="Times New Roman"/>
                <w:lang w:eastAsia="ru-RU"/>
              </w:rPr>
              <w:t>4</w:t>
            </w:r>
            <w:r w:rsidR="001720ED"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F0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Не менее 9</w:t>
            </w:r>
            <w:r w:rsidR="00F07123">
              <w:rPr>
                <w:rFonts w:ascii="Times New Roman" w:eastAsia="Times New Roman" w:hAnsi="Times New Roman"/>
                <w:lang w:eastAsia="ru-RU"/>
              </w:rPr>
              <w:t>5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71009" w:rsidTr="00BB02E4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D7706E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bCs/>
                <w:lang w:eastAsia="ru-RU"/>
              </w:rPr>
              <w:t>м</w:t>
            </w:r>
            <w:r w:rsidR="00AF77EC" w:rsidRPr="00D7706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ероприятие 3. </w:t>
            </w:r>
            <w:r w:rsidR="00AF77EC" w:rsidRPr="00D7706E">
              <w:rPr>
                <w:rFonts w:ascii="Times New Roman" w:eastAsia="Times New Roman" w:hAnsi="Times New Roman"/>
                <w:b/>
                <w:lang w:eastAsia="ru-RU"/>
              </w:rPr>
              <w:t xml:space="preserve">Обеспечение открытости и прозрачности бюджета округа и </w:t>
            </w:r>
            <w:r w:rsidR="00CD560E">
              <w:rPr>
                <w:rFonts w:ascii="Times New Roman" w:eastAsia="Times New Roman" w:hAnsi="Times New Roman"/>
                <w:b/>
                <w:lang w:eastAsia="ru-RU"/>
              </w:rPr>
              <w:t>бюджетного процесса для граждан</w:t>
            </w:r>
            <w:r w:rsidR="00AF77EC" w:rsidRPr="00D770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A71009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D3DD6" w:rsidRPr="00A71009" w:rsidTr="00536E82">
        <w:trPr>
          <w:gridAfter w:val="1"/>
          <w:wAfter w:w="4639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2.3.1.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D3DD6" w:rsidRPr="005975FA" w:rsidRDefault="00AD3DD6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4A5">
              <w:rPr>
                <w:rFonts w:ascii="Times New Roman" w:hAnsi="Times New Roman"/>
              </w:rPr>
              <w:t>Результаты мониторинга информации, размещенной в ЕПБС финансовым органом</w:t>
            </w:r>
            <w:r w:rsidRPr="005975F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D3DD6" w:rsidRPr="00A71009" w:rsidTr="00536E82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2.3.2.</w:t>
            </w:r>
          </w:p>
        </w:tc>
        <w:tc>
          <w:tcPr>
            <w:tcW w:w="4111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1275" w:type="dxa"/>
            <w:shd w:val="clear" w:color="auto" w:fill="auto"/>
          </w:tcPr>
          <w:p w:rsidR="00AD3DD6" w:rsidRPr="00D7706E" w:rsidRDefault="00AD3DD6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AD3DD6" w:rsidRPr="00D7706E" w:rsidRDefault="00AD3DD6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Количество обновлений (файлов) информации на сайте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D3DD6" w:rsidRPr="00D7706E" w:rsidRDefault="00AD3DD6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D3DD6" w:rsidRPr="00D7706E" w:rsidRDefault="00AD3DD6" w:rsidP="00172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770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D3DD6" w:rsidRPr="00D7706E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A71009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RPr="00A71009" w:rsidSect="00871567">
          <w:pgSz w:w="16838" w:h="11905" w:orient="landscape"/>
          <w:pgMar w:top="851" w:right="851" w:bottom="993" w:left="1701" w:header="720" w:footer="720" w:gutter="0"/>
          <w:cols w:space="720"/>
          <w:noEndnote/>
          <w:docGrid w:linePitch="299"/>
        </w:sectPr>
      </w:pPr>
    </w:p>
    <w:tbl>
      <w:tblPr>
        <w:tblW w:w="3402" w:type="dxa"/>
        <w:tblInd w:w="7621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AF77EC" w:rsidRPr="00D7706E" w:rsidTr="00AD3DD6">
        <w:tc>
          <w:tcPr>
            <w:tcW w:w="3402" w:type="dxa"/>
            <w:shd w:val="clear" w:color="auto" w:fill="auto"/>
          </w:tcPr>
          <w:p w:rsidR="00AF77EC" w:rsidRPr="00D7706E" w:rsidRDefault="00400E27" w:rsidP="00BB02E4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DA68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77EC" w:rsidRPr="00D7706E" w:rsidRDefault="00AF77EC" w:rsidP="00BB02E4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  <w:p w:rsidR="00AF77EC" w:rsidRPr="001720E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0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4C2AB0" w:rsidRPr="00D7706E">
        <w:rPr>
          <w:rFonts w:ascii="Times New Roman" w:hAnsi="Times New Roman"/>
          <w:b/>
          <w:sz w:val="24"/>
          <w:szCs w:val="24"/>
        </w:rPr>
        <w:t>3</w:t>
      </w:r>
    </w:p>
    <w:p w:rsidR="00AF77EC" w:rsidRPr="00D7706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06E">
        <w:rPr>
          <w:rFonts w:ascii="Times New Roman" w:hAnsi="Times New Roman"/>
          <w:sz w:val="24"/>
          <w:szCs w:val="24"/>
        </w:rPr>
        <w:t>«Обеспечение бухгалтерского обслуживания»</w:t>
      </w:r>
    </w:p>
    <w:p w:rsidR="00AF77EC" w:rsidRPr="001720ED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77EC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770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342C0C" w:rsidRPr="00A91FA2" w:rsidRDefault="00C057B8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A91FA2" w:rsidRPr="00A91FA2">
        <w:rPr>
          <w:rFonts w:ascii="Times New Roman" w:hAnsi="Times New Roman"/>
          <w:color w:val="0070C0"/>
          <w:sz w:val="20"/>
          <w:szCs w:val="20"/>
        </w:rPr>
        <w:t xml:space="preserve"> от 14.03.2024 № 386</w:t>
      </w:r>
      <w:r>
        <w:rPr>
          <w:rFonts w:ascii="Times New Roman" w:hAnsi="Times New Roman"/>
          <w:color w:val="0070C0"/>
          <w:sz w:val="20"/>
          <w:szCs w:val="20"/>
        </w:rPr>
        <w:t xml:space="preserve"> и от 09.12.2024 № 1981</w:t>
      </w:r>
      <w:r w:rsidR="00A91FA2" w:rsidRPr="00A91FA2">
        <w:rPr>
          <w:rFonts w:ascii="Times New Roman" w:hAnsi="Times New Roman"/>
          <w:color w:val="0070C0"/>
          <w:sz w:val="20"/>
          <w:szCs w:val="20"/>
        </w:rPr>
        <w:t>)</w:t>
      </w:r>
    </w:p>
    <w:p w:rsidR="00A91FA2" w:rsidRPr="00A91FA2" w:rsidRDefault="00A91FA2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AF77EC" w:rsidRPr="00D7706E" w:rsidTr="00EE75CC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AF77EC" w:rsidRPr="00D7706E" w:rsidRDefault="00AF77EC" w:rsidP="00D7706E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202</w:t>
            </w:r>
            <w:r w:rsid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>-202</w:t>
            </w:r>
            <w:r w:rsidR="00D7706E">
              <w:rPr>
                <w:rFonts w:ascii="Times New Roman" w:hAnsi="Times New Roman"/>
                <w:sz w:val="24"/>
                <w:szCs w:val="24"/>
              </w:rPr>
              <w:t>6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D7706E" w:rsidTr="00EE75CC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513" w:type="dxa"/>
          </w:tcPr>
          <w:p w:rsidR="008A0D91" w:rsidRPr="005F3A1A" w:rsidRDefault="00AF77EC" w:rsidP="008A0D9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91">
              <w:rPr>
                <w:rFonts w:ascii="Times New Roman" w:hAnsi="Times New Roman"/>
                <w:sz w:val="24"/>
                <w:szCs w:val="24"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</w:t>
            </w:r>
            <w:r w:rsidR="008A0D91" w:rsidRPr="008A0D91">
              <w:rPr>
                <w:rFonts w:ascii="Times New Roman" w:hAnsi="Times New Roman"/>
                <w:sz w:val="24"/>
                <w:szCs w:val="24"/>
              </w:rPr>
              <w:t>, осуществление внутреннего финансового контроля.</w:t>
            </w:r>
          </w:p>
          <w:p w:rsidR="00AF77EC" w:rsidRPr="00D7706E" w:rsidRDefault="00AF77EC" w:rsidP="00BB02E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D7706E" w:rsidTr="00EE75CC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13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эффективной организации и ведения бухгалтерского, бюджетного и налогового учета и отчетности, документального и </w:t>
            </w:r>
          </w:p>
          <w:p w:rsidR="00AF77EC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взаимосвязанного их отражения в бухгалтерских регистрах</w:t>
            </w:r>
            <w:r w:rsidR="00EE7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E75CC" w:rsidRPr="00EE75CC" w:rsidRDefault="00EE75CC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5CC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эффективного функционирования учреждений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F77EC" w:rsidRPr="00D7706E" w:rsidTr="00EE75CC"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</w:tcPr>
          <w:p w:rsidR="00AF77EC" w:rsidRPr="009D21B0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D21B0">
              <w:rPr>
                <w:rFonts w:ascii="Times New Roman" w:hAnsi="Times New Roman"/>
                <w:sz w:val="24"/>
                <w:szCs w:val="24"/>
              </w:rPr>
              <w:t xml:space="preserve">Осуществление бухгалтерского обслуживания финансово-хозяйственной деятельности </w:t>
            </w:r>
            <w:r w:rsidR="00690969" w:rsidRPr="009D21B0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и </w:t>
            </w:r>
            <w:r w:rsidRPr="009D21B0">
              <w:rPr>
                <w:rFonts w:ascii="Times New Roman" w:hAnsi="Times New Roman"/>
                <w:sz w:val="24"/>
                <w:szCs w:val="24"/>
              </w:rPr>
              <w:t>муниципальных учреждений.</w:t>
            </w:r>
          </w:p>
          <w:p w:rsidR="00202BDA" w:rsidRPr="009D21B0" w:rsidRDefault="00AF77EC" w:rsidP="00202BDA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B0">
              <w:rPr>
                <w:rFonts w:ascii="Times New Roman" w:hAnsi="Times New Roman"/>
                <w:sz w:val="24"/>
                <w:szCs w:val="24"/>
              </w:rPr>
              <w:t>2. Соблюдение установленных сроков формирования и предоставления бухгалтерской, налоговой и финансовой отчетности.</w:t>
            </w:r>
          </w:p>
          <w:p w:rsidR="00202BDA" w:rsidRPr="009D21B0" w:rsidRDefault="00AF77EC" w:rsidP="00202BDA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B0">
              <w:rPr>
                <w:rFonts w:ascii="Times New Roman" w:hAnsi="Times New Roman"/>
                <w:sz w:val="24"/>
                <w:szCs w:val="24"/>
              </w:rPr>
              <w:t>3.</w:t>
            </w:r>
            <w:r w:rsidRPr="009D21B0">
              <w:rPr>
                <w:rFonts w:ascii="Times New Roman" w:hAnsi="Times New Roman"/>
                <w:sz w:val="24"/>
                <w:szCs w:val="24"/>
              </w:rPr>
              <w:tab/>
              <w:t>Соблюдение требований к составу бухгалтерской, налоговой и финансовой отчетности.</w:t>
            </w:r>
          </w:p>
          <w:p w:rsidR="00690969" w:rsidRPr="009D21B0" w:rsidRDefault="00690969" w:rsidP="00202BDA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B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02BDA" w:rsidRPr="009D21B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Выполнение контрольных мероприятий к общему числу запланированных мероприятий в части осуществления внутреннего финансового контроля</w:t>
            </w:r>
            <w:r w:rsidRPr="009D21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21B0" w:rsidRPr="00202BDA" w:rsidRDefault="009D21B0" w:rsidP="009D21B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D21B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D2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текущих ремонтов, оснащение централизованных бухгалтерий</w:t>
            </w:r>
            <w:r w:rsidR="00B744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77EC" w:rsidRPr="00D7706E" w:rsidTr="00EE75CC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 xml:space="preserve">Сроки и этапы  реализации       подпрограммы  </w:t>
            </w:r>
          </w:p>
        </w:tc>
        <w:tc>
          <w:tcPr>
            <w:tcW w:w="7513" w:type="dxa"/>
          </w:tcPr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>
              <w:rPr>
                <w:rFonts w:ascii="Times New Roman" w:hAnsi="Times New Roman"/>
                <w:sz w:val="24"/>
                <w:szCs w:val="24"/>
              </w:rPr>
              <w:t>4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7706E">
              <w:rPr>
                <w:rFonts w:ascii="Times New Roman" w:hAnsi="Times New Roman"/>
                <w:sz w:val="24"/>
                <w:szCs w:val="24"/>
              </w:rPr>
              <w:t>6</w:t>
            </w:r>
            <w:r w:rsidRPr="00D770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D7706E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A71009" w:rsidTr="00EE75CC">
        <w:trPr>
          <w:trHeight w:val="1753"/>
        </w:trPr>
        <w:tc>
          <w:tcPr>
            <w:tcW w:w="2552" w:type="dxa"/>
          </w:tcPr>
          <w:p w:rsidR="00AF77EC" w:rsidRPr="00A37CF1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AF77EC" w:rsidRPr="00A37CF1" w:rsidRDefault="001A3B6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="00EE452B"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7B8">
              <w:rPr>
                <w:rFonts w:ascii="Times New Roman" w:hAnsi="Times New Roman"/>
                <w:b/>
                <w:sz w:val="24"/>
                <w:szCs w:val="24"/>
              </w:rPr>
              <w:t>203 245,6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A37CF1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A37CF1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A37CF1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4E5DA9">
              <w:rPr>
                <w:rFonts w:ascii="Times New Roman" w:hAnsi="Times New Roman"/>
                <w:sz w:val="24"/>
                <w:szCs w:val="24"/>
              </w:rPr>
              <w:t>20</w:t>
            </w:r>
            <w:r w:rsidR="00C057B8">
              <w:rPr>
                <w:rFonts w:ascii="Times New Roman" w:hAnsi="Times New Roman"/>
                <w:sz w:val="24"/>
                <w:szCs w:val="24"/>
              </w:rPr>
              <w:t>3245,6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A37CF1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24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DA9">
              <w:rPr>
                <w:rFonts w:ascii="Times New Roman" w:hAnsi="Times New Roman"/>
                <w:sz w:val="24"/>
                <w:szCs w:val="24"/>
              </w:rPr>
              <w:t>6</w:t>
            </w:r>
            <w:r w:rsidR="00C057B8">
              <w:rPr>
                <w:rFonts w:ascii="Times New Roman" w:hAnsi="Times New Roman"/>
                <w:sz w:val="24"/>
                <w:szCs w:val="24"/>
              </w:rPr>
              <w:t>8292,1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A37CF1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7CF1">
              <w:rPr>
                <w:rFonts w:ascii="Times New Roman" w:hAnsi="Times New Roman"/>
                <w:sz w:val="24"/>
                <w:szCs w:val="24"/>
              </w:rPr>
              <w:t>6</w:t>
            </w:r>
            <w:r w:rsidR="004E5DA9">
              <w:rPr>
                <w:rFonts w:ascii="Times New Roman" w:hAnsi="Times New Roman"/>
                <w:sz w:val="24"/>
                <w:szCs w:val="24"/>
              </w:rPr>
              <w:t>7</w:t>
            </w:r>
            <w:r w:rsidR="00A91FA2">
              <w:rPr>
                <w:rFonts w:ascii="Times New Roman" w:hAnsi="Times New Roman"/>
                <w:sz w:val="24"/>
                <w:szCs w:val="24"/>
              </w:rPr>
              <w:t>461,2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A37CF1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CF1">
              <w:rPr>
                <w:rFonts w:ascii="Times New Roman" w:hAnsi="Times New Roman"/>
                <w:sz w:val="24"/>
                <w:szCs w:val="24"/>
              </w:rPr>
              <w:t>6</w:t>
            </w:r>
            <w:r w:rsidR="004E5DA9">
              <w:rPr>
                <w:rFonts w:ascii="Times New Roman" w:hAnsi="Times New Roman"/>
                <w:sz w:val="24"/>
                <w:szCs w:val="24"/>
              </w:rPr>
              <w:t>7</w:t>
            </w:r>
            <w:r w:rsidR="00A91FA2">
              <w:rPr>
                <w:rFonts w:ascii="Times New Roman" w:hAnsi="Times New Roman"/>
                <w:sz w:val="24"/>
                <w:szCs w:val="24"/>
              </w:rPr>
              <w:t>492,3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A37CF1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</w:t>
            </w:r>
            <w:r w:rsidR="00D7706E" w:rsidRPr="00A37CF1">
              <w:rPr>
                <w:rFonts w:ascii="Times New Roman" w:hAnsi="Times New Roman"/>
                <w:sz w:val="24"/>
                <w:szCs w:val="24"/>
              </w:rPr>
              <w:t>4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D7706E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37CF1" w:rsidRDefault="00D7706E" w:rsidP="00BB02E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CF1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A37CF1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37CF1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  <w:r w:rsidR="00C057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A71009" w:rsidTr="00EE75CC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ведения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A71009" w:rsidTr="00EE75CC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ФИНУ</w:t>
            </w:r>
          </w:p>
        </w:tc>
      </w:tr>
      <w:tr w:rsidR="00AF77EC" w:rsidRPr="00A71009" w:rsidTr="00EE75CC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AF77EC" w:rsidRPr="00D7706E" w:rsidRDefault="00A37CF1" w:rsidP="00A37CF1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ФИНУ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 xml:space="preserve">МБУ «ЦБ», МКУ «ЦБ», </w:t>
            </w:r>
            <w:r w:rsidR="009B10CB">
              <w:rPr>
                <w:rFonts w:ascii="Times New Roman" w:hAnsi="Times New Roman"/>
                <w:sz w:val="24"/>
                <w:szCs w:val="24"/>
              </w:rPr>
              <w:t>К</w:t>
            </w:r>
            <w:r w:rsidR="00AF77EC" w:rsidRPr="00D7706E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  <w:tr w:rsidR="00AF77EC" w:rsidRPr="00A71009" w:rsidTr="00EE75CC">
        <w:trPr>
          <w:trHeight w:val="74"/>
        </w:trPr>
        <w:tc>
          <w:tcPr>
            <w:tcW w:w="2552" w:type="dxa"/>
          </w:tcPr>
          <w:p w:rsidR="00AF77EC" w:rsidRPr="00D7706E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AF77EC" w:rsidRPr="00D7706E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F77EC" w:rsidRPr="00A71009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AF77EC" w:rsidRPr="00A71009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  <w:sectPr w:rsidR="00AF77EC" w:rsidRPr="00A71009" w:rsidSect="00AE7C3D">
          <w:pgSz w:w="11905" w:h="16838"/>
          <w:pgMar w:top="851" w:right="1134" w:bottom="993" w:left="1134" w:header="720" w:footer="720" w:gutter="0"/>
          <w:cols w:space="720"/>
          <w:noEndnote/>
          <w:docGrid w:linePitch="299"/>
        </w:sectPr>
      </w:pPr>
    </w:p>
    <w:p w:rsidR="00AF77EC" w:rsidRPr="00A71009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AF77EC" w:rsidRPr="00D7706E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</w:t>
      </w:r>
      <w:r w:rsidR="00400E27" w:rsidRPr="00D7706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780F" w:rsidRDefault="00F1780F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9B7D81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="001877DA"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объёмом финансирования</w:t>
      </w:r>
    </w:p>
    <w:p w:rsidR="00F1780F" w:rsidRDefault="000712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0712E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C057B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 w:rsidRPr="000712E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14.03.2024 № 386</w:t>
      </w:r>
      <w:r w:rsidR="00C057B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09.12.2024 № 1981</w:t>
      </w:r>
      <w:r w:rsidRPr="000712E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tbl>
      <w:tblPr>
        <w:tblW w:w="53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6"/>
        <w:gridCol w:w="71"/>
        <w:gridCol w:w="1354"/>
        <w:gridCol w:w="1190"/>
        <w:gridCol w:w="1215"/>
        <w:gridCol w:w="1276"/>
        <w:gridCol w:w="1273"/>
        <w:gridCol w:w="1276"/>
        <w:gridCol w:w="1842"/>
      </w:tblGrid>
      <w:tr w:rsidR="00AF77EC" w:rsidRPr="00D7706E" w:rsidTr="00F1780F">
        <w:trPr>
          <w:trHeight w:val="78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675" w:type="pct"/>
            <w:gridSpan w:val="2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31" w:type="pct"/>
            <w:gridSpan w:val="4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AF77EC" w:rsidRPr="00D7706E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D7706E" w:rsidTr="00F1780F">
        <w:trPr>
          <w:trHeight w:val="267"/>
        </w:trPr>
        <w:tc>
          <w:tcPr>
            <w:tcW w:w="275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D7706E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D7706E" w:rsidTr="00F1780F">
        <w:tc>
          <w:tcPr>
            <w:tcW w:w="275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675" w:type="pct"/>
            <w:gridSpan w:val="2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F77EC" w:rsidRPr="00D7706E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D7706E" w:rsidTr="00F1780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280662" w:rsidRDefault="00AF77EC" w:rsidP="004C2A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</w:t>
            </w:r>
            <w:r w:rsidR="004C2AB0"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>. «Обеспечение бухгалтерского обслуживания»</w:t>
            </w:r>
          </w:p>
        </w:tc>
      </w:tr>
      <w:tr w:rsidR="00AF77EC" w:rsidRPr="00D7706E" w:rsidTr="00F1780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280662" w:rsidRDefault="00AF77EC" w:rsidP="004C19A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Цель:  </w:t>
            </w:r>
            <w:r w:rsidRPr="00280662">
              <w:rPr>
                <w:rFonts w:ascii="Times New Roman" w:hAnsi="Times New Roman"/>
                <w:b/>
              </w:rPr>
              <w:t xml:space="preserve">Создание эффективной </w:t>
            </w:r>
            <w:r w:rsidRPr="00B93F41">
              <w:rPr>
                <w:rFonts w:ascii="Times New Roman" w:hAnsi="Times New Roman"/>
                <w:b/>
              </w:rPr>
              <w:t>организации бухгалтерского, бюджетного и налогового учета в муниципальных учреждениях и органах местного самоуправления Пе</w:t>
            </w:r>
            <w:r w:rsidR="004E5DA9" w:rsidRPr="00B93F41">
              <w:rPr>
                <w:rFonts w:ascii="Times New Roman" w:hAnsi="Times New Roman"/>
                <w:b/>
              </w:rPr>
              <w:t>ченгского муниципального округа</w:t>
            </w:r>
            <w:r w:rsidR="00B93F41" w:rsidRPr="00B93F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3F41" w:rsidRPr="00B93F41">
              <w:rPr>
                <w:rFonts w:ascii="Times New Roman" w:hAnsi="Times New Roman"/>
                <w:b/>
                <w:szCs w:val="24"/>
              </w:rPr>
              <w:t>осуществление внутреннего финансового контроля.</w:t>
            </w:r>
          </w:p>
        </w:tc>
      </w:tr>
      <w:tr w:rsidR="00AF77EC" w:rsidRPr="00D7706E" w:rsidTr="00F1780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AF77EC" w:rsidRPr="00280662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AF77EC" w:rsidRPr="00280662">
              <w:rPr>
                <w:rFonts w:ascii="Times New Roman" w:eastAsia="Times New Roman" w:hAnsi="Times New Roman"/>
                <w:b/>
                <w:lang w:eastAsia="ru-RU"/>
              </w:rPr>
              <w:t>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A71009" w:rsidTr="00F1780F">
        <w:trPr>
          <w:trHeight w:val="185"/>
        </w:trPr>
        <w:tc>
          <w:tcPr>
            <w:tcW w:w="275" w:type="pct"/>
            <w:vMerge w:val="restart"/>
            <w:shd w:val="clear" w:color="auto" w:fill="auto"/>
          </w:tcPr>
          <w:p w:rsidR="00AF77EC" w:rsidRPr="00280662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675" w:type="pct"/>
            <w:gridSpan w:val="2"/>
            <w:vMerge w:val="restar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38" w:type="pct"/>
            <w:vMerge w:val="restart"/>
            <w:shd w:val="clear" w:color="auto" w:fill="auto"/>
          </w:tcPr>
          <w:p w:rsidR="00AF77EC" w:rsidRPr="00280662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D7706E" w:rsidRPr="0028066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4-2026</w:t>
            </w: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AF77EC" w:rsidRPr="00280662" w:rsidRDefault="009B7D81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МБУ «ЦБ»,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МКУ «ЦБ»</w:t>
            </w:r>
          </w:p>
        </w:tc>
      </w:tr>
      <w:tr w:rsidR="00AF77EC" w:rsidRPr="00A71009" w:rsidTr="00F1780F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A71009" w:rsidTr="00F1780F">
        <w:trPr>
          <w:trHeight w:val="156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4E5DA9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C057B8">
              <w:rPr>
                <w:rFonts w:ascii="Times New Roman" w:eastAsia="Times New Roman" w:hAnsi="Times New Roman"/>
                <w:lang w:eastAsia="ru-RU"/>
              </w:rPr>
              <w:t>3072,3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4E5DA9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C057B8">
              <w:rPr>
                <w:rFonts w:ascii="Times New Roman" w:eastAsia="Times New Roman" w:hAnsi="Times New Roman"/>
                <w:lang w:eastAsia="ru-RU"/>
              </w:rPr>
              <w:t>8118,8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4E5DA9" w:rsidP="00071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</w:t>
            </w:r>
            <w:r w:rsidR="000712EC">
              <w:rPr>
                <w:rFonts w:ascii="Times New Roman" w:eastAsia="Times New Roman" w:hAnsi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4E5DA9" w:rsidP="00071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</w:t>
            </w:r>
            <w:r w:rsidR="000712EC">
              <w:rPr>
                <w:rFonts w:ascii="Times New Roman" w:eastAsia="Times New Roman" w:hAnsi="Times New Roman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A71009" w:rsidTr="00F1780F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5DA9" w:rsidRPr="00A71009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4E5DA9" w:rsidRPr="00280662" w:rsidRDefault="004E5DA9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E5DA9" w:rsidRPr="004E5DA9" w:rsidRDefault="00C057B8" w:rsidP="00071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203072,3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4E5DA9" w:rsidRDefault="00C057B8" w:rsidP="00E8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68118,8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E5DA9" w:rsidRPr="004E5DA9" w:rsidRDefault="004E5DA9" w:rsidP="00071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 w:rsidR="000712EC">
              <w:rPr>
                <w:rFonts w:ascii="Times New Roman" w:eastAsia="Times New Roman" w:hAnsi="Times New Roman"/>
                <w:b/>
                <w:lang w:eastAsia="ru-RU"/>
              </w:rPr>
              <w:t>46</w:t>
            </w: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4E5DA9" w:rsidRDefault="004E5DA9" w:rsidP="00071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 w:rsidR="000712EC">
              <w:rPr>
                <w:rFonts w:ascii="Times New Roman" w:eastAsia="Times New Roman" w:hAnsi="Times New Roman"/>
                <w:b/>
                <w:lang w:eastAsia="ru-RU"/>
              </w:rPr>
              <w:t>49</w:t>
            </w: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2,3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4E5DA9" w:rsidRPr="00280662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A71009" w:rsidTr="00F1780F">
        <w:trPr>
          <w:trHeight w:val="178"/>
        </w:trPr>
        <w:tc>
          <w:tcPr>
            <w:tcW w:w="275" w:type="pct"/>
            <w:vMerge w:val="restart"/>
            <w:shd w:val="clear" w:color="auto" w:fill="auto"/>
          </w:tcPr>
          <w:p w:rsidR="00AF77EC" w:rsidRPr="00280662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675" w:type="pct"/>
            <w:gridSpan w:val="2"/>
            <w:vMerge w:val="restar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Контроль за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AF77EC" w:rsidRPr="00280662" w:rsidRDefault="00AF77EC" w:rsidP="00D77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202</w:t>
            </w:r>
            <w:r w:rsidR="00D7706E" w:rsidRPr="00280662">
              <w:rPr>
                <w:rFonts w:ascii="Times New Roman" w:eastAsia="Times New Roman" w:hAnsi="Times New Roman"/>
                <w:lang w:eastAsia="ru-RU"/>
              </w:rPr>
              <w:t>4</w:t>
            </w:r>
            <w:r w:rsidRPr="0028066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7706E" w:rsidRPr="0028066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24C9A" w:rsidRPr="00924C9A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AF77EC" w:rsidRPr="00280662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МКУ «ЦБ»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ФИНУ, </w:t>
            </w:r>
            <w:r w:rsidR="00170CE5" w:rsidRPr="00280662">
              <w:rPr>
                <w:rFonts w:ascii="Times New Roman" w:eastAsia="Times New Roman" w:hAnsi="Times New Roman"/>
                <w:lang w:eastAsia="ru-RU"/>
              </w:rPr>
              <w:t>КРО</w:t>
            </w:r>
            <w:r w:rsidR="009B7D81" w:rsidRPr="00280662">
              <w:rPr>
                <w:rFonts w:ascii="Times New Roman" w:eastAsia="Times New Roman" w:hAnsi="Times New Roman"/>
                <w:lang w:eastAsia="ru-RU"/>
              </w:rPr>
              <w:t>.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Не требует</w:t>
            </w:r>
          </w:p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</w:p>
        </w:tc>
      </w:tr>
      <w:tr w:rsidR="00AF77EC" w:rsidRPr="00A71009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65"/>
        </w:trPr>
        <w:tc>
          <w:tcPr>
            <w:tcW w:w="2388" w:type="pct"/>
            <w:gridSpan w:val="4"/>
            <w:vMerge w:val="restart"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F1780F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28066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65"/>
        </w:trPr>
        <w:tc>
          <w:tcPr>
            <w:tcW w:w="2388" w:type="pct"/>
            <w:gridSpan w:val="4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C057B8" w:rsidRPr="00A71009" w:rsidTr="00F1780F">
        <w:trPr>
          <w:trHeight w:val="65"/>
        </w:trPr>
        <w:tc>
          <w:tcPr>
            <w:tcW w:w="2388" w:type="pct"/>
            <w:gridSpan w:val="4"/>
            <w:vMerge/>
            <w:shd w:val="clear" w:color="auto" w:fill="auto"/>
          </w:tcPr>
          <w:p w:rsidR="00C057B8" w:rsidRPr="00280662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C057B8" w:rsidRPr="00280662" w:rsidRDefault="00C057B8" w:rsidP="00C057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057B8" w:rsidRPr="004E5DA9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203072,3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057B8" w:rsidRPr="004E5DA9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68118,8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057B8" w:rsidRPr="004E5DA9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46</w:t>
            </w: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057B8" w:rsidRPr="004E5DA9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49</w:t>
            </w: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2,3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C057B8" w:rsidRPr="00280662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F1780F">
        <w:trPr>
          <w:trHeight w:val="65"/>
        </w:trPr>
        <w:tc>
          <w:tcPr>
            <w:tcW w:w="2388" w:type="pct"/>
            <w:gridSpan w:val="4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924C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C057B8" w:rsidRPr="00A71009" w:rsidTr="00F1780F">
        <w:trPr>
          <w:trHeight w:val="186"/>
        </w:trPr>
        <w:tc>
          <w:tcPr>
            <w:tcW w:w="2388" w:type="pct"/>
            <w:gridSpan w:val="4"/>
            <w:vMerge/>
            <w:shd w:val="clear" w:color="auto" w:fill="auto"/>
          </w:tcPr>
          <w:p w:rsidR="00C057B8" w:rsidRPr="00280662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C057B8" w:rsidRPr="00280662" w:rsidRDefault="00C057B8" w:rsidP="00C057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057B8" w:rsidRPr="004E5DA9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203072,3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057B8" w:rsidRPr="004E5DA9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68118,8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057B8" w:rsidRPr="004E5DA9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46</w:t>
            </w: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057B8" w:rsidRPr="004E5DA9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49</w:t>
            </w:r>
            <w:r w:rsidRPr="004E5DA9">
              <w:rPr>
                <w:rFonts w:ascii="Times New Roman" w:eastAsia="Times New Roman" w:hAnsi="Times New Roman"/>
                <w:b/>
                <w:lang w:eastAsia="ru-RU"/>
              </w:rPr>
              <w:t>2,3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C057B8" w:rsidRPr="00280662" w:rsidRDefault="00C057B8" w:rsidP="00C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D7706E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7706E" w:rsidRPr="00924C9A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D7706E" w:rsidRPr="00924C9A">
              <w:rPr>
                <w:rFonts w:ascii="Times New Roman" w:eastAsia="Times New Roman" w:hAnsi="Times New Roman"/>
                <w:b/>
                <w:lang w:eastAsia="ru-RU"/>
              </w:rPr>
              <w:t>ероприятие 2.</w:t>
            </w:r>
            <w:r w:rsidR="00AB402C" w:rsidRPr="00924C9A">
              <w:rPr>
                <w:rFonts w:ascii="Times New Roman" w:eastAsia="Times New Roman" w:hAnsi="Times New Roman"/>
                <w:b/>
              </w:rPr>
              <w:t xml:space="preserve"> </w:t>
            </w:r>
            <w:r w:rsidR="00AB402C" w:rsidRPr="004C19A6">
              <w:rPr>
                <w:rFonts w:ascii="Times New Roman" w:eastAsia="Times New Roman" w:hAnsi="Times New Roman"/>
                <w:b/>
              </w:rPr>
              <w:t>Создание условий для эффективного функционирования учреждений</w:t>
            </w:r>
          </w:p>
        </w:tc>
      </w:tr>
      <w:tr w:rsidR="00F1780F" w:rsidRPr="00A71009" w:rsidTr="00FA0C4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 w:val="restart"/>
            <w:shd w:val="clear" w:color="auto" w:fill="auto"/>
          </w:tcPr>
          <w:p w:rsidR="00F1780F" w:rsidRPr="00280662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F1780F" w:rsidRPr="00280662" w:rsidRDefault="00F1780F" w:rsidP="00FA0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Модернизация и укрепление материально-технической базы</w:t>
            </w:r>
          </w:p>
        </w:tc>
        <w:tc>
          <w:tcPr>
            <w:tcW w:w="461" w:type="pct"/>
            <w:gridSpan w:val="2"/>
            <w:vMerge w:val="restart"/>
            <w:shd w:val="clear" w:color="auto" w:fill="auto"/>
          </w:tcPr>
          <w:p w:rsidR="00F1780F" w:rsidRPr="00280662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2024-2026</w:t>
            </w:r>
          </w:p>
        </w:tc>
        <w:tc>
          <w:tcPr>
            <w:tcW w:w="385" w:type="pct"/>
            <w:shd w:val="clear" w:color="auto" w:fill="auto"/>
          </w:tcPr>
          <w:p w:rsidR="00F1780F" w:rsidRPr="00AB402C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02C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1780F" w:rsidRPr="00280662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F1780F" w:rsidRPr="00280662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МКУ «ЦБ»</w:t>
            </w:r>
          </w:p>
        </w:tc>
      </w:tr>
      <w:tr w:rsidR="00AB402C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02C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B402C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02C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924C9A" w:rsidRDefault="00853A7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173,3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853A7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B402C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02C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AB402C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B402C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280662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280662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924C9A" w:rsidRDefault="00853A7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173,3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853A7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924C9A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280662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 w:val="restart"/>
            <w:shd w:val="clear" w:color="auto" w:fill="auto"/>
            <w:vAlign w:val="center"/>
          </w:tcPr>
          <w:p w:rsidR="00F1780F" w:rsidRPr="00280662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lastRenderedPageBreak/>
              <w:t xml:space="preserve">Итого по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основному мероприятию 2</w:t>
            </w:r>
          </w:p>
        </w:tc>
        <w:tc>
          <w:tcPr>
            <w:tcW w:w="385" w:type="pct"/>
            <w:shd w:val="clear" w:color="auto" w:fill="auto"/>
          </w:tcPr>
          <w:p w:rsidR="00F1780F" w:rsidRPr="00280662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280662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280662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F1780F" w:rsidRDefault="00853A7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173,3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853A7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280662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280662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F1780F" w:rsidRDefault="00853A7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173,3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853A7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F178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78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 w:val="restart"/>
            <w:shd w:val="clear" w:color="auto" w:fill="auto"/>
            <w:vAlign w:val="center"/>
          </w:tcPr>
          <w:p w:rsidR="00F1780F" w:rsidRPr="00280662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85" w:type="pct"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1780F" w:rsidRPr="00280662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924C9A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24C9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A37CF1" w:rsidRDefault="00C057B8" w:rsidP="0085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203245,6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C057B8" w:rsidP="0085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68292,1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A37CF1" w:rsidRDefault="004E5DA9" w:rsidP="0085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 w:rsidR="00853A70">
              <w:rPr>
                <w:rFonts w:ascii="Times New Roman" w:eastAsia="Times New Roman" w:hAnsi="Times New Roman"/>
                <w:b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4E5DA9" w:rsidP="0085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 w:rsidR="00853A70">
              <w:rPr>
                <w:rFonts w:ascii="Times New Roman" w:eastAsia="Times New Roman" w:hAnsi="Times New Roman"/>
                <w:b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2,3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A37CF1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37CF1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37CF1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A37CF1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37CF1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37CF1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780F" w:rsidRPr="00A71009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D7706E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A37CF1" w:rsidRDefault="00C057B8" w:rsidP="0085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203245,6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C057B8" w:rsidP="0085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68292,1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A37CF1" w:rsidRDefault="004E5DA9" w:rsidP="0085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 w:rsidR="00853A70">
              <w:rPr>
                <w:rFonts w:ascii="Times New Roman" w:eastAsia="Times New Roman" w:hAnsi="Times New Roman"/>
                <w:b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A37CF1" w:rsidRDefault="004E5DA9" w:rsidP="0085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 w:rsidR="00853A70">
              <w:rPr>
                <w:rFonts w:ascii="Times New Roman" w:eastAsia="Times New Roman" w:hAnsi="Times New Roman"/>
                <w:b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2,3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A71009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7706E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7706E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80F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D7706E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D7706E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400E27" w:rsidRPr="00D7706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567C" w:rsidRDefault="0029567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7EC" w:rsidRPr="00D7706E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7706E" w:rsidRDefault="009B7D81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638" w:rsidRPr="00D7706E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F77EC" w:rsidRPr="00D7706E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показателями результативности выполнения мероприятий</w:t>
      </w:r>
    </w:p>
    <w:p w:rsidR="00AF77EC" w:rsidRPr="00D7706E" w:rsidRDefault="00AF77EC" w:rsidP="00AF77EC">
      <w:pPr>
        <w:autoSpaceDE w:val="0"/>
        <w:autoSpaceDN w:val="0"/>
        <w:adjustRightInd w:val="0"/>
        <w:spacing w:after="0" w:line="240" w:lineRule="auto"/>
        <w:ind w:left="360" w:right="-37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18"/>
        <w:gridCol w:w="3261"/>
        <w:gridCol w:w="849"/>
        <w:gridCol w:w="993"/>
        <w:gridCol w:w="992"/>
        <w:gridCol w:w="992"/>
        <w:gridCol w:w="1843"/>
      </w:tblGrid>
      <w:tr w:rsidR="00AF77EC" w:rsidRPr="00D7706E" w:rsidTr="00BB02E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Ед.</w:t>
            </w:r>
            <w:r w:rsidR="0029567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D7706E" w:rsidTr="00BB02E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D77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400E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D770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D7706E" w:rsidTr="00BB02E4">
        <w:tc>
          <w:tcPr>
            <w:tcW w:w="851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F77EC" w:rsidRPr="00D7706E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70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D7706E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280662" w:rsidRDefault="00AF77EC" w:rsidP="00431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</w:t>
            </w:r>
            <w:r w:rsidR="00431D15"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>. «Обеспечение бухгалтерского обслуживания»</w:t>
            </w:r>
          </w:p>
        </w:tc>
      </w:tr>
      <w:tr w:rsidR="00AF77EC" w:rsidRPr="00A71009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/>
                <w:bCs/>
                <w:lang w:eastAsia="ru-RU"/>
              </w:rPr>
              <w:t>Цель:</w:t>
            </w:r>
            <w:r w:rsidRPr="00280662">
              <w:rPr>
                <w:rFonts w:ascii="Times New Roman" w:hAnsi="Times New Roman"/>
                <w:b/>
              </w:rPr>
              <w:t xml:space="preserve"> Создание эффективной организации бухгалтерского, бюджетного и налогового учета в муниципальных учреждениях и органах местного самоуправления Пе</w:t>
            </w:r>
            <w:r w:rsidR="0029567C">
              <w:rPr>
                <w:rFonts w:ascii="Times New Roman" w:hAnsi="Times New Roman"/>
                <w:b/>
              </w:rPr>
              <w:t>ченгского муниципального округа</w:t>
            </w:r>
            <w:r w:rsidR="004C19A6" w:rsidRPr="004C19A6">
              <w:rPr>
                <w:rFonts w:ascii="Times New Roman" w:hAnsi="Times New Roman"/>
                <w:b/>
              </w:rPr>
              <w:t>, осуществление внутреннего финансового контроля.</w:t>
            </w:r>
          </w:p>
        </w:tc>
      </w:tr>
      <w:tr w:rsidR="00AF77EC" w:rsidRPr="00A71009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280662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AF77EC" w:rsidRPr="00280662">
              <w:rPr>
                <w:rFonts w:ascii="Times New Roman" w:eastAsia="Times New Roman" w:hAnsi="Times New Roman"/>
                <w:b/>
                <w:lang w:eastAsia="ru-RU"/>
              </w:rPr>
              <w:t>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A71009" w:rsidTr="00BB02E4">
        <w:tc>
          <w:tcPr>
            <w:tcW w:w="851" w:type="dxa"/>
            <w:vMerge w:val="restart"/>
            <w:shd w:val="clear" w:color="auto" w:fill="auto"/>
          </w:tcPr>
          <w:p w:rsidR="00AF77EC" w:rsidRPr="00280662" w:rsidRDefault="00431D1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>1.1.</w:t>
            </w:r>
          </w:p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28066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280662" w:rsidRDefault="00AF77EC" w:rsidP="00546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202</w:t>
            </w:r>
            <w:r w:rsidR="00546D48" w:rsidRPr="00280662">
              <w:rPr>
                <w:rFonts w:ascii="Times New Roman" w:eastAsia="Times New Roman" w:hAnsi="Times New Roman"/>
                <w:lang w:eastAsia="ru-RU"/>
              </w:rPr>
              <w:t>4</w:t>
            </w:r>
            <w:r w:rsidRPr="0028066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546D48" w:rsidRPr="0028066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AF77EC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Cs/>
                <w:lang w:eastAsia="ru-RU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</w:t>
            </w:r>
          </w:p>
          <w:p w:rsidR="00F1780F" w:rsidRPr="00280662" w:rsidRDefault="00F1780F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280662" w:rsidRDefault="003A3F4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МБУ «ЦБ»,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 xml:space="preserve">                        МКУ «ЦБ»                             </w:t>
            </w:r>
          </w:p>
        </w:tc>
      </w:tr>
      <w:tr w:rsidR="00AF77EC" w:rsidRPr="00A71009" w:rsidTr="00BB02E4">
        <w:tc>
          <w:tcPr>
            <w:tcW w:w="851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F77EC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Cs/>
                <w:lang w:eastAsia="ru-RU"/>
              </w:rPr>
              <w:t xml:space="preserve">Соблюдение </w:t>
            </w:r>
            <w:bookmarkStart w:id="4" w:name="_GoBack"/>
            <w:bookmarkEnd w:id="4"/>
            <w:r w:rsidRPr="00280662">
              <w:rPr>
                <w:rFonts w:ascii="Times New Roman" w:eastAsia="Times New Roman" w:hAnsi="Times New Roman"/>
                <w:bCs/>
                <w:lang w:eastAsia="ru-RU"/>
              </w:rPr>
              <w:t>установленных сроков формирования и предоставления бухгалтерской, налоговой и финансовой отчетности</w:t>
            </w:r>
          </w:p>
          <w:p w:rsidR="00F1780F" w:rsidRPr="00280662" w:rsidRDefault="00F1780F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A71009" w:rsidTr="00BB02E4">
        <w:tc>
          <w:tcPr>
            <w:tcW w:w="851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F1780F" w:rsidRDefault="00AF77EC" w:rsidP="00360F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bCs/>
                <w:lang w:eastAsia="ru-RU"/>
              </w:rPr>
              <w:t>Соблюдение требований о составе бухгалтерской, на</w:t>
            </w:r>
            <w:r w:rsidR="00F1780F">
              <w:rPr>
                <w:rFonts w:ascii="Times New Roman" w:eastAsia="Times New Roman" w:hAnsi="Times New Roman"/>
                <w:bCs/>
                <w:lang w:eastAsia="ru-RU"/>
              </w:rPr>
              <w:t>логовой и финансовой отчетности</w:t>
            </w:r>
          </w:p>
          <w:p w:rsidR="0029567C" w:rsidRPr="00280662" w:rsidRDefault="0029567C" w:rsidP="00360F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280662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en-US" w:eastAsia="ru-RU"/>
              </w:rPr>
            </w:pPr>
          </w:p>
        </w:tc>
      </w:tr>
      <w:tr w:rsidR="00AF77EC" w:rsidRPr="00A71009" w:rsidTr="00BB02E4">
        <w:tc>
          <w:tcPr>
            <w:tcW w:w="851" w:type="dxa"/>
            <w:shd w:val="clear" w:color="auto" w:fill="auto"/>
          </w:tcPr>
          <w:p w:rsidR="00AF77EC" w:rsidRPr="00280662" w:rsidRDefault="00431D1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AF77EC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Контроль за соблюдением законодательства РФ в сфере финансовой деятельности, внутренних процедур </w:t>
            </w:r>
            <w:r w:rsidRPr="0028066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составления и исполнения планов финансовой хозяйственной деятельности, смет, достоверности бухгалтерской отчетности </w:t>
            </w:r>
          </w:p>
          <w:p w:rsidR="0029567C" w:rsidRPr="00280662" w:rsidRDefault="0029567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F77EC" w:rsidRPr="00280662" w:rsidRDefault="00AF77EC" w:rsidP="00546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lastRenderedPageBreak/>
              <w:t>202</w:t>
            </w:r>
            <w:r w:rsidR="00546D48" w:rsidRPr="00280662">
              <w:rPr>
                <w:rFonts w:ascii="Times New Roman" w:eastAsia="Times New Roman" w:hAnsi="Times New Roman"/>
                <w:lang w:eastAsia="ru-RU"/>
              </w:rPr>
              <w:t>4</w:t>
            </w:r>
            <w:r w:rsidRPr="0028066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546D48" w:rsidRPr="0028066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67F50" w:rsidRPr="00280662" w:rsidRDefault="00C8676E" w:rsidP="00467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Выполнение </w:t>
            </w:r>
            <w:r w:rsidR="00467F50"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t>контрольных мероприятий</w:t>
            </w:r>
            <w:r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к общему числу </w:t>
            </w:r>
            <w:r w:rsidR="00467F50"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t>запланированных</w:t>
            </w:r>
            <w:r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мероприятий </w:t>
            </w:r>
            <w:r w:rsidRPr="00280662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в части осуществления внутреннего финансового контроля</w:t>
            </w:r>
          </w:p>
          <w:p w:rsidR="00AF77EC" w:rsidRPr="00280662" w:rsidRDefault="00AF77EC" w:rsidP="00092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F77EC" w:rsidRPr="00280662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28066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280662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280662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280662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F77EC" w:rsidRPr="00280662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280662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24C9A" w:rsidRPr="00924C9A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AF77EC" w:rsidRPr="00280662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>МКУ «ЦБ»</w:t>
            </w:r>
            <w:r>
              <w:rPr>
                <w:rFonts w:ascii="Times New Roman" w:eastAsia="Times New Roman" w:hAnsi="Times New Roman"/>
                <w:lang w:eastAsia="ru-RU"/>
              </w:rPr>
              <w:t>, КРО, ФИНУ</w:t>
            </w:r>
            <w:r w:rsidR="00AF77EC" w:rsidRPr="00280662">
              <w:rPr>
                <w:rFonts w:ascii="Times New Roman" w:eastAsia="Times New Roman" w:hAnsi="Times New Roman"/>
                <w:lang w:eastAsia="ru-RU"/>
              </w:rPr>
              <w:t xml:space="preserve">                        </w:t>
            </w:r>
          </w:p>
        </w:tc>
      </w:tr>
      <w:tr w:rsidR="00546D48" w:rsidRPr="00A71009" w:rsidTr="00F531D3">
        <w:tc>
          <w:tcPr>
            <w:tcW w:w="15452" w:type="dxa"/>
            <w:gridSpan w:val="9"/>
            <w:shd w:val="clear" w:color="auto" w:fill="auto"/>
          </w:tcPr>
          <w:p w:rsidR="00546D48" w:rsidRPr="00280662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Основное </w:t>
            </w:r>
            <w:r w:rsidR="009D5CAA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546D48" w:rsidRPr="00280662">
              <w:rPr>
                <w:rFonts w:ascii="Times New Roman" w:eastAsia="Times New Roman" w:hAnsi="Times New Roman"/>
                <w:b/>
                <w:lang w:eastAsia="ru-RU"/>
              </w:rPr>
              <w:t>ероприятие 2.</w:t>
            </w:r>
            <w:r w:rsidR="00EC397A" w:rsidRPr="00AB402C">
              <w:rPr>
                <w:rFonts w:ascii="Times New Roman" w:eastAsia="Times New Roman" w:hAnsi="Times New Roman"/>
                <w:b/>
              </w:rPr>
              <w:t xml:space="preserve"> Создание условий для эффективного функционирования учреждений</w:t>
            </w:r>
          </w:p>
        </w:tc>
      </w:tr>
      <w:tr w:rsidR="00546D48" w:rsidRPr="00A71009" w:rsidTr="00BB02E4">
        <w:tc>
          <w:tcPr>
            <w:tcW w:w="851" w:type="dxa"/>
            <w:shd w:val="clear" w:color="auto" w:fill="auto"/>
          </w:tcPr>
          <w:p w:rsidR="00546D48" w:rsidRPr="00546D48" w:rsidRDefault="00EC397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3.2.1.</w:t>
            </w:r>
          </w:p>
        </w:tc>
        <w:tc>
          <w:tcPr>
            <w:tcW w:w="4253" w:type="dxa"/>
            <w:shd w:val="clear" w:color="auto" w:fill="auto"/>
          </w:tcPr>
          <w:p w:rsidR="00546D48" w:rsidRPr="00EC397A" w:rsidRDefault="00EC397A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397A">
              <w:rPr>
                <w:rFonts w:ascii="Times New Roman" w:eastAsia="Times New Roman" w:hAnsi="Times New Roman"/>
                <w:lang w:eastAsia="ru-RU"/>
              </w:rPr>
              <w:t>Модернизация и укрепление материально-технической базы</w:t>
            </w:r>
          </w:p>
        </w:tc>
        <w:tc>
          <w:tcPr>
            <w:tcW w:w="1418" w:type="dxa"/>
            <w:shd w:val="clear" w:color="auto" w:fill="auto"/>
          </w:tcPr>
          <w:p w:rsidR="00546D48" w:rsidRPr="00EC397A" w:rsidRDefault="00EC397A" w:rsidP="00546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397A">
              <w:rPr>
                <w:rFonts w:ascii="Times New Roman" w:eastAsia="Times New Roman" w:hAnsi="Times New Roman"/>
                <w:lang w:eastAsia="ru-RU"/>
              </w:rPr>
              <w:t>2024-2026</w:t>
            </w:r>
          </w:p>
        </w:tc>
        <w:tc>
          <w:tcPr>
            <w:tcW w:w="3261" w:type="dxa"/>
            <w:shd w:val="clear" w:color="auto" w:fill="auto"/>
          </w:tcPr>
          <w:p w:rsidR="00546D48" w:rsidRDefault="00EC397A" w:rsidP="003234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397A">
              <w:rPr>
                <w:rFonts w:ascii="Times New Roman" w:eastAsia="Times New Roman" w:hAnsi="Times New Roman"/>
                <w:bCs/>
                <w:lang w:eastAsia="ru-RU"/>
              </w:rPr>
              <w:t>Проведение текущих ремонтов</w:t>
            </w:r>
            <w:r w:rsidR="0032345C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EC397A">
              <w:rPr>
                <w:rFonts w:ascii="Times New Roman" w:eastAsia="Times New Roman" w:hAnsi="Times New Roman"/>
                <w:bCs/>
                <w:lang w:eastAsia="ru-RU"/>
              </w:rPr>
              <w:t xml:space="preserve"> оснащение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централизованных бухгалтерий</w:t>
            </w:r>
          </w:p>
          <w:p w:rsidR="00F1780F" w:rsidRPr="00EC397A" w:rsidRDefault="00F1780F" w:rsidP="003234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546D48" w:rsidRPr="00546D48" w:rsidRDefault="00EC397A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46D48" w:rsidRPr="00546D48" w:rsidRDefault="0029567C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46D48" w:rsidRPr="00546D48" w:rsidRDefault="009D21B0" w:rsidP="00323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46D48" w:rsidRPr="00546D48" w:rsidRDefault="009D21B0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46D48" w:rsidRPr="00546D48" w:rsidRDefault="00EC397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662">
              <w:rPr>
                <w:rFonts w:ascii="Times New Roman" w:eastAsia="Times New Roman" w:hAnsi="Times New Roman"/>
                <w:lang w:eastAsia="ru-RU"/>
              </w:rPr>
              <w:t xml:space="preserve">МБУ «ЦБ»,                        МКУ «ЦБ»                             </w:t>
            </w:r>
          </w:p>
        </w:tc>
      </w:tr>
    </w:tbl>
    <w:p w:rsidR="00AF77EC" w:rsidRPr="00A71009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0"/>
          <w:szCs w:val="20"/>
          <w:highlight w:val="yellow"/>
        </w:rPr>
        <w:sectPr w:rsidR="00AF77EC" w:rsidRPr="00A71009" w:rsidSect="00207638">
          <w:pgSz w:w="16838" w:h="11905" w:orient="landscape"/>
          <w:pgMar w:top="709" w:right="851" w:bottom="993" w:left="1701" w:header="720" w:footer="720" w:gutter="0"/>
          <w:cols w:space="720"/>
          <w:noEndnote/>
          <w:docGrid w:linePitch="299"/>
        </w:sectPr>
      </w:pPr>
    </w:p>
    <w:p w:rsidR="00F1780F" w:rsidRDefault="00F1780F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b/>
          <w:sz w:val="24"/>
          <w:szCs w:val="24"/>
          <w:lang w:eastAsia="ru-RU"/>
        </w:rPr>
        <w:t>ЛИСТ</w:t>
      </w: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D48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СОГЛАСОВАНИЯ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>проекта постановления</w:t>
      </w:r>
    </w:p>
    <w:p w:rsidR="00E50056" w:rsidRPr="00546D48" w:rsidRDefault="00E50056" w:rsidP="00E50056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Об утверждении муниципальной программы Печенгского муниципального округа «Муниципальные финансы» на 202</w:t>
      </w:r>
      <w:r w:rsidR="00546D48" w:rsidRPr="00546D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546D48" w:rsidRPr="00546D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>Исполнитель: начальник финансового управления Ионова О.В., 5-02-70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ответственное за соблюдение срока согласования проекта: заместитель начальника финансового управления – начальник бюджетного отдела  Пикина Н.А., 5-02-70 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>Количество листов в документе (начиная с титула, включая приложения) –  _______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>«_____ »  __________20</w:t>
      </w:r>
      <w:r w:rsidR="00546D48" w:rsidRPr="00546D4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______________________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46D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подпись исполнителя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689" w:type="pct"/>
        <w:tblInd w:w="817" w:type="dxa"/>
        <w:tblLayout w:type="fixed"/>
        <w:tblLook w:val="0000" w:firstRow="0" w:lastRow="0" w:firstColumn="0" w:lastColumn="0" w:noHBand="0" w:noVBand="0"/>
      </w:tblPr>
      <w:tblGrid>
        <w:gridCol w:w="4079"/>
        <w:gridCol w:w="1896"/>
        <w:gridCol w:w="1750"/>
        <w:gridCol w:w="2182"/>
      </w:tblGrid>
      <w:tr w:rsidR="00E50056" w:rsidRPr="00546D48" w:rsidTr="00546D48"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Должность, Фамилия И.О.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получения, подпись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отправки, подпись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Отметка о результатах согласования</w:t>
            </w:r>
          </w:p>
        </w:tc>
      </w:tr>
      <w:tr w:rsidR="00E50056" w:rsidRPr="00546D48" w:rsidTr="00546D48"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Печенгского муниципального округа по экономике и финансам</w:t>
            </w:r>
          </w:p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Ахметова М.Ю.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056" w:rsidRPr="00546D48" w:rsidTr="00546D48"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МКУ «Управление по обеспечению деятельности администрации Печенгского округа» Рыжкова А.А.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056" w:rsidRPr="00546D48" w:rsidTr="00546D48">
        <w:trPr>
          <w:trHeight w:val="535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56" w:rsidRDefault="00E50056" w:rsidP="0054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экономического развития Чупина Н.В.</w:t>
            </w:r>
          </w:p>
          <w:p w:rsidR="00F1780F" w:rsidRPr="00546D48" w:rsidRDefault="00F1780F" w:rsidP="0054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056" w:rsidRPr="00546D48" w:rsidTr="00546D48">
        <w:trPr>
          <w:trHeight w:val="535"/>
        </w:trPr>
        <w:tc>
          <w:tcPr>
            <w:tcW w:w="20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56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юридического отдела Самойлов С.А.</w:t>
            </w:r>
          </w:p>
          <w:p w:rsidR="00F1780F" w:rsidRPr="00546D48" w:rsidRDefault="00F1780F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50056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1780F" w:rsidRPr="00546D48" w:rsidRDefault="00F1780F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056" w:rsidRPr="00546D48" w:rsidTr="00E50056">
        <w:tc>
          <w:tcPr>
            <w:tcW w:w="20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 нормативности документа:</w:t>
            </w:r>
          </w:p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«НПА» или «не НПА» </w:t>
            </w:r>
          </w:p>
        </w:tc>
      </w:tr>
      <w:tr w:rsidR="00E50056" w:rsidRPr="00546D48" w:rsidTr="00E50056">
        <w:tc>
          <w:tcPr>
            <w:tcW w:w="20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необходимости направления проекта прокурору: </w:t>
            </w:r>
          </w:p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«Направить проект прокурору» или «Проект не подлежит направлению прокурору»</w:t>
            </w:r>
          </w:p>
        </w:tc>
      </w:tr>
      <w:tr w:rsidR="00E50056" w:rsidRPr="00546D48" w:rsidTr="00E50056">
        <w:tc>
          <w:tcPr>
            <w:tcW w:w="20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«Подлежит размещению» или «Не подлежит размещению»</w:t>
            </w:r>
          </w:p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E50056" w:rsidRPr="00546D48" w:rsidRDefault="00E50056" w:rsidP="00F178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«___»_________202</w:t>
            </w:r>
            <w:r w:rsidR="00F178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46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___________ (___________________)</w:t>
            </w:r>
          </w:p>
        </w:tc>
      </w:tr>
      <w:tr w:rsidR="00E50056" w:rsidRPr="00546D48" w:rsidTr="00E50056">
        <w:trPr>
          <w:trHeight w:val="1098"/>
        </w:trPr>
        <w:tc>
          <w:tcPr>
            <w:tcW w:w="20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 проекту приложены заключения: </w:t>
            </w:r>
          </w:p>
          <w:p w:rsidR="00E50056" w:rsidRPr="00546D48" w:rsidRDefault="00E50056" w:rsidP="00E50056">
            <w:pPr>
              <w:widowControl w:val="0"/>
              <w:numPr>
                <w:ilvl w:val="0"/>
                <w:numId w:val="12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Правовое заключение - «Да»  или «Нет»;</w:t>
            </w:r>
          </w:p>
          <w:p w:rsidR="00E50056" w:rsidRPr="00546D48" w:rsidRDefault="00E50056" w:rsidP="00E50056">
            <w:pPr>
              <w:widowControl w:val="0"/>
              <w:numPr>
                <w:ilvl w:val="0"/>
                <w:numId w:val="12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Заключение по результатам антикоррупционной экспертизы  - «Да»  или «Нет».</w:t>
            </w:r>
          </w:p>
        </w:tc>
      </w:tr>
    </w:tbl>
    <w:p w:rsidR="00E50056" w:rsidRPr="00546D48" w:rsidRDefault="00E50056" w:rsidP="00E500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50056" w:rsidRPr="00A71009" w:rsidRDefault="00E50056" w:rsidP="00E500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E50056" w:rsidRPr="00546D48" w:rsidRDefault="00E50056" w:rsidP="00E500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b/>
          <w:sz w:val="24"/>
          <w:szCs w:val="24"/>
          <w:lang w:eastAsia="ru-RU"/>
        </w:rPr>
        <w:t>РЕЕСТР РАССЫЛКИ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</w:p>
    <w:p w:rsidR="00E50056" w:rsidRPr="00546D48" w:rsidRDefault="00E50056" w:rsidP="00E50056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программы Печенгского муниципального округа «Муниципальные финансы» на 202</w:t>
      </w:r>
      <w:r w:rsidR="00546D48" w:rsidRPr="00546D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546D48" w:rsidRPr="00546D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D48">
        <w:rPr>
          <w:rFonts w:ascii="Times New Roman" w:eastAsia="Times New Roman" w:hAnsi="Times New Roman"/>
          <w:sz w:val="24"/>
          <w:szCs w:val="24"/>
          <w:lang w:eastAsia="ru-RU"/>
        </w:rPr>
        <w:t>от ______________ № ______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056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F1780F" w:rsidRPr="00546D48" w:rsidRDefault="00F1780F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tbl>
      <w:tblPr>
        <w:tblW w:w="476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9"/>
        <w:gridCol w:w="1966"/>
        <w:gridCol w:w="3784"/>
      </w:tblGrid>
      <w:tr w:rsidR="00E50056" w:rsidRPr="00546D48" w:rsidTr="007B080D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Отметка о получении </w:t>
            </w:r>
            <w:r w:rsidRPr="00546D4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(</w:t>
            </w:r>
            <w:r w:rsidRPr="00546D4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направлено почтой – указать № и дату исх. письма или получено в руки – подпись получателя и дата)</w:t>
            </w:r>
          </w:p>
        </w:tc>
      </w:tr>
      <w:tr w:rsidR="00E50056" w:rsidRPr="00546D48" w:rsidTr="007B080D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056" w:rsidRPr="00546D48" w:rsidTr="007B080D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056" w:rsidRPr="00546D48" w:rsidTr="007B080D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</w:t>
            </w:r>
            <w:r w:rsidRPr="00546D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ревизионный отдел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056" w:rsidRPr="00546D48" w:rsidTr="007B080D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«ЦБ»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056" w:rsidRPr="00546D48" w:rsidTr="007B080D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«ЦБ»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056" w:rsidRPr="00546D48" w:rsidTr="007B080D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056" w:rsidRPr="00546D48" w:rsidTr="007B080D">
        <w:trPr>
          <w:trHeight w:val="180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дело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056" w:rsidRPr="00546D48" w:rsidTr="007B080D">
        <w:trPr>
          <w:trHeight w:val="240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экз.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6" w:rsidRPr="00546D48" w:rsidRDefault="00E50056" w:rsidP="007B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0056" w:rsidRPr="00A71009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1"/>
          <w:sz w:val="20"/>
          <w:szCs w:val="20"/>
        </w:rPr>
      </w:pPr>
      <w:r w:rsidRPr="00546D48">
        <w:rPr>
          <w:rFonts w:ascii="Times New Roman" w:eastAsia="Times New Roman" w:hAnsi="Times New Roman"/>
          <w:sz w:val="24"/>
          <w:szCs w:val="20"/>
          <w:lang w:eastAsia="ru-RU"/>
        </w:rPr>
        <w:t xml:space="preserve">    Начальник финансового управления</w:t>
      </w:r>
      <w:r w:rsidRPr="00546D4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546D4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546D4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546D4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546D4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546D48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О.В. Ионова</w:t>
      </w:r>
    </w:p>
    <w:p w:rsidR="00E50056" w:rsidRPr="00546D48" w:rsidRDefault="00E50056" w:rsidP="00E50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0"/>
          <w:szCs w:val="20"/>
        </w:rPr>
      </w:pPr>
    </w:p>
    <w:p w:rsidR="0059451B" w:rsidRDefault="0059451B" w:rsidP="0059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9451B" w:rsidSect="00CB66A5">
      <w:pgSz w:w="11905" w:h="16838"/>
      <w:pgMar w:top="851" w:right="848" w:bottom="170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51" w:rsidRDefault="001F4451" w:rsidP="008231C4">
      <w:pPr>
        <w:spacing w:after="0" w:line="240" w:lineRule="auto"/>
      </w:pPr>
      <w:r>
        <w:separator/>
      </w:r>
    </w:p>
  </w:endnote>
  <w:endnote w:type="continuationSeparator" w:id="0">
    <w:p w:rsidR="001F4451" w:rsidRDefault="001F4451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51" w:rsidRDefault="001F4451" w:rsidP="008231C4">
      <w:pPr>
        <w:spacing w:after="0" w:line="240" w:lineRule="auto"/>
      </w:pPr>
      <w:r>
        <w:separator/>
      </w:r>
    </w:p>
  </w:footnote>
  <w:footnote w:type="continuationSeparator" w:id="0">
    <w:p w:rsidR="001F4451" w:rsidRDefault="001F4451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3BD"/>
    <w:multiLevelType w:val="hybridMultilevel"/>
    <w:tmpl w:val="A726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5CBB"/>
    <w:multiLevelType w:val="hybridMultilevel"/>
    <w:tmpl w:val="5C3E3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2B71D2"/>
    <w:multiLevelType w:val="hybridMultilevel"/>
    <w:tmpl w:val="4C549A56"/>
    <w:lvl w:ilvl="0" w:tplc="AC585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5" w15:restartNumberingAfterBreak="0">
    <w:nsid w:val="20F107DA"/>
    <w:multiLevelType w:val="hybridMultilevel"/>
    <w:tmpl w:val="8B5CB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6276C"/>
    <w:multiLevelType w:val="hybridMultilevel"/>
    <w:tmpl w:val="F0826BF6"/>
    <w:lvl w:ilvl="0" w:tplc="F0D81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6603A"/>
    <w:multiLevelType w:val="hybridMultilevel"/>
    <w:tmpl w:val="C7405D38"/>
    <w:lvl w:ilvl="0" w:tplc="9594B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 w15:restartNumberingAfterBreak="0">
    <w:nsid w:val="64A67A1C"/>
    <w:multiLevelType w:val="hybridMultilevel"/>
    <w:tmpl w:val="1FAA4358"/>
    <w:lvl w:ilvl="0" w:tplc="179C2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03632"/>
    <w:multiLevelType w:val="hybridMultilevel"/>
    <w:tmpl w:val="934689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134C"/>
    <w:multiLevelType w:val="hybridMultilevel"/>
    <w:tmpl w:val="D53A94E0"/>
    <w:lvl w:ilvl="0" w:tplc="2D1ABF7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309"/>
    <w:rsid w:val="00001E38"/>
    <w:rsid w:val="00001FF0"/>
    <w:rsid w:val="00002026"/>
    <w:rsid w:val="00002679"/>
    <w:rsid w:val="00007F4E"/>
    <w:rsid w:val="000128D0"/>
    <w:rsid w:val="0001304A"/>
    <w:rsid w:val="00015637"/>
    <w:rsid w:val="000172DA"/>
    <w:rsid w:val="00025820"/>
    <w:rsid w:val="00027646"/>
    <w:rsid w:val="00027CC6"/>
    <w:rsid w:val="00031159"/>
    <w:rsid w:val="00031554"/>
    <w:rsid w:val="00034671"/>
    <w:rsid w:val="00037DE1"/>
    <w:rsid w:val="0004134A"/>
    <w:rsid w:val="00043C1F"/>
    <w:rsid w:val="000504B9"/>
    <w:rsid w:val="00050B37"/>
    <w:rsid w:val="000532EB"/>
    <w:rsid w:val="00054BE7"/>
    <w:rsid w:val="00055339"/>
    <w:rsid w:val="00055DE3"/>
    <w:rsid w:val="00060825"/>
    <w:rsid w:val="00061DC1"/>
    <w:rsid w:val="00061F8B"/>
    <w:rsid w:val="000642AA"/>
    <w:rsid w:val="000643BB"/>
    <w:rsid w:val="00064615"/>
    <w:rsid w:val="00070D32"/>
    <w:rsid w:val="00070F83"/>
    <w:rsid w:val="000712EC"/>
    <w:rsid w:val="00071785"/>
    <w:rsid w:val="000745FF"/>
    <w:rsid w:val="00074977"/>
    <w:rsid w:val="00074D81"/>
    <w:rsid w:val="000755BC"/>
    <w:rsid w:val="00076167"/>
    <w:rsid w:val="00076AD9"/>
    <w:rsid w:val="00077CD2"/>
    <w:rsid w:val="0008093F"/>
    <w:rsid w:val="00083FA7"/>
    <w:rsid w:val="000850D8"/>
    <w:rsid w:val="00085528"/>
    <w:rsid w:val="00085AD2"/>
    <w:rsid w:val="00085CAF"/>
    <w:rsid w:val="000877F8"/>
    <w:rsid w:val="000908CE"/>
    <w:rsid w:val="00090E60"/>
    <w:rsid w:val="00091F66"/>
    <w:rsid w:val="000926D1"/>
    <w:rsid w:val="00093F40"/>
    <w:rsid w:val="00094D71"/>
    <w:rsid w:val="000950B5"/>
    <w:rsid w:val="000958C3"/>
    <w:rsid w:val="00096AF6"/>
    <w:rsid w:val="000A2FC2"/>
    <w:rsid w:val="000A7013"/>
    <w:rsid w:val="000A747C"/>
    <w:rsid w:val="000B0ACC"/>
    <w:rsid w:val="000B0F4A"/>
    <w:rsid w:val="000B1BE9"/>
    <w:rsid w:val="000B2D2A"/>
    <w:rsid w:val="000B3810"/>
    <w:rsid w:val="000B417F"/>
    <w:rsid w:val="000B5656"/>
    <w:rsid w:val="000B7B5F"/>
    <w:rsid w:val="000B7C53"/>
    <w:rsid w:val="000C09CE"/>
    <w:rsid w:val="000C2939"/>
    <w:rsid w:val="000C5938"/>
    <w:rsid w:val="000D03AD"/>
    <w:rsid w:val="000D1847"/>
    <w:rsid w:val="000D1B98"/>
    <w:rsid w:val="000D4ACE"/>
    <w:rsid w:val="000D5BBD"/>
    <w:rsid w:val="000D7C0C"/>
    <w:rsid w:val="000E160F"/>
    <w:rsid w:val="000E162C"/>
    <w:rsid w:val="000E2939"/>
    <w:rsid w:val="000E36A4"/>
    <w:rsid w:val="000E4338"/>
    <w:rsid w:val="000E7589"/>
    <w:rsid w:val="000F1B74"/>
    <w:rsid w:val="000F209B"/>
    <w:rsid w:val="000F3492"/>
    <w:rsid w:val="000F5731"/>
    <w:rsid w:val="000F79BC"/>
    <w:rsid w:val="0010065F"/>
    <w:rsid w:val="001022C6"/>
    <w:rsid w:val="00102E84"/>
    <w:rsid w:val="00104E84"/>
    <w:rsid w:val="00106F0D"/>
    <w:rsid w:val="001111FB"/>
    <w:rsid w:val="0011215C"/>
    <w:rsid w:val="00112330"/>
    <w:rsid w:val="00112DA2"/>
    <w:rsid w:val="0011585A"/>
    <w:rsid w:val="00116254"/>
    <w:rsid w:val="00120135"/>
    <w:rsid w:val="0012191C"/>
    <w:rsid w:val="00123157"/>
    <w:rsid w:val="00123B24"/>
    <w:rsid w:val="001243A8"/>
    <w:rsid w:val="001301F0"/>
    <w:rsid w:val="00132F7D"/>
    <w:rsid w:val="00133C3E"/>
    <w:rsid w:val="001340F4"/>
    <w:rsid w:val="00134434"/>
    <w:rsid w:val="00134888"/>
    <w:rsid w:val="00134AE0"/>
    <w:rsid w:val="00134D95"/>
    <w:rsid w:val="001359F2"/>
    <w:rsid w:val="00135C38"/>
    <w:rsid w:val="0013611B"/>
    <w:rsid w:val="001408E8"/>
    <w:rsid w:val="00143032"/>
    <w:rsid w:val="00145043"/>
    <w:rsid w:val="0014573F"/>
    <w:rsid w:val="001476D9"/>
    <w:rsid w:val="00154AA6"/>
    <w:rsid w:val="00154B54"/>
    <w:rsid w:val="00156063"/>
    <w:rsid w:val="0015679F"/>
    <w:rsid w:val="0015760B"/>
    <w:rsid w:val="00160627"/>
    <w:rsid w:val="001614EC"/>
    <w:rsid w:val="0016230A"/>
    <w:rsid w:val="00162ACA"/>
    <w:rsid w:val="00163237"/>
    <w:rsid w:val="001645E2"/>
    <w:rsid w:val="00165BCB"/>
    <w:rsid w:val="0016773F"/>
    <w:rsid w:val="00170186"/>
    <w:rsid w:val="00170783"/>
    <w:rsid w:val="00170CE5"/>
    <w:rsid w:val="00171C9E"/>
    <w:rsid w:val="001720ED"/>
    <w:rsid w:val="00177D9F"/>
    <w:rsid w:val="00180330"/>
    <w:rsid w:val="00180F37"/>
    <w:rsid w:val="00183236"/>
    <w:rsid w:val="001841BF"/>
    <w:rsid w:val="00186096"/>
    <w:rsid w:val="001862A1"/>
    <w:rsid w:val="001877DA"/>
    <w:rsid w:val="001900A4"/>
    <w:rsid w:val="00193536"/>
    <w:rsid w:val="00194F8E"/>
    <w:rsid w:val="001A0055"/>
    <w:rsid w:val="001A0C1F"/>
    <w:rsid w:val="001A321D"/>
    <w:rsid w:val="001A3B67"/>
    <w:rsid w:val="001A3BBC"/>
    <w:rsid w:val="001A5BCB"/>
    <w:rsid w:val="001A64D3"/>
    <w:rsid w:val="001A6AA5"/>
    <w:rsid w:val="001A6D37"/>
    <w:rsid w:val="001A6E82"/>
    <w:rsid w:val="001B1543"/>
    <w:rsid w:val="001B34F3"/>
    <w:rsid w:val="001B389E"/>
    <w:rsid w:val="001B43EE"/>
    <w:rsid w:val="001B56CB"/>
    <w:rsid w:val="001B6D4B"/>
    <w:rsid w:val="001B79A8"/>
    <w:rsid w:val="001C05B9"/>
    <w:rsid w:val="001C09DF"/>
    <w:rsid w:val="001C0AC6"/>
    <w:rsid w:val="001C2629"/>
    <w:rsid w:val="001C2744"/>
    <w:rsid w:val="001C335E"/>
    <w:rsid w:val="001C472E"/>
    <w:rsid w:val="001C5702"/>
    <w:rsid w:val="001C6E27"/>
    <w:rsid w:val="001D1B1D"/>
    <w:rsid w:val="001D3375"/>
    <w:rsid w:val="001D48A0"/>
    <w:rsid w:val="001D5467"/>
    <w:rsid w:val="001D5F02"/>
    <w:rsid w:val="001D7ED0"/>
    <w:rsid w:val="001E3623"/>
    <w:rsid w:val="001E529D"/>
    <w:rsid w:val="001E5F4E"/>
    <w:rsid w:val="001F0222"/>
    <w:rsid w:val="001F06EC"/>
    <w:rsid w:val="001F19E1"/>
    <w:rsid w:val="001F29AC"/>
    <w:rsid w:val="001F361C"/>
    <w:rsid w:val="001F3FD9"/>
    <w:rsid w:val="001F4451"/>
    <w:rsid w:val="001F452E"/>
    <w:rsid w:val="001F5F42"/>
    <w:rsid w:val="001F6F68"/>
    <w:rsid w:val="00202BAB"/>
    <w:rsid w:val="00202BDA"/>
    <w:rsid w:val="00202FC6"/>
    <w:rsid w:val="00207638"/>
    <w:rsid w:val="0021084A"/>
    <w:rsid w:val="00212AEF"/>
    <w:rsid w:val="00212B55"/>
    <w:rsid w:val="002164EE"/>
    <w:rsid w:val="00217B67"/>
    <w:rsid w:val="00220E06"/>
    <w:rsid w:val="002244BA"/>
    <w:rsid w:val="00225221"/>
    <w:rsid w:val="002269AC"/>
    <w:rsid w:val="00226B8E"/>
    <w:rsid w:val="00230D78"/>
    <w:rsid w:val="00231C05"/>
    <w:rsid w:val="00233F78"/>
    <w:rsid w:val="0023450B"/>
    <w:rsid w:val="002374F0"/>
    <w:rsid w:val="00242809"/>
    <w:rsid w:val="00243B80"/>
    <w:rsid w:val="00243C28"/>
    <w:rsid w:val="0024492E"/>
    <w:rsid w:val="00247461"/>
    <w:rsid w:val="0024769B"/>
    <w:rsid w:val="002500E6"/>
    <w:rsid w:val="002509FE"/>
    <w:rsid w:val="00251601"/>
    <w:rsid w:val="00252006"/>
    <w:rsid w:val="0025287F"/>
    <w:rsid w:val="00254302"/>
    <w:rsid w:val="002573E2"/>
    <w:rsid w:val="002576B1"/>
    <w:rsid w:val="0026390E"/>
    <w:rsid w:val="00264D5B"/>
    <w:rsid w:val="002677BF"/>
    <w:rsid w:val="00271198"/>
    <w:rsid w:val="0027535E"/>
    <w:rsid w:val="00275D30"/>
    <w:rsid w:val="00280662"/>
    <w:rsid w:val="00283CCB"/>
    <w:rsid w:val="00284813"/>
    <w:rsid w:val="002853F8"/>
    <w:rsid w:val="002854C9"/>
    <w:rsid w:val="002856BB"/>
    <w:rsid w:val="002857C2"/>
    <w:rsid w:val="00287236"/>
    <w:rsid w:val="00290095"/>
    <w:rsid w:val="00290400"/>
    <w:rsid w:val="00290776"/>
    <w:rsid w:val="00293831"/>
    <w:rsid w:val="0029567C"/>
    <w:rsid w:val="00295E2A"/>
    <w:rsid w:val="00295E77"/>
    <w:rsid w:val="0029690D"/>
    <w:rsid w:val="00296EBD"/>
    <w:rsid w:val="002A2502"/>
    <w:rsid w:val="002A2B27"/>
    <w:rsid w:val="002A3813"/>
    <w:rsid w:val="002A4929"/>
    <w:rsid w:val="002A5435"/>
    <w:rsid w:val="002A6C0F"/>
    <w:rsid w:val="002B0AE7"/>
    <w:rsid w:val="002B25F7"/>
    <w:rsid w:val="002B3253"/>
    <w:rsid w:val="002B684C"/>
    <w:rsid w:val="002B75EE"/>
    <w:rsid w:val="002B7EC1"/>
    <w:rsid w:val="002C15D6"/>
    <w:rsid w:val="002C29C5"/>
    <w:rsid w:val="002C3072"/>
    <w:rsid w:val="002C50AE"/>
    <w:rsid w:val="002C70A6"/>
    <w:rsid w:val="002C75D2"/>
    <w:rsid w:val="002C7B9B"/>
    <w:rsid w:val="002C7DC8"/>
    <w:rsid w:val="002D0820"/>
    <w:rsid w:val="002D0EF5"/>
    <w:rsid w:val="002D1718"/>
    <w:rsid w:val="002D1F19"/>
    <w:rsid w:val="002D2297"/>
    <w:rsid w:val="002D397C"/>
    <w:rsid w:val="002D51CF"/>
    <w:rsid w:val="002D56FE"/>
    <w:rsid w:val="002E09F7"/>
    <w:rsid w:val="002E6808"/>
    <w:rsid w:val="002F049C"/>
    <w:rsid w:val="002F474F"/>
    <w:rsid w:val="002F49E2"/>
    <w:rsid w:val="002F505C"/>
    <w:rsid w:val="003006A5"/>
    <w:rsid w:val="00300E90"/>
    <w:rsid w:val="00301739"/>
    <w:rsid w:val="003037B6"/>
    <w:rsid w:val="003038C5"/>
    <w:rsid w:val="00304FFF"/>
    <w:rsid w:val="00305874"/>
    <w:rsid w:val="00306FCC"/>
    <w:rsid w:val="003101ED"/>
    <w:rsid w:val="003108BF"/>
    <w:rsid w:val="00311218"/>
    <w:rsid w:val="00312A9F"/>
    <w:rsid w:val="00315484"/>
    <w:rsid w:val="00315A90"/>
    <w:rsid w:val="00316F08"/>
    <w:rsid w:val="00317670"/>
    <w:rsid w:val="00317914"/>
    <w:rsid w:val="00317B5E"/>
    <w:rsid w:val="00320271"/>
    <w:rsid w:val="00320372"/>
    <w:rsid w:val="003210C8"/>
    <w:rsid w:val="0032114A"/>
    <w:rsid w:val="00321E52"/>
    <w:rsid w:val="0032345C"/>
    <w:rsid w:val="00326092"/>
    <w:rsid w:val="00330E41"/>
    <w:rsid w:val="00332EB1"/>
    <w:rsid w:val="0033348C"/>
    <w:rsid w:val="00333FF0"/>
    <w:rsid w:val="00335ABC"/>
    <w:rsid w:val="003364B9"/>
    <w:rsid w:val="00337BD4"/>
    <w:rsid w:val="003405D1"/>
    <w:rsid w:val="00340996"/>
    <w:rsid w:val="003425AE"/>
    <w:rsid w:val="00342C0C"/>
    <w:rsid w:val="00343728"/>
    <w:rsid w:val="00345ECC"/>
    <w:rsid w:val="00350461"/>
    <w:rsid w:val="0035097E"/>
    <w:rsid w:val="003510AD"/>
    <w:rsid w:val="0035224B"/>
    <w:rsid w:val="00353C8A"/>
    <w:rsid w:val="00354344"/>
    <w:rsid w:val="003544F2"/>
    <w:rsid w:val="00354786"/>
    <w:rsid w:val="00354ED6"/>
    <w:rsid w:val="0035623F"/>
    <w:rsid w:val="00356778"/>
    <w:rsid w:val="00357B44"/>
    <w:rsid w:val="00357C51"/>
    <w:rsid w:val="00360182"/>
    <w:rsid w:val="00360FD0"/>
    <w:rsid w:val="0036120D"/>
    <w:rsid w:val="00362770"/>
    <w:rsid w:val="00362D60"/>
    <w:rsid w:val="0036722F"/>
    <w:rsid w:val="00370DC6"/>
    <w:rsid w:val="003717E1"/>
    <w:rsid w:val="00371DA3"/>
    <w:rsid w:val="0037434A"/>
    <w:rsid w:val="00374CA2"/>
    <w:rsid w:val="00376863"/>
    <w:rsid w:val="003820EA"/>
    <w:rsid w:val="00382283"/>
    <w:rsid w:val="00382FDD"/>
    <w:rsid w:val="00384F52"/>
    <w:rsid w:val="00385D4E"/>
    <w:rsid w:val="00386444"/>
    <w:rsid w:val="00390130"/>
    <w:rsid w:val="003901BF"/>
    <w:rsid w:val="00390D1B"/>
    <w:rsid w:val="00392D3B"/>
    <w:rsid w:val="00393374"/>
    <w:rsid w:val="00393AF3"/>
    <w:rsid w:val="003946F8"/>
    <w:rsid w:val="003967A6"/>
    <w:rsid w:val="0039725B"/>
    <w:rsid w:val="003A0203"/>
    <w:rsid w:val="003A1B4D"/>
    <w:rsid w:val="003A2BDC"/>
    <w:rsid w:val="003A353B"/>
    <w:rsid w:val="003A3F46"/>
    <w:rsid w:val="003A5A53"/>
    <w:rsid w:val="003A6927"/>
    <w:rsid w:val="003B025C"/>
    <w:rsid w:val="003B0B61"/>
    <w:rsid w:val="003B266B"/>
    <w:rsid w:val="003B28A9"/>
    <w:rsid w:val="003B3D02"/>
    <w:rsid w:val="003B5007"/>
    <w:rsid w:val="003B50CA"/>
    <w:rsid w:val="003B60E7"/>
    <w:rsid w:val="003B687B"/>
    <w:rsid w:val="003B6AC4"/>
    <w:rsid w:val="003C000C"/>
    <w:rsid w:val="003C0B06"/>
    <w:rsid w:val="003C0C8D"/>
    <w:rsid w:val="003C2770"/>
    <w:rsid w:val="003C283E"/>
    <w:rsid w:val="003C3640"/>
    <w:rsid w:val="003C4B82"/>
    <w:rsid w:val="003C54D9"/>
    <w:rsid w:val="003D0945"/>
    <w:rsid w:val="003D11B8"/>
    <w:rsid w:val="003D3F28"/>
    <w:rsid w:val="003D5E32"/>
    <w:rsid w:val="003D64B3"/>
    <w:rsid w:val="003D6EFD"/>
    <w:rsid w:val="003E087B"/>
    <w:rsid w:val="003E1DC8"/>
    <w:rsid w:val="003E2DC5"/>
    <w:rsid w:val="003E3C7A"/>
    <w:rsid w:val="003E5968"/>
    <w:rsid w:val="003E70DC"/>
    <w:rsid w:val="003F08EE"/>
    <w:rsid w:val="003F27B5"/>
    <w:rsid w:val="003F39C2"/>
    <w:rsid w:val="003F47B4"/>
    <w:rsid w:val="003F4F16"/>
    <w:rsid w:val="003F5AF6"/>
    <w:rsid w:val="003F6DE4"/>
    <w:rsid w:val="004000E7"/>
    <w:rsid w:val="00400E27"/>
    <w:rsid w:val="00400EA5"/>
    <w:rsid w:val="004061F9"/>
    <w:rsid w:val="004078F4"/>
    <w:rsid w:val="0041122F"/>
    <w:rsid w:val="00411E27"/>
    <w:rsid w:val="004120A6"/>
    <w:rsid w:val="004123C2"/>
    <w:rsid w:val="004135F2"/>
    <w:rsid w:val="00413FCE"/>
    <w:rsid w:val="00414FE0"/>
    <w:rsid w:val="004170D2"/>
    <w:rsid w:val="00420615"/>
    <w:rsid w:val="00420C83"/>
    <w:rsid w:val="00422C1F"/>
    <w:rsid w:val="00424E0A"/>
    <w:rsid w:val="004310C4"/>
    <w:rsid w:val="0043141F"/>
    <w:rsid w:val="00431D15"/>
    <w:rsid w:val="004320B3"/>
    <w:rsid w:val="0043300F"/>
    <w:rsid w:val="004342C9"/>
    <w:rsid w:val="00434467"/>
    <w:rsid w:val="004346ED"/>
    <w:rsid w:val="0043519B"/>
    <w:rsid w:val="00436233"/>
    <w:rsid w:val="00437B88"/>
    <w:rsid w:val="00440A47"/>
    <w:rsid w:val="0044140C"/>
    <w:rsid w:val="0044240E"/>
    <w:rsid w:val="00442A7E"/>
    <w:rsid w:val="00443258"/>
    <w:rsid w:val="00443378"/>
    <w:rsid w:val="00443C92"/>
    <w:rsid w:val="00446642"/>
    <w:rsid w:val="00446B68"/>
    <w:rsid w:val="00450E36"/>
    <w:rsid w:val="0045319C"/>
    <w:rsid w:val="004543B9"/>
    <w:rsid w:val="0045600C"/>
    <w:rsid w:val="0045647F"/>
    <w:rsid w:val="004565F3"/>
    <w:rsid w:val="00460FB9"/>
    <w:rsid w:val="00461093"/>
    <w:rsid w:val="00461D26"/>
    <w:rsid w:val="00461EE8"/>
    <w:rsid w:val="004621AD"/>
    <w:rsid w:val="00467F50"/>
    <w:rsid w:val="00470137"/>
    <w:rsid w:val="00471240"/>
    <w:rsid w:val="00472C01"/>
    <w:rsid w:val="00472D5C"/>
    <w:rsid w:val="004753AB"/>
    <w:rsid w:val="00482010"/>
    <w:rsid w:val="00483E60"/>
    <w:rsid w:val="00490F97"/>
    <w:rsid w:val="004925D3"/>
    <w:rsid w:val="00493A68"/>
    <w:rsid w:val="004948E1"/>
    <w:rsid w:val="004961EC"/>
    <w:rsid w:val="0049663D"/>
    <w:rsid w:val="00496751"/>
    <w:rsid w:val="004A1718"/>
    <w:rsid w:val="004A3863"/>
    <w:rsid w:val="004A4FEF"/>
    <w:rsid w:val="004A63E2"/>
    <w:rsid w:val="004A65B9"/>
    <w:rsid w:val="004B263F"/>
    <w:rsid w:val="004B3C03"/>
    <w:rsid w:val="004B40E0"/>
    <w:rsid w:val="004B4F72"/>
    <w:rsid w:val="004B5F55"/>
    <w:rsid w:val="004C19A6"/>
    <w:rsid w:val="004C2AB0"/>
    <w:rsid w:val="004C3165"/>
    <w:rsid w:val="004C370B"/>
    <w:rsid w:val="004C4895"/>
    <w:rsid w:val="004C4D25"/>
    <w:rsid w:val="004C6899"/>
    <w:rsid w:val="004D112D"/>
    <w:rsid w:val="004D123E"/>
    <w:rsid w:val="004D284A"/>
    <w:rsid w:val="004D2922"/>
    <w:rsid w:val="004D4999"/>
    <w:rsid w:val="004D519D"/>
    <w:rsid w:val="004D56E6"/>
    <w:rsid w:val="004E2D84"/>
    <w:rsid w:val="004E2F77"/>
    <w:rsid w:val="004E47A0"/>
    <w:rsid w:val="004E5DA9"/>
    <w:rsid w:val="004F0BA0"/>
    <w:rsid w:val="004F0D63"/>
    <w:rsid w:val="004F1B7F"/>
    <w:rsid w:val="004F31F9"/>
    <w:rsid w:val="004F32F2"/>
    <w:rsid w:val="004F68B7"/>
    <w:rsid w:val="005035E4"/>
    <w:rsid w:val="00511A45"/>
    <w:rsid w:val="00513FB7"/>
    <w:rsid w:val="00514037"/>
    <w:rsid w:val="0051563F"/>
    <w:rsid w:val="0051683B"/>
    <w:rsid w:val="00516D3E"/>
    <w:rsid w:val="00516DDE"/>
    <w:rsid w:val="00517072"/>
    <w:rsid w:val="00517C2E"/>
    <w:rsid w:val="00517FE3"/>
    <w:rsid w:val="0052083D"/>
    <w:rsid w:val="00523D75"/>
    <w:rsid w:val="00527757"/>
    <w:rsid w:val="005279A6"/>
    <w:rsid w:val="00530962"/>
    <w:rsid w:val="00532D97"/>
    <w:rsid w:val="005334CB"/>
    <w:rsid w:val="005351D8"/>
    <w:rsid w:val="005352BF"/>
    <w:rsid w:val="00536E7A"/>
    <w:rsid w:val="00536E82"/>
    <w:rsid w:val="00540150"/>
    <w:rsid w:val="0054229F"/>
    <w:rsid w:val="00544BF0"/>
    <w:rsid w:val="00546D48"/>
    <w:rsid w:val="00546E61"/>
    <w:rsid w:val="005506E5"/>
    <w:rsid w:val="0055094A"/>
    <w:rsid w:val="0055124D"/>
    <w:rsid w:val="005523F2"/>
    <w:rsid w:val="005530B7"/>
    <w:rsid w:val="0055442A"/>
    <w:rsid w:val="0055613B"/>
    <w:rsid w:val="0055617E"/>
    <w:rsid w:val="00562335"/>
    <w:rsid w:val="005632A9"/>
    <w:rsid w:val="00563A34"/>
    <w:rsid w:val="00563DF7"/>
    <w:rsid w:val="005642F6"/>
    <w:rsid w:val="00564996"/>
    <w:rsid w:val="00564A9C"/>
    <w:rsid w:val="0056638E"/>
    <w:rsid w:val="005679D1"/>
    <w:rsid w:val="005719BD"/>
    <w:rsid w:val="00577318"/>
    <w:rsid w:val="00583590"/>
    <w:rsid w:val="0058370B"/>
    <w:rsid w:val="005837E4"/>
    <w:rsid w:val="00583DA3"/>
    <w:rsid w:val="005857B3"/>
    <w:rsid w:val="00587F29"/>
    <w:rsid w:val="00590FBE"/>
    <w:rsid w:val="0059110F"/>
    <w:rsid w:val="005914F1"/>
    <w:rsid w:val="00593FAE"/>
    <w:rsid w:val="0059451B"/>
    <w:rsid w:val="0059483F"/>
    <w:rsid w:val="00595D19"/>
    <w:rsid w:val="00595E0E"/>
    <w:rsid w:val="0059687D"/>
    <w:rsid w:val="005975FA"/>
    <w:rsid w:val="005A53A3"/>
    <w:rsid w:val="005A57C6"/>
    <w:rsid w:val="005A6887"/>
    <w:rsid w:val="005B09A0"/>
    <w:rsid w:val="005B0DAC"/>
    <w:rsid w:val="005B2B48"/>
    <w:rsid w:val="005B2E05"/>
    <w:rsid w:val="005B38AB"/>
    <w:rsid w:val="005B77E6"/>
    <w:rsid w:val="005C0D15"/>
    <w:rsid w:val="005C2266"/>
    <w:rsid w:val="005C3262"/>
    <w:rsid w:val="005C33EC"/>
    <w:rsid w:val="005C3678"/>
    <w:rsid w:val="005C5E24"/>
    <w:rsid w:val="005C7058"/>
    <w:rsid w:val="005D420E"/>
    <w:rsid w:val="005D5D09"/>
    <w:rsid w:val="005D65A6"/>
    <w:rsid w:val="005D7891"/>
    <w:rsid w:val="005E10A8"/>
    <w:rsid w:val="005E20DE"/>
    <w:rsid w:val="005E2BF6"/>
    <w:rsid w:val="005E30FF"/>
    <w:rsid w:val="005E3DA1"/>
    <w:rsid w:val="005E44EE"/>
    <w:rsid w:val="005E514E"/>
    <w:rsid w:val="005F0E5E"/>
    <w:rsid w:val="005F2979"/>
    <w:rsid w:val="005F359C"/>
    <w:rsid w:val="005F3A1A"/>
    <w:rsid w:val="005F5DF6"/>
    <w:rsid w:val="00601DE5"/>
    <w:rsid w:val="00602013"/>
    <w:rsid w:val="00604C2A"/>
    <w:rsid w:val="00605DEC"/>
    <w:rsid w:val="00606D78"/>
    <w:rsid w:val="00607B78"/>
    <w:rsid w:val="00607BBA"/>
    <w:rsid w:val="00610BC0"/>
    <w:rsid w:val="00612E8E"/>
    <w:rsid w:val="006143D6"/>
    <w:rsid w:val="0061541D"/>
    <w:rsid w:val="00620AB5"/>
    <w:rsid w:val="00620F43"/>
    <w:rsid w:val="0062176A"/>
    <w:rsid w:val="006250E5"/>
    <w:rsid w:val="00625D39"/>
    <w:rsid w:val="00625F4A"/>
    <w:rsid w:val="00626C00"/>
    <w:rsid w:val="00627F45"/>
    <w:rsid w:val="0063020F"/>
    <w:rsid w:val="00630785"/>
    <w:rsid w:val="0063173D"/>
    <w:rsid w:val="006375E3"/>
    <w:rsid w:val="00640A9F"/>
    <w:rsid w:val="006419BB"/>
    <w:rsid w:val="00641C47"/>
    <w:rsid w:val="00642525"/>
    <w:rsid w:val="00644724"/>
    <w:rsid w:val="0064473E"/>
    <w:rsid w:val="006459A4"/>
    <w:rsid w:val="00646984"/>
    <w:rsid w:val="00651978"/>
    <w:rsid w:val="00651E09"/>
    <w:rsid w:val="006525AA"/>
    <w:rsid w:val="00652B75"/>
    <w:rsid w:val="006535D7"/>
    <w:rsid w:val="0065492E"/>
    <w:rsid w:val="006551C3"/>
    <w:rsid w:val="00656E7C"/>
    <w:rsid w:val="006575FB"/>
    <w:rsid w:val="006614ED"/>
    <w:rsid w:val="006631AD"/>
    <w:rsid w:val="00663735"/>
    <w:rsid w:val="006655D8"/>
    <w:rsid w:val="006656A7"/>
    <w:rsid w:val="00665DA7"/>
    <w:rsid w:val="0066687D"/>
    <w:rsid w:val="00666E36"/>
    <w:rsid w:val="006676D7"/>
    <w:rsid w:val="0067010C"/>
    <w:rsid w:val="00672DC1"/>
    <w:rsid w:val="00673BB1"/>
    <w:rsid w:val="00675545"/>
    <w:rsid w:val="00677090"/>
    <w:rsid w:val="00680106"/>
    <w:rsid w:val="00680607"/>
    <w:rsid w:val="00680D58"/>
    <w:rsid w:val="0068245C"/>
    <w:rsid w:val="00682FAD"/>
    <w:rsid w:val="00684108"/>
    <w:rsid w:val="00684A8D"/>
    <w:rsid w:val="00684DD4"/>
    <w:rsid w:val="006850E8"/>
    <w:rsid w:val="00685AAE"/>
    <w:rsid w:val="00686FED"/>
    <w:rsid w:val="00687A11"/>
    <w:rsid w:val="00690498"/>
    <w:rsid w:val="00690969"/>
    <w:rsid w:val="00694D89"/>
    <w:rsid w:val="00694DFA"/>
    <w:rsid w:val="006956B8"/>
    <w:rsid w:val="00695D7C"/>
    <w:rsid w:val="00697F35"/>
    <w:rsid w:val="006A026D"/>
    <w:rsid w:val="006A1476"/>
    <w:rsid w:val="006A17E5"/>
    <w:rsid w:val="006A3C8B"/>
    <w:rsid w:val="006A4D02"/>
    <w:rsid w:val="006B0FB8"/>
    <w:rsid w:val="006B33FA"/>
    <w:rsid w:val="006B3741"/>
    <w:rsid w:val="006B3993"/>
    <w:rsid w:val="006B4954"/>
    <w:rsid w:val="006B575D"/>
    <w:rsid w:val="006B5FDD"/>
    <w:rsid w:val="006B6BAD"/>
    <w:rsid w:val="006B6DF5"/>
    <w:rsid w:val="006B776C"/>
    <w:rsid w:val="006C0A7F"/>
    <w:rsid w:val="006C1E94"/>
    <w:rsid w:val="006C49F9"/>
    <w:rsid w:val="006C4F47"/>
    <w:rsid w:val="006C580F"/>
    <w:rsid w:val="006C6DFD"/>
    <w:rsid w:val="006C77A8"/>
    <w:rsid w:val="006D1FE8"/>
    <w:rsid w:val="006D397D"/>
    <w:rsid w:val="006D4873"/>
    <w:rsid w:val="006D551C"/>
    <w:rsid w:val="006D582E"/>
    <w:rsid w:val="006D5DD6"/>
    <w:rsid w:val="006E7E7C"/>
    <w:rsid w:val="006F3D9E"/>
    <w:rsid w:val="006F4DC7"/>
    <w:rsid w:val="006F5BAE"/>
    <w:rsid w:val="00701DF4"/>
    <w:rsid w:val="007021BF"/>
    <w:rsid w:val="007039A1"/>
    <w:rsid w:val="00703EB6"/>
    <w:rsid w:val="0070686A"/>
    <w:rsid w:val="007074DA"/>
    <w:rsid w:val="0071375F"/>
    <w:rsid w:val="00714DAA"/>
    <w:rsid w:val="00714FAD"/>
    <w:rsid w:val="00716F15"/>
    <w:rsid w:val="007170B8"/>
    <w:rsid w:val="007211F8"/>
    <w:rsid w:val="007216D8"/>
    <w:rsid w:val="00725F6B"/>
    <w:rsid w:val="00726F4C"/>
    <w:rsid w:val="00727E9F"/>
    <w:rsid w:val="00730D1A"/>
    <w:rsid w:val="00731197"/>
    <w:rsid w:val="007323A7"/>
    <w:rsid w:val="00732A7B"/>
    <w:rsid w:val="00734874"/>
    <w:rsid w:val="0073564E"/>
    <w:rsid w:val="00736ABE"/>
    <w:rsid w:val="00740E4D"/>
    <w:rsid w:val="0074103C"/>
    <w:rsid w:val="00743282"/>
    <w:rsid w:val="00743CFE"/>
    <w:rsid w:val="00744C04"/>
    <w:rsid w:val="00745F2A"/>
    <w:rsid w:val="00752A11"/>
    <w:rsid w:val="00753261"/>
    <w:rsid w:val="007533E3"/>
    <w:rsid w:val="00754FDD"/>
    <w:rsid w:val="00756242"/>
    <w:rsid w:val="00757976"/>
    <w:rsid w:val="00761CC8"/>
    <w:rsid w:val="007620F1"/>
    <w:rsid w:val="00762478"/>
    <w:rsid w:val="00765D26"/>
    <w:rsid w:val="00765D5B"/>
    <w:rsid w:val="00767E9C"/>
    <w:rsid w:val="00770663"/>
    <w:rsid w:val="00770F15"/>
    <w:rsid w:val="00772E64"/>
    <w:rsid w:val="00773101"/>
    <w:rsid w:val="00774B86"/>
    <w:rsid w:val="00775ACC"/>
    <w:rsid w:val="00775B28"/>
    <w:rsid w:val="007760F3"/>
    <w:rsid w:val="00777754"/>
    <w:rsid w:val="00782F6A"/>
    <w:rsid w:val="00783059"/>
    <w:rsid w:val="00784209"/>
    <w:rsid w:val="00786E8D"/>
    <w:rsid w:val="00790092"/>
    <w:rsid w:val="00790E9F"/>
    <w:rsid w:val="007943C4"/>
    <w:rsid w:val="00794FA8"/>
    <w:rsid w:val="0079698A"/>
    <w:rsid w:val="00796DC1"/>
    <w:rsid w:val="007A0734"/>
    <w:rsid w:val="007A3FAE"/>
    <w:rsid w:val="007A50DC"/>
    <w:rsid w:val="007A7840"/>
    <w:rsid w:val="007A7D8A"/>
    <w:rsid w:val="007B080D"/>
    <w:rsid w:val="007B0961"/>
    <w:rsid w:val="007B50DC"/>
    <w:rsid w:val="007B6305"/>
    <w:rsid w:val="007B6F5E"/>
    <w:rsid w:val="007B7350"/>
    <w:rsid w:val="007B7E7E"/>
    <w:rsid w:val="007C1D9C"/>
    <w:rsid w:val="007C4B12"/>
    <w:rsid w:val="007C6EDF"/>
    <w:rsid w:val="007D4B19"/>
    <w:rsid w:val="007D5DD5"/>
    <w:rsid w:val="007D766A"/>
    <w:rsid w:val="007E104C"/>
    <w:rsid w:val="007E392C"/>
    <w:rsid w:val="007E3E63"/>
    <w:rsid w:val="007E4522"/>
    <w:rsid w:val="007E4A4B"/>
    <w:rsid w:val="007E53AC"/>
    <w:rsid w:val="007E6091"/>
    <w:rsid w:val="007E6482"/>
    <w:rsid w:val="007E72D8"/>
    <w:rsid w:val="007F18CE"/>
    <w:rsid w:val="007F33D1"/>
    <w:rsid w:val="007F4300"/>
    <w:rsid w:val="007F5FD2"/>
    <w:rsid w:val="00801682"/>
    <w:rsid w:val="0080253D"/>
    <w:rsid w:val="00804EF8"/>
    <w:rsid w:val="0080794F"/>
    <w:rsid w:val="008105FB"/>
    <w:rsid w:val="00811F6E"/>
    <w:rsid w:val="0081279E"/>
    <w:rsid w:val="00813484"/>
    <w:rsid w:val="00813688"/>
    <w:rsid w:val="00814450"/>
    <w:rsid w:val="008231C4"/>
    <w:rsid w:val="00823751"/>
    <w:rsid w:val="00823E1A"/>
    <w:rsid w:val="00824E7A"/>
    <w:rsid w:val="008300A6"/>
    <w:rsid w:val="008308AC"/>
    <w:rsid w:val="00833DB7"/>
    <w:rsid w:val="00835437"/>
    <w:rsid w:val="00835BC5"/>
    <w:rsid w:val="008431A4"/>
    <w:rsid w:val="008444EA"/>
    <w:rsid w:val="00846CB4"/>
    <w:rsid w:val="008473E0"/>
    <w:rsid w:val="008536E0"/>
    <w:rsid w:val="008539F6"/>
    <w:rsid w:val="00853A70"/>
    <w:rsid w:val="00853B09"/>
    <w:rsid w:val="0085495A"/>
    <w:rsid w:val="00856389"/>
    <w:rsid w:val="008575BF"/>
    <w:rsid w:val="00857F47"/>
    <w:rsid w:val="00860083"/>
    <w:rsid w:val="00860462"/>
    <w:rsid w:val="0086171A"/>
    <w:rsid w:val="00861E0F"/>
    <w:rsid w:val="00862C49"/>
    <w:rsid w:val="00864973"/>
    <w:rsid w:val="0086537D"/>
    <w:rsid w:val="00865FA0"/>
    <w:rsid w:val="008663A2"/>
    <w:rsid w:val="00870C5C"/>
    <w:rsid w:val="00871567"/>
    <w:rsid w:val="0087591F"/>
    <w:rsid w:val="00875AFD"/>
    <w:rsid w:val="00880190"/>
    <w:rsid w:val="00880980"/>
    <w:rsid w:val="00880C0D"/>
    <w:rsid w:val="00890768"/>
    <w:rsid w:val="00890D7B"/>
    <w:rsid w:val="00893662"/>
    <w:rsid w:val="00894AA3"/>
    <w:rsid w:val="00894F21"/>
    <w:rsid w:val="00895589"/>
    <w:rsid w:val="008960F8"/>
    <w:rsid w:val="008A0D91"/>
    <w:rsid w:val="008A2847"/>
    <w:rsid w:val="008A3646"/>
    <w:rsid w:val="008A4B5B"/>
    <w:rsid w:val="008A5F48"/>
    <w:rsid w:val="008A7A47"/>
    <w:rsid w:val="008B6B64"/>
    <w:rsid w:val="008C4C2B"/>
    <w:rsid w:val="008C677E"/>
    <w:rsid w:val="008C6A5E"/>
    <w:rsid w:val="008D2881"/>
    <w:rsid w:val="008D422B"/>
    <w:rsid w:val="008E173A"/>
    <w:rsid w:val="008E1A3D"/>
    <w:rsid w:val="008E2089"/>
    <w:rsid w:val="008E4552"/>
    <w:rsid w:val="008E4633"/>
    <w:rsid w:val="008E742A"/>
    <w:rsid w:val="008F0BC8"/>
    <w:rsid w:val="008F10CF"/>
    <w:rsid w:val="008F164C"/>
    <w:rsid w:val="008F1E98"/>
    <w:rsid w:val="008F277D"/>
    <w:rsid w:val="008F43D9"/>
    <w:rsid w:val="008F5C93"/>
    <w:rsid w:val="008F6971"/>
    <w:rsid w:val="009049E3"/>
    <w:rsid w:val="009054FA"/>
    <w:rsid w:val="00905A7C"/>
    <w:rsid w:val="00907EF7"/>
    <w:rsid w:val="00907F51"/>
    <w:rsid w:val="00910F7C"/>
    <w:rsid w:val="0091377E"/>
    <w:rsid w:val="00915E88"/>
    <w:rsid w:val="00921099"/>
    <w:rsid w:val="00921168"/>
    <w:rsid w:val="00923782"/>
    <w:rsid w:val="00923C8C"/>
    <w:rsid w:val="00923D32"/>
    <w:rsid w:val="009244B5"/>
    <w:rsid w:val="00924C9A"/>
    <w:rsid w:val="0092503D"/>
    <w:rsid w:val="00926058"/>
    <w:rsid w:val="009266B9"/>
    <w:rsid w:val="00927391"/>
    <w:rsid w:val="0093081C"/>
    <w:rsid w:val="00930F77"/>
    <w:rsid w:val="0093207D"/>
    <w:rsid w:val="009354CD"/>
    <w:rsid w:val="00935586"/>
    <w:rsid w:val="009371D7"/>
    <w:rsid w:val="0093724B"/>
    <w:rsid w:val="009376AA"/>
    <w:rsid w:val="00942D51"/>
    <w:rsid w:val="00951DDF"/>
    <w:rsid w:val="00952FC6"/>
    <w:rsid w:val="00953EE2"/>
    <w:rsid w:val="00953F05"/>
    <w:rsid w:val="00954EF5"/>
    <w:rsid w:val="00957E5A"/>
    <w:rsid w:val="0096088E"/>
    <w:rsid w:val="00960938"/>
    <w:rsid w:val="00961924"/>
    <w:rsid w:val="00964230"/>
    <w:rsid w:val="0096471C"/>
    <w:rsid w:val="009649D0"/>
    <w:rsid w:val="0096552A"/>
    <w:rsid w:val="009660B2"/>
    <w:rsid w:val="009666F0"/>
    <w:rsid w:val="0096677A"/>
    <w:rsid w:val="00967D97"/>
    <w:rsid w:val="009709A8"/>
    <w:rsid w:val="0097102E"/>
    <w:rsid w:val="00971117"/>
    <w:rsid w:val="00971380"/>
    <w:rsid w:val="009718C9"/>
    <w:rsid w:val="00971C4B"/>
    <w:rsid w:val="00975397"/>
    <w:rsid w:val="00975F44"/>
    <w:rsid w:val="009826FF"/>
    <w:rsid w:val="00983453"/>
    <w:rsid w:val="009834A5"/>
    <w:rsid w:val="0098390C"/>
    <w:rsid w:val="00986F54"/>
    <w:rsid w:val="0098708C"/>
    <w:rsid w:val="0098774D"/>
    <w:rsid w:val="00987E90"/>
    <w:rsid w:val="00990176"/>
    <w:rsid w:val="009902D4"/>
    <w:rsid w:val="0099061D"/>
    <w:rsid w:val="009916EF"/>
    <w:rsid w:val="00991940"/>
    <w:rsid w:val="00991C7A"/>
    <w:rsid w:val="009944ED"/>
    <w:rsid w:val="00994DCA"/>
    <w:rsid w:val="00996D37"/>
    <w:rsid w:val="009A25E7"/>
    <w:rsid w:val="009A3A3E"/>
    <w:rsid w:val="009A4887"/>
    <w:rsid w:val="009A4B1A"/>
    <w:rsid w:val="009A5664"/>
    <w:rsid w:val="009B0B28"/>
    <w:rsid w:val="009B10CB"/>
    <w:rsid w:val="009B1572"/>
    <w:rsid w:val="009B2294"/>
    <w:rsid w:val="009B2474"/>
    <w:rsid w:val="009B299E"/>
    <w:rsid w:val="009B4BA7"/>
    <w:rsid w:val="009B7586"/>
    <w:rsid w:val="009B7D81"/>
    <w:rsid w:val="009C23E0"/>
    <w:rsid w:val="009C26B4"/>
    <w:rsid w:val="009C27F7"/>
    <w:rsid w:val="009C52B5"/>
    <w:rsid w:val="009C7F7D"/>
    <w:rsid w:val="009D0352"/>
    <w:rsid w:val="009D2143"/>
    <w:rsid w:val="009D21B0"/>
    <w:rsid w:val="009D436B"/>
    <w:rsid w:val="009D5CAA"/>
    <w:rsid w:val="009D6274"/>
    <w:rsid w:val="009D739B"/>
    <w:rsid w:val="009D7994"/>
    <w:rsid w:val="009E2178"/>
    <w:rsid w:val="009E798D"/>
    <w:rsid w:val="009F2D99"/>
    <w:rsid w:val="009F679B"/>
    <w:rsid w:val="009F72D4"/>
    <w:rsid w:val="009F7CBF"/>
    <w:rsid w:val="00A01C8D"/>
    <w:rsid w:val="00A03A94"/>
    <w:rsid w:val="00A052E9"/>
    <w:rsid w:val="00A061F0"/>
    <w:rsid w:val="00A075CC"/>
    <w:rsid w:val="00A07A34"/>
    <w:rsid w:val="00A10B35"/>
    <w:rsid w:val="00A114FF"/>
    <w:rsid w:val="00A12D05"/>
    <w:rsid w:val="00A130A4"/>
    <w:rsid w:val="00A15A95"/>
    <w:rsid w:val="00A22789"/>
    <w:rsid w:val="00A22EB5"/>
    <w:rsid w:val="00A2722C"/>
    <w:rsid w:val="00A27995"/>
    <w:rsid w:val="00A3112A"/>
    <w:rsid w:val="00A33F4B"/>
    <w:rsid w:val="00A341C5"/>
    <w:rsid w:val="00A342DC"/>
    <w:rsid w:val="00A36262"/>
    <w:rsid w:val="00A37CF1"/>
    <w:rsid w:val="00A4074A"/>
    <w:rsid w:val="00A415EB"/>
    <w:rsid w:val="00A41FBD"/>
    <w:rsid w:val="00A4247C"/>
    <w:rsid w:val="00A43EF7"/>
    <w:rsid w:val="00A45043"/>
    <w:rsid w:val="00A5037F"/>
    <w:rsid w:val="00A503CB"/>
    <w:rsid w:val="00A51326"/>
    <w:rsid w:val="00A53D69"/>
    <w:rsid w:val="00A56600"/>
    <w:rsid w:val="00A56B7F"/>
    <w:rsid w:val="00A60AF7"/>
    <w:rsid w:val="00A64278"/>
    <w:rsid w:val="00A6434F"/>
    <w:rsid w:val="00A654B8"/>
    <w:rsid w:val="00A6582C"/>
    <w:rsid w:val="00A670BB"/>
    <w:rsid w:val="00A71009"/>
    <w:rsid w:val="00A72CD6"/>
    <w:rsid w:val="00A75F82"/>
    <w:rsid w:val="00A80A57"/>
    <w:rsid w:val="00A80AC1"/>
    <w:rsid w:val="00A836EB"/>
    <w:rsid w:val="00A83D73"/>
    <w:rsid w:val="00A843C2"/>
    <w:rsid w:val="00A87F77"/>
    <w:rsid w:val="00A9008E"/>
    <w:rsid w:val="00A909CE"/>
    <w:rsid w:val="00A91FA2"/>
    <w:rsid w:val="00A94FE0"/>
    <w:rsid w:val="00A96517"/>
    <w:rsid w:val="00A96A07"/>
    <w:rsid w:val="00A96E7E"/>
    <w:rsid w:val="00A97C2B"/>
    <w:rsid w:val="00AA08A3"/>
    <w:rsid w:val="00AA405C"/>
    <w:rsid w:val="00AA5467"/>
    <w:rsid w:val="00AA5991"/>
    <w:rsid w:val="00AA7D61"/>
    <w:rsid w:val="00AA7FBB"/>
    <w:rsid w:val="00AB0DB1"/>
    <w:rsid w:val="00AB1B3B"/>
    <w:rsid w:val="00AB3F32"/>
    <w:rsid w:val="00AB402C"/>
    <w:rsid w:val="00AB568B"/>
    <w:rsid w:val="00AB59BF"/>
    <w:rsid w:val="00AB6601"/>
    <w:rsid w:val="00AB72A7"/>
    <w:rsid w:val="00AC0FB1"/>
    <w:rsid w:val="00AC20DD"/>
    <w:rsid w:val="00AC4083"/>
    <w:rsid w:val="00AC5206"/>
    <w:rsid w:val="00AC5247"/>
    <w:rsid w:val="00AD022E"/>
    <w:rsid w:val="00AD0DEF"/>
    <w:rsid w:val="00AD1D36"/>
    <w:rsid w:val="00AD3DD6"/>
    <w:rsid w:val="00AD4386"/>
    <w:rsid w:val="00AD654B"/>
    <w:rsid w:val="00AD6837"/>
    <w:rsid w:val="00AD7047"/>
    <w:rsid w:val="00AE2B0A"/>
    <w:rsid w:val="00AE2BA8"/>
    <w:rsid w:val="00AE36A8"/>
    <w:rsid w:val="00AE3C1D"/>
    <w:rsid w:val="00AE543B"/>
    <w:rsid w:val="00AE5617"/>
    <w:rsid w:val="00AE5859"/>
    <w:rsid w:val="00AE7C3D"/>
    <w:rsid w:val="00AE7F28"/>
    <w:rsid w:val="00AF0F42"/>
    <w:rsid w:val="00AF44AA"/>
    <w:rsid w:val="00AF54C1"/>
    <w:rsid w:val="00AF65FA"/>
    <w:rsid w:val="00AF77EC"/>
    <w:rsid w:val="00B00434"/>
    <w:rsid w:val="00B00CE1"/>
    <w:rsid w:val="00B03B50"/>
    <w:rsid w:val="00B046E5"/>
    <w:rsid w:val="00B102CE"/>
    <w:rsid w:val="00B11814"/>
    <w:rsid w:val="00B12A02"/>
    <w:rsid w:val="00B142B2"/>
    <w:rsid w:val="00B14F11"/>
    <w:rsid w:val="00B2070B"/>
    <w:rsid w:val="00B242D4"/>
    <w:rsid w:val="00B26742"/>
    <w:rsid w:val="00B26FAB"/>
    <w:rsid w:val="00B27486"/>
    <w:rsid w:val="00B32E54"/>
    <w:rsid w:val="00B33BF7"/>
    <w:rsid w:val="00B349EB"/>
    <w:rsid w:val="00B3517D"/>
    <w:rsid w:val="00B35BC3"/>
    <w:rsid w:val="00B36882"/>
    <w:rsid w:val="00B369F6"/>
    <w:rsid w:val="00B36DDA"/>
    <w:rsid w:val="00B3703C"/>
    <w:rsid w:val="00B370E3"/>
    <w:rsid w:val="00B40D94"/>
    <w:rsid w:val="00B42D6D"/>
    <w:rsid w:val="00B438B8"/>
    <w:rsid w:val="00B44A7D"/>
    <w:rsid w:val="00B5105D"/>
    <w:rsid w:val="00B51871"/>
    <w:rsid w:val="00B52A5C"/>
    <w:rsid w:val="00B55A43"/>
    <w:rsid w:val="00B5789F"/>
    <w:rsid w:val="00B578A1"/>
    <w:rsid w:val="00B611DC"/>
    <w:rsid w:val="00B635D5"/>
    <w:rsid w:val="00B63985"/>
    <w:rsid w:val="00B65E23"/>
    <w:rsid w:val="00B65E56"/>
    <w:rsid w:val="00B702F3"/>
    <w:rsid w:val="00B716A2"/>
    <w:rsid w:val="00B72B7E"/>
    <w:rsid w:val="00B740FF"/>
    <w:rsid w:val="00B744CE"/>
    <w:rsid w:val="00B76F10"/>
    <w:rsid w:val="00B818CD"/>
    <w:rsid w:val="00B84515"/>
    <w:rsid w:val="00B85BCD"/>
    <w:rsid w:val="00B864BE"/>
    <w:rsid w:val="00B91143"/>
    <w:rsid w:val="00B9190D"/>
    <w:rsid w:val="00B9368A"/>
    <w:rsid w:val="00B93F41"/>
    <w:rsid w:val="00B97195"/>
    <w:rsid w:val="00B974F6"/>
    <w:rsid w:val="00BA1695"/>
    <w:rsid w:val="00BA2394"/>
    <w:rsid w:val="00BA46E6"/>
    <w:rsid w:val="00BA59BF"/>
    <w:rsid w:val="00BA618E"/>
    <w:rsid w:val="00BA63CC"/>
    <w:rsid w:val="00BB02E4"/>
    <w:rsid w:val="00BB0773"/>
    <w:rsid w:val="00BB1017"/>
    <w:rsid w:val="00BB2377"/>
    <w:rsid w:val="00BB3CE8"/>
    <w:rsid w:val="00BB4423"/>
    <w:rsid w:val="00BB484F"/>
    <w:rsid w:val="00BB620D"/>
    <w:rsid w:val="00BB656F"/>
    <w:rsid w:val="00BB798E"/>
    <w:rsid w:val="00BC0EAA"/>
    <w:rsid w:val="00BC4C3B"/>
    <w:rsid w:val="00BC4EC2"/>
    <w:rsid w:val="00BC6287"/>
    <w:rsid w:val="00BC671C"/>
    <w:rsid w:val="00BC70E8"/>
    <w:rsid w:val="00BD0AE4"/>
    <w:rsid w:val="00BD1A64"/>
    <w:rsid w:val="00BD2CD4"/>
    <w:rsid w:val="00BD3220"/>
    <w:rsid w:val="00BD3B6D"/>
    <w:rsid w:val="00BD4463"/>
    <w:rsid w:val="00BD4AAF"/>
    <w:rsid w:val="00BE0864"/>
    <w:rsid w:val="00BE1198"/>
    <w:rsid w:val="00BE12D1"/>
    <w:rsid w:val="00BE4350"/>
    <w:rsid w:val="00BE5A8D"/>
    <w:rsid w:val="00BE6604"/>
    <w:rsid w:val="00BE68AE"/>
    <w:rsid w:val="00BE6FC8"/>
    <w:rsid w:val="00BE7CAA"/>
    <w:rsid w:val="00BF417A"/>
    <w:rsid w:val="00BF783A"/>
    <w:rsid w:val="00BF78F9"/>
    <w:rsid w:val="00C0153F"/>
    <w:rsid w:val="00C02BAD"/>
    <w:rsid w:val="00C02D65"/>
    <w:rsid w:val="00C0445D"/>
    <w:rsid w:val="00C04DFD"/>
    <w:rsid w:val="00C04F98"/>
    <w:rsid w:val="00C050EA"/>
    <w:rsid w:val="00C057B8"/>
    <w:rsid w:val="00C0794E"/>
    <w:rsid w:val="00C1186F"/>
    <w:rsid w:val="00C12893"/>
    <w:rsid w:val="00C12A3F"/>
    <w:rsid w:val="00C14BCB"/>
    <w:rsid w:val="00C20025"/>
    <w:rsid w:val="00C25401"/>
    <w:rsid w:val="00C266EF"/>
    <w:rsid w:val="00C26AFD"/>
    <w:rsid w:val="00C317F1"/>
    <w:rsid w:val="00C31A0B"/>
    <w:rsid w:val="00C328D9"/>
    <w:rsid w:val="00C3307E"/>
    <w:rsid w:val="00C40F39"/>
    <w:rsid w:val="00C42C22"/>
    <w:rsid w:val="00C431E8"/>
    <w:rsid w:val="00C43FFC"/>
    <w:rsid w:val="00C44104"/>
    <w:rsid w:val="00C46995"/>
    <w:rsid w:val="00C475B1"/>
    <w:rsid w:val="00C477F9"/>
    <w:rsid w:val="00C47C03"/>
    <w:rsid w:val="00C53FC4"/>
    <w:rsid w:val="00C55728"/>
    <w:rsid w:val="00C56352"/>
    <w:rsid w:val="00C56B87"/>
    <w:rsid w:val="00C57BE4"/>
    <w:rsid w:val="00C57E25"/>
    <w:rsid w:val="00C6039F"/>
    <w:rsid w:val="00C604CB"/>
    <w:rsid w:val="00C616D7"/>
    <w:rsid w:val="00C62E13"/>
    <w:rsid w:val="00C64800"/>
    <w:rsid w:val="00C64F0B"/>
    <w:rsid w:val="00C65917"/>
    <w:rsid w:val="00C6605D"/>
    <w:rsid w:val="00C6672C"/>
    <w:rsid w:val="00C70888"/>
    <w:rsid w:val="00C75B44"/>
    <w:rsid w:val="00C75F11"/>
    <w:rsid w:val="00C816DB"/>
    <w:rsid w:val="00C825AA"/>
    <w:rsid w:val="00C82A69"/>
    <w:rsid w:val="00C82F2D"/>
    <w:rsid w:val="00C839D9"/>
    <w:rsid w:val="00C84E2A"/>
    <w:rsid w:val="00C85C9F"/>
    <w:rsid w:val="00C8628D"/>
    <w:rsid w:val="00C865B0"/>
    <w:rsid w:val="00C8676E"/>
    <w:rsid w:val="00C90E65"/>
    <w:rsid w:val="00C96119"/>
    <w:rsid w:val="00C96A61"/>
    <w:rsid w:val="00CA11C1"/>
    <w:rsid w:val="00CA135F"/>
    <w:rsid w:val="00CA3920"/>
    <w:rsid w:val="00CA504A"/>
    <w:rsid w:val="00CA526A"/>
    <w:rsid w:val="00CA5A90"/>
    <w:rsid w:val="00CA68F8"/>
    <w:rsid w:val="00CA6D1C"/>
    <w:rsid w:val="00CB1225"/>
    <w:rsid w:val="00CB2CF0"/>
    <w:rsid w:val="00CB2E8F"/>
    <w:rsid w:val="00CB34AD"/>
    <w:rsid w:val="00CB49CC"/>
    <w:rsid w:val="00CB5042"/>
    <w:rsid w:val="00CB66A5"/>
    <w:rsid w:val="00CB76CA"/>
    <w:rsid w:val="00CB7889"/>
    <w:rsid w:val="00CC10EA"/>
    <w:rsid w:val="00CC1B9D"/>
    <w:rsid w:val="00CC1DAE"/>
    <w:rsid w:val="00CC3134"/>
    <w:rsid w:val="00CC3D77"/>
    <w:rsid w:val="00CC3FE5"/>
    <w:rsid w:val="00CC48B6"/>
    <w:rsid w:val="00CC6B70"/>
    <w:rsid w:val="00CD0275"/>
    <w:rsid w:val="00CD211D"/>
    <w:rsid w:val="00CD2E74"/>
    <w:rsid w:val="00CD3249"/>
    <w:rsid w:val="00CD3C7E"/>
    <w:rsid w:val="00CD55DE"/>
    <w:rsid w:val="00CD560E"/>
    <w:rsid w:val="00CD5B7B"/>
    <w:rsid w:val="00CD6885"/>
    <w:rsid w:val="00CE0ECD"/>
    <w:rsid w:val="00CE3ED1"/>
    <w:rsid w:val="00CE5FCF"/>
    <w:rsid w:val="00CF2049"/>
    <w:rsid w:val="00CF2C3D"/>
    <w:rsid w:val="00CF2CD4"/>
    <w:rsid w:val="00CF33F4"/>
    <w:rsid w:val="00CF3939"/>
    <w:rsid w:val="00CF3983"/>
    <w:rsid w:val="00CF4359"/>
    <w:rsid w:val="00CF54F3"/>
    <w:rsid w:val="00CF6B39"/>
    <w:rsid w:val="00CF6B4F"/>
    <w:rsid w:val="00CF76D7"/>
    <w:rsid w:val="00CF7824"/>
    <w:rsid w:val="00D03EB1"/>
    <w:rsid w:val="00D04510"/>
    <w:rsid w:val="00D04CAA"/>
    <w:rsid w:val="00D068EC"/>
    <w:rsid w:val="00D11440"/>
    <w:rsid w:val="00D137AD"/>
    <w:rsid w:val="00D15A10"/>
    <w:rsid w:val="00D2055E"/>
    <w:rsid w:val="00D23271"/>
    <w:rsid w:val="00D25F3E"/>
    <w:rsid w:val="00D311B7"/>
    <w:rsid w:val="00D31B36"/>
    <w:rsid w:val="00D32DE6"/>
    <w:rsid w:val="00D33DAF"/>
    <w:rsid w:val="00D365C0"/>
    <w:rsid w:val="00D37785"/>
    <w:rsid w:val="00D379B8"/>
    <w:rsid w:val="00D41275"/>
    <w:rsid w:val="00D413A3"/>
    <w:rsid w:val="00D46B71"/>
    <w:rsid w:val="00D46BBC"/>
    <w:rsid w:val="00D4772F"/>
    <w:rsid w:val="00D5130D"/>
    <w:rsid w:val="00D52768"/>
    <w:rsid w:val="00D52A10"/>
    <w:rsid w:val="00D55747"/>
    <w:rsid w:val="00D5729E"/>
    <w:rsid w:val="00D62EED"/>
    <w:rsid w:val="00D657EA"/>
    <w:rsid w:val="00D67A69"/>
    <w:rsid w:val="00D703EC"/>
    <w:rsid w:val="00D70A21"/>
    <w:rsid w:val="00D72B64"/>
    <w:rsid w:val="00D72E63"/>
    <w:rsid w:val="00D732BC"/>
    <w:rsid w:val="00D7706E"/>
    <w:rsid w:val="00D81511"/>
    <w:rsid w:val="00D81DBF"/>
    <w:rsid w:val="00D82DC1"/>
    <w:rsid w:val="00D82FCF"/>
    <w:rsid w:val="00D83530"/>
    <w:rsid w:val="00D83EB3"/>
    <w:rsid w:val="00D85A4A"/>
    <w:rsid w:val="00D86392"/>
    <w:rsid w:val="00D8738E"/>
    <w:rsid w:val="00D91EAB"/>
    <w:rsid w:val="00D940D1"/>
    <w:rsid w:val="00D97BBD"/>
    <w:rsid w:val="00DA1682"/>
    <w:rsid w:val="00DA51F1"/>
    <w:rsid w:val="00DA68C9"/>
    <w:rsid w:val="00DA7C07"/>
    <w:rsid w:val="00DB0EFB"/>
    <w:rsid w:val="00DB211C"/>
    <w:rsid w:val="00DB4271"/>
    <w:rsid w:val="00DB55A1"/>
    <w:rsid w:val="00DC0451"/>
    <w:rsid w:val="00DC414D"/>
    <w:rsid w:val="00DC5BB3"/>
    <w:rsid w:val="00DC5E04"/>
    <w:rsid w:val="00DD3F4A"/>
    <w:rsid w:val="00DD6538"/>
    <w:rsid w:val="00DD6B97"/>
    <w:rsid w:val="00DD7C81"/>
    <w:rsid w:val="00DD7F8F"/>
    <w:rsid w:val="00DE07FB"/>
    <w:rsid w:val="00DE2EDC"/>
    <w:rsid w:val="00DE7B29"/>
    <w:rsid w:val="00DF1FCD"/>
    <w:rsid w:val="00DF2406"/>
    <w:rsid w:val="00DF4C72"/>
    <w:rsid w:val="00DF596E"/>
    <w:rsid w:val="00DF718C"/>
    <w:rsid w:val="00DF7A7A"/>
    <w:rsid w:val="00E03EC6"/>
    <w:rsid w:val="00E0472B"/>
    <w:rsid w:val="00E05E05"/>
    <w:rsid w:val="00E05E43"/>
    <w:rsid w:val="00E06FC9"/>
    <w:rsid w:val="00E07339"/>
    <w:rsid w:val="00E07F4C"/>
    <w:rsid w:val="00E10EF5"/>
    <w:rsid w:val="00E11A52"/>
    <w:rsid w:val="00E12F21"/>
    <w:rsid w:val="00E13244"/>
    <w:rsid w:val="00E1410F"/>
    <w:rsid w:val="00E149BB"/>
    <w:rsid w:val="00E14C0B"/>
    <w:rsid w:val="00E15089"/>
    <w:rsid w:val="00E153A2"/>
    <w:rsid w:val="00E1749D"/>
    <w:rsid w:val="00E20CB2"/>
    <w:rsid w:val="00E2119E"/>
    <w:rsid w:val="00E21CED"/>
    <w:rsid w:val="00E248CF"/>
    <w:rsid w:val="00E25F74"/>
    <w:rsid w:val="00E26C07"/>
    <w:rsid w:val="00E31D0F"/>
    <w:rsid w:val="00E34B4B"/>
    <w:rsid w:val="00E3519D"/>
    <w:rsid w:val="00E3670B"/>
    <w:rsid w:val="00E40FF3"/>
    <w:rsid w:val="00E42AC5"/>
    <w:rsid w:val="00E432C8"/>
    <w:rsid w:val="00E4357C"/>
    <w:rsid w:val="00E46A1B"/>
    <w:rsid w:val="00E46BF8"/>
    <w:rsid w:val="00E4758C"/>
    <w:rsid w:val="00E50056"/>
    <w:rsid w:val="00E500C8"/>
    <w:rsid w:val="00E51996"/>
    <w:rsid w:val="00E51DFF"/>
    <w:rsid w:val="00E53D9B"/>
    <w:rsid w:val="00E542F2"/>
    <w:rsid w:val="00E544FF"/>
    <w:rsid w:val="00E57FEB"/>
    <w:rsid w:val="00E60769"/>
    <w:rsid w:val="00E61CAA"/>
    <w:rsid w:val="00E6223A"/>
    <w:rsid w:val="00E62893"/>
    <w:rsid w:val="00E637C3"/>
    <w:rsid w:val="00E664F8"/>
    <w:rsid w:val="00E6698A"/>
    <w:rsid w:val="00E6767D"/>
    <w:rsid w:val="00E71EA8"/>
    <w:rsid w:val="00E776BE"/>
    <w:rsid w:val="00E778CE"/>
    <w:rsid w:val="00E818B7"/>
    <w:rsid w:val="00E830C3"/>
    <w:rsid w:val="00E8455B"/>
    <w:rsid w:val="00E85276"/>
    <w:rsid w:val="00E870DD"/>
    <w:rsid w:val="00E91356"/>
    <w:rsid w:val="00E91E08"/>
    <w:rsid w:val="00E9594E"/>
    <w:rsid w:val="00E964B2"/>
    <w:rsid w:val="00E96D70"/>
    <w:rsid w:val="00E979AD"/>
    <w:rsid w:val="00EA0A7C"/>
    <w:rsid w:val="00EA1FA1"/>
    <w:rsid w:val="00EA4A1F"/>
    <w:rsid w:val="00EA764A"/>
    <w:rsid w:val="00EB0DF2"/>
    <w:rsid w:val="00EB206F"/>
    <w:rsid w:val="00EB24A7"/>
    <w:rsid w:val="00EB253B"/>
    <w:rsid w:val="00EB33B5"/>
    <w:rsid w:val="00EB382F"/>
    <w:rsid w:val="00EB6A0B"/>
    <w:rsid w:val="00EB6D89"/>
    <w:rsid w:val="00EB721B"/>
    <w:rsid w:val="00EB74D8"/>
    <w:rsid w:val="00EC0285"/>
    <w:rsid w:val="00EC0988"/>
    <w:rsid w:val="00EC0D4F"/>
    <w:rsid w:val="00EC397A"/>
    <w:rsid w:val="00ED1828"/>
    <w:rsid w:val="00ED519F"/>
    <w:rsid w:val="00ED6FED"/>
    <w:rsid w:val="00ED7270"/>
    <w:rsid w:val="00ED7747"/>
    <w:rsid w:val="00EE0354"/>
    <w:rsid w:val="00EE450C"/>
    <w:rsid w:val="00EE452B"/>
    <w:rsid w:val="00EE75CC"/>
    <w:rsid w:val="00EE7727"/>
    <w:rsid w:val="00EE7BD6"/>
    <w:rsid w:val="00EE7EA7"/>
    <w:rsid w:val="00EE7EEB"/>
    <w:rsid w:val="00EF05A9"/>
    <w:rsid w:val="00EF19B4"/>
    <w:rsid w:val="00EF2F5A"/>
    <w:rsid w:val="00EF4765"/>
    <w:rsid w:val="00EF4C29"/>
    <w:rsid w:val="00EF569A"/>
    <w:rsid w:val="00EF7CBB"/>
    <w:rsid w:val="00F015F2"/>
    <w:rsid w:val="00F01986"/>
    <w:rsid w:val="00F019F5"/>
    <w:rsid w:val="00F01BD4"/>
    <w:rsid w:val="00F01DF4"/>
    <w:rsid w:val="00F037A0"/>
    <w:rsid w:val="00F04545"/>
    <w:rsid w:val="00F07123"/>
    <w:rsid w:val="00F10F5F"/>
    <w:rsid w:val="00F15875"/>
    <w:rsid w:val="00F1780F"/>
    <w:rsid w:val="00F30289"/>
    <w:rsid w:val="00F31124"/>
    <w:rsid w:val="00F32597"/>
    <w:rsid w:val="00F355A4"/>
    <w:rsid w:val="00F36A24"/>
    <w:rsid w:val="00F418E1"/>
    <w:rsid w:val="00F41AE1"/>
    <w:rsid w:val="00F41CD2"/>
    <w:rsid w:val="00F43069"/>
    <w:rsid w:val="00F43279"/>
    <w:rsid w:val="00F43C21"/>
    <w:rsid w:val="00F443FC"/>
    <w:rsid w:val="00F44602"/>
    <w:rsid w:val="00F44C45"/>
    <w:rsid w:val="00F4649D"/>
    <w:rsid w:val="00F4651E"/>
    <w:rsid w:val="00F52BDF"/>
    <w:rsid w:val="00F531D3"/>
    <w:rsid w:val="00F551E4"/>
    <w:rsid w:val="00F5739D"/>
    <w:rsid w:val="00F63011"/>
    <w:rsid w:val="00F636D7"/>
    <w:rsid w:val="00F6501F"/>
    <w:rsid w:val="00F662B7"/>
    <w:rsid w:val="00F66D59"/>
    <w:rsid w:val="00F705C4"/>
    <w:rsid w:val="00F72AB5"/>
    <w:rsid w:val="00F73A59"/>
    <w:rsid w:val="00F73BBB"/>
    <w:rsid w:val="00F742FF"/>
    <w:rsid w:val="00F74898"/>
    <w:rsid w:val="00F74FEC"/>
    <w:rsid w:val="00F7584D"/>
    <w:rsid w:val="00F80AC7"/>
    <w:rsid w:val="00F80D9F"/>
    <w:rsid w:val="00F8476A"/>
    <w:rsid w:val="00F84D29"/>
    <w:rsid w:val="00F877D8"/>
    <w:rsid w:val="00F9470B"/>
    <w:rsid w:val="00F95C60"/>
    <w:rsid w:val="00F962A1"/>
    <w:rsid w:val="00FA0C4A"/>
    <w:rsid w:val="00FA1D41"/>
    <w:rsid w:val="00FA20EB"/>
    <w:rsid w:val="00FA4246"/>
    <w:rsid w:val="00FA48A2"/>
    <w:rsid w:val="00FA68F5"/>
    <w:rsid w:val="00FA717E"/>
    <w:rsid w:val="00FA7252"/>
    <w:rsid w:val="00FB243A"/>
    <w:rsid w:val="00FB2520"/>
    <w:rsid w:val="00FC4583"/>
    <w:rsid w:val="00FC468C"/>
    <w:rsid w:val="00FC4F79"/>
    <w:rsid w:val="00FD00A8"/>
    <w:rsid w:val="00FD0D7A"/>
    <w:rsid w:val="00FD136D"/>
    <w:rsid w:val="00FD1599"/>
    <w:rsid w:val="00FD1698"/>
    <w:rsid w:val="00FD302F"/>
    <w:rsid w:val="00FE07A1"/>
    <w:rsid w:val="00FE3ACC"/>
    <w:rsid w:val="00FE75C0"/>
    <w:rsid w:val="00FF1737"/>
    <w:rsid w:val="00FF222C"/>
    <w:rsid w:val="00FF4682"/>
    <w:rsid w:val="00FF46F8"/>
    <w:rsid w:val="00FF4893"/>
    <w:rsid w:val="00FF49F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93E8"/>
  <w15:docId w15:val="{E8D1E618-D943-4472-9ABF-13BBA7D7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D592-E82B-464D-9CF2-D507687C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32</Pages>
  <Words>8247</Words>
  <Characters>47011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55148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13</cp:revision>
  <cp:lastPrinted>2023-11-15T08:14:00Z</cp:lastPrinted>
  <dcterms:created xsi:type="dcterms:W3CDTF">2023-11-15T08:20:00Z</dcterms:created>
  <dcterms:modified xsi:type="dcterms:W3CDTF">2024-12-18T08:52:00Z</dcterms:modified>
</cp:coreProperties>
</file>