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63" w:rsidRPr="00B16163" w:rsidRDefault="00B16163" w:rsidP="00B16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1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FA297C" wp14:editId="6A167EAB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3" name="Рисунок 3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B161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</w:t>
      </w:r>
      <w:r w:rsidR="007B7A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03.11.2023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B161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№ </w:t>
      </w:r>
      <w:r w:rsidR="007B7A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1632</w:t>
      </w:r>
    </w:p>
    <w:p w:rsidR="00B64316" w:rsidRPr="00B64316" w:rsidRDefault="00B16163" w:rsidP="00B161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161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B161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163" w:rsidRPr="00B64316" w:rsidRDefault="00B16163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C00" w:rsidRPr="00B64316" w:rsidRDefault="008B3C00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8B3C00" w:rsidRPr="00B64316" w:rsidRDefault="008B3C00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«Э</w:t>
      </w:r>
      <w:r w:rsidRPr="00B64316">
        <w:rPr>
          <w:rFonts w:ascii="Times New Roman" w:eastAsia="TimesNewRomanPSMT" w:hAnsi="Times New Roman" w:cs="Times New Roman"/>
          <w:b/>
          <w:bCs/>
          <w:sz w:val="20"/>
          <w:szCs w:val="20"/>
        </w:rPr>
        <w:t>кономический потенциал</w:t>
      </w: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 на 202</w:t>
      </w:r>
      <w:r w:rsidR="00F34FD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-202</w:t>
      </w:r>
      <w:r w:rsidR="00F34FD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годы</w:t>
      </w:r>
    </w:p>
    <w:p w:rsidR="00F07897" w:rsidRPr="008D7540" w:rsidRDefault="008D7540" w:rsidP="00B161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8D754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</w:t>
      </w: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Pr="008D754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администрации </w:t>
      </w:r>
      <w:proofErr w:type="spellStart"/>
      <w:r w:rsidRPr="008D754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Печенгского</w:t>
      </w:r>
      <w:proofErr w:type="spellEnd"/>
      <w:r w:rsidRPr="008D754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муниципального округа от 14.03.2024 № 381)</w:t>
      </w:r>
    </w:p>
    <w:p w:rsidR="007B7ADD" w:rsidRDefault="007B7ADD" w:rsidP="00B161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1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 w:rsidRPr="00B64316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r w:rsidR="00171980">
        <w:rPr>
          <w:rFonts w:ascii="Times New Roman" w:hAnsi="Times New Roman" w:cs="Times New Roman"/>
          <w:sz w:val="24"/>
          <w:szCs w:val="24"/>
        </w:rPr>
        <w:br/>
      </w:r>
      <w:r w:rsidRPr="00B64316">
        <w:rPr>
          <w:rFonts w:ascii="Times New Roman" w:hAnsi="Times New Roman" w:cs="Times New Roman"/>
          <w:sz w:val="24"/>
          <w:szCs w:val="24"/>
        </w:rPr>
        <w:t xml:space="preserve">от 24.07.2007 № 209-ФЗ «О развитии малого </w:t>
      </w:r>
      <w:r w:rsidR="00F57F5D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B64316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 Законом Мурманской области от 27.05.2008 № 977-01-ЗМО «О содействии развитию и государственной поддержке малого и среднего предпринимательства в Мурманской области»,</w:t>
      </w:r>
      <w:r w:rsidR="00A83936" w:rsidRPr="00A83936">
        <w:rPr>
          <w:rFonts w:ascii="Times New Roman" w:hAnsi="Times New Roman" w:cs="Times New Roman"/>
          <w:sz w:val="24"/>
          <w:szCs w:val="24"/>
        </w:rPr>
        <w:t xml:space="preserve"> </w:t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Печенгского муниципального округа, утвержденн</w:t>
      </w:r>
      <w:r w:rsidR="00AD0F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  <w:proofErr w:type="gramEnd"/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Печенгского муниципального округа от 16.08.2021 </w:t>
      </w:r>
      <w:r w:rsidR="00171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838,</w:t>
      </w:r>
      <w:r w:rsidR="00A83936" w:rsidRPr="0014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316">
        <w:rPr>
          <w:rFonts w:ascii="Times New Roman" w:hAnsi="Times New Roman" w:cs="Times New Roman"/>
          <w:sz w:val="24"/>
          <w:szCs w:val="24"/>
        </w:rPr>
        <w:t xml:space="preserve">в целях улучшения инвестиционного и предпринимательского климата, развития туризма в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C00" w:rsidRPr="00B64316" w:rsidRDefault="008B3C00" w:rsidP="00B16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161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161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«Экономический потенциал» на 202</w:t>
      </w:r>
      <w:r w:rsidR="00F34FD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F34FD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годы </w:t>
      </w:r>
      <w:r w:rsidR="00F40A29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40A29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программа)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01 января 202</w:t>
      </w:r>
      <w:r w:rsidR="00F34FD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B3C00" w:rsidRPr="00B64316" w:rsidRDefault="008B3C00" w:rsidP="00B16163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64316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1616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Default="008B3C00" w:rsidP="00B1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8B3C00" w:rsidRDefault="008B3C00" w:rsidP="00B161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AB3" w:rsidRDefault="004F0AB3" w:rsidP="00B161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226" w:rsidRDefault="001A2226" w:rsidP="00B161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226" w:rsidRDefault="001A2226" w:rsidP="00B161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163" w:rsidRDefault="00B16163" w:rsidP="00B1616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6163" w:rsidRDefault="00B16163" w:rsidP="00B1616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3C00" w:rsidRDefault="008B3C00" w:rsidP="00B1616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281156">
        <w:rPr>
          <w:rFonts w:ascii="Times New Roman" w:hAnsi="Times New Roman" w:cs="Times New Roman"/>
          <w:sz w:val="20"/>
          <w:szCs w:val="20"/>
          <w:lang w:eastAsia="ru-RU"/>
        </w:rPr>
        <w:t>Чупина</w:t>
      </w:r>
      <w:proofErr w:type="spellEnd"/>
      <w:r w:rsidRPr="00281156">
        <w:rPr>
          <w:rFonts w:ascii="Times New Roman" w:hAnsi="Times New Roman" w:cs="Times New Roman"/>
          <w:sz w:val="20"/>
          <w:szCs w:val="20"/>
          <w:lang w:eastAsia="ru-RU"/>
        </w:rPr>
        <w:t xml:space="preserve"> Н.В.,</w:t>
      </w:r>
      <w:r w:rsidR="00B643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81156">
        <w:rPr>
          <w:rFonts w:ascii="Times New Roman" w:hAnsi="Times New Roman" w:cs="Times New Roman"/>
          <w:sz w:val="20"/>
          <w:szCs w:val="20"/>
          <w:lang w:eastAsia="ru-RU"/>
        </w:rPr>
        <w:t>62041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дминистрации Печенгск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B7ADD">
        <w:rPr>
          <w:rFonts w:ascii="Times New Roman" w:hAnsi="Times New Roman" w:cs="Times New Roman"/>
          <w:sz w:val="24"/>
          <w:szCs w:val="24"/>
          <w:lang w:eastAsia="ru-RU"/>
        </w:rPr>
        <w:t>03.11.</w:t>
      </w:r>
      <w:r w:rsidR="00132000">
        <w:rPr>
          <w:rFonts w:ascii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B7ADD">
        <w:rPr>
          <w:rFonts w:ascii="Times New Roman" w:hAnsi="Times New Roman" w:cs="Times New Roman"/>
          <w:sz w:val="24"/>
          <w:szCs w:val="24"/>
          <w:lang w:eastAsia="ru-RU"/>
        </w:rPr>
        <w:t>1632</w:t>
      </w:r>
    </w:p>
    <w:p w:rsidR="003C53F0" w:rsidRDefault="003C53F0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</w:pPr>
    </w:p>
    <w:p w:rsidR="007B7ADD" w:rsidRPr="00B64316" w:rsidRDefault="007B7ADD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B58F9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A3054" w:rsidRPr="00B64316" w:rsidRDefault="00CB58F9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Э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кономическ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ий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потенциал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» 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на 202</w:t>
      </w:r>
      <w:r w:rsidR="00132000">
        <w:rPr>
          <w:rFonts w:ascii="Times New Roman" w:eastAsia="TimesNewRomanPSMT" w:hAnsi="Times New Roman" w:cs="Times New Roman"/>
          <w:b/>
          <w:sz w:val="24"/>
          <w:szCs w:val="24"/>
        </w:rPr>
        <w:t>4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-202</w:t>
      </w:r>
      <w:r w:rsidR="00132000">
        <w:rPr>
          <w:rFonts w:ascii="Times New Roman" w:eastAsia="TimesNewRomanPSMT" w:hAnsi="Times New Roman" w:cs="Times New Roman"/>
          <w:b/>
          <w:sz w:val="24"/>
          <w:szCs w:val="24"/>
        </w:rPr>
        <w:t>6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годы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21CE" w:rsidRPr="00B64316" w:rsidRDefault="0095448B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</w:t>
      </w:r>
      <w:r w:rsidR="005521CE" w:rsidRPr="00B64316">
        <w:rPr>
          <w:rFonts w:ascii="Times New Roman" w:hAnsi="Times New Roman" w:cs="Times New Roman"/>
          <w:sz w:val="24"/>
          <w:szCs w:val="24"/>
        </w:rPr>
        <w:t xml:space="preserve">униципальной программы Печенгского муниципального округа </w:t>
      </w:r>
    </w:p>
    <w:p w:rsidR="005521CE" w:rsidRPr="00B64316" w:rsidRDefault="005521CE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«Экономический потенциал» на 202</w:t>
      </w:r>
      <w:r w:rsidR="00132000">
        <w:rPr>
          <w:rFonts w:ascii="Times New Roman" w:hAnsi="Times New Roman" w:cs="Times New Roman"/>
          <w:sz w:val="24"/>
          <w:szCs w:val="24"/>
        </w:rPr>
        <w:t>4</w:t>
      </w:r>
      <w:r w:rsidRPr="00B64316">
        <w:rPr>
          <w:rFonts w:ascii="Times New Roman" w:hAnsi="Times New Roman" w:cs="Times New Roman"/>
          <w:sz w:val="24"/>
          <w:szCs w:val="24"/>
        </w:rPr>
        <w:t>-202</w:t>
      </w:r>
      <w:r w:rsidR="00132000">
        <w:rPr>
          <w:rFonts w:ascii="Times New Roman" w:hAnsi="Times New Roman" w:cs="Times New Roman"/>
          <w:sz w:val="24"/>
          <w:szCs w:val="24"/>
        </w:rPr>
        <w:t>6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342C8" w:rsidRDefault="00F92628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14.03.2024 № 381)</w:t>
      </w:r>
    </w:p>
    <w:p w:rsidR="00F92628" w:rsidRPr="00B342C8" w:rsidRDefault="00F92628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571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370"/>
      </w:tblGrid>
      <w:tr w:rsidR="00B96E0F" w:rsidRPr="00171980" w:rsidTr="001A2226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имиджа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как территории</w:t>
            </w:r>
            <w:r w:rsidR="0095448B" w:rsidRPr="0017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для бизнеса и привлекательной для инвестиций</w:t>
            </w:r>
          </w:p>
        </w:tc>
      </w:tr>
      <w:tr w:rsidR="00B96E0F" w:rsidRPr="0017198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ED6EE9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 муниципального округа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(далее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НКО) и его эффективному использованию в решении задач социально-экономического развития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32000" w:rsidRDefault="00C65C98" w:rsidP="00171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r w:rsidR="00F40A29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(далее - </w:t>
            </w: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F40A29" w:rsidRPr="00685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, получателей финансовой поддержки</w:t>
            </w:r>
            <w:r w:rsidR="0068588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 к электрическим сетям нестационарных торговых объектов</w:t>
            </w:r>
            <w:r w:rsidR="008B3C00"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5. Наличие банка данных СМСП, действующих на территории Печенгского муниципального округа.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</w:t>
            </w:r>
            <w:r w:rsidR="002350A9" w:rsidRPr="00685886">
              <w:rPr>
                <w:rFonts w:ascii="Times New Roman" w:hAnsi="Times New Roman" w:cs="Times New Roman"/>
                <w:sz w:val="24"/>
                <w:szCs w:val="24"/>
              </w:rPr>
              <w:t>, необходимой для развития СМСП, на</w:t>
            </w:r>
            <w:r w:rsidR="00DC6CB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 w:rsidR="002350A9" w:rsidRPr="00685886">
              <w:rPr>
                <w:rFonts w:ascii="Times New Roman" w:hAnsi="Times New Roman" w:cs="Times New Roman"/>
                <w:sz w:val="24"/>
                <w:szCs w:val="24"/>
              </w:rPr>
              <w:t>сайте Печенгского муниципального округа.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3774C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F24A07" w:rsidRPr="00685886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</w:t>
            </w: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на территории Печенгского муниципального округа.</w:t>
            </w:r>
          </w:p>
          <w:p w:rsidR="00685886" w:rsidRPr="00685886" w:rsidRDefault="0068588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13. Наличие разработанного инвестиционного профиля Печенгского муниципального округа.</w:t>
            </w:r>
          </w:p>
          <w:p w:rsidR="00685886" w:rsidRDefault="0068588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14. Размещение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развития туристической отрасли в Печенгском муниципальном округе.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. Наличие единого реестра туристск</w:t>
            </w:r>
            <w:r w:rsidR="008E5005" w:rsidRPr="008E5005">
              <w:rPr>
                <w:rFonts w:ascii="Times New Roman" w:hAnsi="Times New Roman" w:cs="Times New Roman"/>
                <w:sz w:val="24"/>
                <w:szCs w:val="24"/>
              </w:rPr>
              <w:t>ой инфраструктуры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Печенгского муниципального округа.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. Число туристских марш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утов, включенных в реестр туристских маршрутов </w:t>
            </w:r>
            <w:r w:rsidRPr="00A83CFE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прохождения группами туристов.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мероприятий по вопросам развития туристической отрасли.</w:t>
            </w:r>
          </w:p>
          <w:p w:rsidR="00176984" w:rsidRPr="00685886" w:rsidRDefault="00541DFA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6984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представителей муниципального округа в региональных, всероссийских и международных семинарах, </w:t>
            </w:r>
            <w:r w:rsidR="008F131B" w:rsidRPr="008E500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176984" w:rsidRPr="008E5005">
              <w:rPr>
                <w:rFonts w:ascii="Times New Roman" w:hAnsi="Times New Roman" w:cs="Times New Roman"/>
                <w:sz w:val="24"/>
                <w:szCs w:val="24"/>
              </w:rPr>
              <w:t>, выставках по туризму.</w:t>
            </w:r>
          </w:p>
          <w:p w:rsidR="00BC217F" w:rsidRPr="00685886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</w:t>
            </w:r>
            <w:r w:rsidR="007911D6" w:rsidRPr="00685886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СО НКО.</w:t>
            </w:r>
          </w:p>
          <w:p w:rsidR="002327E6" w:rsidRPr="00685886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466ECE" w:rsidRPr="00685886">
              <w:rPr>
                <w:rFonts w:ascii="Times New Roman" w:hAnsi="Times New Roman" w:cs="Times New Roman"/>
                <w:sz w:val="24"/>
                <w:szCs w:val="24"/>
              </w:rPr>
              <w:t>ционной поддержки деятельности СО НКО.</w:t>
            </w:r>
          </w:p>
          <w:p w:rsidR="009338D1" w:rsidRPr="00685886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8D1" w:rsidRPr="00685886">
              <w:rPr>
                <w:rFonts w:ascii="Times New Roman" w:hAnsi="Times New Roman" w:cs="Times New Roman"/>
                <w:sz w:val="24"/>
                <w:szCs w:val="24"/>
              </w:rPr>
              <w:t>. Наличие реестра СО НКО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6" w:rsidRPr="0068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="009338D1"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6" w:rsidRPr="00685886" w:rsidRDefault="00176984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и оценки эффективности мер муниципальной поддержки СО НКО.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10767C" w:rsidP="0013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981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7DE8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Pr="0013200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r w:rsidR="00F6002F" w:rsidRPr="0013200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13200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4505DD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="004505DD" w:rsidRPr="00132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32" w:rsidRPr="00132000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000" w:rsidRPr="00132000" w:rsidTr="001A2226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B96E0F" w:rsidRPr="00132000" w:rsidRDefault="00B96E0F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96E0F" w:rsidRPr="00132000" w:rsidRDefault="00B96E0F" w:rsidP="001719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0F" w:rsidRPr="00132000" w:rsidRDefault="00B96E0F" w:rsidP="0017198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C93D26" w:rsidRPr="00795A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1A54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FE">
              <w:rPr>
                <w:rFonts w:ascii="Times New Roman" w:hAnsi="Times New Roman" w:cs="Times New Roman"/>
                <w:b/>
                <w:sz w:val="24"/>
                <w:szCs w:val="24"/>
              </w:rPr>
              <w:t>1 514,7</w:t>
            </w:r>
            <w:r w:rsidR="00584F32" w:rsidRPr="00FF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A0E46"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C93D26" w:rsidRPr="0013200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887E8D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7E8D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372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72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3722FE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2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ВБС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01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A01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96E0F" w:rsidRPr="00132000" w:rsidRDefault="00C93D26" w:rsidP="00795AF1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795AF1" w:rsidRPr="00FF7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  <w:r w:rsidR="0092057C"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79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рублей.</w:t>
            </w:r>
          </w:p>
        </w:tc>
      </w:tr>
      <w:tr w:rsidR="00132000" w:rsidRPr="00132000" w:rsidTr="001A2226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</w:t>
            </w:r>
            <w:proofErr w:type="spellEnd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32000" w:rsidRDefault="00AE1A54" w:rsidP="00672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32000"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00D01"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0,0</w:t>
            </w: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132000" w:rsidRPr="00132000" w:rsidTr="001A2226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795AF1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8E5005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r w:rsidR="00374120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рост </w:t>
            </w:r>
            <w:r w:rsidR="00714902" w:rsidRPr="00320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количества малых,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spellStart"/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2026 года до 760 единиц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E0F" w:rsidRPr="008E5005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ъем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в основной капитал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бюджетных средств) в расчете на 1 жителя в 2026 году 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389,8 тыс. рублей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96E0F" w:rsidRPr="00714902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r w:rsidR="00374120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объекта внутреннего туризма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число функционирующих коллективных средств размещения к 2027 году - 14 единиц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численности размещенных лиц в коллективных средствах размещения не менее 20% к показателю </w:t>
            </w:r>
            <w:r w:rsidR="00541DFA" w:rsidRPr="00DE20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685886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18AB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BE7525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имущественной поддержки</w:t>
            </w:r>
            <w:r w:rsidR="00CE514D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8C760B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60B" w:rsidRPr="00132000" w:rsidRDefault="008C760B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информационно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консультативной и организационной поддержки деятельности СО НКО.</w:t>
            </w:r>
          </w:p>
        </w:tc>
      </w:tr>
      <w:tr w:rsidR="00132000" w:rsidRPr="00132000" w:rsidTr="001A2226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3104D7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</w:t>
            </w:r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 экономического развития администрации Печенгского муниципального округа) (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далее </w:t>
            </w:r>
            <w:r w:rsidR="00B64316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132000" w:rsidRPr="00132000" w:rsidTr="001A2226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3104D7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132000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FF71C1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 Печенгского муниципального округа Мурманской области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КУИ)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Консультант по приграничному сотрудничеству 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 Печенгского муниципального округа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консультант по приграничному сотрудничеству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Администрация Печенгского муниципального округа (С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ектор инвестиционной деятельности администрации Печенгского муниципального округа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сектор инвестиционной деятельности)</w:t>
            </w:r>
          </w:p>
        </w:tc>
      </w:tr>
      <w:tr w:rsidR="00132000" w:rsidRPr="00132000" w:rsidTr="001A2226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32000" w:rsidRDefault="00281156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32000" w:rsidRDefault="003722FE" w:rsidP="001719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Автономная некоммерческая организация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 (далее – АНО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школа»)</w:t>
            </w:r>
          </w:p>
        </w:tc>
      </w:tr>
    </w:tbl>
    <w:p w:rsidR="00806981" w:rsidRPr="00132000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3054" w:rsidRPr="00132000" w:rsidRDefault="00AA3054" w:rsidP="00B64316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00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2523BE" w:rsidRPr="00132000">
        <w:rPr>
          <w:rFonts w:ascii="Times New Roman" w:hAnsi="Times New Roman" w:cs="Times New Roman"/>
          <w:b/>
          <w:bCs/>
          <w:sz w:val="24"/>
          <w:szCs w:val="24"/>
        </w:rPr>
        <w:t>на решение которой направлена программа</w:t>
      </w:r>
    </w:p>
    <w:p w:rsidR="00CF104C" w:rsidRPr="00132000" w:rsidRDefault="00CF104C" w:rsidP="00B6431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96E0F" w:rsidRPr="0013200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610AA" w:rsidRPr="0013200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4AF2" w:rsidRPr="00132000"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r w:rsidR="00F610AA" w:rsidRPr="00132000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(далее </w:t>
      </w:r>
      <w:r w:rsidR="00B64316" w:rsidRPr="00132000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610AA" w:rsidRPr="00132000">
        <w:rPr>
          <w:rFonts w:ascii="Times New Roman" w:eastAsia="TimesNewRomanPSMT" w:hAnsi="Times New Roman" w:cs="Times New Roman"/>
          <w:sz w:val="24"/>
          <w:szCs w:val="24"/>
        </w:rPr>
        <w:t xml:space="preserve"> Администрация) </w:t>
      </w:r>
      <w:r w:rsidR="00B64316" w:rsidRPr="001320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жизни населения путем обеспечения жителей Печенгского </w:t>
      </w:r>
      <w:r w:rsidR="00FE776E"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132000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000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 w:rsidR="00FE776E" w:rsidRPr="0013200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 w:rsidR="00FE776E" w:rsidRPr="0013200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32000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13200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0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Территория </w:t>
      </w:r>
      <w:r w:rsidR="00C9177A"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F45DD8" w:rsidRDefault="00C9177A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Печенгск</w:t>
      </w:r>
      <w:r w:rsidR="00427459" w:rsidRPr="00F45DD8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 w:rsidRPr="00F45DD8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округ 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</w:t>
      </w:r>
      <w:r w:rsidR="00B64316" w:rsidRPr="00F45DD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с Финляндией (губернией Лапландия). Расстояние от административного центра </w:t>
      </w:r>
      <w:r w:rsidR="00FE5188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</w:t>
      </w:r>
      <w:r w:rsidR="00FE776E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</w:t>
      </w:r>
      <w:r w:rsidR="00B64316" w:rsidRPr="00F45DD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40 км</w:t>
      </w:r>
      <w:r w:rsidR="00061564" w:rsidRPr="00F45D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885378" w:rsidRDefault="008D7572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округ 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</w:t>
      </w:r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ископаемыми. Основу экономики 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горно-металлургический комплекс АО «Кольская горно-металлургическая компания» </w:t>
      </w:r>
      <w:r w:rsidR="00B64316" w:rsidRPr="0088537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крупного предприятия цветной металлургии Мурманск</w:t>
      </w:r>
      <w:r w:rsidR="00686580" w:rsidRPr="00885378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</w:t>
      </w:r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 </w:t>
      </w:r>
      <w:r w:rsidR="00686580" w:rsidRPr="0088537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F45DD8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способствует развитию экономики наличие автотрассы федерального значения, </w:t>
      </w:r>
      <w:r w:rsidR="00F45DD8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грузового 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>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DB1408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В настоящее время туризм - наиболее динамично развивающаяся отрасль экономики </w:t>
      </w:r>
      <w:r w:rsidR="00DB1408" w:rsidRPr="008E5005">
        <w:rPr>
          <w:rFonts w:ascii="Times New Roman" w:hAnsi="Times New Roman" w:cs="Times New Roman"/>
          <w:sz w:val="24"/>
          <w:szCs w:val="24"/>
        </w:rPr>
        <w:t>как</w:t>
      </w:r>
      <w:r w:rsidRPr="008E5005">
        <w:rPr>
          <w:rFonts w:ascii="Times New Roman" w:hAnsi="Times New Roman" w:cs="Times New Roman"/>
          <w:sz w:val="24"/>
          <w:szCs w:val="24"/>
        </w:rPr>
        <w:t xml:space="preserve"> Мурманской области и в целом в Российской Федерации. </w:t>
      </w:r>
      <w:r w:rsidR="00DB1408" w:rsidRPr="008E5005">
        <w:rPr>
          <w:rFonts w:ascii="Times New Roman" w:hAnsi="Times New Roman" w:cs="Times New Roman"/>
          <w:sz w:val="24"/>
          <w:szCs w:val="24"/>
        </w:rPr>
        <w:t>П</w:t>
      </w:r>
      <w:r w:rsidRPr="008E5005">
        <w:rPr>
          <w:rFonts w:ascii="Times New Roman" w:hAnsi="Times New Roman" w:cs="Times New Roman"/>
          <w:sz w:val="24"/>
          <w:szCs w:val="24"/>
        </w:rPr>
        <w:t xml:space="preserve">овышенное внимание </w:t>
      </w:r>
      <w:r w:rsidR="00DB1408" w:rsidRPr="008E5005">
        <w:rPr>
          <w:rFonts w:ascii="Times New Roman" w:hAnsi="Times New Roman" w:cs="Times New Roman"/>
          <w:sz w:val="24"/>
          <w:szCs w:val="24"/>
        </w:rPr>
        <w:t xml:space="preserve">развитию туриндустрии </w:t>
      </w:r>
      <w:r w:rsidRPr="008E5005">
        <w:rPr>
          <w:rFonts w:ascii="Times New Roman" w:hAnsi="Times New Roman" w:cs="Times New Roman"/>
          <w:sz w:val="24"/>
          <w:szCs w:val="24"/>
        </w:rPr>
        <w:t>уделяется на государственном уровне.</w:t>
      </w:r>
      <w:r w:rsidRPr="008E50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5005">
        <w:rPr>
          <w:rFonts w:ascii="Times New Roman" w:hAnsi="Times New Roman" w:cs="Times New Roman"/>
          <w:sz w:val="24"/>
          <w:szCs w:val="24"/>
        </w:rPr>
        <w:t>Для экономики Печенгского муниципального округа внутренний туризм также является одним из перспективных направлений развития</w:t>
      </w:r>
      <w:r w:rsidR="00B96E0F" w:rsidRPr="008E5005">
        <w:rPr>
          <w:rFonts w:ascii="Times New Roman" w:hAnsi="Times New Roman" w:cs="Times New Roman"/>
          <w:sz w:val="24"/>
          <w:szCs w:val="24"/>
        </w:rPr>
        <w:t xml:space="preserve">, чему способствуют имеющиеся природные и рекреационные ресурсы. </w:t>
      </w:r>
      <w:r w:rsidRPr="008E5005">
        <w:rPr>
          <w:rFonts w:ascii="Times New Roman" w:hAnsi="Times New Roman" w:cs="Times New Roman"/>
          <w:sz w:val="24"/>
          <w:szCs w:val="24"/>
        </w:rPr>
        <w:t>Туристская отрасль представляет значительный интерес благодаря мультипликационному эффекту, проявляющемуся в том, что в приеме и обслуживании туристов задействованы смежные отрасли экономики, напрямую с туризмом не связанные.</w:t>
      </w:r>
    </w:p>
    <w:p w:rsidR="006F7F6E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С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точки зрения развития туризма </w:t>
      </w:r>
      <w:r w:rsidRPr="008E5005">
        <w:rPr>
          <w:rFonts w:ascii="Times New Roman" w:hAnsi="Times New Roman" w:cs="Times New Roman"/>
          <w:sz w:val="24"/>
          <w:szCs w:val="24"/>
        </w:rPr>
        <w:t xml:space="preserve">для Печенгского муниципального округа </w:t>
      </w:r>
      <w:r w:rsidR="006F7F6E" w:rsidRPr="008E5005">
        <w:rPr>
          <w:rFonts w:ascii="Times New Roman" w:hAnsi="Times New Roman" w:cs="Times New Roman"/>
          <w:sz w:val="24"/>
          <w:szCs w:val="24"/>
        </w:rPr>
        <w:t>характерны следующие черты:</w:t>
      </w:r>
    </w:p>
    <w:p w:rsidR="00DB1408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1. з</w:t>
      </w:r>
      <w:r w:rsidR="006F7F6E" w:rsidRPr="008E5005">
        <w:rPr>
          <w:rFonts w:ascii="Times New Roman" w:hAnsi="Times New Roman" w:cs="Times New Roman"/>
          <w:sz w:val="24"/>
          <w:szCs w:val="24"/>
        </w:rPr>
        <w:t>начительный туристический потенциал в сочетании с низкой степенью узнаваемости, продвинутости на туристических рынках</w:t>
      </w:r>
      <w:r w:rsidRPr="008E5005">
        <w:rPr>
          <w:rFonts w:ascii="Times New Roman" w:hAnsi="Times New Roman" w:cs="Times New Roman"/>
          <w:sz w:val="24"/>
          <w:szCs w:val="24"/>
        </w:rPr>
        <w:t>;</w:t>
      </w:r>
    </w:p>
    <w:p w:rsidR="00DB1408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2. </w:t>
      </w:r>
      <w:r w:rsidR="00DB1408" w:rsidRPr="008E5005">
        <w:rPr>
          <w:rFonts w:ascii="Times New Roman" w:hAnsi="Times New Roman" w:cs="Times New Roman"/>
          <w:sz w:val="24"/>
          <w:szCs w:val="24"/>
        </w:rPr>
        <w:t>т</w:t>
      </w:r>
      <w:r w:rsidRPr="008E5005">
        <w:rPr>
          <w:rFonts w:ascii="Times New Roman" w:hAnsi="Times New Roman" w:cs="Times New Roman"/>
          <w:sz w:val="24"/>
          <w:szCs w:val="24"/>
        </w:rPr>
        <w:t>ранспортная удаленность (</w:t>
      </w:r>
      <w:proofErr w:type="gramStart"/>
      <w:r w:rsidRPr="008E5005">
        <w:rPr>
          <w:rFonts w:ascii="Times New Roman" w:hAnsi="Times New Roman" w:cs="Times New Roman"/>
          <w:sz w:val="24"/>
          <w:szCs w:val="24"/>
        </w:rPr>
        <w:t>аэропорт, ж</w:t>
      </w:r>
      <w:proofErr w:type="gramEnd"/>
      <w:r w:rsidRPr="008E5005">
        <w:rPr>
          <w:rFonts w:ascii="Times New Roman" w:hAnsi="Times New Roman" w:cs="Times New Roman"/>
          <w:sz w:val="24"/>
          <w:szCs w:val="24"/>
        </w:rPr>
        <w:t>/д вокзал)</w:t>
      </w:r>
      <w:r w:rsidR="00DB1408"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8E5005">
        <w:rPr>
          <w:rFonts w:ascii="Times New Roman" w:hAnsi="Times New Roman" w:cs="Times New Roman"/>
          <w:sz w:val="24"/>
          <w:szCs w:val="24"/>
        </w:rPr>
        <w:t>и связанная с ней   изолированность от основного турпотока, пр</w:t>
      </w:r>
      <w:r w:rsidR="00DB1408" w:rsidRPr="008E5005">
        <w:rPr>
          <w:rFonts w:ascii="Times New Roman" w:hAnsi="Times New Roman" w:cs="Times New Roman"/>
          <w:sz w:val="24"/>
          <w:szCs w:val="24"/>
        </w:rPr>
        <w:t>ебывающего в Мурманскую область;</w:t>
      </w:r>
    </w:p>
    <w:p w:rsidR="00DB1408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3</w:t>
      </w:r>
      <w:r w:rsidR="00DC6CB8">
        <w:rPr>
          <w:rFonts w:ascii="Times New Roman" w:hAnsi="Times New Roman" w:cs="Times New Roman"/>
          <w:sz w:val="24"/>
          <w:szCs w:val="24"/>
        </w:rPr>
        <w:t xml:space="preserve">. </w:t>
      </w:r>
      <w:r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еравномерность турпотока (большое количество туристов на полуостровах Средний, Рыбачий, Немецкий и малое – в районе городов Заполярный и Нике</w:t>
      </w:r>
      <w:r w:rsidRPr="008E5005">
        <w:rPr>
          <w:rFonts w:ascii="Times New Roman" w:hAnsi="Times New Roman" w:cs="Times New Roman"/>
          <w:sz w:val="24"/>
          <w:szCs w:val="24"/>
        </w:rPr>
        <w:t>ль), высокая степень сезонности;</w:t>
      </w:r>
    </w:p>
    <w:p w:rsidR="00DB1408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4. м</w:t>
      </w:r>
      <w:r w:rsidR="006F7F6E" w:rsidRPr="008E5005">
        <w:rPr>
          <w:rFonts w:ascii="Times New Roman" w:hAnsi="Times New Roman" w:cs="Times New Roman"/>
          <w:sz w:val="24"/>
          <w:szCs w:val="24"/>
        </w:rPr>
        <w:t>алый турпоток является сдерживающим фактором для инвесторов в туристскую инфраструктуру.</w:t>
      </w:r>
      <w:r w:rsidRPr="008E5005">
        <w:rPr>
          <w:rFonts w:ascii="Times New Roman" w:hAnsi="Times New Roman" w:cs="Times New Roman"/>
          <w:sz w:val="24"/>
          <w:szCs w:val="24"/>
        </w:rPr>
        <w:t xml:space="preserve"> В свою очередь недостаточность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средств размещения тормозят приток туристов и возможнос</w:t>
      </w:r>
      <w:r w:rsidRPr="008E5005">
        <w:rPr>
          <w:rFonts w:ascii="Times New Roman" w:hAnsi="Times New Roman" w:cs="Times New Roman"/>
          <w:sz w:val="24"/>
          <w:szCs w:val="24"/>
        </w:rPr>
        <w:t>ть развития событийного туризма;</w:t>
      </w:r>
    </w:p>
    <w:p w:rsidR="00DB1408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5. </w:t>
      </w:r>
      <w:r w:rsidR="006F7F6E" w:rsidRPr="008E50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едоработанность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>» туристских объектов.</w:t>
      </w:r>
      <w:r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="006F7F6E" w:rsidRPr="008E5005">
        <w:rPr>
          <w:rFonts w:ascii="Times New Roman" w:hAnsi="Times New Roman" w:cs="Times New Roman"/>
          <w:sz w:val="24"/>
          <w:szCs w:val="24"/>
        </w:rPr>
        <w:t>Такие потенциально привлекательные для туристов объекты, как Кольская сверх</w:t>
      </w:r>
      <w:r w:rsidRPr="008E5005">
        <w:rPr>
          <w:rFonts w:ascii="Times New Roman" w:hAnsi="Times New Roman" w:cs="Times New Roman"/>
          <w:sz w:val="24"/>
          <w:szCs w:val="24"/>
        </w:rPr>
        <w:t>г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лубокая, </w:t>
      </w:r>
      <w:r w:rsidRPr="008E5005">
        <w:rPr>
          <w:rFonts w:ascii="Times New Roman" w:hAnsi="Times New Roman" w:cs="Times New Roman"/>
          <w:sz w:val="24"/>
          <w:szCs w:val="24"/>
        </w:rPr>
        <w:t>шахта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Каула-Котсельваара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 xml:space="preserve">», плавильный цех невозможно в настоящее время  включить в 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турмаршруты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 xml:space="preserve">, учитывая их </w:t>
      </w:r>
      <w:r w:rsidRPr="008E5005">
        <w:rPr>
          <w:rFonts w:ascii="Times New Roman" w:hAnsi="Times New Roman" w:cs="Times New Roman"/>
          <w:sz w:val="24"/>
          <w:szCs w:val="24"/>
        </w:rPr>
        <w:t>статус и физическое состояние;</w:t>
      </w:r>
    </w:p>
    <w:p w:rsidR="00DB1408" w:rsidRPr="008E5005" w:rsidRDefault="006F7F6E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6. </w:t>
      </w:r>
      <w:r w:rsidR="00DB1408" w:rsidRPr="008E5005">
        <w:rPr>
          <w:rFonts w:ascii="Times New Roman" w:hAnsi="Times New Roman" w:cs="Times New Roman"/>
          <w:sz w:val="24"/>
          <w:szCs w:val="24"/>
        </w:rPr>
        <w:t>н</w:t>
      </w:r>
      <w:r w:rsidRPr="008E5005">
        <w:rPr>
          <w:rFonts w:ascii="Times New Roman" w:hAnsi="Times New Roman" w:cs="Times New Roman"/>
          <w:sz w:val="24"/>
          <w:szCs w:val="24"/>
        </w:rPr>
        <w:t xml:space="preserve">аличие пограничной зоны и зоны с регламентированным </w:t>
      </w:r>
      <w:r w:rsidR="00DB1408" w:rsidRPr="008E5005">
        <w:rPr>
          <w:rFonts w:ascii="Times New Roman" w:hAnsi="Times New Roman" w:cs="Times New Roman"/>
          <w:sz w:val="24"/>
          <w:szCs w:val="24"/>
        </w:rPr>
        <w:t>посещением иностранных граждан;</w:t>
      </w:r>
    </w:p>
    <w:p w:rsidR="00DB1408" w:rsidRPr="008E5005" w:rsidRDefault="006F7F6E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7. недостато</w:t>
      </w:r>
      <w:r w:rsidR="00DB1408" w:rsidRPr="008E5005">
        <w:rPr>
          <w:rFonts w:ascii="Times New Roman" w:hAnsi="Times New Roman" w:cs="Times New Roman"/>
          <w:sz w:val="24"/>
          <w:szCs w:val="24"/>
        </w:rPr>
        <w:t>к</w:t>
      </w:r>
      <w:r w:rsidRPr="008E5005">
        <w:rPr>
          <w:rFonts w:ascii="Times New Roman" w:hAnsi="Times New Roman" w:cs="Times New Roman"/>
          <w:sz w:val="24"/>
          <w:szCs w:val="24"/>
        </w:rPr>
        <w:t xml:space="preserve"> квалифициро</w:t>
      </w:r>
      <w:r w:rsidR="00DB1408" w:rsidRPr="008E5005">
        <w:rPr>
          <w:rFonts w:ascii="Times New Roman" w:hAnsi="Times New Roman" w:cs="Times New Roman"/>
          <w:sz w:val="24"/>
          <w:szCs w:val="24"/>
        </w:rPr>
        <w:t>ванных кадров в сфере туризма;</w:t>
      </w:r>
    </w:p>
    <w:p w:rsidR="006F7F6E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8. н</w:t>
      </w:r>
      <w:r w:rsidR="006F7F6E" w:rsidRPr="008E5005">
        <w:rPr>
          <w:rFonts w:ascii="Times New Roman" w:hAnsi="Times New Roman" w:cs="Times New Roman"/>
          <w:sz w:val="24"/>
          <w:szCs w:val="24"/>
        </w:rPr>
        <w:t>есовершенства городской среды</w:t>
      </w:r>
      <w:r w:rsidRPr="008E5005">
        <w:rPr>
          <w:rFonts w:ascii="Times New Roman" w:hAnsi="Times New Roman" w:cs="Times New Roman"/>
          <w:sz w:val="24"/>
          <w:szCs w:val="24"/>
        </w:rPr>
        <w:t xml:space="preserve"> - </w:t>
      </w:r>
      <w:r w:rsidR="006F7F6E" w:rsidRPr="008E5005">
        <w:rPr>
          <w:rFonts w:ascii="Times New Roman" w:hAnsi="Times New Roman" w:cs="Times New Roman"/>
          <w:sz w:val="24"/>
          <w:szCs w:val="24"/>
        </w:rPr>
        <w:t>отсутствие туристкой навигации и общественных пространств с туалетами.</w:t>
      </w:r>
    </w:p>
    <w:p w:rsidR="002D1E94" w:rsidRPr="008E5005" w:rsidRDefault="002D1E94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lastRenderedPageBreak/>
        <w:t xml:space="preserve">Сильными сторонами и преимуществами Печенгского </w:t>
      </w:r>
      <w:r w:rsidR="00DB1408" w:rsidRPr="008E50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D1E94" w:rsidRPr="008E5005">
        <w:rPr>
          <w:rFonts w:ascii="Times New Roman" w:hAnsi="Times New Roman" w:cs="Times New Roman"/>
          <w:sz w:val="24"/>
          <w:szCs w:val="24"/>
        </w:rPr>
        <w:t xml:space="preserve"> для развития туризма </w:t>
      </w:r>
      <w:r w:rsidR="002D1E94"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другими регионами России и Мурманской области </w:t>
      </w:r>
      <w:r w:rsidRPr="008E5005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</w:t>
      </w:r>
      <w:r w:rsidR="00DB1408"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аличие уникальных объектов туристского интереса для развития природного, индустриа</w:t>
      </w:r>
      <w:r w:rsidRPr="008E5005">
        <w:rPr>
          <w:rFonts w:ascii="Times New Roman" w:hAnsi="Times New Roman" w:cs="Times New Roman"/>
          <w:sz w:val="24"/>
          <w:szCs w:val="24"/>
        </w:rPr>
        <w:t>льного и исторического туризма;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н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аличие организаций, занимающихся активной проектной и информационной деятельностью в сфере туризма (АНО «Центр социальных проектов Печенгского </w:t>
      </w:r>
      <w:r w:rsidRPr="008E5005">
        <w:rPr>
          <w:rFonts w:ascii="Times New Roman" w:hAnsi="Times New Roman" w:cs="Times New Roman"/>
          <w:sz w:val="24"/>
          <w:szCs w:val="24"/>
        </w:rPr>
        <w:t>района «Вторая школа»</w:t>
      </w:r>
      <w:r w:rsidR="006F7F6E" w:rsidRPr="008E5005">
        <w:rPr>
          <w:rFonts w:ascii="Times New Roman" w:hAnsi="Times New Roman" w:cs="Times New Roman"/>
          <w:sz w:val="24"/>
          <w:szCs w:val="24"/>
        </w:rPr>
        <w:t>, ФГБУ «Государственный заповедник «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Пасвик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>», М</w:t>
      </w:r>
      <w:r w:rsidRPr="008E5005">
        <w:rPr>
          <w:rFonts w:ascii="Times New Roman" w:hAnsi="Times New Roman" w:cs="Times New Roman"/>
          <w:sz w:val="24"/>
          <w:szCs w:val="24"/>
        </w:rPr>
        <w:t>Б</w:t>
      </w:r>
      <w:r w:rsidR="006F7F6E" w:rsidRPr="008E5005">
        <w:rPr>
          <w:rFonts w:ascii="Times New Roman" w:hAnsi="Times New Roman" w:cs="Times New Roman"/>
          <w:sz w:val="24"/>
          <w:szCs w:val="24"/>
        </w:rPr>
        <w:t>У «Историко-краеведческий музей Печенгского</w:t>
      </w:r>
      <w:r w:rsidRPr="008E500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F7F6E" w:rsidRPr="008E5005">
        <w:rPr>
          <w:rFonts w:ascii="Times New Roman" w:hAnsi="Times New Roman" w:cs="Times New Roman"/>
          <w:sz w:val="24"/>
          <w:szCs w:val="24"/>
        </w:rPr>
        <w:t>», фронт-офис АНО «Турист</w:t>
      </w:r>
      <w:r w:rsidRPr="008E5005">
        <w:rPr>
          <w:rFonts w:ascii="Times New Roman" w:hAnsi="Times New Roman" w:cs="Times New Roman"/>
          <w:sz w:val="24"/>
          <w:szCs w:val="24"/>
        </w:rPr>
        <w:t>ский центр Мурманской области»);</w:t>
      </w:r>
    </w:p>
    <w:p w:rsidR="0005549F" w:rsidRPr="003207AC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н</w:t>
      </w:r>
      <w:r w:rsidR="006F7F6E" w:rsidRPr="008E5005">
        <w:rPr>
          <w:rFonts w:ascii="Times New Roman" w:hAnsi="Times New Roman" w:cs="Times New Roman"/>
          <w:sz w:val="24"/>
          <w:szCs w:val="24"/>
        </w:rPr>
        <w:t>аличие сертифи</w:t>
      </w:r>
      <w:r w:rsidR="0005549F" w:rsidRPr="008E5005">
        <w:rPr>
          <w:rFonts w:ascii="Times New Roman" w:hAnsi="Times New Roman" w:cs="Times New Roman"/>
          <w:sz w:val="24"/>
          <w:szCs w:val="24"/>
        </w:rPr>
        <w:t xml:space="preserve">цированных </w:t>
      </w:r>
      <w:r w:rsidR="0005549F" w:rsidRPr="003207AC">
        <w:rPr>
          <w:rFonts w:ascii="Times New Roman" w:hAnsi="Times New Roman" w:cs="Times New Roman"/>
          <w:sz w:val="24"/>
          <w:szCs w:val="24"/>
        </w:rPr>
        <w:t>туристских маршрутов;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7AC">
        <w:rPr>
          <w:rFonts w:ascii="Times New Roman" w:hAnsi="Times New Roman" w:cs="Times New Roman"/>
          <w:sz w:val="24"/>
          <w:szCs w:val="24"/>
        </w:rPr>
        <w:t>- реализация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="006F7F6E" w:rsidRPr="003207AC">
        <w:rPr>
          <w:rFonts w:ascii="Times New Roman" w:hAnsi="Times New Roman" w:cs="Times New Roman"/>
          <w:sz w:val="24"/>
          <w:szCs w:val="24"/>
        </w:rPr>
        <w:t>программы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Pr="008E5005">
        <w:rPr>
          <w:rFonts w:ascii="Times New Roman" w:hAnsi="Times New Roman" w:cs="Times New Roman"/>
          <w:sz w:val="24"/>
          <w:szCs w:val="24"/>
        </w:rPr>
        <w:t>-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Pr="008E5005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="006F7F6E" w:rsidRPr="008E5005">
        <w:rPr>
          <w:rFonts w:ascii="Times New Roman" w:hAnsi="Times New Roman" w:cs="Times New Roman"/>
          <w:sz w:val="24"/>
          <w:szCs w:val="24"/>
        </w:rPr>
        <w:t>на 2021-2025, в которой развитие туристкой инфраструктуры за</w:t>
      </w:r>
      <w:r w:rsidRPr="008E5005">
        <w:rPr>
          <w:rFonts w:ascii="Times New Roman" w:hAnsi="Times New Roman" w:cs="Times New Roman"/>
          <w:sz w:val="24"/>
          <w:szCs w:val="24"/>
        </w:rPr>
        <w:t>нимает ведущее место;</w:t>
      </w:r>
    </w:p>
    <w:p w:rsidR="006F7F6E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р</w:t>
      </w:r>
      <w:r w:rsidR="00DC6CB8">
        <w:rPr>
          <w:rFonts w:ascii="Times New Roman" w:hAnsi="Times New Roman" w:cs="Times New Roman"/>
          <w:sz w:val="24"/>
          <w:szCs w:val="24"/>
        </w:rPr>
        <w:t xml:space="preserve">яд </w:t>
      </w:r>
      <w:r w:rsidR="006F7F6E" w:rsidRPr="008E5005">
        <w:rPr>
          <w:rFonts w:ascii="Times New Roman" w:hAnsi="Times New Roman" w:cs="Times New Roman"/>
          <w:sz w:val="24"/>
          <w:szCs w:val="24"/>
        </w:rPr>
        <w:t>реализованных проектов в сфере туризма.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061564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61564" w:rsidRPr="00885378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ветхого и аварийного жилья;</w:t>
      </w:r>
      <w:r w:rsidR="00202707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96E0F" w:rsidRPr="00F45DD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наличие территорий с регламентированным посещением из-за близости госграницы;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F45DD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Недостаточный уровень развития инвестиционной деятельности на территории</w:t>
      </w:r>
      <w:r w:rsidR="00CF2B67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209" w:rsidRPr="00F45DD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F45DD8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F45DD8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CF2B67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</w:t>
      </w:r>
      <w:r w:rsidR="00FE776E" w:rsidRPr="00885378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</w:t>
      </w:r>
      <w:r w:rsidR="00CF2B67" w:rsidRPr="00885378">
        <w:rPr>
          <w:rFonts w:ascii="Times New Roman" w:hAnsi="Times New Roman" w:cs="Times New Roman"/>
          <w:sz w:val="24"/>
          <w:szCs w:val="24"/>
          <w:lang w:eastAsia="ru-RU"/>
        </w:rPr>
        <w:t>ничным регионом, значительная ча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сть земель которого находятся в ведении Министерства обороны Российской Федерации, что создает определенные трудности по </w:t>
      </w:r>
      <w:r w:rsidR="00D9503C" w:rsidRPr="00885378">
        <w:rPr>
          <w:rFonts w:ascii="Times New Roman" w:hAnsi="Times New Roman" w:cs="Times New Roman"/>
          <w:sz w:val="24"/>
          <w:szCs w:val="24"/>
          <w:lang w:eastAsia="ru-RU"/>
        </w:rPr>
        <w:t>переводу</w:t>
      </w:r>
      <w:r w:rsidR="004521FE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земель в хозяйственные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  <w:proofErr w:type="gramEnd"/>
    </w:p>
    <w:p w:rsidR="00B96E0F" w:rsidRPr="00885378" w:rsidRDefault="00B96E0F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</w:t>
      </w:r>
      <w:r w:rsidR="00D04021" w:rsidRPr="008853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521FE" w:rsidRPr="00885378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 w:rsidRPr="0088537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>ринимаются меры по содействию развитию конкуренции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F45DD8" w:rsidRDefault="00B96E0F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 w:rsidRPr="00F45DD8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</w:t>
      </w:r>
      <w:r w:rsidR="00D9503C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Печенгский муниципальный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E776E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F45DD8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093" w:rsidRPr="00132000" w:rsidRDefault="00D04021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 w:rsidRPr="0068588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6E0F" w:rsidRPr="00685886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финансовую и имущественную поддержку начинающим и действующим </w:t>
      </w:r>
      <w:r w:rsidR="00685886" w:rsidRPr="00685886">
        <w:rPr>
          <w:rFonts w:ascii="Times New Roman" w:hAnsi="Times New Roman" w:cs="Times New Roman"/>
          <w:sz w:val="24"/>
          <w:szCs w:val="24"/>
          <w:lang w:eastAsia="ru-RU"/>
        </w:rPr>
        <w:t>СМСП</w:t>
      </w:r>
      <w:r w:rsidR="00B96E0F" w:rsidRPr="0068588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893093" w:rsidRPr="0068588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Перечень 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муниципального имущества</w:t>
      </w:r>
      <w:r w:rsidR="00D84BE7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Печенгского муниципального округа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предназначенного для передачи во владение и (или) пользование СМСП</w:t>
      </w:r>
      <w:r w:rsidR="00107C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EA78E5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приведен в </w:t>
      </w:r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приложении к </w:t>
      </w:r>
      <w:r w:rsidR="0002058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подпрограмме 1</w:t>
      </w:r>
      <w:r w:rsidR="00EB4144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«Повышение инвестиционной привлекательности Печенгского муниципального округа»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B96E0F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B96E0F" w:rsidRDefault="00472084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 Печенгском муниципальном округе создан и</w:t>
      </w:r>
      <w:r w:rsidR="00202707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>осуществляет деятельность Совет по улучшению инвестиционного климат</w:t>
      </w:r>
      <w:r w:rsidR="003C67BD" w:rsidRPr="00795AF1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 w:rsidRPr="00795AF1">
        <w:rPr>
          <w:rFonts w:ascii="Times New Roman" w:hAnsi="Times New Roman" w:cs="Times New Roman"/>
          <w:sz w:val="24"/>
          <w:szCs w:val="24"/>
          <w:lang w:eastAsia="ru-RU"/>
        </w:rPr>
        <w:t>а при Главе Печенгского муниципального округа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, как диалоговая площадка по обсуждению проблем 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местного предпринимательства, выработке совместных действий по улучшению инвестиционного и предпринимательского климата</w:t>
      </w:r>
      <w:r w:rsidR="003C67BD" w:rsidRPr="00795A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546D" w:rsidRPr="00795AF1" w:rsidRDefault="000D546D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A3054" w:rsidRPr="00DE202B" w:rsidRDefault="000D546D" w:rsidP="00DE202B">
      <w:pPr>
        <w:pStyle w:val="aff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02B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0D546D" w:rsidRPr="000D546D" w:rsidRDefault="000D546D" w:rsidP="001A22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6D" w:rsidRPr="000D546D" w:rsidRDefault="000D546D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>елью настоящей программы является создание условий для формирования имиджа Печенгского муниципального округа как территории, открытой для бизнеса и привлекательной для инвестиций.</w:t>
      </w:r>
    </w:p>
    <w:p w:rsidR="000D546D" w:rsidRPr="000D546D" w:rsidRDefault="000D546D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осуществляться решением следующих задач:</w:t>
      </w:r>
    </w:p>
    <w:p w:rsidR="000D546D" w:rsidRPr="000D546D" w:rsidRDefault="000D546D" w:rsidP="000D5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D546D">
        <w:rPr>
          <w:rFonts w:ascii="Times New Roman" w:hAnsi="Times New Roman" w:cs="Times New Roman"/>
          <w:sz w:val="24"/>
          <w:szCs w:val="24"/>
        </w:rPr>
        <w:t>С</w:t>
      </w:r>
      <w:r w:rsidRPr="000D546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0D546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</w:rPr>
        <w:t xml:space="preserve">2. 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>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 w:rsidRPr="000D546D">
        <w:rPr>
          <w:rFonts w:ascii="Times New Roman" w:hAnsi="Times New Roman" w:cs="Times New Roman"/>
          <w:sz w:val="24"/>
          <w:szCs w:val="24"/>
        </w:rPr>
        <w:t>к концу 2026 года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результатов:</w:t>
      </w:r>
    </w:p>
    <w:p w:rsidR="000D546D" w:rsidRPr="008E5005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улучшение инвестиционного и предпринимательского климата, повышение инвестиционной привлекательности 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– рост количества </w:t>
      </w:r>
      <w:r w:rsidRPr="003207AC">
        <w:rPr>
          <w:rFonts w:ascii="Times New Roman" w:hAnsi="Times New Roman" w:cs="Times New Roman"/>
          <w:sz w:val="24"/>
          <w:szCs w:val="24"/>
          <w:lang w:eastAsia="ru-RU"/>
        </w:rPr>
        <w:t xml:space="preserve">малых, в том числе </w:t>
      </w:r>
      <w:proofErr w:type="spellStart"/>
      <w:r w:rsidRPr="003207AC">
        <w:rPr>
          <w:rFonts w:ascii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3207AC">
        <w:rPr>
          <w:rFonts w:ascii="Times New Roman" w:hAnsi="Times New Roman" w:cs="Times New Roman"/>
          <w:sz w:val="24"/>
          <w:szCs w:val="24"/>
          <w:lang w:eastAsia="ru-RU"/>
        </w:rPr>
        <w:t>, к концу 2026 года до 760 единиц</w:t>
      </w:r>
      <w:r w:rsidRPr="003207AC">
        <w:rPr>
          <w:rFonts w:ascii="Times New Roman" w:hAnsi="Times New Roman" w:cs="Times New Roman"/>
          <w:sz w:val="24"/>
          <w:szCs w:val="24"/>
        </w:rPr>
        <w:t>;</w:t>
      </w:r>
    </w:p>
    <w:p w:rsidR="000D546D" w:rsidRPr="008E5005" w:rsidRDefault="000D546D" w:rsidP="000D5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увеличение объема инвестиций в основной капитал (за исключением бюджетных средств) в расчете на 1 жителя в 2026 году до 389,8 тыс. рублей; 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привлекательности Печенгского муниципального округа как объекта внутреннего туризма – </w:t>
      </w:r>
      <w:r w:rsidR="003373C5" w:rsidRPr="008E5005">
        <w:rPr>
          <w:rFonts w:ascii="Times New Roman" w:hAnsi="Times New Roman" w:cs="Times New Roman"/>
          <w:sz w:val="24"/>
          <w:szCs w:val="24"/>
          <w:lang w:eastAsia="ru-RU"/>
        </w:rPr>
        <w:t>увеличение количества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функционирующих коллективных средств размещения к 2027 году </w:t>
      </w:r>
      <w:r w:rsidR="003373C5" w:rsidRPr="008E500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14 единиц</w:t>
      </w:r>
      <w:r w:rsidR="00044C61"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и численности размещенных лиц в коллективных средствах размещения не менее 20% к показателю </w:t>
      </w:r>
      <w:r w:rsidR="00044C61" w:rsidRPr="00DE202B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044C61"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- оказание имущественной поддержки СО НКО;</w:t>
      </w:r>
    </w:p>
    <w:p w:rsid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информационной, консультативной и организационной поддержки деятельности СО НКО.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D546D" w:rsidRPr="000D546D" w:rsidRDefault="000D546D" w:rsidP="000D54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D546D"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CF104C" w:rsidRDefault="00F92628" w:rsidP="00B64316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F92628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постановления от 14.03.2024 № 381)</w:t>
      </w:r>
    </w:p>
    <w:p w:rsidR="00F92628" w:rsidRPr="00F92628" w:rsidRDefault="00F92628" w:rsidP="00B64316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709"/>
        <w:gridCol w:w="709"/>
        <w:gridCol w:w="850"/>
        <w:gridCol w:w="851"/>
        <w:gridCol w:w="850"/>
        <w:gridCol w:w="851"/>
        <w:gridCol w:w="1701"/>
      </w:tblGrid>
      <w:tr w:rsidR="00132000" w:rsidRPr="00132000" w:rsidTr="001A2226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8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Цели, </w:t>
            </w:r>
            <w:r w:rsidR="008B3C00" w:rsidRPr="0013200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132000" w:rsidRPr="00132000" w:rsidTr="001A2226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C35F0B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132000" w:rsidRDefault="00B96E0F" w:rsidP="0067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Годы реализации </w:t>
            </w:r>
            <w:r w:rsidR="00676545" w:rsidRPr="00132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00" w:rsidRPr="00132000" w:rsidTr="001A2226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393" w:rsidRPr="00132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2000" w:rsidRPr="00132000" w:rsidTr="001A222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770338" w:rsidRDefault="00232D62" w:rsidP="00232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770338" w:rsidRDefault="00232D62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132000" w:rsidRPr="00132000" w:rsidTr="001A2226">
        <w:trPr>
          <w:trHeight w:val="236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770338" w:rsidRDefault="008B3C00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Создание условий для формирования имиджа </w:t>
            </w:r>
            <w:r w:rsidRPr="007703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 муниципального округа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 как территории, открытой для бизнеса и привлекательной для инвестиций</w:t>
            </w:r>
          </w:p>
        </w:tc>
      </w:tr>
      <w:tr w:rsidR="00132000" w:rsidRPr="00132000" w:rsidTr="001A222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770338" w:rsidRDefault="00232D62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770338" w:rsidRDefault="00232D62" w:rsidP="00B634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  <w:r w:rsidR="00F1001D"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муниципальной программы</w:t>
            </w:r>
          </w:p>
        </w:tc>
      </w:tr>
      <w:tr w:rsidR="00132000" w:rsidRPr="00132000" w:rsidTr="001A222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770338" w:rsidRDefault="00F1001D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770338" w:rsidRDefault="00F1001D" w:rsidP="00B16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«Повышение инвестиционной привлекательности Печенгского муниципального округа»</w:t>
            </w:r>
          </w:p>
        </w:tc>
      </w:tr>
      <w:tr w:rsidR="00132000" w:rsidRPr="00132000" w:rsidTr="001A2226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9B50A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Количество СМСП получателей финансовой поддержки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46331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F1001D" w:rsidRPr="009B50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3722FE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сектора инвестиционной деятельности</w:t>
            </w:r>
          </w:p>
        </w:tc>
      </w:tr>
      <w:tr w:rsidR="00132000" w:rsidRPr="00132000" w:rsidTr="001A2226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недвижимости нежилого фонда, </w:t>
            </w:r>
            <w:r w:rsidRPr="00F13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находящегося в собственности муниципального округа, подлежащих к сдаче в аренду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46331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1C38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Информация КУИ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</w:t>
            </w:r>
            <w:proofErr w:type="gramStart"/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63317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9B50A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3C20AF" w:rsidRPr="009B50AA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9B50AA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СМСП на </w:t>
            </w:r>
            <w:r w:rsidR="00DC6CB8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сайте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3C20AF"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3C20AF" w:rsidRPr="001320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сектора инвестиционной деятельности</w:t>
            </w:r>
            <w:r w:rsidR="003C20AF" w:rsidRPr="001320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88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887E8D" w:rsidRPr="00F1301B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132000" w:rsidRDefault="009B50AA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472084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795AF1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заседаний Совета по улучшению инвестиционного 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климата и развитию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</w:t>
            </w:r>
            <w:r w:rsidR="00B22D44" w:rsidRPr="00795AF1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301B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3C20AF" w:rsidP="003C20AF">
            <w:pPr>
              <w:pStyle w:val="afe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20AF"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132000" w:rsidRDefault="003C20AF" w:rsidP="00B16163">
            <w:pPr>
              <w:pStyle w:val="afe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Наличие разработанного инвестиционного профиля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3722FE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3722FE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3722FE">
            <w:pPr>
              <w:spacing w:line="240" w:lineRule="auto"/>
              <w:jc w:val="center"/>
            </w:pPr>
            <w:r w:rsidRPr="004748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3722FE">
              <w:rPr>
                <w:rFonts w:ascii="Times New Roman" w:hAnsi="Times New Roman" w:cs="Times New Roman"/>
                <w:sz w:val="20"/>
                <w:szCs w:val="20"/>
              </w:rPr>
              <w:t>исполнителей программы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Размещение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3722FE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3722FE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3722FE">
            <w:pPr>
              <w:spacing w:line="240" w:lineRule="auto"/>
              <w:jc w:val="center"/>
            </w:pPr>
            <w:r w:rsidRPr="004748B3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плана развития туристической отрасли в Печенгском муниципальном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3722FE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E5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единого реестра </w:t>
            </w:r>
            <w:r w:rsidRPr="00367189">
              <w:rPr>
                <w:rFonts w:ascii="Times New Roman" w:hAnsi="Times New Roman" w:cs="Times New Roman"/>
                <w:sz w:val="20"/>
                <w:szCs w:val="20"/>
              </w:rPr>
              <w:t>туристско</w:t>
            </w:r>
            <w:r w:rsidR="008E5005" w:rsidRPr="00367189">
              <w:rPr>
                <w:rFonts w:ascii="Times New Roman" w:hAnsi="Times New Roman" w:cs="Times New Roman"/>
                <w:sz w:val="20"/>
                <w:szCs w:val="20"/>
              </w:rPr>
              <w:t>й инфраструктуры</w:t>
            </w: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1A2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Число туристских марш</w:t>
            </w:r>
            <w:r w:rsidR="001A222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тов, включенных в реестр туристских маршрутов Мурманской области для прохождения группами туристов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 w:rsidP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 w:rsidP="00372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по вопросам развития </w:t>
            </w:r>
            <w:r w:rsidRPr="008E5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туристической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 w:rsidP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54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54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DF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представителей муниципального округа в региональных, всероссийских и международных семинарах,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A2226">
              <w:rPr>
                <w:rFonts w:ascii="Times New Roman" w:hAnsi="Times New Roman" w:cs="Times New Roman"/>
                <w:sz w:val="20"/>
                <w:szCs w:val="20"/>
              </w:rPr>
              <w:t>онфе</w:t>
            </w:r>
            <w:r w:rsidRPr="00541DFA">
              <w:rPr>
                <w:rFonts w:ascii="Times New Roman" w:hAnsi="Times New Roman" w:cs="Times New Roman"/>
                <w:sz w:val="20"/>
                <w:szCs w:val="20"/>
              </w:rPr>
              <w:t>ренциях, выставках по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9B50AA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  <w:p w:rsidR="00541DFA" w:rsidRPr="009B50AA" w:rsidRDefault="00541DFA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FA" w:rsidRPr="00132000" w:rsidTr="001A2226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770338" w:rsidRDefault="00541DFA" w:rsidP="008A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770338" w:rsidRDefault="00541DFA" w:rsidP="006727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«Взаимодействие </w:t>
            </w:r>
            <w:proofErr w:type="gramStart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 НКО»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2C24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672702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информационной, консультативной и организационной поддержки деятельности СО 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0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КУИ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1351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Наличие реестра СО НКО – получателей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Отчет ОЭР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2.2.4.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020586" w:rsidRPr="00132000" w:rsidRDefault="00020586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6E0F" w:rsidRPr="00132000" w:rsidRDefault="002A7A8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3200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96E0F" w:rsidRPr="00132000"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подпрограмм</w:t>
      </w:r>
    </w:p>
    <w:p w:rsidR="00B96E0F" w:rsidRPr="0013200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6E0F" w:rsidRPr="00ED1E72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96E0F" w:rsidRPr="00ED1E72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 w:rsidRPr="00ED1E72">
        <w:rPr>
          <w:rFonts w:ascii="Times New Roman" w:hAnsi="Times New Roman" w:cs="Times New Roman"/>
          <w:sz w:val="24"/>
          <w:szCs w:val="24"/>
        </w:rPr>
        <w:t>п</w:t>
      </w:r>
      <w:r w:rsidRPr="00ED1E72">
        <w:rPr>
          <w:rFonts w:ascii="Times New Roman" w:hAnsi="Times New Roman" w:cs="Times New Roman"/>
          <w:sz w:val="24"/>
          <w:szCs w:val="24"/>
        </w:rPr>
        <w:t>рограммы входят две подпрограммы:</w:t>
      </w:r>
    </w:p>
    <w:p w:rsidR="00B96E0F" w:rsidRPr="00ED1E72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инвестиционной привлекательности </w:t>
      </w:r>
      <w:r w:rsidR="00801498" w:rsidRPr="00ED1E72">
        <w:rPr>
          <w:rFonts w:ascii="Times New Roman" w:hAnsi="Times New Roman" w:cs="Times New Roman"/>
          <w:sz w:val="24"/>
          <w:szCs w:val="24"/>
          <w:u w:val="single"/>
        </w:rPr>
        <w:t>Печенгского муниципального округа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» (приложение </w:t>
      </w:r>
      <w:r w:rsidR="00A83CF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>1):</w:t>
      </w:r>
    </w:p>
    <w:p w:rsidR="00B96E0F" w:rsidRPr="0007752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77520"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 w:rsidRPr="0007752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801498" w:rsidRPr="0007752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07752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07752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решение следующих </w:t>
      </w:r>
      <w:r w:rsidR="00434A60" w:rsidRPr="00077520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077520">
        <w:rPr>
          <w:rFonts w:ascii="Times New Roman" w:hAnsi="Times New Roman" w:cs="Times New Roman"/>
          <w:sz w:val="24"/>
          <w:szCs w:val="24"/>
        </w:rPr>
        <w:t>:</w:t>
      </w:r>
    </w:p>
    <w:p w:rsidR="00B96E0F" w:rsidRPr="0007752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1. Создание условий для развития малого</w:t>
      </w:r>
      <w:r w:rsidR="00B4017E" w:rsidRPr="00077520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B96E0F" w:rsidRPr="0007752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r w:rsidR="00801498" w:rsidRPr="0007752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4017E" w:rsidRPr="00077520">
        <w:rPr>
          <w:rFonts w:ascii="Times New Roman" w:hAnsi="Times New Roman" w:cs="Times New Roman"/>
          <w:sz w:val="24"/>
          <w:szCs w:val="24"/>
        </w:rPr>
        <w:t>;</w:t>
      </w:r>
    </w:p>
    <w:p w:rsidR="00B96E0F" w:rsidRPr="00077520" w:rsidRDefault="00434A60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3</w:t>
      </w:r>
      <w:r w:rsidR="00B96E0F" w:rsidRPr="00077520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туризма в </w:t>
      </w:r>
      <w:r w:rsidR="00580862" w:rsidRPr="00077520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B96E0F" w:rsidRPr="00077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E0F" w:rsidRPr="00795AF1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F1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r w:rsidR="00580862" w:rsidRPr="00795AF1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795AF1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 и туризма.</w:t>
      </w:r>
    </w:p>
    <w:p w:rsidR="00B96E0F" w:rsidRPr="00ED1E72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1E72">
        <w:rPr>
          <w:rFonts w:ascii="Times New Roman" w:hAnsi="Times New Roman" w:cs="Times New Roman"/>
          <w:sz w:val="24"/>
          <w:szCs w:val="24"/>
          <w:u w:val="single"/>
        </w:rPr>
        <w:t>Подпрограмма 2 «</w:t>
      </w:r>
      <w:r w:rsidR="004505DD" w:rsidRPr="00ED1E72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proofErr w:type="gramStart"/>
      <w:r w:rsidR="004505DD" w:rsidRPr="00ED1E72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E776E" w:rsidRPr="00ED1E72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="00FE776E" w:rsidRPr="00ED1E72">
        <w:rPr>
          <w:rFonts w:ascii="Times New Roman" w:hAnsi="Times New Roman" w:cs="Times New Roman"/>
          <w:sz w:val="24"/>
          <w:szCs w:val="24"/>
          <w:u w:val="single"/>
        </w:rPr>
        <w:t xml:space="preserve"> НКО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» (приложение </w:t>
      </w:r>
      <w:r w:rsidR="00A83CF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>2):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r w:rsidR="00580862"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4C1C30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582311" w:rsidRPr="004C1C3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4C1C30" w:rsidRDefault="00805AB3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96E0F" w:rsidRPr="004C1C30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C94BB4" w:rsidRPr="00132000" w:rsidRDefault="00C94BB4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4BB4" w:rsidRPr="00ED1E72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4BB4" w:rsidRPr="00ED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Механизм реализации программы</w:t>
      </w:r>
    </w:p>
    <w:p w:rsidR="00C94BB4" w:rsidRPr="00132000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94BB4" w:rsidRPr="00ED1E72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ED1E72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 w:rsidR="00B64316"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BB4"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программы: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94BB4" w:rsidRPr="00ED1E72" w:rsidRDefault="00C94BB4" w:rsidP="00B64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B96E0F" w:rsidRPr="00132000" w:rsidRDefault="00B96E0F" w:rsidP="00B64316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6E0F" w:rsidRPr="00ED1E72" w:rsidRDefault="005174F0" w:rsidP="00B643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1E7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3845" w:rsidRPr="00ED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0F" w:rsidRPr="00ED1E7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3845" w:rsidRPr="00ED1E72">
        <w:rPr>
          <w:rFonts w:ascii="Times New Roman" w:hAnsi="Times New Roman" w:cs="Times New Roman"/>
          <w:b/>
          <w:bCs/>
          <w:sz w:val="24"/>
          <w:szCs w:val="24"/>
        </w:rPr>
        <w:t>ценка эффективности программы и рисков ее реализации</w:t>
      </w:r>
    </w:p>
    <w:p w:rsidR="00B64316" w:rsidRPr="00132000" w:rsidRDefault="00B64316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133845" w:rsidRPr="004C1C30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133845" w:rsidRPr="004C1C30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</w:t>
      </w:r>
      <w:r w:rsidR="007B2F18" w:rsidRPr="004C1C30">
        <w:rPr>
          <w:rFonts w:ascii="Times New Roman" w:hAnsi="Times New Roman" w:cs="Times New Roman"/>
          <w:sz w:val="24"/>
          <w:szCs w:val="24"/>
        </w:rPr>
        <w:t xml:space="preserve"> в</w:t>
      </w:r>
      <w:r w:rsidRPr="004C1C30">
        <w:rPr>
          <w:rFonts w:ascii="Times New Roman" w:hAnsi="Times New Roman" w:cs="Times New Roman"/>
          <w:sz w:val="24"/>
          <w:szCs w:val="24"/>
        </w:rPr>
        <w:t xml:space="preserve">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</w:t>
      </w:r>
      <w:r w:rsidR="007B2F18" w:rsidRPr="004C1C30">
        <w:rPr>
          <w:rFonts w:ascii="Times New Roman" w:hAnsi="Times New Roman" w:cs="Times New Roman"/>
          <w:sz w:val="24"/>
          <w:szCs w:val="24"/>
        </w:rPr>
        <w:t>трате</w:t>
      </w:r>
      <w:r w:rsidRPr="004C1C30">
        <w:rPr>
          <w:rFonts w:ascii="Times New Roman" w:hAnsi="Times New Roman" w:cs="Times New Roman"/>
          <w:sz w:val="24"/>
          <w:szCs w:val="24"/>
        </w:rPr>
        <w:t xml:space="preserve">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</w:t>
      </w:r>
      <w:r w:rsidR="00FE64D6" w:rsidRPr="004C1C30">
        <w:rPr>
          <w:rFonts w:ascii="Times New Roman" w:hAnsi="Times New Roman" w:cs="Times New Roman"/>
          <w:sz w:val="24"/>
          <w:szCs w:val="24"/>
        </w:rPr>
        <w:t xml:space="preserve"> Печенгского муниципального</w:t>
      </w:r>
      <w:r w:rsidRPr="004C1C30">
        <w:rPr>
          <w:rFonts w:ascii="Times New Roman" w:hAnsi="Times New Roman" w:cs="Times New Roman"/>
          <w:sz w:val="24"/>
          <w:szCs w:val="24"/>
        </w:rPr>
        <w:t xml:space="preserve"> </w:t>
      </w:r>
      <w:r w:rsidR="00FE776E" w:rsidRPr="004C1C30">
        <w:rPr>
          <w:rFonts w:ascii="Times New Roman" w:hAnsi="Times New Roman" w:cs="Times New Roman"/>
          <w:sz w:val="24"/>
          <w:szCs w:val="24"/>
        </w:rPr>
        <w:t>округа</w:t>
      </w:r>
      <w:r w:rsidRPr="004C1C30">
        <w:rPr>
          <w:rFonts w:ascii="Times New Roman" w:hAnsi="Times New Roman" w:cs="Times New Roman"/>
          <w:sz w:val="24"/>
          <w:szCs w:val="24"/>
        </w:rPr>
        <w:t xml:space="preserve">, с целью приведения нормативно-методической </w:t>
      </w:r>
      <w:proofErr w:type="gramStart"/>
      <w:r w:rsidRPr="004C1C30"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 w:rsidRPr="004C1C30"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политикой на федеральном и региональном уровнях.</w:t>
      </w:r>
    </w:p>
    <w:p w:rsidR="00B96E0F" w:rsidRPr="004C1C30" w:rsidRDefault="00B96E0F" w:rsidP="00B64316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4C1C30">
        <w:rPr>
          <w:sz w:val="24"/>
          <w:szCs w:val="24"/>
        </w:rPr>
        <w:t>3.</w:t>
      </w:r>
      <w:r w:rsidR="00806981" w:rsidRPr="004C1C30">
        <w:rPr>
          <w:sz w:val="24"/>
          <w:szCs w:val="24"/>
        </w:rPr>
        <w:t xml:space="preserve"> </w:t>
      </w:r>
      <w:r w:rsidRPr="004C1C30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</w:t>
      </w:r>
      <w:r w:rsidRPr="004C1C30">
        <w:rPr>
          <w:rFonts w:ascii="Times New Roman" w:hAnsi="Times New Roman" w:cs="Times New Roman"/>
          <w:sz w:val="24"/>
          <w:szCs w:val="24"/>
        </w:rPr>
        <w:lastRenderedPageBreak/>
        <w:t>результаты программы.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B64316" w:rsidRPr="00132000" w:rsidRDefault="00B643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200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5521CE" w:rsidRPr="00ED1E72" w:rsidRDefault="000B4C12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F131B">
        <w:rPr>
          <w:rFonts w:ascii="Times New Roman" w:hAnsi="Times New Roman" w:cs="Times New Roman"/>
          <w:sz w:val="24"/>
          <w:szCs w:val="24"/>
        </w:rPr>
        <w:t xml:space="preserve">№ </w:t>
      </w:r>
      <w:r w:rsidRPr="00ED1E72">
        <w:rPr>
          <w:rFonts w:ascii="Times New Roman" w:hAnsi="Times New Roman" w:cs="Times New Roman"/>
          <w:sz w:val="24"/>
          <w:szCs w:val="24"/>
        </w:rPr>
        <w:t>1</w:t>
      </w:r>
    </w:p>
    <w:p w:rsidR="003D599B" w:rsidRPr="00ED1E72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3D599B" w:rsidRPr="00ED1E72" w:rsidRDefault="003D599B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E7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D599B" w:rsidRPr="00ED1E72" w:rsidRDefault="003D599B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ED1E72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</w:t>
      </w:r>
      <w:r w:rsidR="00AA27DC" w:rsidRPr="00ED1E7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</w:t>
      </w:r>
    </w:p>
    <w:p w:rsidR="003D599B" w:rsidRPr="00ED1E72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r w:rsidRPr="00ED1E72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округа»</w:t>
      </w:r>
    </w:p>
    <w:p w:rsidR="003D599B" w:rsidRPr="00ED1E72" w:rsidRDefault="003D599B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72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12422" w:rsidRPr="00F92628" w:rsidRDefault="00F92628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92628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14.03.2024 № 381)</w:t>
      </w: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132000" w:rsidRPr="00132000" w:rsidTr="007B378B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A049EA" w:rsidP="00ED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</w:t>
            </w:r>
            <w:r w:rsidR="00ED1E72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ED1E72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62316"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предпринимательства.</w:t>
            </w:r>
          </w:p>
          <w:p w:rsidR="003D599B" w:rsidRPr="00ED1E72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привлечения инвестиций в экономику </w:t>
            </w:r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9B" w:rsidRPr="00ED1E72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развития туризма в </w:t>
            </w:r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 муниципальном округе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132000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C57AD3" w:rsidRDefault="00335386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1. Количество СМСП получателей финансовой поддержки</w:t>
            </w:r>
            <w:r w:rsidR="00C57AD3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 к электрическим сетям нестационарных торговых объектов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C57AD3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335386" w:rsidRPr="00795AF1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актуализированного </w:t>
            </w:r>
            <w:proofErr w:type="gramStart"/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C57AD3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AA27DC" w:rsidRPr="00C57AD3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5. Наличие банка</w:t>
            </w:r>
            <w:r w:rsidR="00AA27D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СМСП, действующих на территории Печенгского муниципального округа.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информации, необходимой для развития СМСП на официальном сайте Печенгского муниципального округа.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</w:t>
            </w:r>
            <w:r w:rsidR="007B378B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13774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="002D75C6" w:rsidRPr="00C57AD3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AA27DC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C57AD3" w:rsidRDefault="00C57AD3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инвестиционного профиля Печенгского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AD3" w:rsidRPr="00795AF1" w:rsidRDefault="00C57AD3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DFA" w:rsidRPr="008E5005" w:rsidRDefault="00AA27DC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развития туристической отрасли в Печенгском муниципальном округе.</w:t>
            </w:r>
          </w:p>
          <w:p w:rsidR="00541DFA" w:rsidRPr="008E5005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16. Наличие единого реестра туристско</w:t>
            </w:r>
            <w:r w:rsidR="008E5005" w:rsidRPr="008E5005">
              <w:rPr>
                <w:rFonts w:ascii="Times New Roman" w:hAnsi="Times New Roman" w:cs="Times New Roman"/>
                <w:sz w:val="24"/>
                <w:szCs w:val="24"/>
              </w:rPr>
              <w:t>й инфраструктуры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Печенгского муниципального округа.</w:t>
            </w:r>
          </w:p>
          <w:p w:rsidR="00541DFA" w:rsidRPr="008E5005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17. Число туристских маршрутов, включенных в реестр туристских маршрутов Мурманской области для прохождения группами туристов.</w:t>
            </w:r>
          </w:p>
          <w:p w:rsidR="00541DFA" w:rsidRPr="008E5005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18. Количество проведенных мероприятий по вопросам развития туристической отрасли.</w:t>
            </w:r>
          </w:p>
          <w:p w:rsidR="00AA27DC" w:rsidRPr="00132000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19. Участие представителей муниципального округа в региональных, всероссийских и международных семинарах, </w:t>
            </w:r>
            <w:r w:rsidR="00E03F74" w:rsidRPr="008E500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, выставках по туризму.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ED1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1E72" w:rsidRPr="00ED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D1E72" w:rsidRPr="00ED1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32000" w:rsidRPr="00132000" w:rsidTr="007B378B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335386" w:rsidRPr="00ED1E72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335386" w:rsidRPr="00132000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5386" w:rsidRPr="00132000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795AF1" w:rsidRDefault="00335386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A70613" w:rsidRPr="00795AF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EA0197">
              <w:rPr>
                <w:rFonts w:ascii="Times New Roman" w:hAnsi="Times New Roman" w:cs="Times New Roman"/>
                <w:b/>
                <w:sz w:val="24"/>
                <w:szCs w:val="24"/>
              </w:rPr>
              <w:t>1 514,7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335386" w:rsidRPr="00795AF1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ОБ:  </w:t>
            </w:r>
            <w:r w:rsidR="00EA0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294542"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A0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F34CCE"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A0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A0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35386" w:rsidRPr="003F1EC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A01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35386" w:rsidRPr="003F1EC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3F1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A01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Pr="003F1EC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3F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Pr="00795AF1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3F1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E4592"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FE4592" w:rsidRPr="00795AF1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F34CCE" w:rsidRPr="00795A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3C4B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C4B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0,0 тыс. рублей,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132000" w:rsidRDefault="00F34CCE" w:rsidP="00795A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132000" w:rsidRPr="00132000" w:rsidTr="007B378B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132000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1" w:rsidRPr="008E5005" w:rsidRDefault="00A27261" w:rsidP="00A27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– рост количества </w:t>
            </w:r>
            <w:r w:rsidRPr="00320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spellStart"/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2026 года до 760 единиц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261" w:rsidRPr="008E5005" w:rsidRDefault="00A27261" w:rsidP="00A2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инвестиций в основной капитал (за исключением бюджетных средств) в расчете на 1 жителя в 2026 году до 389,8 тыс. рублей; </w:t>
            </w:r>
          </w:p>
          <w:p w:rsidR="00335386" w:rsidRPr="00132000" w:rsidRDefault="00A27261" w:rsidP="00A27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7194C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функционирующих коллективных средств размещения к 2027 году до 14 единиц и численности размещенных лиц в коллективных средствах размещения не менее 20% к показателю 2022 года.</w:t>
            </w:r>
          </w:p>
        </w:tc>
      </w:tr>
      <w:tr w:rsidR="00132000" w:rsidRPr="00132000" w:rsidTr="007B378B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132000" w:rsidRPr="00132000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281156" w:rsidP="003F1EC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35386"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УИ, </w:t>
            </w:r>
            <w:r w:rsidR="000A22F0"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сектор инвестиционной деятельности</w:t>
            </w:r>
            <w:r w:rsidR="003F1ECC">
              <w:rPr>
                <w:rFonts w:ascii="Times New Roman" w:eastAsia="TimesNewRomanPSMT" w:hAnsi="Times New Roman" w:cs="Times New Roman"/>
                <w:sz w:val="24"/>
                <w:szCs w:val="24"/>
              </w:rPr>
              <w:t>, консультант по приграничному сотрудничеству</w:t>
            </w:r>
          </w:p>
        </w:tc>
      </w:tr>
      <w:tr w:rsidR="00132000" w:rsidRPr="00132000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C4BCE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АНО «Центр социальных проектов </w:t>
            </w:r>
            <w:proofErr w:type="spellStart"/>
            <w:r w:rsidR="00596F8C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596F8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</w:t>
            </w:r>
          </w:p>
        </w:tc>
      </w:tr>
    </w:tbl>
    <w:p w:rsidR="00782406" w:rsidRPr="00B40472" w:rsidRDefault="006C7F1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82406" w:rsidRPr="00B40472">
        <w:rPr>
          <w:rFonts w:ascii="Times New Roman" w:hAnsi="Times New Roman" w:cs="Times New Roman"/>
          <w:sz w:val="24"/>
          <w:szCs w:val="24"/>
        </w:rPr>
        <w:t>риложение</w:t>
      </w:r>
    </w:p>
    <w:p w:rsidR="00782406" w:rsidRPr="00B40472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40472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316" w:rsidRPr="00B40472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72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82406" w:rsidRPr="00B40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472"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0472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B40472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СМСП</w:t>
      </w:r>
    </w:p>
    <w:p w:rsidR="00782406" w:rsidRPr="00132000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132000" w:rsidRPr="00132000" w:rsidTr="00DA0CD1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4B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обладатель</w:t>
            </w:r>
          </w:p>
        </w:tc>
      </w:tr>
      <w:tr w:rsidR="00132000" w:rsidRPr="00132000" w:rsidTr="00FE015C">
        <w:trPr>
          <w:trHeight w:val="2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D0C8F" w:rsidRPr="00132000" w:rsidTr="00FE015C">
        <w:trPr>
          <w:trHeight w:val="16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</w:t>
            </w:r>
            <w:proofErr w:type="spellStart"/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/1,2,2а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AD0C8F" w:rsidRPr="00132000" w:rsidTr="00FE015C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7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1-го этажа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 № II/ч. 1,ч.2, 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этаж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01.000010851НЗ0021010600621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цоколь, № I/ч.1, ч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ч.7, ч.8, ч.9, 3-6, 10,12,13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150,70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165E2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165E26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(19) 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01.000010851000020010106272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четвертый, № 3а/1-34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II,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(21) 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01.000010851100851000003052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139,30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26а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II/1(4,15), 2,3,4(7,8),5,9-20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цоколь, № V/1-11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28а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VII/1-5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39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подвал, № 4а/1-10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3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Октябрьская, д. 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</w:t>
            </w:r>
            <w:proofErr w:type="spellStart"/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B06857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Спортивная, д. 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01.000010851НЗ002010600203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Советская, д. 22а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п.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3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Лиинахамари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Северная,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Печенга, военный городок № 13,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Печенгское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Юбилейная,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Юбилейная,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276,10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Юбилейная, д.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цоколь, № I/11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Юбилейная,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487,90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I/8,8а (57,9), ч. I/1,2,4 (10,4)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9,9а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,ч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1,2,4 (I)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ч. V/1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 (2,6), ч. V/1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первый, № V/27,27а,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ч.V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/26 (3,7)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V/28,29 и ч. 26,30,31,32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VI/24, 24а,25 (51,1), ч. VI/2 (5,5)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VI/26 (12,3), ч. VI/2 (1,8)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VI/12 (9,7), ч. VI/11 (1,5), ч.VI/2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VI/18,22,27 (66,5), ч. VI/2 (2,5)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VI/8 (29,1), ч. VI/11 (4,3)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VI/ч. 2Б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Космонавтов,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Крупской,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I/2-4,12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II/37-41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III/1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II/89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II/45,86,88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второй № V/4-23, II/11-18,24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678,70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II/94,94а, 94б, 95,96,97,97а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II/92,93,93а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II/98,98а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II/99,100, этаж третий VIII/13,14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I/1,2,4-12,14-16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231,50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F6B92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Мира,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IV/1-3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Мира,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Мира,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54/1-6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1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район пропускного пункта КПП АО "Кольская ГМК"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3 855,00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Ленинградская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цоколь№ III/3,8,11,15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10 206,00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7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33 554,00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6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6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I/19,20,32,37-42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4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I/33-36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область, Печенгский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область, Печенгский район, г. Заполярный, ул. Ленина, д. 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</w:tbl>
    <w:p w:rsidR="00C40D63" w:rsidRPr="00132000" w:rsidRDefault="00C40D63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C40D63" w:rsidRPr="00132000" w:rsidSect="001A2226">
          <w:pgSz w:w="11906" w:h="16838" w:code="9"/>
          <w:pgMar w:top="1134" w:right="707" w:bottom="1134" w:left="1701" w:header="709" w:footer="709" w:gutter="0"/>
          <w:cols w:space="708"/>
          <w:docGrid w:linePitch="360"/>
        </w:sectPr>
      </w:pPr>
    </w:p>
    <w:p w:rsidR="007A2B4E" w:rsidRPr="00B40472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756B59" w:rsidRPr="00B40472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5EA2"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B40472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64316"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C12" w:rsidRPr="00B40472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666907" w:rsidRDefault="00F92628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14.03.2024 № 381)</w:t>
      </w:r>
    </w:p>
    <w:p w:rsidR="00F92628" w:rsidRPr="00F92628" w:rsidRDefault="00F92628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1333"/>
        <w:gridCol w:w="1076"/>
        <w:gridCol w:w="1200"/>
        <w:gridCol w:w="1191"/>
        <w:gridCol w:w="1191"/>
        <w:gridCol w:w="1009"/>
        <w:gridCol w:w="2580"/>
      </w:tblGrid>
      <w:tr w:rsidR="00132000" w:rsidRPr="00132000" w:rsidTr="00647316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48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19" w:type="pct"/>
            <w:gridSpan w:val="4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000" w:rsidRPr="00132000" w:rsidTr="00647316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647316">
        <w:tc>
          <w:tcPr>
            <w:tcW w:w="282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32000" w:rsidRPr="00132000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FE015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132000" w:rsidRPr="00132000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FE015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132000" w:rsidRPr="00132000" w:rsidTr="000B4C12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0B4C12" w:rsidRPr="00FE015C" w:rsidRDefault="00B40472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B4C12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малого и среднего предпринимательства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0A64FD" w:rsidRPr="00FA3C8C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A64FD" w:rsidRPr="00FA3C8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0A64FD" w:rsidRPr="00FA3C8C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A049EA" w:rsidRPr="00FA3C8C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="00FA3C8C" w:rsidRPr="00FA3C8C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A64FD" w:rsidRPr="00FA3C8C" w:rsidRDefault="000A64FD" w:rsidP="0079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5AF1" w:rsidRPr="00FA3C8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95AF1" w:rsidRPr="00FA3C8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0A64FD" w:rsidRPr="00FA3C8C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A64FD" w:rsidRPr="00132000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132000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FA3C8C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FA3C8C" w:rsidRDefault="00596F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132000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FA3C8C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FA3C8C" w:rsidRDefault="00684B29" w:rsidP="005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96F8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596F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A3C8C" w:rsidRPr="00FA3C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684B2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="00FA3C8C" w:rsidRPr="00FA3C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FA3C8C" w:rsidRDefault="00684B2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A3C8C" w:rsidRPr="00FA3C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A3C8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A3C8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A3C8C" w:rsidRDefault="00596F8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684B2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A3C8C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684B2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банка данных СМСП, действующих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B404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СМСП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КУИ.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10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СМСП по актуальным вопросам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684B29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684B29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684B29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684B29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21,5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643756" w:rsidP="00B5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="00B57EC5"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вопросам 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FA3C8C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0F3DA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0B4C12" w:rsidRPr="00132000" w:rsidRDefault="000B4C12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1</w:t>
            </w: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21,5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684B29" w:rsidP="005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596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684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684B29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015C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FE015C" w:rsidRPr="00132000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E015C" w:rsidRPr="00B40472" w:rsidRDefault="00FE015C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015C" w:rsidRPr="000F3DA8" w:rsidRDefault="00596F8C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E015C" w:rsidRPr="000F3DA8" w:rsidRDefault="00596F8C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E015C" w:rsidRPr="000F3DA8" w:rsidRDefault="00596F8C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E015C" w:rsidRPr="000F3DA8" w:rsidRDefault="00596F8C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221,5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FE015C" w:rsidRPr="00132000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FE015C" w:rsidRDefault="00B40472" w:rsidP="0068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0B4C12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Создание благоприятных условий для привлечения инвестиций в экономику Печенгского муниципального округа</w:t>
            </w:r>
          </w:p>
          <w:p w:rsidR="00684B29" w:rsidRPr="00FE015C" w:rsidRDefault="00684B29" w:rsidP="0068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9B50AA">
        <w:trPr>
          <w:trHeight w:val="255"/>
        </w:trPr>
        <w:tc>
          <w:tcPr>
            <w:tcW w:w="282" w:type="pct"/>
            <w:vMerge w:val="restart"/>
            <w:shd w:val="clear" w:color="auto" w:fill="auto"/>
          </w:tcPr>
          <w:p w:rsidR="00F830C3" w:rsidRPr="00F830C3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1.2.3.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F830C3" w:rsidRPr="00F830C3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инвестиционного профиля Печенгского муниципального округа</w:t>
            </w: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F830C3" w:rsidRPr="00B40472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96F8C"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F830C3" w:rsidRPr="00B40472" w:rsidRDefault="000F388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830C3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 w:rsidR="00F8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 инвестиционной деятельности</w:t>
            </w:r>
            <w:r w:rsidR="005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АНО «Центр социальных проектов </w:t>
            </w:r>
            <w:proofErr w:type="spellStart"/>
            <w:r w:rsidR="005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="0059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9B50AA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Pr="00B40472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Pr="00B40472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F830C3" w:rsidRPr="00B40472" w:rsidRDefault="000F388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F830C3"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F830C3"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9B50AA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830C3" w:rsidRPr="00B40472" w:rsidRDefault="00596F8C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F830C3"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596F8C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F830C3"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596F8C">
        <w:trPr>
          <w:trHeight w:val="280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30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FE015C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684B29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684B29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основному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2</w:t>
            </w: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19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0B4C12"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="000B4C12"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="000B4C12"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596F8C">
        <w:trPr>
          <w:trHeight w:val="200"/>
        </w:trPr>
        <w:tc>
          <w:tcPr>
            <w:tcW w:w="2271" w:type="pct"/>
            <w:gridSpan w:val="3"/>
            <w:vMerge/>
            <w:shd w:val="clear" w:color="auto" w:fill="auto"/>
          </w:tcPr>
          <w:p w:rsidR="003B0171" w:rsidRPr="00132000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3B0171" w:rsidRPr="00B40472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3B0171" w:rsidRPr="00B40472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3B0171" w:rsidRPr="00F830C3" w:rsidRDefault="00684B29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="003B0171"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F830C3" w:rsidRDefault="00684B29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="003B0171"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F830C3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3B0171" w:rsidRPr="00F830C3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3B0171" w:rsidRPr="00132000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</w:tcPr>
          <w:p w:rsidR="000B4C12" w:rsidRPr="00A246AF" w:rsidRDefault="00B40472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B4C12"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условий для развития туризма в Печенгском муниципальном округе</w:t>
            </w:r>
          </w:p>
          <w:p w:rsidR="00FE015C" w:rsidRPr="00A246AF" w:rsidRDefault="00FE015C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Реализация плана развития туристской отрасли в Печенгском муниципальном округе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541DFA" w:rsidRPr="000F3887" w:rsidRDefault="00541DFA" w:rsidP="0054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сотрудничеству.</w:t>
            </w:r>
          </w:p>
          <w:p w:rsidR="00541DFA" w:rsidRPr="00B40472" w:rsidRDefault="00541DFA" w:rsidP="0054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541DFA" w:rsidRDefault="00541DFA" w:rsidP="0054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ED3043" w:rsidRPr="008E5005" w:rsidRDefault="00ED3043" w:rsidP="008E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Формирование и ведение единого реестра туристско</w:t>
            </w:r>
            <w:r w:rsidR="008E5005"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й инфраструктуры </w:t>
            </w: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ED3043" w:rsidRPr="000F3887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сотрудничеству.</w:t>
            </w:r>
          </w:p>
          <w:p w:rsidR="00ED3043" w:rsidRPr="00B40472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ED3043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Открытие новых туристских маршрутов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ED3043" w:rsidRPr="000F3887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сотрудничеству.</w:t>
            </w:r>
          </w:p>
          <w:p w:rsidR="00ED3043" w:rsidRPr="00B40472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ED3043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666907" w:rsidRPr="00B40472" w:rsidRDefault="00666907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</w:t>
            </w:r>
            <w:r w:rsidR="00ED304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666907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Организация и проведение мероприятий по вопросам развития туристической отрасли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666907" w:rsidRPr="00B40472" w:rsidRDefault="00666907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666907" w:rsidRPr="000F3887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</w:t>
            </w:r>
            <w:r w:rsidR="00666907"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3.</w:t>
            </w:r>
            <w:r w:rsidR="00ED304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5</w:t>
            </w:r>
            <w:r w:rsidR="00C224FE"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Участие представителей муниципального округа в региональных,</w:t>
            </w:r>
            <w:r w:rsidR="00ED304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всероссийских и</w:t>
            </w: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международных семинарах, конференциях, выставках по туризму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</w:t>
            </w:r>
            <w:r w:rsidR="00C224FE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3</w:t>
            </w: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4B29" w:rsidRPr="00132000" w:rsidTr="00684B2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684B29" w:rsidRPr="00132000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84B29" w:rsidRDefault="00684B29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684B29" w:rsidRPr="00F830C3" w:rsidRDefault="00684B29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684B29" w:rsidRPr="00F830C3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0,0</w:t>
            </w:r>
          </w:p>
        </w:tc>
        <w:tc>
          <w:tcPr>
            <w:tcW w:w="394" w:type="pct"/>
            <w:shd w:val="clear" w:color="auto" w:fill="auto"/>
          </w:tcPr>
          <w:p w:rsidR="00684B29" w:rsidRPr="00F830C3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684B29" w:rsidRPr="00F830C3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684B29" w:rsidRPr="00F830C3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84B29" w:rsidRPr="00132000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B4047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</w:t>
            </w:r>
            <w:r w:rsidR="000B4C1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 по подпрограмме 1</w:t>
            </w: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596F8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BF7BC8" w:rsidP="005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596F8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BF7BC8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BF7BC8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="000B4C12"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="000B4C12"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596F8C" w:rsidP="00A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1514,7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596F8C" w:rsidP="00A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1071,6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596F8C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596F8C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221,5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B4C12" w:rsidRPr="00132000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4C12" w:rsidRPr="00B4047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4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B4C12" w:rsidRPr="00B4047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472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B4C12" w:rsidRPr="00132000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B4C12" w:rsidRPr="00132000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532F68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0A4575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6B59" w:rsidRPr="00532F68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8A5EA2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одпрограмме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56B59" w:rsidRPr="00532F68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16" w:rsidRPr="00532F68" w:rsidRDefault="00B64316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756B59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B64316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F92628" w:rsidRDefault="00F92628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92628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постановления от 14.03.2024 № 381)</w:t>
      </w:r>
    </w:p>
    <w:p w:rsidR="00F92628" w:rsidRPr="00F92628" w:rsidRDefault="00F92628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828"/>
        <w:gridCol w:w="992"/>
        <w:gridCol w:w="992"/>
        <w:gridCol w:w="992"/>
        <w:gridCol w:w="993"/>
        <w:gridCol w:w="1701"/>
      </w:tblGrid>
      <w:tr w:rsidR="00132000" w:rsidRPr="00132000" w:rsidTr="00A046C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015C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  <w:r w:rsidR="00FE01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132000" w:rsidRPr="00132000" w:rsidTr="00A046C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532F68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756B59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малого и среднего предпринимательства</w:t>
            </w: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C224FE" w:rsidRPr="00463317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46331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C224FE" w:rsidRPr="00463317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СМСП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</w:tc>
        <w:tc>
          <w:tcPr>
            <w:tcW w:w="1417" w:type="dxa"/>
            <w:shd w:val="clear" w:color="auto" w:fill="auto"/>
          </w:tcPr>
          <w:p w:rsidR="00C224FE" w:rsidRPr="00463317" w:rsidRDefault="00C224FE" w:rsidP="005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2F68" w:rsidRPr="004633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532F68" w:rsidRPr="004633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224FE" w:rsidRPr="00463317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СМСП получателей финансовой поддержки</w:t>
            </w:r>
            <w:r w:rsidR="00463317"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  <w:p w:rsidR="00C224FE" w:rsidRPr="00463317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24FE" w:rsidRPr="00463317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C224FE" w:rsidRPr="004633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586C60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224FE" w:rsidRPr="00463317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A046CD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C224FE" w:rsidRPr="00432E3C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432E3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224FE" w:rsidRPr="00432E3C" w:rsidRDefault="00C224FE" w:rsidP="005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2F68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532F68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224FE" w:rsidRPr="00132000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 w:rsidRPr="004633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 w:rsidRPr="004633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 w:rsidRPr="004633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132000" w:rsidRPr="00132000" w:rsidTr="00A046CD">
        <w:tc>
          <w:tcPr>
            <w:tcW w:w="85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C224FE" w:rsidRPr="00132000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</w:t>
            </w:r>
            <w:proofErr w:type="gramStart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C224FE" w:rsidRPr="00463317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70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C224FE" w:rsidRPr="00432E3C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432E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СМСП, 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действующих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C224FE" w:rsidRPr="00432E3C" w:rsidRDefault="00C224FE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224FE" w:rsidRPr="00432E3C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банка данных СМСП, действующих на территории </w:t>
            </w: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224FE" w:rsidRPr="00132000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ектор инвестиционной 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132000" w:rsidRPr="00132000" w:rsidTr="00A046C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C224FE" w:rsidRPr="00432E3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общедоступной информации, необходимой для развития СМСП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СМСП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24FE" w:rsidRPr="00132000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деятельности,</w:t>
            </w:r>
            <w:r w:rsidR="00C224FE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224FE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463317" w:rsidRPr="00132000" w:rsidTr="00A046C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СМСП по актуальным вопросам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3544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1417" w:type="dxa"/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3544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вопросам СМСП</w:t>
            </w:r>
          </w:p>
        </w:tc>
        <w:tc>
          <w:tcPr>
            <w:tcW w:w="1417" w:type="dxa"/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проведенных мероприятий по вопросам СМСП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1.1.8.</w:t>
            </w:r>
          </w:p>
        </w:tc>
        <w:tc>
          <w:tcPr>
            <w:tcW w:w="3544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132000" w:rsidRPr="00132000" w:rsidTr="00A046CD">
        <w:tc>
          <w:tcPr>
            <w:tcW w:w="15310" w:type="dxa"/>
            <w:gridSpan w:val="9"/>
            <w:shd w:val="clear" w:color="auto" w:fill="auto"/>
          </w:tcPr>
          <w:p w:rsidR="00A046CD" w:rsidRPr="00A046CD" w:rsidRDefault="00432E3C" w:rsidP="0021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FF7DA0"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643756"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Создание благоприятных условий для привлечения инвестиций в экономику Печенгского муниципального округа</w:t>
            </w: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544" w:type="dxa"/>
            <w:shd w:val="clear" w:color="auto" w:fill="auto"/>
          </w:tcPr>
          <w:p w:rsidR="00643756" w:rsidRPr="00432E3C" w:rsidRDefault="00643756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643756" w:rsidRPr="00432E3C" w:rsidRDefault="00643756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43756" w:rsidRPr="00432E3C" w:rsidRDefault="00643756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43756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43756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544" w:type="dxa"/>
            <w:shd w:val="clear" w:color="auto" w:fill="auto"/>
          </w:tcPr>
          <w:p w:rsidR="00643756" w:rsidRPr="00432E3C" w:rsidRDefault="00643756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643756" w:rsidRPr="00432E3C" w:rsidRDefault="00643756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43756" w:rsidRDefault="00643756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</w:t>
            </w: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муниципального округа</w:t>
            </w:r>
          </w:p>
          <w:p w:rsidR="00210705" w:rsidRPr="00432E3C" w:rsidRDefault="00210705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643756" w:rsidRPr="00463317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vMerge w:val="restart"/>
            <w:shd w:val="clear" w:color="auto" w:fill="auto"/>
          </w:tcPr>
          <w:p w:rsidR="00463317" w:rsidRPr="00432E3C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инвестиционного профиля Печенгского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317" w:rsidRPr="00432E3C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разработанного инвестиционного профиля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586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АНО «Центр социальных проектов </w:t>
            </w:r>
            <w:proofErr w:type="spellStart"/>
            <w:r w:rsidR="00586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="00586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</w:tc>
      </w:tr>
      <w:tr w:rsidR="00463317" w:rsidRPr="00132000" w:rsidTr="00A046CD">
        <w:tc>
          <w:tcPr>
            <w:tcW w:w="851" w:type="dxa"/>
            <w:vMerge/>
            <w:shd w:val="clear" w:color="auto" w:fill="auto"/>
          </w:tcPr>
          <w:p w:rsidR="00463317" w:rsidRPr="00432E3C" w:rsidRDefault="0046331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3317" w:rsidRPr="00F830C3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3317" w:rsidRPr="00432E3C" w:rsidRDefault="0046331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</w:t>
            </w:r>
            <w:r w:rsidR="008E10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муниципального округа в сети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463317" w:rsidRPr="00A046CD" w:rsidTr="00A046CD">
        <w:tc>
          <w:tcPr>
            <w:tcW w:w="15310" w:type="dxa"/>
            <w:gridSpan w:val="9"/>
            <w:shd w:val="clear" w:color="auto" w:fill="auto"/>
          </w:tcPr>
          <w:p w:rsidR="00A046CD" w:rsidRPr="00A046CD" w:rsidRDefault="00463317" w:rsidP="0021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условий для развития туризма в Печенгском муниципальном округе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Реализация плана развития туристской отрасли в Печенгском муниципальном округе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плана развития туристической отрасли в Печенгском муниципальном округе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Формирование и ведение единого реестра туристско</w:t>
            </w:r>
            <w:r w:rsidR="008E5005"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й инфраструктуры</w:t>
            </w: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3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Наличие единого реестра </w:t>
            </w:r>
            <w:r w:rsidRPr="003207AC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туристско</w:t>
            </w:r>
            <w:r w:rsidR="003207AC" w:rsidRPr="003207AC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й </w:t>
            </w:r>
            <w:r w:rsidR="003207AC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инфраструктуры</w:t>
            </w: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Открытие новых туристских маршрутов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bCs/>
                <w:lang w:eastAsia="ru-RU"/>
              </w:rPr>
              <w:t>Число туристских маршрутов, включенных в реестр туристских маршрутов Мурманской области для прохождения группами туристов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6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Организация и проведение мероприятий по вопросам развития туристической отрасли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Количество проведенных мероприятий по вопросам развития туристической отрасли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1.3.5.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Участие представителей муниципального округа в региональных, всероссийских и международных семинарах, конференциях, выставках по туризму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Участие представителей муниципального округа в региональных, всероссийских и международных семинарах, конференциях, выставках по туризму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</w:tbl>
    <w:p w:rsidR="00B96E0F" w:rsidRPr="00132000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B96E0F" w:rsidRPr="00132000" w:rsidSect="0013774C">
          <w:pgSz w:w="16838" w:h="11906" w:orient="landscape" w:code="9"/>
          <w:pgMar w:top="993" w:right="1134" w:bottom="709" w:left="1134" w:header="709" w:footer="709" w:gutter="0"/>
          <w:cols w:space="708"/>
          <w:docGrid w:linePitch="360"/>
        </w:sectPr>
      </w:pP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67189">
        <w:rPr>
          <w:rFonts w:ascii="Times New Roman" w:hAnsi="Times New Roman" w:cs="Times New Roman"/>
          <w:sz w:val="24"/>
          <w:szCs w:val="24"/>
        </w:rPr>
        <w:t xml:space="preserve">№ </w:t>
      </w:r>
      <w:r w:rsidRPr="00F13E8C">
        <w:rPr>
          <w:rFonts w:ascii="Times New Roman" w:hAnsi="Times New Roman" w:cs="Times New Roman"/>
          <w:sz w:val="24"/>
          <w:szCs w:val="24"/>
        </w:rPr>
        <w:t>2</w:t>
      </w: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0A4575" w:rsidRPr="00F13E8C" w:rsidRDefault="000A4575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E8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A4575" w:rsidRPr="00F13E8C" w:rsidRDefault="000A4575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13E8C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hAnsi="Times New Roman" w:cs="Times New Roman"/>
          <w:sz w:val="24"/>
          <w:szCs w:val="24"/>
        </w:rPr>
        <w:t>«</w:t>
      </w:r>
      <w:r w:rsidR="00DA6821" w:rsidRPr="00F13E8C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gramStart"/>
      <w:r w:rsidR="00DA6821" w:rsidRPr="00F13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3E8C">
        <w:rPr>
          <w:rFonts w:ascii="Times New Roman" w:hAnsi="Times New Roman" w:cs="Times New Roman"/>
          <w:sz w:val="24"/>
          <w:szCs w:val="24"/>
        </w:rPr>
        <w:t xml:space="preserve"> СО НКО</w:t>
      </w:r>
      <w:r w:rsidRPr="00F13E8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4575" w:rsidRPr="00F13E8C" w:rsidRDefault="000A4575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A4575" w:rsidRPr="00F13E8C" w:rsidRDefault="000A4575" w:rsidP="00B6431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8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A4575" w:rsidRPr="00132000" w:rsidRDefault="000A4575" w:rsidP="00B643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132000" w:rsidRPr="00132000" w:rsidTr="00521C20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72F1" w:rsidP="00F1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</w:t>
            </w:r>
            <w:r w:rsidR="005D2179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Экономический потенциал» на 202</w:t>
            </w:r>
            <w:r w:rsidR="00F13E8C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F13E8C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137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</w:t>
            </w:r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территории Печенгского муниципального округа благоприятных условий, способствующих развитию потенциала </w:t>
            </w:r>
            <w:r w:rsidR="00A34B2F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 НКО</w:t>
            </w:r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9E5B7D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D874D2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НКО.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D1" w:rsidRPr="00F13E8C" w:rsidRDefault="000A4575" w:rsidP="00F13E8C">
            <w:pPr>
              <w:tabs>
                <w:tab w:val="left" w:pos="213"/>
                <w:tab w:val="left" w:pos="3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38D1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 НКО имущественной поддержки.</w:t>
            </w:r>
          </w:p>
          <w:p w:rsidR="00D338D1" w:rsidRPr="00F13E8C" w:rsidRDefault="00F13E8C" w:rsidP="00F13E8C">
            <w:pPr>
              <w:tabs>
                <w:tab w:val="left" w:pos="199"/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38D1" w:rsidRPr="00F13E8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D338D1" w:rsidRPr="00F13E8C" w:rsidRDefault="00D338D1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3. Наличие реестра СО НКО</w:t>
            </w:r>
            <w:r w:rsidR="00422423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BA" w:rsidRPr="00F13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423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75" w:rsidRPr="00F13E8C" w:rsidRDefault="00D338D1" w:rsidP="0013774C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4. Проведение мониторинга и оценки эффективности мер муниципальной поддержки СО НКО.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F1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3E8C" w:rsidRPr="00F13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13E8C" w:rsidRPr="00F13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32000" w:rsidRPr="00132000" w:rsidTr="00521C20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0A4575" w:rsidRPr="00F13E8C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0A4575" w:rsidRPr="00F13E8C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5" w:rsidRPr="00F13E8C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программе: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A4575" w:rsidRPr="00F13E8C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0A4575" w:rsidRPr="00F13E8C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F13E8C" w:rsidRDefault="00261094" w:rsidP="0079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132000" w:rsidRPr="00132000" w:rsidTr="00521C20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422423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D1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</w:t>
            </w:r>
            <w:r w:rsidR="00FE7712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2C2449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449" w:rsidRPr="00F13E8C" w:rsidRDefault="00F13E8C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2449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информационной, консультативной </w:t>
            </w:r>
            <w:r w:rsidR="00AF79DE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2449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поддержки деятельности СО НКО.</w:t>
            </w:r>
          </w:p>
        </w:tc>
      </w:tr>
      <w:tr w:rsidR="00132000" w:rsidRPr="00132000" w:rsidTr="00521C20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132000" w:rsidRPr="00132000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132000" w:rsidRPr="00132000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521C20" w:rsidRPr="00132000" w:rsidRDefault="00521C20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521C20" w:rsidRPr="00132000" w:rsidSect="000E6BD8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2B3B" w:rsidRPr="00F13E8C" w:rsidRDefault="00BB173C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8B42DD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B42DD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32B3B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B42DD" w:rsidRPr="00F13E8C" w:rsidRDefault="008B42DD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Pr="00F13E8C" w:rsidRDefault="008A4EBA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21C20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20" w:rsidRPr="00F13E8C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521C20" w:rsidRPr="00132000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132000" w:rsidRPr="00132000" w:rsidTr="0013774C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132000" w:rsidRPr="00132000" w:rsidTr="0013774C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2000" w:rsidRPr="00132000" w:rsidTr="0013774C">
        <w:tc>
          <w:tcPr>
            <w:tcW w:w="28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32000" w:rsidRPr="00132000" w:rsidTr="00521C2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521C20" w:rsidRDefault="00521C20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BC217F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BC217F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  <w:p w:rsidR="00330C9E" w:rsidRPr="00F13E8C" w:rsidRDefault="00330C9E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Default="00521C20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  <w:r w:rsidR="00BC217F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  <w:p w:rsidR="00330C9E" w:rsidRPr="00F13E8C" w:rsidRDefault="00330C9E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132000" w:rsidRPr="00132000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330C9E" w:rsidRPr="00F13E8C" w:rsidRDefault="00F13E8C" w:rsidP="0033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521C20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</w:t>
            </w:r>
            <w:r w:rsidR="002A3B35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СО НКО.</w:t>
            </w:r>
          </w:p>
        </w:tc>
      </w:tr>
      <w:tr w:rsidR="00132000" w:rsidRPr="00132000" w:rsidTr="0013774C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433FA2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имущественной поддержки </w:t>
            </w:r>
          </w:p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 свою деятельность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673FAE" w:rsidRDefault="00C224F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="00F13E8C"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КУИ</w:t>
            </w:r>
            <w:r w:rsidR="00673FAE"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132000" w:rsidRDefault="00C224F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 w:val="restar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F13E8C" w:rsidRDefault="00521C20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1</w:t>
            </w: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1C20" w:rsidRPr="00F13E8C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21C20" w:rsidRPr="00FF71C1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31141" w:rsidRPr="00132000" w:rsidRDefault="00A31141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13200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13200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8B42DD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32B3B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1C20" w:rsidRPr="00F13E8C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Pr="00F13E8C" w:rsidRDefault="008A4EBA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8B42DD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DD" w:rsidRPr="00F13E8C" w:rsidRDefault="008B42DD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8A4EBA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B42DD" w:rsidRPr="00132000" w:rsidRDefault="008B42DD" w:rsidP="008B42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132000" w:rsidRPr="00132000" w:rsidTr="0013774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13774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132000" w:rsidRPr="00132000" w:rsidTr="0013774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32000" w:rsidRPr="00132000" w:rsidTr="0013774C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8B42DD" w:rsidP="006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6B26E4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6B26E4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132000" w:rsidRPr="00132000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8B42DD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</w:tc>
      </w:tr>
      <w:tr w:rsidR="00132000" w:rsidRPr="00132000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F13E8C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8B42DD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</w:t>
            </w:r>
            <w:r w:rsidR="00D874D2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</w:p>
        </w:tc>
      </w:tr>
      <w:tr w:rsidR="00132000" w:rsidRPr="00132000" w:rsidTr="0013774C">
        <w:trPr>
          <w:trHeight w:val="778"/>
        </w:trPr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 поддержки СО НКО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осуществляющими свою деятельность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13E8C"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– получателей поддержки</w:t>
            </w:r>
          </w:p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Наличие реестра СО НКО 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132000" w:rsidRPr="00132000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42DD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78754E" w:rsidRDefault="0078754E" w:rsidP="003E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8754E" w:rsidSect="002D00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A2" w:rsidRDefault="00CF45A2">
      <w:pPr>
        <w:spacing w:after="0" w:line="240" w:lineRule="auto"/>
      </w:pPr>
      <w:r>
        <w:separator/>
      </w:r>
    </w:p>
  </w:endnote>
  <w:endnote w:type="continuationSeparator" w:id="0">
    <w:p w:rsidR="00CF45A2" w:rsidRDefault="00CF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A2" w:rsidRDefault="00CF45A2">
      <w:pPr>
        <w:spacing w:after="0" w:line="240" w:lineRule="auto"/>
      </w:pPr>
      <w:r>
        <w:separator/>
      </w:r>
    </w:p>
  </w:footnote>
  <w:footnote w:type="continuationSeparator" w:id="0">
    <w:p w:rsidR="00CF45A2" w:rsidRDefault="00CF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CE" w:rsidRPr="00B110CA" w:rsidRDefault="003C4BCE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CE" w:rsidRPr="006A4D61" w:rsidRDefault="003C4BCE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F53"/>
    <w:multiLevelType w:val="hybridMultilevel"/>
    <w:tmpl w:val="4F2CC70A"/>
    <w:lvl w:ilvl="0" w:tplc="9342E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005745"/>
    <w:multiLevelType w:val="hybridMultilevel"/>
    <w:tmpl w:val="3E7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7418F"/>
    <w:multiLevelType w:val="hybridMultilevel"/>
    <w:tmpl w:val="A1DE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73DBB"/>
    <w:multiLevelType w:val="hybridMultilevel"/>
    <w:tmpl w:val="C6A2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11D20"/>
    <w:multiLevelType w:val="hybridMultilevel"/>
    <w:tmpl w:val="40C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6530"/>
    <w:rsid w:val="00016D66"/>
    <w:rsid w:val="00020586"/>
    <w:rsid w:val="00021B4B"/>
    <w:rsid w:val="00023352"/>
    <w:rsid w:val="00024102"/>
    <w:rsid w:val="00025A13"/>
    <w:rsid w:val="00027B45"/>
    <w:rsid w:val="00027B93"/>
    <w:rsid w:val="00032D40"/>
    <w:rsid w:val="00034451"/>
    <w:rsid w:val="0003511C"/>
    <w:rsid w:val="00035FA5"/>
    <w:rsid w:val="00037376"/>
    <w:rsid w:val="000439A9"/>
    <w:rsid w:val="000439F9"/>
    <w:rsid w:val="0004424B"/>
    <w:rsid w:val="00044C61"/>
    <w:rsid w:val="00047B48"/>
    <w:rsid w:val="00050391"/>
    <w:rsid w:val="00050790"/>
    <w:rsid w:val="000529E9"/>
    <w:rsid w:val="00054067"/>
    <w:rsid w:val="0005549F"/>
    <w:rsid w:val="00057C21"/>
    <w:rsid w:val="00061564"/>
    <w:rsid w:val="00061736"/>
    <w:rsid w:val="00062036"/>
    <w:rsid w:val="00063341"/>
    <w:rsid w:val="00066817"/>
    <w:rsid w:val="0007226A"/>
    <w:rsid w:val="000743EC"/>
    <w:rsid w:val="00074738"/>
    <w:rsid w:val="00077520"/>
    <w:rsid w:val="00084103"/>
    <w:rsid w:val="00086393"/>
    <w:rsid w:val="000866DA"/>
    <w:rsid w:val="00094ACF"/>
    <w:rsid w:val="00095C36"/>
    <w:rsid w:val="000A22F0"/>
    <w:rsid w:val="000A4575"/>
    <w:rsid w:val="000A64FD"/>
    <w:rsid w:val="000A72F1"/>
    <w:rsid w:val="000A73EE"/>
    <w:rsid w:val="000B4C12"/>
    <w:rsid w:val="000B5168"/>
    <w:rsid w:val="000B59F3"/>
    <w:rsid w:val="000B6F1A"/>
    <w:rsid w:val="000C09B1"/>
    <w:rsid w:val="000C1231"/>
    <w:rsid w:val="000C1CAC"/>
    <w:rsid w:val="000C2A84"/>
    <w:rsid w:val="000C3DA9"/>
    <w:rsid w:val="000C6AF6"/>
    <w:rsid w:val="000C7886"/>
    <w:rsid w:val="000D0927"/>
    <w:rsid w:val="000D1BB6"/>
    <w:rsid w:val="000D546D"/>
    <w:rsid w:val="000D54D8"/>
    <w:rsid w:val="000D63AA"/>
    <w:rsid w:val="000E1337"/>
    <w:rsid w:val="000E1B92"/>
    <w:rsid w:val="000E2064"/>
    <w:rsid w:val="000E6BD8"/>
    <w:rsid w:val="000E6D9A"/>
    <w:rsid w:val="000F3887"/>
    <w:rsid w:val="000F3DA8"/>
    <w:rsid w:val="000F7351"/>
    <w:rsid w:val="000F7D57"/>
    <w:rsid w:val="00100D01"/>
    <w:rsid w:val="0010767C"/>
    <w:rsid w:val="001076F8"/>
    <w:rsid w:val="00107C06"/>
    <w:rsid w:val="00115214"/>
    <w:rsid w:val="00116396"/>
    <w:rsid w:val="00120C3A"/>
    <w:rsid w:val="00122F85"/>
    <w:rsid w:val="00125366"/>
    <w:rsid w:val="0013089F"/>
    <w:rsid w:val="00132000"/>
    <w:rsid w:val="0013211B"/>
    <w:rsid w:val="001331E9"/>
    <w:rsid w:val="00133845"/>
    <w:rsid w:val="00133AF3"/>
    <w:rsid w:val="00134D54"/>
    <w:rsid w:val="00135149"/>
    <w:rsid w:val="00135D88"/>
    <w:rsid w:val="00136DF8"/>
    <w:rsid w:val="0013774C"/>
    <w:rsid w:val="00141D38"/>
    <w:rsid w:val="00141E00"/>
    <w:rsid w:val="00142323"/>
    <w:rsid w:val="00143A1B"/>
    <w:rsid w:val="00147787"/>
    <w:rsid w:val="00150F38"/>
    <w:rsid w:val="001526DE"/>
    <w:rsid w:val="00156495"/>
    <w:rsid w:val="0016048B"/>
    <w:rsid w:val="00165E26"/>
    <w:rsid w:val="00165F9C"/>
    <w:rsid w:val="00166CC9"/>
    <w:rsid w:val="00166FC4"/>
    <w:rsid w:val="00171980"/>
    <w:rsid w:val="001729F4"/>
    <w:rsid w:val="00173A1F"/>
    <w:rsid w:val="00176984"/>
    <w:rsid w:val="00176B0A"/>
    <w:rsid w:val="00177958"/>
    <w:rsid w:val="00181CAB"/>
    <w:rsid w:val="00182DB9"/>
    <w:rsid w:val="00185C5D"/>
    <w:rsid w:val="00190956"/>
    <w:rsid w:val="00194630"/>
    <w:rsid w:val="001956FA"/>
    <w:rsid w:val="00195A46"/>
    <w:rsid w:val="001A074E"/>
    <w:rsid w:val="001A1B8C"/>
    <w:rsid w:val="001A2226"/>
    <w:rsid w:val="001A7827"/>
    <w:rsid w:val="001B710F"/>
    <w:rsid w:val="001B7EFC"/>
    <w:rsid w:val="001C08F5"/>
    <w:rsid w:val="001C0BA5"/>
    <w:rsid w:val="001C32DD"/>
    <w:rsid w:val="001C5175"/>
    <w:rsid w:val="001D0550"/>
    <w:rsid w:val="001D44AE"/>
    <w:rsid w:val="001E49C0"/>
    <w:rsid w:val="001E5836"/>
    <w:rsid w:val="001E75DA"/>
    <w:rsid w:val="001F2C9E"/>
    <w:rsid w:val="001F3629"/>
    <w:rsid w:val="001F3754"/>
    <w:rsid w:val="001F40FE"/>
    <w:rsid w:val="001F77C0"/>
    <w:rsid w:val="002010A2"/>
    <w:rsid w:val="00201784"/>
    <w:rsid w:val="0020260D"/>
    <w:rsid w:val="00202707"/>
    <w:rsid w:val="00204C6F"/>
    <w:rsid w:val="002054BF"/>
    <w:rsid w:val="00210705"/>
    <w:rsid w:val="00212123"/>
    <w:rsid w:val="00212837"/>
    <w:rsid w:val="00212A0C"/>
    <w:rsid w:val="0021490F"/>
    <w:rsid w:val="00214A24"/>
    <w:rsid w:val="002200DF"/>
    <w:rsid w:val="0022088F"/>
    <w:rsid w:val="00221CAF"/>
    <w:rsid w:val="00222F24"/>
    <w:rsid w:val="002231A6"/>
    <w:rsid w:val="002234F0"/>
    <w:rsid w:val="002238BC"/>
    <w:rsid w:val="00223BA5"/>
    <w:rsid w:val="002327E6"/>
    <w:rsid w:val="00232D62"/>
    <w:rsid w:val="00232F68"/>
    <w:rsid w:val="00233B48"/>
    <w:rsid w:val="002350A9"/>
    <w:rsid w:val="00240F1D"/>
    <w:rsid w:val="0024199E"/>
    <w:rsid w:val="0024538A"/>
    <w:rsid w:val="00246599"/>
    <w:rsid w:val="00251781"/>
    <w:rsid w:val="002523BE"/>
    <w:rsid w:val="00261094"/>
    <w:rsid w:val="0026780A"/>
    <w:rsid w:val="00267AAF"/>
    <w:rsid w:val="002700CE"/>
    <w:rsid w:val="00270A66"/>
    <w:rsid w:val="00270EC9"/>
    <w:rsid w:val="00273B37"/>
    <w:rsid w:val="00277E95"/>
    <w:rsid w:val="00281156"/>
    <w:rsid w:val="00282449"/>
    <w:rsid w:val="0028270E"/>
    <w:rsid w:val="002908A7"/>
    <w:rsid w:val="00294542"/>
    <w:rsid w:val="002A0F1A"/>
    <w:rsid w:val="002A13C0"/>
    <w:rsid w:val="002A3B35"/>
    <w:rsid w:val="002A62EC"/>
    <w:rsid w:val="002A6C98"/>
    <w:rsid w:val="002A7A8B"/>
    <w:rsid w:val="002A7D11"/>
    <w:rsid w:val="002A7E34"/>
    <w:rsid w:val="002B4D60"/>
    <w:rsid w:val="002C017B"/>
    <w:rsid w:val="002C1194"/>
    <w:rsid w:val="002C1445"/>
    <w:rsid w:val="002C148E"/>
    <w:rsid w:val="002C1BEC"/>
    <w:rsid w:val="002C2449"/>
    <w:rsid w:val="002C4A12"/>
    <w:rsid w:val="002C4A65"/>
    <w:rsid w:val="002C5B7A"/>
    <w:rsid w:val="002C5BDF"/>
    <w:rsid w:val="002C628F"/>
    <w:rsid w:val="002D0083"/>
    <w:rsid w:val="002D05F2"/>
    <w:rsid w:val="002D1E94"/>
    <w:rsid w:val="002D75C6"/>
    <w:rsid w:val="002D79BD"/>
    <w:rsid w:val="002E746D"/>
    <w:rsid w:val="002F1B75"/>
    <w:rsid w:val="002F2344"/>
    <w:rsid w:val="002F3148"/>
    <w:rsid w:val="00300747"/>
    <w:rsid w:val="003021F0"/>
    <w:rsid w:val="00303388"/>
    <w:rsid w:val="003072E1"/>
    <w:rsid w:val="003104D7"/>
    <w:rsid w:val="00311B4B"/>
    <w:rsid w:val="00312FAB"/>
    <w:rsid w:val="00313049"/>
    <w:rsid w:val="00313B15"/>
    <w:rsid w:val="00317527"/>
    <w:rsid w:val="0031759C"/>
    <w:rsid w:val="003207AC"/>
    <w:rsid w:val="003214C5"/>
    <w:rsid w:val="003218C8"/>
    <w:rsid w:val="00323CBE"/>
    <w:rsid w:val="00326117"/>
    <w:rsid w:val="00330C9E"/>
    <w:rsid w:val="00331BA6"/>
    <w:rsid w:val="0033204E"/>
    <w:rsid w:val="003329F4"/>
    <w:rsid w:val="00332A87"/>
    <w:rsid w:val="003341BB"/>
    <w:rsid w:val="0033503A"/>
    <w:rsid w:val="00335386"/>
    <w:rsid w:val="003373C5"/>
    <w:rsid w:val="00340B02"/>
    <w:rsid w:val="003434F6"/>
    <w:rsid w:val="003504AA"/>
    <w:rsid w:val="003521B9"/>
    <w:rsid w:val="00352486"/>
    <w:rsid w:val="00353615"/>
    <w:rsid w:val="00355BB9"/>
    <w:rsid w:val="00356779"/>
    <w:rsid w:val="003653EB"/>
    <w:rsid w:val="00365C76"/>
    <w:rsid w:val="00367189"/>
    <w:rsid w:val="003722FE"/>
    <w:rsid w:val="00374120"/>
    <w:rsid w:val="003756CD"/>
    <w:rsid w:val="0037594D"/>
    <w:rsid w:val="00377A80"/>
    <w:rsid w:val="00377E4B"/>
    <w:rsid w:val="00381068"/>
    <w:rsid w:val="00382449"/>
    <w:rsid w:val="00382BF1"/>
    <w:rsid w:val="00386E52"/>
    <w:rsid w:val="00387D7F"/>
    <w:rsid w:val="00392479"/>
    <w:rsid w:val="00394906"/>
    <w:rsid w:val="00397790"/>
    <w:rsid w:val="003A40D7"/>
    <w:rsid w:val="003A6ABD"/>
    <w:rsid w:val="003B0171"/>
    <w:rsid w:val="003B511A"/>
    <w:rsid w:val="003B5209"/>
    <w:rsid w:val="003B7CA5"/>
    <w:rsid w:val="003C209D"/>
    <w:rsid w:val="003C20AF"/>
    <w:rsid w:val="003C4BCE"/>
    <w:rsid w:val="003C53F0"/>
    <w:rsid w:val="003C5AB6"/>
    <w:rsid w:val="003C6479"/>
    <w:rsid w:val="003C67BD"/>
    <w:rsid w:val="003C6BE8"/>
    <w:rsid w:val="003C7D3D"/>
    <w:rsid w:val="003D0751"/>
    <w:rsid w:val="003D31C9"/>
    <w:rsid w:val="003D390A"/>
    <w:rsid w:val="003D478E"/>
    <w:rsid w:val="003D599B"/>
    <w:rsid w:val="003D65FA"/>
    <w:rsid w:val="003E02C3"/>
    <w:rsid w:val="003E2B44"/>
    <w:rsid w:val="003E3385"/>
    <w:rsid w:val="003E4333"/>
    <w:rsid w:val="003E5A72"/>
    <w:rsid w:val="003E6F4B"/>
    <w:rsid w:val="003E76BE"/>
    <w:rsid w:val="003F1ECC"/>
    <w:rsid w:val="003F253D"/>
    <w:rsid w:val="003F69C7"/>
    <w:rsid w:val="00401438"/>
    <w:rsid w:val="0040620D"/>
    <w:rsid w:val="0040779A"/>
    <w:rsid w:val="00407D00"/>
    <w:rsid w:val="0041344D"/>
    <w:rsid w:val="00413479"/>
    <w:rsid w:val="00413845"/>
    <w:rsid w:val="0041506F"/>
    <w:rsid w:val="0041522D"/>
    <w:rsid w:val="0041641A"/>
    <w:rsid w:val="00416B7E"/>
    <w:rsid w:val="0041714F"/>
    <w:rsid w:val="0042101B"/>
    <w:rsid w:val="00422423"/>
    <w:rsid w:val="00426BA6"/>
    <w:rsid w:val="00427459"/>
    <w:rsid w:val="004326A6"/>
    <w:rsid w:val="00432E3C"/>
    <w:rsid w:val="00433FA2"/>
    <w:rsid w:val="00434A60"/>
    <w:rsid w:val="00434B0E"/>
    <w:rsid w:val="00435F13"/>
    <w:rsid w:val="0044074E"/>
    <w:rsid w:val="004412A3"/>
    <w:rsid w:val="00444B72"/>
    <w:rsid w:val="0044612C"/>
    <w:rsid w:val="00446CDC"/>
    <w:rsid w:val="004470F9"/>
    <w:rsid w:val="004505DD"/>
    <w:rsid w:val="004521FE"/>
    <w:rsid w:val="0045378D"/>
    <w:rsid w:val="0045457E"/>
    <w:rsid w:val="00454E1D"/>
    <w:rsid w:val="00455572"/>
    <w:rsid w:val="004555E9"/>
    <w:rsid w:val="00455A41"/>
    <w:rsid w:val="00456DD8"/>
    <w:rsid w:val="00461AFC"/>
    <w:rsid w:val="00463317"/>
    <w:rsid w:val="00466ECE"/>
    <w:rsid w:val="00471285"/>
    <w:rsid w:val="00471A8F"/>
    <w:rsid w:val="00472084"/>
    <w:rsid w:val="0047265E"/>
    <w:rsid w:val="00481CCE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B02EB"/>
    <w:rsid w:val="004B0E37"/>
    <w:rsid w:val="004B14DE"/>
    <w:rsid w:val="004B780E"/>
    <w:rsid w:val="004C1C30"/>
    <w:rsid w:val="004C2436"/>
    <w:rsid w:val="004C3AD2"/>
    <w:rsid w:val="004D5DBC"/>
    <w:rsid w:val="004D5F7C"/>
    <w:rsid w:val="004E00BC"/>
    <w:rsid w:val="004E2FBC"/>
    <w:rsid w:val="004E5665"/>
    <w:rsid w:val="004E58A5"/>
    <w:rsid w:val="004E5EE5"/>
    <w:rsid w:val="004F002A"/>
    <w:rsid w:val="004F00BD"/>
    <w:rsid w:val="004F0940"/>
    <w:rsid w:val="004F0AB3"/>
    <w:rsid w:val="004F1466"/>
    <w:rsid w:val="004F1B45"/>
    <w:rsid w:val="004F51EA"/>
    <w:rsid w:val="004F7400"/>
    <w:rsid w:val="00500EB8"/>
    <w:rsid w:val="00501793"/>
    <w:rsid w:val="005042A6"/>
    <w:rsid w:val="00511784"/>
    <w:rsid w:val="00514973"/>
    <w:rsid w:val="005158E8"/>
    <w:rsid w:val="00516C95"/>
    <w:rsid w:val="005174D1"/>
    <w:rsid w:val="005174F0"/>
    <w:rsid w:val="00520E8C"/>
    <w:rsid w:val="00521C20"/>
    <w:rsid w:val="00521FF0"/>
    <w:rsid w:val="00522D25"/>
    <w:rsid w:val="0052366E"/>
    <w:rsid w:val="00524990"/>
    <w:rsid w:val="00525E03"/>
    <w:rsid w:val="005267A2"/>
    <w:rsid w:val="00532F68"/>
    <w:rsid w:val="00533E4E"/>
    <w:rsid w:val="0053557E"/>
    <w:rsid w:val="00536863"/>
    <w:rsid w:val="00537D4A"/>
    <w:rsid w:val="00541DFA"/>
    <w:rsid w:val="00542566"/>
    <w:rsid w:val="00542A59"/>
    <w:rsid w:val="00542B95"/>
    <w:rsid w:val="00542BDF"/>
    <w:rsid w:val="00545071"/>
    <w:rsid w:val="0054632C"/>
    <w:rsid w:val="005476A6"/>
    <w:rsid w:val="0055012D"/>
    <w:rsid w:val="0055116D"/>
    <w:rsid w:val="00551CBC"/>
    <w:rsid w:val="005521CE"/>
    <w:rsid w:val="00553E25"/>
    <w:rsid w:val="00555F96"/>
    <w:rsid w:val="00555FE5"/>
    <w:rsid w:val="00562316"/>
    <w:rsid w:val="00563144"/>
    <w:rsid w:val="005701F7"/>
    <w:rsid w:val="0058074F"/>
    <w:rsid w:val="00580862"/>
    <w:rsid w:val="0058119C"/>
    <w:rsid w:val="00582311"/>
    <w:rsid w:val="005831D7"/>
    <w:rsid w:val="00584034"/>
    <w:rsid w:val="00584F32"/>
    <w:rsid w:val="00586C60"/>
    <w:rsid w:val="00587461"/>
    <w:rsid w:val="005915DC"/>
    <w:rsid w:val="00591741"/>
    <w:rsid w:val="00595610"/>
    <w:rsid w:val="00596F8C"/>
    <w:rsid w:val="005A0C8C"/>
    <w:rsid w:val="005A4B3A"/>
    <w:rsid w:val="005A63DC"/>
    <w:rsid w:val="005B5BE9"/>
    <w:rsid w:val="005B7236"/>
    <w:rsid w:val="005C0581"/>
    <w:rsid w:val="005C1219"/>
    <w:rsid w:val="005C2CF4"/>
    <w:rsid w:val="005C634F"/>
    <w:rsid w:val="005C7CBD"/>
    <w:rsid w:val="005D184F"/>
    <w:rsid w:val="005D2179"/>
    <w:rsid w:val="005D38F8"/>
    <w:rsid w:val="005D5A0C"/>
    <w:rsid w:val="005E4FB0"/>
    <w:rsid w:val="005E7149"/>
    <w:rsid w:val="005F0A45"/>
    <w:rsid w:val="005F6240"/>
    <w:rsid w:val="005F764C"/>
    <w:rsid w:val="006016C4"/>
    <w:rsid w:val="00613A3F"/>
    <w:rsid w:val="00613CC4"/>
    <w:rsid w:val="00615DDE"/>
    <w:rsid w:val="00615F81"/>
    <w:rsid w:val="00616F50"/>
    <w:rsid w:val="00620728"/>
    <w:rsid w:val="00622E2D"/>
    <w:rsid w:val="006247AA"/>
    <w:rsid w:val="00626D95"/>
    <w:rsid w:val="00630C07"/>
    <w:rsid w:val="0063420A"/>
    <w:rsid w:val="006348AD"/>
    <w:rsid w:val="00635D53"/>
    <w:rsid w:val="00635D9D"/>
    <w:rsid w:val="006427F2"/>
    <w:rsid w:val="00643756"/>
    <w:rsid w:val="00644CC7"/>
    <w:rsid w:val="00645220"/>
    <w:rsid w:val="00647316"/>
    <w:rsid w:val="00653341"/>
    <w:rsid w:val="00656419"/>
    <w:rsid w:val="006631A8"/>
    <w:rsid w:val="006645C0"/>
    <w:rsid w:val="00664BC2"/>
    <w:rsid w:val="00666907"/>
    <w:rsid w:val="0066714D"/>
    <w:rsid w:val="00667A3C"/>
    <w:rsid w:val="00670303"/>
    <w:rsid w:val="006718C6"/>
    <w:rsid w:val="0067194C"/>
    <w:rsid w:val="00672702"/>
    <w:rsid w:val="00673503"/>
    <w:rsid w:val="00673FAE"/>
    <w:rsid w:val="00674950"/>
    <w:rsid w:val="006750F1"/>
    <w:rsid w:val="00676545"/>
    <w:rsid w:val="006771B2"/>
    <w:rsid w:val="00680208"/>
    <w:rsid w:val="00684B29"/>
    <w:rsid w:val="00685886"/>
    <w:rsid w:val="00686580"/>
    <w:rsid w:val="00687A4D"/>
    <w:rsid w:val="006A22CA"/>
    <w:rsid w:val="006A4D61"/>
    <w:rsid w:val="006A4FFD"/>
    <w:rsid w:val="006A740D"/>
    <w:rsid w:val="006B03A4"/>
    <w:rsid w:val="006B26E4"/>
    <w:rsid w:val="006B2B3B"/>
    <w:rsid w:val="006B36D3"/>
    <w:rsid w:val="006B3A06"/>
    <w:rsid w:val="006B3E0B"/>
    <w:rsid w:val="006B6BAD"/>
    <w:rsid w:val="006B794D"/>
    <w:rsid w:val="006B7D17"/>
    <w:rsid w:val="006C6E3A"/>
    <w:rsid w:val="006C70BE"/>
    <w:rsid w:val="006C7F16"/>
    <w:rsid w:val="006D2B3A"/>
    <w:rsid w:val="006D39BD"/>
    <w:rsid w:val="006D418F"/>
    <w:rsid w:val="006D48F2"/>
    <w:rsid w:val="006D4D97"/>
    <w:rsid w:val="006E0891"/>
    <w:rsid w:val="006E09FA"/>
    <w:rsid w:val="006E14D5"/>
    <w:rsid w:val="006E292D"/>
    <w:rsid w:val="006E7971"/>
    <w:rsid w:val="006F0A5F"/>
    <w:rsid w:val="006F4B1E"/>
    <w:rsid w:val="006F63FB"/>
    <w:rsid w:val="006F7F6E"/>
    <w:rsid w:val="00702F78"/>
    <w:rsid w:val="00703018"/>
    <w:rsid w:val="007061A3"/>
    <w:rsid w:val="00706B6D"/>
    <w:rsid w:val="007131B3"/>
    <w:rsid w:val="007140CD"/>
    <w:rsid w:val="00714902"/>
    <w:rsid w:val="00717DD7"/>
    <w:rsid w:val="00720C5D"/>
    <w:rsid w:val="00720CC3"/>
    <w:rsid w:val="00723C15"/>
    <w:rsid w:val="007270F3"/>
    <w:rsid w:val="00733308"/>
    <w:rsid w:val="00733EC0"/>
    <w:rsid w:val="00733FE0"/>
    <w:rsid w:val="0073796E"/>
    <w:rsid w:val="00737A4B"/>
    <w:rsid w:val="00740CE8"/>
    <w:rsid w:val="00744E44"/>
    <w:rsid w:val="00746031"/>
    <w:rsid w:val="00746542"/>
    <w:rsid w:val="0074701F"/>
    <w:rsid w:val="00747CD5"/>
    <w:rsid w:val="007513DE"/>
    <w:rsid w:val="00752258"/>
    <w:rsid w:val="00756286"/>
    <w:rsid w:val="00756B59"/>
    <w:rsid w:val="00761D42"/>
    <w:rsid w:val="007620DD"/>
    <w:rsid w:val="007632FB"/>
    <w:rsid w:val="00764310"/>
    <w:rsid w:val="00764FAF"/>
    <w:rsid w:val="007676C0"/>
    <w:rsid w:val="00770338"/>
    <w:rsid w:val="00774A42"/>
    <w:rsid w:val="00777D9F"/>
    <w:rsid w:val="00780BA1"/>
    <w:rsid w:val="007812D0"/>
    <w:rsid w:val="00781731"/>
    <w:rsid w:val="00782406"/>
    <w:rsid w:val="00782E15"/>
    <w:rsid w:val="00783F9C"/>
    <w:rsid w:val="0078546E"/>
    <w:rsid w:val="0078754E"/>
    <w:rsid w:val="0079108E"/>
    <w:rsid w:val="007911D6"/>
    <w:rsid w:val="00791600"/>
    <w:rsid w:val="00792EC0"/>
    <w:rsid w:val="00794C0B"/>
    <w:rsid w:val="00794F62"/>
    <w:rsid w:val="00795AF1"/>
    <w:rsid w:val="00795EBA"/>
    <w:rsid w:val="0079706E"/>
    <w:rsid w:val="007A0A41"/>
    <w:rsid w:val="007A1869"/>
    <w:rsid w:val="007A2B4E"/>
    <w:rsid w:val="007B2BFE"/>
    <w:rsid w:val="007B2F18"/>
    <w:rsid w:val="007B378B"/>
    <w:rsid w:val="007B3BB7"/>
    <w:rsid w:val="007B7ADD"/>
    <w:rsid w:val="007B7CFA"/>
    <w:rsid w:val="007C62A8"/>
    <w:rsid w:val="007C6F73"/>
    <w:rsid w:val="007D0D09"/>
    <w:rsid w:val="007D15A2"/>
    <w:rsid w:val="007D2065"/>
    <w:rsid w:val="007D237E"/>
    <w:rsid w:val="007D23DB"/>
    <w:rsid w:val="007D34BB"/>
    <w:rsid w:val="007D4811"/>
    <w:rsid w:val="007D4D5F"/>
    <w:rsid w:val="007D59C5"/>
    <w:rsid w:val="007D77F2"/>
    <w:rsid w:val="007E2058"/>
    <w:rsid w:val="007E6F42"/>
    <w:rsid w:val="007F04FC"/>
    <w:rsid w:val="007F06F4"/>
    <w:rsid w:val="007F119F"/>
    <w:rsid w:val="007F2B47"/>
    <w:rsid w:val="007F705F"/>
    <w:rsid w:val="007F7C23"/>
    <w:rsid w:val="0080040B"/>
    <w:rsid w:val="00801498"/>
    <w:rsid w:val="00805AB3"/>
    <w:rsid w:val="00805D24"/>
    <w:rsid w:val="00806981"/>
    <w:rsid w:val="008070D1"/>
    <w:rsid w:val="00810C96"/>
    <w:rsid w:val="00811546"/>
    <w:rsid w:val="00815583"/>
    <w:rsid w:val="0081761B"/>
    <w:rsid w:val="0082151C"/>
    <w:rsid w:val="00823438"/>
    <w:rsid w:val="00823F4D"/>
    <w:rsid w:val="008253A1"/>
    <w:rsid w:val="008259B1"/>
    <w:rsid w:val="00826316"/>
    <w:rsid w:val="008269EF"/>
    <w:rsid w:val="00836762"/>
    <w:rsid w:val="00836DD0"/>
    <w:rsid w:val="00837ED0"/>
    <w:rsid w:val="0084055A"/>
    <w:rsid w:val="00840CB3"/>
    <w:rsid w:val="00841ADA"/>
    <w:rsid w:val="00841EDE"/>
    <w:rsid w:val="008433C2"/>
    <w:rsid w:val="008434D4"/>
    <w:rsid w:val="008441BA"/>
    <w:rsid w:val="00846B9C"/>
    <w:rsid w:val="00851A96"/>
    <w:rsid w:val="00852682"/>
    <w:rsid w:val="00852A5E"/>
    <w:rsid w:val="00856103"/>
    <w:rsid w:val="00861E74"/>
    <w:rsid w:val="0086770F"/>
    <w:rsid w:val="00873CBE"/>
    <w:rsid w:val="00873E66"/>
    <w:rsid w:val="0087785C"/>
    <w:rsid w:val="00877BD6"/>
    <w:rsid w:val="008804A4"/>
    <w:rsid w:val="00883327"/>
    <w:rsid w:val="00885378"/>
    <w:rsid w:val="00887E8D"/>
    <w:rsid w:val="00893093"/>
    <w:rsid w:val="00894776"/>
    <w:rsid w:val="00894BC0"/>
    <w:rsid w:val="00895E85"/>
    <w:rsid w:val="0089658E"/>
    <w:rsid w:val="008A0E46"/>
    <w:rsid w:val="008A4EBA"/>
    <w:rsid w:val="008A51A4"/>
    <w:rsid w:val="008A5EA2"/>
    <w:rsid w:val="008B3C00"/>
    <w:rsid w:val="008B42DD"/>
    <w:rsid w:val="008B4DCD"/>
    <w:rsid w:val="008B646D"/>
    <w:rsid w:val="008B7787"/>
    <w:rsid w:val="008C175A"/>
    <w:rsid w:val="008C2084"/>
    <w:rsid w:val="008C2385"/>
    <w:rsid w:val="008C760B"/>
    <w:rsid w:val="008D2CED"/>
    <w:rsid w:val="008D7540"/>
    <w:rsid w:val="008D7572"/>
    <w:rsid w:val="008D7B6A"/>
    <w:rsid w:val="008E01C8"/>
    <w:rsid w:val="008E0723"/>
    <w:rsid w:val="008E105E"/>
    <w:rsid w:val="008E5005"/>
    <w:rsid w:val="008E6529"/>
    <w:rsid w:val="008E7A67"/>
    <w:rsid w:val="008F131B"/>
    <w:rsid w:val="008F18C0"/>
    <w:rsid w:val="008F1F1F"/>
    <w:rsid w:val="00903F62"/>
    <w:rsid w:val="00906D6A"/>
    <w:rsid w:val="00907648"/>
    <w:rsid w:val="0091326F"/>
    <w:rsid w:val="009150D7"/>
    <w:rsid w:val="0092057C"/>
    <w:rsid w:val="009221EC"/>
    <w:rsid w:val="009264DB"/>
    <w:rsid w:val="00927D25"/>
    <w:rsid w:val="00930766"/>
    <w:rsid w:val="00933669"/>
    <w:rsid w:val="009338D1"/>
    <w:rsid w:val="00936DD9"/>
    <w:rsid w:val="009443A5"/>
    <w:rsid w:val="00944D9E"/>
    <w:rsid w:val="009459B6"/>
    <w:rsid w:val="00945D4D"/>
    <w:rsid w:val="00946320"/>
    <w:rsid w:val="00946BD0"/>
    <w:rsid w:val="00947DDF"/>
    <w:rsid w:val="00947F17"/>
    <w:rsid w:val="00953D87"/>
    <w:rsid w:val="0095448B"/>
    <w:rsid w:val="009562A0"/>
    <w:rsid w:val="00956372"/>
    <w:rsid w:val="00956CAA"/>
    <w:rsid w:val="00960ADF"/>
    <w:rsid w:val="0096444D"/>
    <w:rsid w:val="00964FEE"/>
    <w:rsid w:val="009712BA"/>
    <w:rsid w:val="009729C3"/>
    <w:rsid w:val="009767A9"/>
    <w:rsid w:val="0097782E"/>
    <w:rsid w:val="009818B0"/>
    <w:rsid w:val="00981BEC"/>
    <w:rsid w:val="00984EC9"/>
    <w:rsid w:val="00985E5F"/>
    <w:rsid w:val="0098753F"/>
    <w:rsid w:val="00990815"/>
    <w:rsid w:val="009969ED"/>
    <w:rsid w:val="009A3C86"/>
    <w:rsid w:val="009A42D1"/>
    <w:rsid w:val="009B1C38"/>
    <w:rsid w:val="009B2204"/>
    <w:rsid w:val="009B2B43"/>
    <w:rsid w:val="009B33AF"/>
    <w:rsid w:val="009B50AA"/>
    <w:rsid w:val="009B525A"/>
    <w:rsid w:val="009C0261"/>
    <w:rsid w:val="009C0433"/>
    <w:rsid w:val="009C485C"/>
    <w:rsid w:val="009C5C67"/>
    <w:rsid w:val="009C5F08"/>
    <w:rsid w:val="009C6752"/>
    <w:rsid w:val="009C7BA3"/>
    <w:rsid w:val="009D2FF6"/>
    <w:rsid w:val="009D4054"/>
    <w:rsid w:val="009D6C92"/>
    <w:rsid w:val="009D77F6"/>
    <w:rsid w:val="009E221E"/>
    <w:rsid w:val="009E3976"/>
    <w:rsid w:val="009E4FB3"/>
    <w:rsid w:val="009E5490"/>
    <w:rsid w:val="009E5B7D"/>
    <w:rsid w:val="009F2031"/>
    <w:rsid w:val="009F2209"/>
    <w:rsid w:val="009F41D0"/>
    <w:rsid w:val="009F67D9"/>
    <w:rsid w:val="00A0395B"/>
    <w:rsid w:val="00A0454E"/>
    <w:rsid w:val="00A046CD"/>
    <w:rsid w:val="00A049EA"/>
    <w:rsid w:val="00A04A4C"/>
    <w:rsid w:val="00A04AB8"/>
    <w:rsid w:val="00A10040"/>
    <w:rsid w:val="00A102F4"/>
    <w:rsid w:val="00A127C8"/>
    <w:rsid w:val="00A146C0"/>
    <w:rsid w:val="00A16AFC"/>
    <w:rsid w:val="00A17DC7"/>
    <w:rsid w:val="00A17DE8"/>
    <w:rsid w:val="00A202B3"/>
    <w:rsid w:val="00A23F1A"/>
    <w:rsid w:val="00A246AF"/>
    <w:rsid w:val="00A24852"/>
    <w:rsid w:val="00A256E2"/>
    <w:rsid w:val="00A2606D"/>
    <w:rsid w:val="00A27261"/>
    <w:rsid w:val="00A301C1"/>
    <w:rsid w:val="00A31141"/>
    <w:rsid w:val="00A316A1"/>
    <w:rsid w:val="00A33C88"/>
    <w:rsid w:val="00A3468A"/>
    <w:rsid w:val="00A34B2F"/>
    <w:rsid w:val="00A36237"/>
    <w:rsid w:val="00A42EDB"/>
    <w:rsid w:val="00A4731F"/>
    <w:rsid w:val="00A50323"/>
    <w:rsid w:val="00A50411"/>
    <w:rsid w:val="00A507F1"/>
    <w:rsid w:val="00A65069"/>
    <w:rsid w:val="00A66516"/>
    <w:rsid w:val="00A678F6"/>
    <w:rsid w:val="00A70613"/>
    <w:rsid w:val="00A70B39"/>
    <w:rsid w:val="00A71C51"/>
    <w:rsid w:val="00A72327"/>
    <w:rsid w:val="00A72AB8"/>
    <w:rsid w:val="00A74CA0"/>
    <w:rsid w:val="00A81203"/>
    <w:rsid w:val="00A836D3"/>
    <w:rsid w:val="00A83936"/>
    <w:rsid w:val="00A83AAE"/>
    <w:rsid w:val="00A83CFE"/>
    <w:rsid w:val="00A83F49"/>
    <w:rsid w:val="00A87362"/>
    <w:rsid w:val="00A9206C"/>
    <w:rsid w:val="00A95132"/>
    <w:rsid w:val="00A970BA"/>
    <w:rsid w:val="00AA27DC"/>
    <w:rsid w:val="00AA2B06"/>
    <w:rsid w:val="00AA3054"/>
    <w:rsid w:val="00AA3A4C"/>
    <w:rsid w:val="00AA5821"/>
    <w:rsid w:val="00AB3839"/>
    <w:rsid w:val="00AB479A"/>
    <w:rsid w:val="00AB4A5E"/>
    <w:rsid w:val="00AC3B76"/>
    <w:rsid w:val="00AC4A41"/>
    <w:rsid w:val="00AD0C8F"/>
    <w:rsid w:val="00AD0F3B"/>
    <w:rsid w:val="00AD2A7A"/>
    <w:rsid w:val="00AD529F"/>
    <w:rsid w:val="00AE1A54"/>
    <w:rsid w:val="00AE2369"/>
    <w:rsid w:val="00AE259E"/>
    <w:rsid w:val="00AE6932"/>
    <w:rsid w:val="00AE7ED3"/>
    <w:rsid w:val="00AF14AF"/>
    <w:rsid w:val="00AF6B92"/>
    <w:rsid w:val="00AF6F7B"/>
    <w:rsid w:val="00AF7614"/>
    <w:rsid w:val="00AF79DE"/>
    <w:rsid w:val="00B02E18"/>
    <w:rsid w:val="00B06857"/>
    <w:rsid w:val="00B07A1D"/>
    <w:rsid w:val="00B10D8C"/>
    <w:rsid w:val="00B110CA"/>
    <w:rsid w:val="00B117C2"/>
    <w:rsid w:val="00B12422"/>
    <w:rsid w:val="00B126A1"/>
    <w:rsid w:val="00B12B9F"/>
    <w:rsid w:val="00B15849"/>
    <w:rsid w:val="00B15DB6"/>
    <w:rsid w:val="00B16163"/>
    <w:rsid w:val="00B21158"/>
    <w:rsid w:val="00B22D44"/>
    <w:rsid w:val="00B2380E"/>
    <w:rsid w:val="00B2649A"/>
    <w:rsid w:val="00B33C5E"/>
    <w:rsid w:val="00B342C8"/>
    <w:rsid w:val="00B348BD"/>
    <w:rsid w:val="00B35F8A"/>
    <w:rsid w:val="00B4017E"/>
    <w:rsid w:val="00B40472"/>
    <w:rsid w:val="00B44D30"/>
    <w:rsid w:val="00B44EEA"/>
    <w:rsid w:val="00B50EC1"/>
    <w:rsid w:val="00B512AE"/>
    <w:rsid w:val="00B557A3"/>
    <w:rsid w:val="00B57EC5"/>
    <w:rsid w:val="00B61BB4"/>
    <w:rsid w:val="00B620BE"/>
    <w:rsid w:val="00B625BF"/>
    <w:rsid w:val="00B63493"/>
    <w:rsid w:val="00B64316"/>
    <w:rsid w:val="00B7046B"/>
    <w:rsid w:val="00B72162"/>
    <w:rsid w:val="00B7370F"/>
    <w:rsid w:val="00B82ACE"/>
    <w:rsid w:val="00B83188"/>
    <w:rsid w:val="00B835C1"/>
    <w:rsid w:val="00B8376C"/>
    <w:rsid w:val="00B84754"/>
    <w:rsid w:val="00B90490"/>
    <w:rsid w:val="00B92619"/>
    <w:rsid w:val="00B92EA6"/>
    <w:rsid w:val="00B95B89"/>
    <w:rsid w:val="00B96D4C"/>
    <w:rsid w:val="00B96E0F"/>
    <w:rsid w:val="00B96FA0"/>
    <w:rsid w:val="00B97689"/>
    <w:rsid w:val="00B976A8"/>
    <w:rsid w:val="00B97E37"/>
    <w:rsid w:val="00BA5730"/>
    <w:rsid w:val="00BB0AF2"/>
    <w:rsid w:val="00BB10EE"/>
    <w:rsid w:val="00BB173C"/>
    <w:rsid w:val="00BB311E"/>
    <w:rsid w:val="00BB5DAA"/>
    <w:rsid w:val="00BB6E7D"/>
    <w:rsid w:val="00BC0406"/>
    <w:rsid w:val="00BC217F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6B8B"/>
    <w:rsid w:val="00BE7433"/>
    <w:rsid w:val="00BE7525"/>
    <w:rsid w:val="00BF7BC8"/>
    <w:rsid w:val="00C01348"/>
    <w:rsid w:val="00C04D2D"/>
    <w:rsid w:val="00C056C7"/>
    <w:rsid w:val="00C06B23"/>
    <w:rsid w:val="00C0701F"/>
    <w:rsid w:val="00C074AE"/>
    <w:rsid w:val="00C148E8"/>
    <w:rsid w:val="00C15D92"/>
    <w:rsid w:val="00C2081E"/>
    <w:rsid w:val="00C21974"/>
    <w:rsid w:val="00C21EC9"/>
    <w:rsid w:val="00C224FE"/>
    <w:rsid w:val="00C2378D"/>
    <w:rsid w:val="00C24437"/>
    <w:rsid w:val="00C25EF4"/>
    <w:rsid w:val="00C31066"/>
    <w:rsid w:val="00C3197E"/>
    <w:rsid w:val="00C3308F"/>
    <w:rsid w:val="00C34F15"/>
    <w:rsid w:val="00C35F0B"/>
    <w:rsid w:val="00C36690"/>
    <w:rsid w:val="00C40D63"/>
    <w:rsid w:val="00C41C30"/>
    <w:rsid w:val="00C43CE0"/>
    <w:rsid w:val="00C43E12"/>
    <w:rsid w:val="00C47C97"/>
    <w:rsid w:val="00C502A5"/>
    <w:rsid w:val="00C51A1D"/>
    <w:rsid w:val="00C52413"/>
    <w:rsid w:val="00C54E31"/>
    <w:rsid w:val="00C56B9C"/>
    <w:rsid w:val="00C56CF9"/>
    <w:rsid w:val="00C57AD3"/>
    <w:rsid w:val="00C6035C"/>
    <w:rsid w:val="00C60A40"/>
    <w:rsid w:val="00C60A77"/>
    <w:rsid w:val="00C63D84"/>
    <w:rsid w:val="00C65C98"/>
    <w:rsid w:val="00C66C1D"/>
    <w:rsid w:val="00C67EEC"/>
    <w:rsid w:val="00C70229"/>
    <w:rsid w:val="00C713BD"/>
    <w:rsid w:val="00C72743"/>
    <w:rsid w:val="00C7296D"/>
    <w:rsid w:val="00C73116"/>
    <w:rsid w:val="00C73B69"/>
    <w:rsid w:val="00C74A9D"/>
    <w:rsid w:val="00C76432"/>
    <w:rsid w:val="00C77423"/>
    <w:rsid w:val="00C832ED"/>
    <w:rsid w:val="00C84F0A"/>
    <w:rsid w:val="00C860B2"/>
    <w:rsid w:val="00C8770A"/>
    <w:rsid w:val="00C91703"/>
    <w:rsid w:val="00C9177A"/>
    <w:rsid w:val="00C93D26"/>
    <w:rsid w:val="00C94BB4"/>
    <w:rsid w:val="00C95BF7"/>
    <w:rsid w:val="00C968D5"/>
    <w:rsid w:val="00C96946"/>
    <w:rsid w:val="00CA0418"/>
    <w:rsid w:val="00CA4311"/>
    <w:rsid w:val="00CA5F1B"/>
    <w:rsid w:val="00CA7FE0"/>
    <w:rsid w:val="00CB2255"/>
    <w:rsid w:val="00CB240C"/>
    <w:rsid w:val="00CB2C96"/>
    <w:rsid w:val="00CB34F3"/>
    <w:rsid w:val="00CB5536"/>
    <w:rsid w:val="00CB5540"/>
    <w:rsid w:val="00CB56DE"/>
    <w:rsid w:val="00CB5745"/>
    <w:rsid w:val="00CB577D"/>
    <w:rsid w:val="00CB58F9"/>
    <w:rsid w:val="00CB7EBF"/>
    <w:rsid w:val="00CC4EF3"/>
    <w:rsid w:val="00CC5523"/>
    <w:rsid w:val="00CC58AE"/>
    <w:rsid w:val="00CC6110"/>
    <w:rsid w:val="00CC7F97"/>
    <w:rsid w:val="00CD0646"/>
    <w:rsid w:val="00CD1A10"/>
    <w:rsid w:val="00CD3803"/>
    <w:rsid w:val="00CD410D"/>
    <w:rsid w:val="00CD45CA"/>
    <w:rsid w:val="00CD48B2"/>
    <w:rsid w:val="00CD62CC"/>
    <w:rsid w:val="00CE1CD6"/>
    <w:rsid w:val="00CE205F"/>
    <w:rsid w:val="00CE2E09"/>
    <w:rsid w:val="00CE3735"/>
    <w:rsid w:val="00CE4E99"/>
    <w:rsid w:val="00CE514D"/>
    <w:rsid w:val="00CE6E0C"/>
    <w:rsid w:val="00CE702C"/>
    <w:rsid w:val="00CF0134"/>
    <w:rsid w:val="00CF104C"/>
    <w:rsid w:val="00CF2B67"/>
    <w:rsid w:val="00CF3A7E"/>
    <w:rsid w:val="00CF45A2"/>
    <w:rsid w:val="00D02CD9"/>
    <w:rsid w:val="00D03665"/>
    <w:rsid w:val="00D0380E"/>
    <w:rsid w:val="00D04021"/>
    <w:rsid w:val="00D052A3"/>
    <w:rsid w:val="00D06669"/>
    <w:rsid w:val="00D11355"/>
    <w:rsid w:val="00D129FA"/>
    <w:rsid w:val="00D1698C"/>
    <w:rsid w:val="00D16C95"/>
    <w:rsid w:val="00D21CB5"/>
    <w:rsid w:val="00D25C0A"/>
    <w:rsid w:val="00D264F8"/>
    <w:rsid w:val="00D32B3B"/>
    <w:rsid w:val="00D338D1"/>
    <w:rsid w:val="00D373AD"/>
    <w:rsid w:val="00D37E8D"/>
    <w:rsid w:val="00D41A0F"/>
    <w:rsid w:val="00D51718"/>
    <w:rsid w:val="00D519A9"/>
    <w:rsid w:val="00D52C86"/>
    <w:rsid w:val="00D541A0"/>
    <w:rsid w:val="00D675B6"/>
    <w:rsid w:val="00D70583"/>
    <w:rsid w:val="00D75B78"/>
    <w:rsid w:val="00D7650B"/>
    <w:rsid w:val="00D76603"/>
    <w:rsid w:val="00D80504"/>
    <w:rsid w:val="00D811F4"/>
    <w:rsid w:val="00D84BE7"/>
    <w:rsid w:val="00D874D2"/>
    <w:rsid w:val="00D900CE"/>
    <w:rsid w:val="00D90FAB"/>
    <w:rsid w:val="00D911F5"/>
    <w:rsid w:val="00D918AB"/>
    <w:rsid w:val="00D91C45"/>
    <w:rsid w:val="00D93240"/>
    <w:rsid w:val="00D946BB"/>
    <w:rsid w:val="00D9503C"/>
    <w:rsid w:val="00D978D2"/>
    <w:rsid w:val="00DA0138"/>
    <w:rsid w:val="00DA0CD1"/>
    <w:rsid w:val="00DA219C"/>
    <w:rsid w:val="00DA29EF"/>
    <w:rsid w:val="00DA2FA8"/>
    <w:rsid w:val="00DA65E3"/>
    <w:rsid w:val="00DA6821"/>
    <w:rsid w:val="00DA6BF5"/>
    <w:rsid w:val="00DB0E48"/>
    <w:rsid w:val="00DB1408"/>
    <w:rsid w:val="00DB37F6"/>
    <w:rsid w:val="00DB393D"/>
    <w:rsid w:val="00DB3E6F"/>
    <w:rsid w:val="00DB5878"/>
    <w:rsid w:val="00DB73BD"/>
    <w:rsid w:val="00DC3141"/>
    <w:rsid w:val="00DC6CB8"/>
    <w:rsid w:val="00DC7522"/>
    <w:rsid w:val="00DD04A7"/>
    <w:rsid w:val="00DD1629"/>
    <w:rsid w:val="00DD1F48"/>
    <w:rsid w:val="00DD2CC5"/>
    <w:rsid w:val="00DD6807"/>
    <w:rsid w:val="00DD7CC2"/>
    <w:rsid w:val="00DE0361"/>
    <w:rsid w:val="00DE0C9D"/>
    <w:rsid w:val="00DE115C"/>
    <w:rsid w:val="00DE202B"/>
    <w:rsid w:val="00DE28D2"/>
    <w:rsid w:val="00DE2FD2"/>
    <w:rsid w:val="00DE4AD1"/>
    <w:rsid w:val="00DE4C5E"/>
    <w:rsid w:val="00DE6F14"/>
    <w:rsid w:val="00DF124B"/>
    <w:rsid w:val="00DF19EF"/>
    <w:rsid w:val="00DF64DA"/>
    <w:rsid w:val="00DF7A20"/>
    <w:rsid w:val="00DF7D86"/>
    <w:rsid w:val="00E009D0"/>
    <w:rsid w:val="00E01BCF"/>
    <w:rsid w:val="00E03F74"/>
    <w:rsid w:val="00E04621"/>
    <w:rsid w:val="00E04DC5"/>
    <w:rsid w:val="00E06185"/>
    <w:rsid w:val="00E07298"/>
    <w:rsid w:val="00E076FB"/>
    <w:rsid w:val="00E11791"/>
    <w:rsid w:val="00E14905"/>
    <w:rsid w:val="00E21691"/>
    <w:rsid w:val="00E31EF7"/>
    <w:rsid w:val="00E377AB"/>
    <w:rsid w:val="00E40AF1"/>
    <w:rsid w:val="00E43285"/>
    <w:rsid w:val="00E434AD"/>
    <w:rsid w:val="00E43C85"/>
    <w:rsid w:val="00E44C01"/>
    <w:rsid w:val="00E45534"/>
    <w:rsid w:val="00E46677"/>
    <w:rsid w:val="00E5220B"/>
    <w:rsid w:val="00E561C2"/>
    <w:rsid w:val="00E56A4B"/>
    <w:rsid w:val="00E6000F"/>
    <w:rsid w:val="00E67BE8"/>
    <w:rsid w:val="00E705D8"/>
    <w:rsid w:val="00E70F3D"/>
    <w:rsid w:val="00E7353F"/>
    <w:rsid w:val="00E75322"/>
    <w:rsid w:val="00E759B2"/>
    <w:rsid w:val="00E803C4"/>
    <w:rsid w:val="00E80AF3"/>
    <w:rsid w:val="00E8580F"/>
    <w:rsid w:val="00E859D2"/>
    <w:rsid w:val="00E87137"/>
    <w:rsid w:val="00E917B8"/>
    <w:rsid w:val="00E91C15"/>
    <w:rsid w:val="00E96B6C"/>
    <w:rsid w:val="00EA0197"/>
    <w:rsid w:val="00EA0E46"/>
    <w:rsid w:val="00EA78E5"/>
    <w:rsid w:val="00EB0115"/>
    <w:rsid w:val="00EB08B4"/>
    <w:rsid w:val="00EB3640"/>
    <w:rsid w:val="00EB4144"/>
    <w:rsid w:val="00EB4983"/>
    <w:rsid w:val="00EB628A"/>
    <w:rsid w:val="00EB74D8"/>
    <w:rsid w:val="00EC0E25"/>
    <w:rsid w:val="00EC1C4F"/>
    <w:rsid w:val="00EC4CA7"/>
    <w:rsid w:val="00EC4D41"/>
    <w:rsid w:val="00EC4DA5"/>
    <w:rsid w:val="00EC5867"/>
    <w:rsid w:val="00EC6EEF"/>
    <w:rsid w:val="00ED055B"/>
    <w:rsid w:val="00ED1E72"/>
    <w:rsid w:val="00ED229F"/>
    <w:rsid w:val="00ED3043"/>
    <w:rsid w:val="00ED520A"/>
    <w:rsid w:val="00ED598A"/>
    <w:rsid w:val="00ED6EE9"/>
    <w:rsid w:val="00ED70EF"/>
    <w:rsid w:val="00ED7757"/>
    <w:rsid w:val="00ED7FC4"/>
    <w:rsid w:val="00EE01DA"/>
    <w:rsid w:val="00EE0550"/>
    <w:rsid w:val="00EE2CD6"/>
    <w:rsid w:val="00EE41C1"/>
    <w:rsid w:val="00EF2020"/>
    <w:rsid w:val="00EF4BB3"/>
    <w:rsid w:val="00EF6D29"/>
    <w:rsid w:val="00EF7F66"/>
    <w:rsid w:val="00F00702"/>
    <w:rsid w:val="00F01AEB"/>
    <w:rsid w:val="00F0781F"/>
    <w:rsid w:val="00F07897"/>
    <w:rsid w:val="00F1001D"/>
    <w:rsid w:val="00F10487"/>
    <w:rsid w:val="00F1301B"/>
    <w:rsid w:val="00F135A0"/>
    <w:rsid w:val="00F13E8C"/>
    <w:rsid w:val="00F14C3A"/>
    <w:rsid w:val="00F14C6C"/>
    <w:rsid w:val="00F205A0"/>
    <w:rsid w:val="00F223D6"/>
    <w:rsid w:val="00F24A07"/>
    <w:rsid w:val="00F313BE"/>
    <w:rsid w:val="00F349A1"/>
    <w:rsid w:val="00F34CCE"/>
    <w:rsid w:val="00F34FDA"/>
    <w:rsid w:val="00F3578E"/>
    <w:rsid w:val="00F40A29"/>
    <w:rsid w:val="00F4491B"/>
    <w:rsid w:val="00F44BF5"/>
    <w:rsid w:val="00F45DD8"/>
    <w:rsid w:val="00F45F37"/>
    <w:rsid w:val="00F50C04"/>
    <w:rsid w:val="00F538E0"/>
    <w:rsid w:val="00F57F5D"/>
    <w:rsid w:val="00F6002F"/>
    <w:rsid w:val="00F610AA"/>
    <w:rsid w:val="00F67156"/>
    <w:rsid w:val="00F6740C"/>
    <w:rsid w:val="00F701B2"/>
    <w:rsid w:val="00F72722"/>
    <w:rsid w:val="00F73289"/>
    <w:rsid w:val="00F749D7"/>
    <w:rsid w:val="00F76C07"/>
    <w:rsid w:val="00F807E3"/>
    <w:rsid w:val="00F830C3"/>
    <w:rsid w:val="00F847E0"/>
    <w:rsid w:val="00F86CAD"/>
    <w:rsid w:val="00F87F06"/>
    <w:rsid w:val="00F90C79"/>
    <w:rsid w:val="00F91137"/>
    <w:rsid w:val="00F922C8"/>
    <w:rsid w:val="00F92628"/>
    <w:rsid w:val="00F950D2"/>
    <w:rsid w:val="00F959B5"/>
    <w:rsid w:val="00F96CAD"/>
    <w:rsid w:val="00FA303E"/>
    <w:rsid w:val="00FA3937"/>
    <w:rsid w:val="00FA3C8C"/>
    <w:rsid w:val="00FA528E"/>
    <w:rsid w:val="00FA781D"/>
    <w:rsid w:val="00FA7DFF"/>
    <w:rsid w:val="00FB35F9"/>
    <w:rsid w:val="00FB3FE6"/>
    <w:rsid w:val="00FB4AF2"/>
    <w:rsid w:val="00FB572C"/>
    <w:rsid w:val="00FB7415"/>
    <w:rsid w:val="00FC0D37"/>
    <w:rsid w:val="00FC6C6C"/>
    <w:rsid w:val="00FC7E63"/>
    <w:rsid w:val="00FD0335"/>
    <w:rsid w:val="00FD2F38"/>
    <w:rsid w:val="00FD3CD7"/>
    <w:rsid w:val="00FD7103"/>
    <w:rsid w:val="00FD7342"/>
    <w:rsid w:val="00FE015C"/>
    <w:rsid w:val="00FE03C9"/>
    <w:rsid w:val="00FE134C"/>
    <w:rsid w:val="00FE1469"/>
    <w:rsid w:val="00FE27DD"/>
    <w:rsid w:val="00FE2ABE"/>
    <w:rsid w:val="00FE4592"/>
    <w:rsid w:val="00FE4924"/>
    <w:rsid w:val="00FE5188"/>
    <w:rsid w:val="00FE64D6"/>
    <w:rsid w:val="00FE76F5"/>
    <w:rsid w:val="00FE7712"/>
    <w:rsid w:val="00FE776E"/>
    <w:rsid w:val="00FE7DEC"/>
    <w:rsid w:val="00FF1C1F"/>
    <w:rsid w:val="00FF2637"/>
    <w:rsid w:val="00FF5854"/>
    <w:rsid w:val="00FF71C1"/>
    <w:rsid w:val="00FF7DA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1AE0-9D20-4369-8184-70561318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9908</Words>
  <Characters>56477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66253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Ковалева Ольга Владимировна</cp:lastModifiedBy>
  <cp:revision>11</cp:revision>
  <cp:lastPrinted>2023-11-15T08:26:00Z</cp:lastPrinted>
  <dcterms:created xsi:type="dcterms:W3CDTF">2023-11-15T08:29:00Z</dcterms:created>
  <dcterms:modified xsi:type="dcterms:W3CDTF">2024-03-21T12:01:00Z</dcterms:modified>
</cp:coreProperties>
</file>