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CE" w:rsidRPr="007D37D8" w:rsidRDefault="003021F0" w:rsidP="007D37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bCs/>
          <w:color w:val="0070C0"/>
          <w:sz w:val="24"/>
          <w:szCs w:val="24"/>
          <w:u w:val="single"/>
        </w:rPr>
      </w:pPr>
      <w:r w:rsidRPr="003021F0">
        <w:rPr>
          <w:rFonts w:ascii="Times New Roman" w:eastAsia="TimesNewRomanPSMT" w:hAnsi="Times New Roman" w:cs="Times New Roman"/>
          <w:bCs/>
          <w:color w:val="0070C0"/>
          <w:sz w:val="20"/>
          <w:szCs w:val="20"/>
        </w:rPr>
        <w:t xml:space="preserve">               </w:t>
      </w:r>
      <w:r>
        <w:rPr>
          <w:rFonts w:ascii="Times New Roman" w:eastAsia="TimesNewRomanPSMT" w:hAnsi="Times New Roman" w:cs="Times New Roman"/>
          <w:bCs/>
          <w:color w:val="0070C0"/>
          <w:sz w:val="20"/>
          <w:szCs w:val="20"/>
        </w:rPr>
        <w:t xml:space="preserve">                                                                                             </w:t>
      </w:r>
      <w:r w:rsidR="00B342C8">
        <w:rPr>
          <w:rFonts w:ascii="Times New Roman" w:eastAsia="TimesNewRomanPSMT" w:hAnsi="Times New Roman" w:cs="Times New Roman"/>
          <w:bCs/>
          <w:color w:val="0070C0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bCs/>
          <w:color w:val="0070C0"/>
          <w:sz w:val="20"/>
          <w:szCs w:val="20"/>
        </w:rPr>
        <w:t xml:space="preserve">            </w:t>
      </w:r>
      <w:r w:rsidR="007D37D8">
        <w:rPr>
          <w:rFonts w:ascii="Times New Roman" w:eastAsia="TimesNewRomanPSMT" w:hAnsi="Times New Roman" w:cs="Times New Roman"/>
          <w:bCs/>
          <w:color w:val="0070C0"/>
          <w:sz w:val="20"/>
          <w:szCs w:val="20"/>
        </w:rPr>
        <w:tab/>
      </w:r>
      <w:r w:rsidR="007D37D8">
        <w:rPr>
          <w:rFonts w:ascii="Times New Roman" w:eastAsia="TimesNewRomanPSMT" w:hAnsi="Times New Roman" w:cs="Times New Roman"/>
          <w:bCs/>
          <w:color w:val="0070C0"/>
          <w:sz w:val="20"/>
          <w:szCs w:val="20"/>
        </w:rPr>
        <w:tab/>
      </w:r>
      <w:r w:rsidR="007D37D8">
        <w:rPr>
          <w:rFonts w:ascii="Times New Roman" w:eastAsia="TimesNewRomanPSMT" w:hAnsi="Times New Roman" w:cs="Times New Roman"/>
          <w:bCs/>
          <w:color w:val="0070C0"/>
          <w:sz w:val="20"/>
          <w:szCs w:val="20"/>
        </w:rPr>
        <w:tab/>
        <w:t xml:space="preserve">             </w:t>
      </w:r>
      <w:r w:rsidR="007D37D8" w:rsidRPr="007D37D8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</w:rPr>
        <w:t>ПРОЕКТ</w:t>
      </w:r>
      <w:r w:rsidRPr="007D37D8">
        <w:rPr>
          <w:rFonts w:ascii="Times New Roman" w:eastAsia="TimesNewRomanPSMT" w:hAnsi="Times New Roman" w:cs="Times New Roman"/>
          <w:b/>
          <w:bCs/>
          <w:color w:val="0070C0"/>
          <w:sz w:val="24"/>
          <w:szCs w:val="24"/>
          <w:u w:val="single"/>
        </w:rPr>
        <w:t xml:space="preserve">                                                                           </w:t>
      </w:r>
      <w:r w:rsidR="00B342C8" w:rsidRPr="007D37D8">
        <w:rPr>
          <w:rFonts w:ascii="Times New Roman" w:eastAsia="TimesNewRomanPSMT" w:hAnsi="Times New Roman" w:cs="Times New Roman"/>
          <w:b/>
          <w:bCs/>
          <w:color w:val="0070C0"/>
          <w:sz w:val="24"/>
          <w:szCs w:val="24"/>
          <w:u w:val="single"/>
        </w:rPr>
        <w:t xml:space="preserve">                   </w:t>
      </w:r>
      <w:r w:rsidRPr="007D37D8">
        <w:rPr>
          <w:rFonts w:ascii="Times New Roman" w:eastAsia="TimesNewRomanPSMT" w:hAnsi="Times New Roman" w:cs="Times New Roman"/>
          <w:b/>
          <w:bCs/>
          <w:color w:val="0070C0"/>
          <w:sz w:val="24"/>
          <w:szCs w:val="24"/>
          <w:u w:val="single"/>
        </w:rPr>
        <w:t xml:space="preserve">            </w:t>
      </w:r>
    </w:p>
    <w:p w:rsidR="003C53F0" w:rsidRPr="00B64316" w:rsidRDefault="003C53F0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CB58F9" w:rsidRPr="00B64316" w:rsidRDefault="00AA3054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МУНИЦИПАЛЬНАЯ ПРОГРАММА </w:t>
      </w:r>
    </w:p>
    <w:p w:rsidR="00AA3054" w:rsidRPr="00B64316" w:rsidRDefault="00CB58F9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>ПЕЧЕНГСКОГО МУНИЦИПАЛЬНОГО ОКРУГА</w:t>
      </w:r>
    </w:p>
    <w:p w:rsidR="00AA3054" w:rsidRPr="00B64316" w:rsidRDefault="00AA3054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="00F96CAD" w:rsidRPr="00B64316">
        <w:rPr>
          <w:rFonts w:ascii="Times New Roman" w:eastAsia="TimesNewRomanPSMT" w:hAnsi="Times New Roman" w:cs="Times New Roman"/>
          <w:b/>
          <w:sz w:val="24"/>
          <w:szCs w:val="24"/>
        </w:rPr>
        <w:t>Э</w:t>
      </w: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>кономическ</w:t>
      </w:r>
      <w:r w:rsidR="00F96CAD" w:rsidRPr="00B64316">
        <w:rPr>
          <w:rFonts w:ascii="Times New Roman" w:eastAsia="TimesNewRomanPSMT" w:hAnsi="Times New Roman" w:cs="Times New Roman"/>
          <w:b/>
          <w:sz w:val="24"/>
          <w:szCs w:val="24"/>
        </w:rPr>
        <w:t>ий</w:t>
      </w: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 xml:space="preserve"> потенциал</w:t>
      </w:r>
      <w:r w:rsidR="00CB58F9" w:rsidRPr="00B64316">
        <w:rPr>
          <w:rFonts w:ascii="Times New Roman" w:eastAsia="TimesNewRomanPSMT" w:hAnsi="Times New Roman" w:cs="Times New Roman"/>
          <w:b/>
          <w:sz w:val="24"/>
          <w:szCs w:val="24"/>
        </w:rPr>
        <w:t xml:space="preserve">» </w:t>
      </w:r>
      <w:r w:rsidR="00047B48" w:rsidRPr="00B64316">
        <w:rPr>
          <w:rFonts w:ascii="Times New Roman" w:eastAsia="TimesNewRomanPSMT" w:hAnsi="Times New Roman" w:cs="Times New Roman"/>
          <w:b/>
          <w:sz w:val="24"/>
          <w:szCs w:val="24"/>
        </w:rPr>
        <w:t>на 202</w:t>
      </w:r>
      <w:r w:rsidR="00132000">
        <w:rPr>
          <w:rFonts w:ascii="Times New Roman" w:eastAsia="TimesNewRomanPSMT" w:hAnsi="Times New Roman" w:cs="Times New Roman"/>
          <w:b/>
          <w:sz w:val="24"/>
          <w:szCs w:val="24"/>
        </w:rPr>
        <w:t>4</w:t>
      </w:r>
      <w:r w:rsidR="00047B48" w:rsidRPr="00B64316">
        <w:rPr>
          <w:rFonts w:ascii="Times New Roman" w:eastAsia="TimesNewRomanPSMT" w:hAnsi="Times New Roman" w:cs="Times New Roman"/>
          <w:b/>
          <w:sz w:val="24"/>
          <w:szCs w:val="24"/>
        </w:rPr>
        <w:t>-202</w:t>
      </w:r>
      <w:r w:rsidR="00132000">
        <w:rPr>
          <w:rFonts w:ascii="Times New Roman" w:eastAsia="TimesNewRomanPSMT" w:hAnsi="Times New Roman" w:cs="Times New Roman"/>
          <w:b/>
          <w:sz w:val="24"/>
          <w:szCs w:val="24"/>
        </w:rPr>
        <w:t>6</w:t>
      </w: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 xml:space="preserve"> годы</w:t>
      </w:r>
    </w:p>
    <w:p w:rsidR="00AA3054" w:rsidRPr="00B64316" w:rsidRDefault="00AA3054" w:rsidP="00B6431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AA3054" w:rsidRPr="00B64316" w:rsidRDefault="00AA3054" w:rsidP="00B6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31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521CE" w:rsidRPr="00B64316" w:rsidRDefault="0095448B" w:rsidP="00B64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м</w:t>
      </w:r>
      <w:r w:rsidR="005521CE" w:rsidRPr="00B64316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  <w:proofErr w:type="spellStart"/>
      <w:r w:rsidR="005521CE" w:rsidRPr="00B64316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5521CE" w:rsidRPr="00B64316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5521CE" w:rsidRPr="00B64316" w:rsidRDefault="005521CE" w:rsidP="00B64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«Экономический потенциал» на 202</w:t>
      </w:r>
      <w:r w:rsidR="00132000">
        <w:rPr>
          <w:rFonts w:ascii="Times New Roman" w:hAnsi="Times New Roman" w:cs="Times New Roman"/>
          <w:sz w:val="24"/>
          <w:szCs w:val="24"/>
        </w:rPr>
        <w:t>4</w:t>
      </w:r>
      <w:r w:rsidRPr="00B64316">
        <w:rPr>
          <w:rFonts w:ascii="Times New Roman" w:hAnsi="Times New Roman" w:cs="Times New Roman"/>
          <w:sz w:val="24"/>
          <w:szCs w:val="24"/>
        </w:rPr>
        <w:t>-202</w:t>
      </w:r>
      <w:r w:rsidR="00132000">
        <w:rPr>
          <w:rFonts w:ascii="Times New Roman" w:hAnsi="Times New Roman" w:cs="Times New Roman"/>
          <w:sz w:val="24"/>
          <w:szCs w:val="24"/>
        </w:rPr>
        <w:t>6</w:t>
      </w:r>
      <w:r w:rsidRPr="00B6431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B342C8" w:rsidRPr="00B342C8" w:rsidRDefault="00B342C8" w:rsidP="00B6431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W w:w="9571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1"/>
        <w:gridCol w:w="7370"/>
      </w:tblGrid>
      <w:tr w:rsidR="00B96E0F" w:rsidRPr="00171980" w:rsidTr="001A2226">
        <w:trPr>
          <w:trHeight w:val="505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имиджа </w:t>
            </w:r>
            <w:proofErr w:type="spellStart"/>
            <w:r w:rsidR="00047B48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047B48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047B48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как территории</w:t>
            </w:r>
            <w:r w:rsidR="0095448B" w:rsidRPr="001719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открытой для бизнеса и привлекательной для инвестиций</w:t>
            </w:r>
          </w:p>
        </w:tc>
      </w:tr>
      <w:tr w:rsidR="00B96E0F" w:rsidRPr="00171980" w:rsidTr="001A2226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ED6EE9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Pr="001719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оздание условий для повышения инвестиционной привлекательности </w:t>
            </w:r>
            <w:proofErr w:type="spellStart"/>
            <w:r w:rsidRPr="001719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</w:t>
            </w:r>
            <w:r w:rsidR="00F6002F" w:rsidRPr="001719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ченгского</w:t>
            </w:r>
            <w:proofErr w:type="spellEnd"/>
            <w:r w:rsidR="00F6002F" w:rsidRPr="001719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1719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B96E0F" w:rsidRPr="00171980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на территории </w:t>
            </w:r>
            <w:proofErr w:type="spellStart"/>
            <w:r w:rsidR="00047B48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047B48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благоприятных условий, способствующих развитию потенциала социально ориентированных некоммерческих организаций (далее </w:t>
            </w:r>
            <w:r w:rsidR="00B64316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НКО) и его эффективному использованию в решении задач социально-экономического развития </w:t>
            </w:r>
            <w:proofErr w:type="spellStart"/>
            <w:r w:rsidR="00047B48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047B48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2000" w:rsidRPr="00132000" w:rsidTr="001A2226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98" w:rsidRPr="00132000" w:rsidRDefault="00C65C98" w:rsidP="001719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5BF7">
              <w:rPr>
                <w:rFonts w:ascii="Times New Roman" w:hAnsi="Times New Roman" w:cs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98" w:rsidRPr="00685886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</w:t>
            </w:r>
            <w:r w:rsidR="00F40A29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малого и среднего предпринимательства (далее - </w:t>
            </w: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  <w:r w:rsidR="00F40A29" w:rsidRPr="006858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, получателей финансовой поддержки</w:t>
            </w:r>
            <w:r w:rsidR="00685886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 на технологическое присоединение к электрическим сетям нестационарных торговых объектов</w:t>
            </w:r>
            <w:r w:rsidR="008B3C00" w:rsidRPr="00685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C98" w:rsidRPr="00685886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2. Количество объектов недвижимости нежилого фонда, находящегося в собственности муниципального округа, подлежащих к сдаче в аренду СМСП.</w:t>
            </w:r>
          </w:p>
          <w:p w:rsidR="00C65C98" w:rsidRPr="00685886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3. Наличие актуализированного </w:t>
            </w:r>
            <w:proofErr w:type="gramStart"/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перечня договоров аренды объектов недвижимости нежилого фонда</w:t>
            </w:r>
            <w:proofErr w:type="gramEnd"/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C98" w:rsidRPr="00685886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доли объектов, включенных в перечни муниципального имущества и предоставляемого СМСП и </w:t>
            </w:r>
            <w:proofErr w:type="spellStart"/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рамках оказания имущественной поддержки.</w:t>
            </w:r>
          </w:p>
          <w:p w:rsidR="00C65C98" w:rsidRPr="00685886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5. Наличие банка данных СМСП, действующих на территории </w:t>
            </w:r>
            <w:proofErr w:type="spellStart"/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C65C98" w:rsidRPr="00685886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6. Размещение общедоступной информации</w:t>
            </w:r>
            <w:r w:rsidR="002350A9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необходимой для развития СМСП, на сайте </w:t>
            </w:r>
            <w:proofErr w:type="spellStart"/>
            <w:r w:rsidR="002350A9" w:rsidRPr="00685886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2350A9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2350A9" w:rsidRPr="00685886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7. Оказание методологической помощи СМСП по актуальным вопросам.</w:t>
            </w:r>
          </w:p>
          <w:p w:rsidR="002350A9" w:rsidRPr="00685886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8. Исполнение государственных полномочий по сбору сведений для формирования и ведения торгового реестра.</w:t>
            </w:r>
          </w:p>
          <w:p w:rsidR="002350A9" w:rsidRPr="00685886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13774C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r w:rsidR="00F24A07" w:rsidRPr="00685886">
              <w:rPr>
                <w:rFonts w:ascii="Times New Roman" w:hAnsi="Times New Roman" w:cs="Times New Roman"/>
                <w:sz w:val="24"/>
                <w:szCs w:val="24"/>
              </w:rPr>
              <w:t>мероприятий по</w:t>
            </w:r>
            <w:r w:rsidR="0013774C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СМСП</w:t>
            </w: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50A9" w:rsidRPr="00685886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10. Проведение анализа эффективности реализации мер, направленных на развитие СМСП.</w:t>
            </w:r>
          </w:p>
          <w:p w:rsidR="002350A9" w:rsidRPr="00685886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11. Количество заседаний Совета по улучшению инвестиционного климата и развитию предпринимательства.</w:t>
            </w:r>
          </w:p>
          <w:p w:rsidR="002350A9" w:rsidRPr="00685886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12. 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</w:t>
            </w:r>
            <w:r w:rsidR="002327E6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инвестиционные проекты на территории </w:t>
            </w:r>
            <w:proofErr w:type="spellStart"/>
            <w:r w:rsidR="002327E6" w:rsidRPr="00685886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2327E6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685886" w:rsidRPr="00685886" w:rsidRDefault="00685886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Наличие разработанного инвестиционного профиля </w:t>
            </w:r>
            <w:proofErr w:type="spellStart"/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685886" w:rsidRDefault="00685886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14. Размещение инвестиционного профиля </w:t>
            </w:r>
            <w:proofErr w:type="spellStart"/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согласованного Главой </w:t>
            </w:r>
            <w:proofErr w:type="spellStart"/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на официальном сайте </w:t>
            </w:r>
            <w:proofErr w:type="spellStart"/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 сети Интернет.</w:t>
            </w:r>
          </w:p>
          <w:p w:rsidR="00176984" w:rsidRPr="008E5005" w:rsidRDefault="0017698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D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плана развития туристической отрасли в </w:t>
            </w:r>
            <w:proofErr w:type="spellStart"/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округе.</w:t>
            </w:r>
          </w:p>
          <w:p w:rsidR="00176984" w:rsidRPr="008E5005" w:rsidRDefault="0017698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DFA" w:rsidRPr="008E50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. Наличие единого реестра туристск</w:t>
            </w:r>
            <w:r w:rsidR="008E5005" w:rsidRPr="008E5005">
              <w:rPr>
                <w:rFonts w:ascii="Times New Roman" w:hAnsi="Times New Roman" w:cs="Times New Roman"/>
                <w:sz w:val="24"/>
                <w:szCs w:val="24"/>
              </w:rPr>
              <w:t>ой инфраструктуры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176984" w:rsidRPr="008E5005" w:rsidRDefault="0017698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DFA" w:rsidRPr="008E50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. Число туристских марш</w:t>
            </w:r>
            <w:r w:rsidR="00541DFA" w:rsidRPr="008E50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утов, включенных в реестр туристских маршрутов Мурманской области для прохождения группами туристов.</w:t>
            </w:r>
          </w:p>
          <w:p w:rsidR="00176984" w:rsidRPr="008E5005" w:rsidRDefault="0017698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DFA" w:rsidRPr="008E50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мероприятий по вопросам развития туристической отрасли.</w:t>
            </w:r>
          </w:p>
          <w:p w:rsidR="00176984" w:rsidRPr="00685886" w:rsidRDefault="00541DFA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76984"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представителей муниципального округа в региональных, всероссийских и международных семинарах, </w:t>
            </w:r>
            <w:proofErr w:type="spellStart"/>
            <w:r w:rsidR="00176984" w:rsidRPr="008E5005">
              <w:rPr>
                <w:rFonts w:ascii="Times New Roman" w:hAnsi="Times New Roman" w:cs="Times New Roman"/>
                <w:sz w:val="24"/>
                <w:szCs w:val="24"/>
              </w:rPr>
              <w:t>конфиренциях</w:t>
            </w:r>
            <w:proofErr w:type="spellEnd"/>
            <w:r w:rsidR="00176984" w:rsidRPr="008E5005">
              <w:rPr>
                <w:rFonts w:ascii="Times New Roman" w:hAnsi="Times New Roman" w:cs="Times New Roman"/>
                <w:sz w:val="24"/>
                <w:szCs w:val="24"/>
              </w:rPr>
              <w:t>, выставках по туризму.</w:t>
            </w:r>
          </w:p>
          <w:p w:rsidR="00BC217F" w:rsidRPr="00685886" w:rsidRDefault="0017698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D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217F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. Оказание </w:t>
            </w:r>
            <w:r w:rsidR="007911D6" w:rsidRPr="00685886">
              <w:rPr>
                <w:rFonts w:ascii="Times New Roman" w:hAnsi="Times New Roman" w:cs="Times New Roman"/>
                <w:sz w:val="24"/>
                <w:szCs w:val="24"/>
              </w:rPr>
              <w:t>имущественной поддержки СО НКО.</w:t>
            </w:r>
          </w:p>
          <w:p w:rsidR="002327E6" w:rsidRPr="00685886" w:rsidRDefault="0017698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27E6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217F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2327E6" w:rsidRPr="00685886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="003B7CA5" w:rsidRPr="0068588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327E6" w:rsidRPr="00685886">
              <w:rPr>
                <w:rFonts w:ascii="Times New Roman" w:hAnsi="Times New Roman" w:cs="Times New Roman"/>
                <w:sz w:val="24"/>
                <w:szCs w:val="24"/>
              </w:rPr>
              <w:t>, консультативн</w:t>
            </w:r>
            <w:r w:rsidR="00BC217F" w:rsidRPr="0068588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327E6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C217F" w:rsidRPr="00685886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466ECE" w:rsidRPr="00685886">
              <w:rPr>
                <w:rFonts w:ascii="Times New Roman" w:hAnsi="Times New Roman" w:cs="Times New Roman"/>
                <w:sz w:val="24"/>
                <w:szCs w:val="24"/>
              </w:rPr>
              <w:t>ционной поддержки деятельности СО НКО.</w:t>
            </w:r>
          </w:p>
          <w:p w:rsidR="009338D1" w:rsidRPr="00685886" w:rsidRDefault="0017698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8D1" w:rsidRPr="00685886">
              <w:rPr>
                <w:rFonts w:ascii="Times New Roman" w:hAnsi="Times New Roman" w:cs="Times New Roman"/>
                <w:sz w:val="24"/>
                <w:szCs w:val="24"/>
              </w:rPr>
              <w:t>. Наличие реестра СО НКО</w:t>
            </w:r>
            <w:r w:rsidR="003B7CA5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316" w:rsidRPr="00685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7CA5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поддержки</w:t>
            </w:r>
            <w:r w:rsidR="009338D1" w:rsidRPr="00685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7E6" w:rsidRPr="00685886" w:rsidRDefault="00176984" w:rsidP="0054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D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27E6" w:rsidRPr="00685886">
              <w:rPr>
                <w:rFonts w:ascii="Times New Roman" w:hAnsi="Times New Roman" w:cs="Times New Roman"/>
                <w:sz w:val="24"/>
                <w:szCs w:val="24"/>
              </w:rPr>
              <w:t>. Проведение мониторинга и оценки эффективности мер муниципальной поддержки СО НКО.</w:t>
            </w:r>
          </w:p>
        </w:tc>
      </w:tr>
      <w:tr w:rsidR="00132000" w:rsidRPr="00132000" w:rsidTr="001A2226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32000" w:rsidRDefault="00B96E0F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32000" w:rsidRDefault="0010767C" w:rsidP="00132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2000" w:rsidRPr="00132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6981"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6981"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2000" w:rsidRPr="001320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A17DE8"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000" w:rsidRPr="00132000" w:rsidTr="001A2226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32000" w:rsidRDefault="00B96E0F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E0F" w:rsidRPr="00132000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«Повышение инвестиционной привлекательности </w:t>
            </w:r>
            <w:proofErr w:type="spellStart"/>
            <w:r w:rsidR="00F6002F" w:rsidRPr="0013200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F6002F" w:rsidRPr="0013200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253D" w:rsidRPr="00132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E0F" w:rsidRPr="00132000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="004505DD"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="004505DD" w:rsidRPr="001320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432" w:rsidRPr="00132000">
              <w:rPr>
                <w:rFonts w:ascii="Times New Roman" w:hAnsi="Times New Roman" w:cs="Times New Roman"/>
                <w:sz w:val="24"/>
                <w:szCs w:val="24"/>
              </w:rPr>
              <w:t>СО НКО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253D" w:rsidRPr="00132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2000" w:rsidRPr="00132000" w:rsidTr="001A2226">
        <w:trPr>
          <w:trHeight w:val="331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54" w:rsidRPr="00132000" w:rsidRDefault="00AE1A54" w:rsidP="0017198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B96E0F" w:rsidRPr="00132000" w:rsidRDefault="00B96E0F" w:rsidP="0017198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B96E0F" w:rsidRPr="00132000" w:rsidRDefault="00B96E0F" w:rsidP="001719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E0F" w:rsidRPr="00132000" w:rsidRDefault="00B96E0F" w:rsidP="0017198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32000" w:rsidRDefault="00B96E0F" w:rsidP="00171980">
            <w:pPr>
              <w:spacing w:after="0" w:line="240" w:lineRule="auto"/>
              <w:ind w:left="34" w:right="-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  <w:r w:rsidR="00C93D26" w:rsidRPr="00795A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1A54"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F71C1" w:rsidRPr="00FF71C1">
              <w:rPr>
                <w:rFonts w:ascii="Times New Roman" w:hAnsi="Times New Roman" w:cs="Times New Roman"/>
                <w:b/>
                <w:sz w:val="24"/>
                <w:szCs w:val="24"/>
              </w:rPr>
              <w:t>2 296,4</w:t>
            </w:r>
            <w:r w:rsidR="00584F32" w:rsidRPr="00FF7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5AF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="008A0E46" w:rsidRPr="00795AF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93D26" w:rsidRPr="00795AF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ФБ:</w:t>
            </w:r>
            <w:r w:rsidRPr="001320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0,0 тыс. рублей, из них: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C93D26" w:rsidRPr="00795AF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. рублей,</w:t>
            </w:r>
          </w:p>
          <w:p w:rsidR="00C93D26" w:rsidRPr="0013200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ОБ:</w:t>
            </w:r>
            <w:r w:rsidR="00887E8D"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1C1" w:rsidRPr="00FF71C1">
              <w:rPr>
                <w:rFonts w:ascii="Times New Roman" w:hAnsi="Times New Roman" w:cs="Times New Roman"/>
                <w:sz w:val="24"/>
                <w:szCs w:val="24"/>
              </w:rPr>
              <w:t>995,4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795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887E8D"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1C1" w:rsidRPr="00FF71C1">
              <w:rPr>
                <w:rFonts w:ascii="Times New Roman" w:hAnsi="Times New Roman" w:cs="Times New Roman"/>
                <w:sz w:val="24"/>
                <w:szCs w:val="24"/>
              </w:rPr>
              <w:t>331,8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057C"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FF71C1" w:rsidRPr="00FF71C1">
              <w:rPr>
                <w:rFonts w:ascii="Times New Roman" w:hAnsi="Times New Roman" w:cs="Times New Roman"/>
                <w:sz w:val="24"/>
                <w:szCs w:val="24"/>
              </w:rPr>
              <w:t>331,8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795AF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F71C1" w:rsidRPr="00FF71C1">
              <w:rPr>
                <w:rFonts w:ascii="Times New Roman" w:hAnsi="Times New Roman" w:cs="Times New Roman"/>
                <w:sz w:val="24"/>
                <w:szCs w:val="24"/>
              </w:rPr>
              <w:t>331,8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FF71C1" w:rsidRPr="00FF71C1">
              <w:rPr>
                <w:rFonts w:ascii="Times New Roman" w:hAnsi="Times New Roman" w:cs="Times New Roman"/>
                <w:sz w:val="24"/>
                <w:szCs w:val="24"/>
              </w:rPr>
              <w:t>1301,0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F71C1" w:rsidRPr="00FF71C1">
              <w:rPr>
                <w:rFonts w:ascii="Times New Roman" w:hAnsi="Times New Roman" w:cs="Times New Roman"/>
                <w:sz w:val="24"/>
                <w:szCs w:val="24"/>
              </w:rPr>
              <w:t>1067,0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F71C1" w:rsidRPr="00FF71C1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795AF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F71C1" w:rsidRPr="00FF71C1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. рублей,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ВБС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057C" w:rsidRPr="00FF71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2057C" w:rsidRPr="00FF71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2057C" w:rsidRPr="00FF71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B96E0F" w:rsidRPr="00132000" w:rsidRDefault="00C93D26" w:rsidP="00795AF1">
            <w:pPr>
              <w:spacing w:after="0" w:line="240" w:lineRule="auto"/>
              <w:ind w:left="34" w:right="-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95AF1" w:rsidRPr="00FF7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FF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  <w:r w:rsidR="0092057C" w:rsidRPr="00FF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FF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r w:rsidRPr="0079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рублей.</w:t>
            </w:r>
          </w:p>
        </w:tc>
      </w:tr>
      <w:tr w:rsidR="00132000" w:rsidRPr="00132000" w:rsidTr="001A2226">
        <w:trPr>
          <w:trHeight w:val="180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54" w:rsidRPr="00132000" w:rsidRDefault="00AE1A54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Справочно</w:t>
            </w:r>
            <w:proofErr w:type="spellEnd"/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54" w:rsidRPr="0013200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100D01" w:rsidRPr="00132000">
              <w:rPr>
                <w:rFonts w:ascii="Times New Roman" w:hAnsi="Times New Roman" w:cs="Times New Roman"/>
                <w:sz w:val="24"/>
                <w:szCs w:val="24"/>
              </w:rPr>
              <w:t>:  0,0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AE1A54" w:rsidRPr="0013200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E1A54" w:rsidRPr="0013200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2000" w:rsidRPr="00132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00D01" w:rsidRPr="00132000">
              <w:rPr>
                <w:rFonts w:ascii="Times New Roman" w:hAnsi="Times New Roman" w:cs="Times New Roman"/>
                <w:sz w:val="24"/>
                <w:szCs w:val="24"/>
              </w:rPr>
              <w:t>: 0,0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E1A54" w:rsidRPr="0013200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2000" w:rsidRPr="00132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00D01" w:rsidRPr="00132000">
              <w:rPr>
                <w:rFonts w:ascii="Times New Roman" w:hAnsi="Times New Roman" w:cs="Times New Roman"/>
                <w:sz w:val="24"/>
                <w:szCs w:val="24"/>
              </w:rPr>
              <w:t>: 0,0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E1A54" w:rsidRPr="00132000" w:rsidRDefault="00AE1A54" w:rsidP="00672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32000" w:rsidRPr="0013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3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100D01" w:rsidRPr="0013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0,0</w:t>
            </w:r>
            <w:r w:rsidRPr="0013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132000" w:rsidRPr="00132000" w:rsidTr="001A2226">
        <w:trPr>
          <w:trHeight w:val="189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795AF1" w:rsidRDefault="00B96E0F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8E5005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инвестиционного и предпринимательского климата, повышение инвестиционной привлекательности </w:t>
            </w:r>
            <w:proofErr w:type="spellStart"/>
            <w:r w:rsidR="00374120"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374120"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714902"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рост количества малых, в том числе </w:t>
            </w:r>
            <w:proofErr w:type="spellStart"/>
            <w:r w:rsidR="00714902"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="00714902"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 концу 2026 года до 760 единиц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6E0F" w:rsidRPr="008E5005" w:rsidRDefault="00B96E0F" w:rsidP="0017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7415"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714902" w:rsidRPr="008E500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ъем</w:t>
            </w:r>
            <w:r w:rsidR="00FB7415" w:rsidRPr="008E50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инвестиций в основной капитал</w:t>
            </w:r>
            <w:r w:rsidR="00FB7415"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FB7415"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бюджетных средств) в расчете на 1 жителя в 2026 году </w:t>
            </w:r>
            <w:r w:rsidR="00714902" w:rsidRPr="008E500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FB7415"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 389,8 тыс. рублей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96E0F" w:rsidRPr="00714902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повышение привлекательности </w:t>
            </w:r>
            <w:proofErr w:type="spellStart"/>
            <w:r w:rsidR="00374120"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374120"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объекта внутреннего туризма</w:t>
            </w:r>
            <w:r w:rsidR="00714902"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число функционирующих коллективных средств размещения к 2027 году - 14 единиц</w:t>
            </w:r>
            <w:r w:rsidR="00541DFA"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численности размещенных лиц в коллективных средствах размещения не менее 20% к показателю 2022 года</w:t>
            </w:r>
            <w:r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6E0F" w:rsidRPr="00685886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918AB" w:rsidRPr="00685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r w:rsidR="00BE7525" w:rsidRPr="00685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имущественной поддержки</w:t>
            </w:r>
            <w:r w:rsidR="00CE514D" w:rsidRPr="00685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НКО</w:t>
            </w:r>
            <w:r w:rsidR="008C760B" w:rsidRPr="00685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C760B" w:rsidRPr="00132000" w:rsidRDefault="008C760B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оказание информационно</w:t>
            </w:r>
            <w:r w:rsidR="003B7CA5" w:rsidRPr="00685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85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консультативной и организационной поддержки деятельности СО НКО.</w:t>
            </w:r>
          </w:p>
        </w:tc>
      </w:tr>
      <w:tr w:rsidR="00132000" w:rsidRPr="00132000" w:rsidTr="001A2226">
        <w:trPr>
          <w:trHeight w:val="55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32000" w:rsidRDefault="00B96E0F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32000" w:rsidRDefault="003104D7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муниципальног</w:t>
            </w:r>
            <w:r w:rsidR="003E02C3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о округа (</w:t>
            </w:r>
            <w:r w:rsidR="000E1337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Отдел экономического развития администрации </w:t>
            </w:r>
            <w:proofErr w:type="spellStart"/>
            <w:r w:rsidR="000E1337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0E1337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муниципального округа) (</w:t>
            </w:r>
            <w:r w:rsidR="003E02C3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далее </w:t>
            </w:r>
            <w:r w:rsidR="00B64316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="003E02C3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0E1337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  <w:r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</w:tr>
      <w:tr w:rsidR="00132000" w:rsidRPr="00132000" w:rsidTr="001A2226">
        <w:trPr>
          <w:trHeight w:val="34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32000" w:rsidRDefault="003104D7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6E0F" w:rsidRPr="00132000">
              <w:rPr>
                <w:rFonts w:ascii="Times New Roman" w:hAnsi="Times New Roman" w:cs="Times New Roman"/>
                <w:sz w:val="24"/>
                <w:szCs w:val="24"/>
              </w:rPr>
              <w:t>сполнители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32000" w:rsidRDefault="00B96E0F" w:rsidP="00FF71C1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r w:rsidR="00FB4AF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FB4AF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FB4AF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муниципального округа Мурманской области</w:t>
            </w:r>
            <w:r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(далее </w:t>
            </w:r>
            <w:r w:rsidR="00B64316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КУИ)</w:t>
            </w:r>
            <w:r w:rsidR="00664BC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="00382449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82449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382449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муниципального округа (</w:t>
            </w:r>
            <w:r w:rsidR="00FF71C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Консультант по приграничному сотрудничеству </w:t>
            </w:r>
            <w:r w:rsidR="00664BC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664BC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664BC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382449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 w:rsidR="00664BC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(далее </w:t>
            </w:r>
            <w:r w:rsidR="00FF71C1">
              <w:rPr>
                <w:rFonts w:ascii="Times New Roman" w:eastAsia="TimesNewRomanPSMT" w:hAnsi="Times New Roman" w:cs="Times New Roman"/>
                <w:sz w:val="24"/>
                <w:szCs w:val="24"/>
              </w:rPr>
              <w:t>–</w:t>
            </w:r>
            <w:r w:rsidR="00664BC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FF71C1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консультант по приграничному сотрудничеству</w:t>
            </w:r>
            <w:r w:rsidR="00664BC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 w:rsidR="000A22F0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="00382449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82449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382449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муниципального округа (С</w:t>
            </w:r>
            <w:r w:rsidR="000A22F0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ектор инвестиционной деятельности администрации </w:t>
            </w:r>
            <w:proofErr w:type="spellStart"/>
            <w:r w:rsidR="000A22F0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0A22F0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382449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 w:rsidR="000A22F0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(далее </w:t>
            </w:r>
            <w:r w:rsidR="00B64316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="000A22F0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сектор инвестиционной деятельности)</w:t>
            </w:r>
          </w:p>
        </w:tc>
      </w:tr>
      <w:tr w:rsidR="00132000" w:rsidRPr="00132000" w:rsidTr="001A2226">
        <w:trPr>
          <w:trHeight w:val="34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56" w:rsidRPr="00132000" w:rsidRDefault="00281156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56" w:rsidRPr="00132000" w:rsidRDefault="00281156" w:rsidP="0017198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</w:tr>
    </w:tbl>
    <w:p w:rsidR="00806981" w:rsidRPr="00132000" w:rsidRDefault="00806981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3054" w:rsidRPr="00132000" w:rsidRDefault="00AA3054" w:rsidP="00B64316">
      <w:pPr>
        <w:pStyle w:val="aff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000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проблемы, </w:t>
      </w:r>
      <w:r w:rsidR="002523BE" w:rsidRPr="00132000">
        <w:rPr>
          <w:rFonts w:ascii="Times New Roman" w:hAnsi="Times New Roman" w:cs="Times New Roman"/>
          <w:b/>
          <w:bCs/>
          <w:sz w:val="24"/>
          <w:szCs w:val="24"/>
        </w:rPr>
        <w:t>на решение которой направлена программа</w:t>
      </w:r>
    </w:p>
    <w:p w:rsidR="00CF104C" w:rsidRPr="00132000" w:rsidRDefault="00CF104C" w:rsidP="00B64316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B96E0F" w:rsidRPr="00132000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000">
        <w:rPr>
          <w:rFonts w:ascii="Times New Roman" w:hAnsi="Times New Roman" w:cs="Times New Roman"/>
          <w:sz w:val="24"/>
          <w:szCs w:val="24"/>
          <w:lang w:eastAsia="ru-RU"/>
        </w:rPr>
        <w:t xml:space="preserve">Главная стратегическая цель деятельности </w:t>
      </w:r>
      <w:r w:rsidR="00F610AA" w:rsidRPr="0013200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B4AF2" w:rsidRPr="00132000">
        <w:rPr>
          <w:rFonts w:ascii="Times New Roman" w:eastAsia="TimesNewRomanPSMT" w:hAnsi="Times New Roman" w:cs="Times New Roman"/>
          <w:sz w:val="24"/>
          <w:szCs w:val="24"/>
        </w:rPr>
        <w:t xml:space="preserve">дминистрации </w:t>
      </w:r>
      <w:proofErr w:type="spellStart"/>
      <w:r w:rsidR="00F610AA" w:rsidRPr="00132000">
        <w:rPr>
          <w:rFonts w:ascii="Times New Roman" w:eastAsia="TimesNewRomanPSMT" w:hAnsi="Times New Roman" w:cs="Times New Roman"/>
          <w:sz w:val="24"/>
          <w:szCs w:val="24"/>
        </w:rPr>
        <w:t>Печенгского</w:t>
      </w:r>
      <w:proofErr w:type="spellEnd"/>
      <w:r w:rsidR="00F610AA" w:rsidRPr="00132000">
        <w:rPr>
          <w:rFonts w:ascii="Times New Roman" w:eastAsia="TimesNewRomanPSMT" w:hAnsi="Times New Roman" w:cs="Times New Roman"/>
          <w:sz w:val="24"/>
          <w:szCs w:val="24"/>
        </w:rPr>
        <w:t xml:space="preserve"> муниципального округа (далее </w:t>
      </w:r>
      <w:r w:rsidR="00B64316" w:rsidRPr="00132000">
        <w:rPr>
          <w:rFonts w:ascii="Times New Roman" w:eastAsia="TimesNewRomanPSMT" w:hAnsi="Times New Roman" w:cs="Times New Roman"/>
          <w:sz w:val="24"/>
          <w:szCs w:val="24"/>
        </w:rPr>
        <w:t>-</w:t>
      </w:r>
      <w:r w:rsidR="00F610AA" w:rsidRPr="00132000">
        <w:rPr>
          <w:rFonts w:ascii="Times New Roman" w:eastAsia="TimesNewRomanPSMT" w:hAnsi="Times New Roman" w:cs="Times New Roman"/>
          <w:sz w:val="24"/>
          <w:szCs w:val="24"/>
        </w:rPr>
        <w:t xml:space="preserve"> Администрация) </w:t>
      </w:r>
      <w:r w:rsidR="00B64316" w:rsidRPr="0013200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32000"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повышение качества жизни населения путем обеспечения жителей </w:t>
      </w:r>
      <w:proofErr w:type="spellStart"/>
      <w:r w:rsidRPr="00132000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Pr="001320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776E" w:rsidRPr="0013200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132000">
        <w:rPr>
          <w:rFonts w:ascii="Times New Roman" w:hAnsi="Times New Roman" w:cs="Times New Roman"/>
          <w:sz w:val="24"/>
          <w:szCs w:val="24"/>
          <w:lang w:eastAsia="ru-RU"/>
        </w:rPr>
        <w:t>качественной социальной и инженерной инфраструктурой, повышения доступности товаров, услуг и культурно-досуговой инфраструктуры, создания комфортных условий проживания в районе Крайнего Севера.</w:t>
      </w:r>
    </w:p>
    <w:p w:rsidR="00B96E0F" w:rsidRPr="00132000" w:rsidRDefault="00B96E0F" w:rsidP="00B64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000">
        <w:rPr>
          <w:rFonts w:ascii="Times New Roman" w:hAnsi="Times New Roman" w:cs="Times New Roman"/>
          <w:sz w:val="24"/>
          <w:szCs w:val="24"/>
        </w:rPr>
        <w:t xml:space="preserve">Поэтому важнейшим приоритетом развития </w:t>
      </w:r>
      <w:proofErr w:type="spellStart"/>
      <w:r w:rsidR="00FE776E" w:rsidRPr="00132000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="00FE776E" w:rsidRPr="0013200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FE776E" w:rsidRPr="00132000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132000">
        <w:rPr>
          <w:rFonts w:ascii="Times New Roman" w:hAnsi="Times New Roman" w:cs="Times New Roman"/>
          <w:sz w:val="24"/>
          <w:szCs w:val="24"/>
        </w:rPr>
        <w:t xml:space="preserve"> является создание сильной экономики, ориентированной на человека, на его нужды, запросы и развитие. </w:t>
      </w:r>
    </w:p>
    <w:p w:rsidR="00B96E0F" w:rsidRPr="00132000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000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Территория </w:t>
      </w:r>
      <w:proofErr w:type="spellStart"/>
      <w:r w:rsidR="00C9177A" w:rsidRPr="00132000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="00C9177A" w:rsidRPr="0013200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132000">
        <w:rPr>
          <w:rFonts w:ascii="Times New Roman" w:hAnsi="Times New Roman" w:cs="Times New Roman"/>
          <w:sz w:val="24"/>
          <w:szCs w:val="24"/>
          <w:lang w:eastAsia="ru-RU"/>
        </w:rPr>
        <w:t>обладает значительным экономическим потенциалом, обусловленным географическим положением и ресурсно-сырьевыми запасами.</w:t>
      </w:r>
    </w:p>
    <w:p w:rsidR="00B96E0F" w:rsidRPr="00F45DD8" w:rsidRDefault="00C9177A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45DD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Печенгск</w:t>
      </w:r>
      <w:r w:rsidR="00427459" w:rsidRPr="00F45DD8">
        <w:rPr>
          <w:rFonts w:ascii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427459" w:rsidRPr="00F45DD8">
        <w:rPr>
          <w:rFonts w:ascii="Times New Roman" w:hAnsi="Times New Roman" w:cs="Times New Roman"/>
          <w:sz w:val="24"/>
          <w:szCs w:val="24"/>
          <w:lang w:eastAsia="ru-RU"/>
        </w:rPr>
        <w:t>ый</w:t>
      </w:r>
      <w:r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округ </w:t>
      </w:r>
      <w:r w:rsidR="00B96E0F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расположен в северо-западной части Кольского полуострова. На севере омывается водами Баренцева моря, на северо-западе граничит с Норвегией (губернией </w:t>
      </w:r>
      <w:proofErr w:type="spellStart"/>
      <w:r w:rsidR="00B96E0F" w:rsidRPr="00F45DD8">
        <w:rPr>
          <w:rFonts w:ascii="Times New Roman" w:hAnsi="Times New Roman" w:cs="Times New Roman"/>
          <w:sz w:val="24"/>
          <w:szCs w:val="24"/>
          <w:lang w:eastAsia="ru-RU"/>
        </w:rPr>
        <w:t>Финнмарк</w:t>
      </w:r>
      <w:proofErr w:type="spellEnd"/>
      <w:r w:rsidR="00B96E0F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), а на западе </w:t>
      </w:r>
      <w:r w:rsidR="00B64316" w:rsidRPr="00F45DD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96E0F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с Финляндией (губернией Лапландия). Расстояние от административного центра </w:t>
      </w:r>
      <w:proofErr w:type="spellStart"/>
      <w:r w:rsidR="00FE5188" w:rsidRPr="00F45DD8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="00FE5188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FE776E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округа </w:t>
      </w:r>
      <w:r w:rsidR="00B96E0F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до международного автомобильного пункта пропуска «Борисоглебск» на российско-норвежской границе </w:t>
      </w:r>
      <w:r w:rsidR="00B64316" w:rsidRPr="00F45DD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96E0F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40 км</w:t>
      </w:r>
      <w:r w:rsidR="00061564" w:rsidRPr="00F45DD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96E0F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96E0F" w:rsidRPr="00885378" w:rsidRDefault="008D7572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85378">
        <w:rPr>
          <w:rFonts w:ascii="Times New Roman" w:hAnsi="Times New Roman" w:cs="Times New Roman"/>
          <w:sz w:val="24"/>
          <w:szCs w:val="24"/>
          <w:lang w:eastAsia="ru-RU"/>
        </w:rPr>
        <w:t>Печенгский</w:t>
      </w:r>
      <w:proofErr w:type="spellEnd"/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округ </w:t>
      </w:r>
      <w:r w:rsidR="00B96E0F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богат полезными </w:t>
      </w:r>
      <w:r w:rsidR="00FE5188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ископаемыми. Основу экономики </w:t>
      </w:r>
      <w:r w:rsidR="00B96E0F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горно-металлургический комплекс АО «Кольская горно-металлургическая компания» </w:t>
      </w:r>
      <w:r w:rsidR="00B64316" w:rsidRPr="0088537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96E0F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самого крупного предприятия цветной металлургии Мурманск</w:t>
      </w:r>
      <w:r w:rsidR="00686580" w:rsidRPr="00885378">
        <w:rPr>
          <w:rFonts w:ascii="Times New Roman" w:hAnsi="Times New Roman" w:cs="Times New Roman"/>
          <w:sz w:val="24"/>
          <w:szCs w:val="24"/>
          <w:lang w:eastAsia="ru-RU"/>
        </w:rPr>
        <w:t>ой области. На территории</w:t>
      </w:r>
      <w:r w:rsidR="00FE5188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E5188" w:rsidRPr="00885378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="00FE5188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686580" w:rsidRPr="00885378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="00B96E0F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имеются разведанные месторождения сульфидной медно-никелевой руды, песчано-гравийных смесей, щебня, строительного и облицовочного камня. Шлаковые отходы плавильного производства могут быть использованы как сырьевая база для производства абразивных материалов. </w:t>
      </w:r>
    </w:p>
    <w:p w:rsidR="00B96E0F" w:rsidRPr="00F45DD8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способствует развитию экономики наличие автотрассы федерального значения, </w:t>
      </w:r>
      <w:r w:rsidR="00F45DD8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грузового </w:t>
      </w:r>
      <w:r w:rsidRPr="00F45DD8">
        <w:rPr>
          <w:rFonts w:ascii="Times New Roman" w:hAnsi="Times New Roman" w:cs="Times New Roman"/>
          <w:sz w:val="24"/>
          <w:szCs w:val="24"/>
          <w:lang w:eastAsia="ru-RU"/>
        </w:rPr>
        <w:t>железнодорожного сообщения, наличие земельных и водных ресурсов для развития промышленности, сельского хозяйства, наличие резерва мощностей для подключения к системам электро-, тепло- и водоснабжения, водоотведения.</w:t>
      </w:r>
    </w:p>
    <w:p w:rsidR="00DB1408" w:rsidRPr="008E5005" w:rsidRDefault="006F7F6E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 xml:space="preserve">В настоящее время туризм - наиболее динамично развивающаяся отрасль экономики </w:t>
      </w:r>
      <w:r w:rsidR="00DB1408" w:rsidRPr="008E5005">
        <w:rPr>
          <w:rFonts w:ascii="Times New Roman" w:hAnsi="Times New Roman" w:cs="Times New Roman"/>
          <w:sz w:val="24"/>
          <w:szCs w:val="24"/>
        </w:rPr>
        <w:t>как</w:t>
      </w:r>
      <w:r w:rsidRPr="008E5005">
        <w:rPr>
          <w:rFonts w:ascii="Times New Roman" w:hAnsi="Times New Roman" w:cs="Times New Roman"/>
          <w:sz w:val="24"/>
          <w:szCs w:val="24"/>
        </w:rPr>
        <w:t xml:space="preserve"> Мурманской области и в целом в Российской Федерации. </w:t>
      </w:r>
      <w:r w:rsidR="00DB1408" w:rsidRPr="008E5005">
        <w:rPr>
          <w:rFonts w:ascii="Times New Roman" w:hAnsi="Times New Roman" w:cs="Times New Roman"/>
          <w:sz w:val="24"/>
          <w:szCs w:val="24"/>
        </w:rPr>
        <w:t>П</w:t>
      </w:r>
      <w:r w:rsidRPr="008E5005">
        <w:rPr>
          <w:rFonts w:ascii="Times New Roman" w:hAnsi="Times New Roman" w:cs="Times New Roman"/>
          <w:sz w:val="24"/>
          <w:szCs w:val="24"/>
        </w:rPr>
        <w:t xml:space="preserve">овышенное внимание </w:t>
      </w:r>
      <w:r w:rsidR="00DB1408" w:rsidRPr="008E5005">
        <w:rPr>
          <w:rFonts w:ascii="Times New Roman" w:hAnsi="Times New Roman" w:cs="Times New Roman"/>
          <w:sz w:val="24"/>
          <w:szCs w:val="24"/>
        </w:rPr>
        <w:t xml:space="preserve">развитию туриндустрии </w:t>
      </w:r>
      <w:r w:rsidRPr="008E5005">
        <w:rPr>
          <w:rFonts w:ascii="Times New Roman" w:hAnsi="Times New Roman" w:cs="Times New Roman"/>
          <w:sz w:val="24"/>
          <w:szCs w:val="24"/>
        </w:rPr>
        <w:t>уделяется на государственном уровне.</w:t>
      </w:r>
      <w:r w:rsidRPr="008E50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E5005">
        <w:rPr>
          <w:rFonts w:ascii="Times New Roman" w:hAnsi="Times New Roman" w:cs="Times New Roman"/>
          <w:sz w:val="24"/>
          <w:szCs w:val="24"/>
        </w:rPr>
        <w:t xml:space="preserve">Для экономики </w:t>
      </w:r>
      <w:proofErr w:type="spellStart"/>
      <w:r w:rsidRPr="008E5005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8E5005">
        <w:rPr>
          <w:rFonts w:ascii="Times New Roman" w:hAnsi="Times New Roman" w:cs="Times New Roman"/>
          <w:sz w:val="24"/>
          <w:szCs w:val="24"/>
        </w:rPr>
        <w:t xml:space="preserve"> муниципального округа внутренний туризм также является одним из перспективных направлений развития</w:t>
      </w:r>
      <w:r w:rsidR="00B96E0F" w:rsidRPr="008E5005">
        <w:rPr>
          <w:rFonts w:ascii="Times New Roman" w:hAnsi="Times New Roman" w:cs="Times New Roman"/>
          <w:sz w:val="24"/>
          <w:szCs w:val="24"/>
        </w:rPr>
        <w:t xml:space="preserve">, чему способствуют имеющиеся природные и рекреационные ресурсы. </w:t>
      </w:r>
      <w:r w:rsidRPr="008E5005">
        <w:rPr>
          <w:rFonts w:ascii="Times New Roman" w:hAnsi="Times New Roman" w:cs="Times New Roman"/>
          <w:sz w:val="24"/>
          <w:szCs w:val="24"/>
        </w:rPr>
        <w:t>Туристская отрасль представляет значительный интерес благодаря мультипликационному эффекту, проявляющемуся в том, что в приеме и обслуживании туристов задействованы смежные отрасли экономики, напрямую с туризмом не связанные.</w:t>
      </w:r>
    </w:p>
    <w:p w:rsidR="006F7F6E" w:rsidRPr="008E5005" w:rsidRDefault="00DB1408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С</w:t>
      </w:r>
      <w:r w:rsidR="006F7F6E" w:rsidRPr="008E5005">
        <w:rPr>
          <w:rFonts w:ascii="Times New Roman" w:hAnsi="Times New Roman" w:cs="Times New Roman"/>
          <w:sz w:val="24"/>
          <w:szCs w:val="24"/>
        </w:rPr>
        <w:t xml:space="preserve"> точки зрения развития туризма </w:t>
      </w:r>
      <w:r w:rsidRPr="008E5005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8E5005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8E5005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6F7F6E" w:rsidRPr="008E5005">
        <w:rPr>
          <w:rFonts w:ascii="Times New Roman" w:hAnsi="Times New Roman" w:cs="Times New Roman"/>
          <w:sz w:val="24"/>
          <w:szCs w:val="24"/>
        </w:rPr>
        <w:t>характерны следующие черты:</w:t>
      </w:r>
    </w:p>
    <w:p w:rsidR="00DB1408" w:rsidRPr="008E5005" w:rsidRDefault="00DB1408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1. з</w:t>
      </w:r>
      <w:r w:rsidR="006F7F6E" w:rsidRPr="008E5005">
        <w:rPr>
          <w:rFonts w:ascii="Times New Roman" w:hAnsi="Times New Roman" w:cs="Times New Roman"/>
          <w:sz w:val="24"/>
          <w:szCs w:val="24"/>
        </w:rPr>
        <w:t>начительный туристический потенциал в сочетании с низкой степенью узнаваемости, продвинутости на туристических рынках</w:t>
      </w:r>
      <w:r w:rsidRPr="008E5005">
        <w:rPr>
          <w:rFonts w:ascii="Times New Roman" w:hAnsi="Times New Roman" w:cs="Times New Roman"/>
          <w:sz w:val="24"/>
          <w:szCs w:val="24"/>
        </w:rPr>
        <w:t>;</w:t>
      </w:r>
    </w:p>
    <w:p w:rsidR="00DB1408" w:rsidRPr="008E5005" w:rsidRDefault="006F7F6E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 xml:space="preserve">2. </w:t>
      </w:r>
      <w:r w:rsidR="00DB1408" w:rsidRPr="008E5005">
        <w:rPr>
          <w:rFonts w:ascii="Times New Roman" w:hAnsi="Times New Roman" w:cs="Times New Roman"/>
          <w:sz w:val="24"/>
          <w:szCs w:val="24"/>
        </w:rPr>
        <w:t>т</w:t>
      </w:r>
      <w:r w:rsidRPr="008E5005">
        <w:rPr>
          <w:rFonts w:ascii="Times New Roman" w:hAnsi="Times New Roman" w:cs="Times New Roman"/>
          <w:sz w:val="24"/>
          <w:szCs w:val="24"/>
        </w:rPr>
        <w:t>ранспортная удаленность (</w:t>
      </w:r>
      <w:proofErr w:type="gramStart"/>
      <w:r w:rsidRPr="008E5005">
        <w:rPr>
          <w:rFonts w:ascii="Times New Roman" w:hAnsi="Times New Roman" w:cs="Times New Roman"/>
          <w:sz w:val="24"/>
          <w:szCs w:val="24"/>
        </w:rPr>
        <w:t>аэропорт, ж</w:t>
      </w:r>
      <w:proofErr w:type="gramEnd"/>
      <w:r w:rsidRPr="008E5005">
        <w:rPr>
          <w:rFonts w:ascii="Times New Roman" w:hAnsi="Times New Roman" w:cs="Times New Roman"/>
          <w:sz w:val="24"/>
          <w:szCs w:val="24"/>
        </w:rPr>
        <w:t>/д вокзал)</w:t>
      </w:r>
      <w:r w:rsidR="00DB1408" w:rsidRP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8E5005">
        <w:rPr>
          <w:rFonts w:ascii="Times New Roman" w:hAnsi="Times New Roman" w:cs="Times New Roman"/>
          <w:sz w:val="24"/>
          <w:szCs w:val="24"/>
        </w:rPr>
        <w:t>и связанная с ней   изолированность от основного турпотока, пр</w:t>
      </w:r>
      <w:r w:rsidR="00DB1408" w:rsidRPr="008E5005">
        <w:rPr>
          <w:rFonts w:ascii="Times New Roman" w:hAnsi="Times New Roman" w:cs="Times New Roman"/>
          <w:sz w:val="24"/>
          <w:szCs w:val="24"/>
        </w:rPr>
        <w:t>ебывающего в Мурманскую область;</w:t>
      </w:r>
    </w:p>
    <w:p w:rsidR="00DB1408" w:rsidRPr="008E5005" w:rsidRDefault="00DB1408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3</w:t>
      </w:r>
      <w:r w:rsidR="006F7F6E" w:rsidRPr="008E5005">
        <w:rPr>
          <w:rFonts w:ascii="Times New Roman" w:hAnsi="Times New Roman" w:cs="Times New Roman"/>
          <w:sz w:val="24"/>
          <w:szCs w:val="24"/>
        </w:rPr>
        <w:t xml:space="preserve">.  </w:t>
      </w:r>
      <w:r w:rsidRPr="008E5005">
        <w:rPr>
          <w:rFonts w:ascii="Times New Roman" w:hAnsi="Times New Roman" w:cs="Times New Roman"/>
          <w:sz w:val="24"/>
          <w:szCs w:val="24"/>
        </w:rPr>
        <w:t>н</w:t>
      </w:r>
      <w:r w:rsidR="006F7F6E" w:rsidRPr="008E5005">
        <w:rPr>
          <w:rFonts w:ascii="Times New Roman" w:hAnsi="Times New Roman" w:cs="Times New Roman"/>
          <w:sz w:val="24"/>
          <w:szCs w:val="24"/>
        </w:rPr>
        <w:t>еравномерность турпотока (большое количество туристов на полуостровах Средний, Рыбачий, Немецкий и малое – в районе городов Заполярный и Нике</w:t>
      </w:r>
      <w:r w:rsidRPr="008E5005">
        <w:rPr>
          <w:rFonts w:ascii="Times New Roman" w:hAnsi="Times New Roman" w:cs="Times New Roman"/>
          <w:sz w:val="24"/>
          <w:szCs w:val="24"/>
        </w:rPr>
        <w:t>ль), высокая степень сезонности;</w:t>
      </w:r>
    </w:p>
    <w:p w:rsidR="00DB1408" w:rsidRPr="008E5005" w:rsidRDefault="00DB1408" w:rsidP="001A2226">
      <w:pPr>
        <w:pStyle w:val="aff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 xml:space="preserve"> 4. м</w:t>
      </w:r>
      <w:r w:rsidR="006F7F6E" w:rsidRPr="008E5005">
        <w:rPr>
          <w:rFonts w:ascii="Times New Roman" w:hAnsi="Times New Roman" w:cs="Times New Roman"/>
          <w:sz w:val="24"/>
          <w:szCs w:val="24"/>
        </w:rPr>
        <w:t>алый турпоток является сдерживающим фактором для инвесторов в туристскую инфраструктуру.</w:t>
      </w:r>
      <w:r w:rsidRPr="008E5005">
        <w:rPr>
          <w:rFonts w:ascii="Times New Roman" w:hAnsi="Times New Roman" w:cs="Times New Roman"/>
          <w:sz w:val="24"/>
          <w:szCs w:val="24"/>
        </w:rPr>
        <w:t xml:space="preserve"> В свою очередь недостаточность</w:t>
      </w:r>
      <w:r w:rsidR="006F7F6E" w:rsidRPr="008E5005">
        <w:rPr>
          <w:rFonts w:ascii="Times New Roman" w:hAnsi="Times New Roman" w:cs="Times New Roman"/>
          <w:sz w:val="24"/>
          <w:szCs w:val="24"/>
        </w:rPr>
        <w:t xml:space="preserve"> средств размещения тормозят приток туристов и возможнос</w:t>
      </w:r>
      <w:r w:rsidRPr="008E5005">
        <w:rPr>
          <w:rFonts w:ascii="Times New Roman" w:hAnsi="Times New Roman" w:cs="Times New Roman"/>
          <w:sz w:val="24"/>
          <w:szCs w:val="24"/>
        </w:rPr>
        <w:t>ть развития событийного туризма;</w:t>
      </w:r>
    </w:p>
    <w:p w:rsidR="00DB1408" w:rsidRPr="008E5005" w:rsidRDefault="00DB1408" w:rsidP="001A2226">
      <w:pPr>
        <w:pStyle w:val="aff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 xml:space="preserve">5. </w:t>
      </w:r>
      <w:r w:rsidR="006F7F6E" w:rsidRPr="008E50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E5005">
        <w:rPr>
          <w:rFonts w:ascii="Times New Roman" w:hAnsi="Times New Roman" w:cs="Times New Roman"/>
          <w:sz w:val="24"/>
          <w:szCs w:val="24"/>
        </w:rPr>
        <w:t>н</w:t>
      </w:r>
      <w:r w:rsidR="006F7F6E" w:rsidRPr="008E5005">
        <w:rPr>
          <w:rFonts w:ascii="Times New Roman" w:hAnsi="Times New Roman" w:cs="Times New Roman"/>
          <w:sz w:val="24"/>
          <w:szCs w:val="24"/>
        </w:rPr>
        <w:t>едоработанность</w:t>
      </w:r>
      <w:proofErr w:type="spellEnd"/>
      <w:r w:rsidR="006F7F6E" w:rsidRPr="008E5005">
        <w:rPr>
          <w:rFonts w:ascii="Times New Roman" w:hAnsi="Times New Roman" w:cs="Times New Roman"/>
          <w:sz w:val="24"/>
          <w:szCs w:val="24"/>
        </w:rPr>
        <w:t>» туристских объектов.</w:t>
      </w:r>
      <w:r w:rsidRPr="008E5005">
        <w:rPr>
          <w:rFonts w:ascii="Times New Roman" w:hAnsi="Times New Roman" w:cs="Times New Roman"/>
          <w:sz w:val="24"/>
          <w:szCs w:val="24"/>
        </w:rPr>
        <w:t xml:space="preserve"> </w:t>
      </w:r>
      <w:r w:rsidR="006F7F6E" w:rsidRPr="008E5005">
        <w:rPr>
          <w:rFonts w:ascii="Times New Roman" w:hAnsi="Times New Roman" w:cs="Times New Roman"/>
          <w:sz w:val="24"/>
          <w:szCs w:val="24"/>
        </w:rPr>
        <w:t>Такие потенциально привлекательные для туристов объекты, как Кольская сверх</w:t>
      </w:r>
      <w:r w:rsidRPr="008E5005">
        <w:rPr>
          <w:rFonts w:ascii="Times New Roman" w:hAnsi="Times New Roman" w:cs="Times New Roman"/>
          <w:sz w:val="24"/>
          <w:szCs w:val="24"/>
        </w:rPr>
        <w:t>г</w:t>
      </w:r>
      <w:r w:rsidR="006F7F6E" w:rsidRPr="008E5005">
        <w:rPr>
          <w:rFonts w:ascii="Times New Roman" w:hAnsi="Times New Roman" w:cs="Times New Roman"/>
          <w:sz w:val="24"/>
          <w:szCs w:val="24"/>
        </w:rPr>
        <w:t xml:space="preserve">лубокая, </w:t>
      </w:r>
      <w:r w:rsidRPr="008E5005">
        <w:rPr>
          <w:rFonts w:ascii="Times New Roman" w:hAnsi="Times New Roman" w:cs="Times New Roman"/>
          <w:sz w:val="24"/>
          <w:szCs w:val="24"/>
        </w:rPr>
        <w:t>шахта</w:t>
      </w:r>
      <w:r w:rsidR="006F7F6E" w:rsidRPr="008E50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F7F6E" w:rsidRPr="008E5005">
        <w:rPr>
          <w:rFonts w:ascii="Times New Roman" w:hAnsi="Times New Roman" w:cs="Times New Roman"/>
          <w:sz w:val="24"/>
          <w:szCs w:val="24"/>
        </w:rPr>
        <w:t>Каула-Котсельваара</w:t>
      </w:r>
      <w:proofErr w:type="spellEnd"/>
      <w:r w:rsidR="006F7F6E" w:rsidRPr="008E5005">
        <w:rPr>
          <w:rFonts w:ascii="Times New Roman" w:hAnsi="Times New Roman" w:cs="Times New Roman"/>
          <w:sz w:val="24"/>
          <w:szCs w:val="24"/>
        </w:rPr>
        <w:t xml:space="preserve">», плавильный цех невозможно в настоящее время  включить в </w:t>
      </w:r>
      <w:proofErr w:type="spellStart"/>
      <w:r w:rsidR="006F7F6E" w:rsidRPr="008E5005">
        <w:rPr>
          <w:rFonts w:ascii="Times New Roman" w:hAnsi="Times New Roman" w:cs="Times New Roman"/>
          <w:sz w:val="24"/>
          <w:szCs w:val="24"/>
        </w:rPr>
        <w:t>турмаршруты</w:t>
      </w:r>
      <w:proofErr w:type="spellEnd"/>
      <w:r w:rsidR="006F7F6E" w:rsidRPr="008E5005">
        <w:rPr>
          <w:rFonts w:ascii="Times New Roman" w:hAnsi="Times New Roman" w:cs="Times New Roman"/>
          <w:sz w:val="24"/>
          <w:szCs w:val="24"/>
        </w:rPr>
        <w:t xml:space="preserve">, учитывая их </w:t>
      </w:r>
      <w:r w:rsidRPr="008E5005">
        <w:rPr>
          <w:rFonts w:ascii="Times New Roman" w:hAnsi="Times New Roman" w:cs="Times New Roman"/>
          <w:sz w:val="24"/>
          <w:szCs w:val="24"/>
        </w:rPr>
        <w:t>статус и физическое состояние;</w:t>
      </w:r>
    </w:p>
    <w:p w:rsidR="00DB1408" w:rsidRPr="008E5005" w:rsidRDefault="006F7F6E" w:rsidP="001A2226">
      <w:pPr>
        <w:pStyle w:val="aff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 xml:space="preserve">6. </w:t>
      </w:r>
      <w:r w:rsidR="00DB1408" w:rsidRPr="008E5005">
        <w:rPr>
          <w:rFonts w:ascii="Times New Roman" w:hAnsi="Times New Roman" w:cs="Times New Roman"/>
          <w:sz w:val="24"/>
          <w:szCs w:val="24"/>
        </w:rPr>
        <w:t>н</w:t>
      </w:r>
      <w:r w:rsidRPr="008E5005">
        <w:rPr>
          <w:rFonts w:ascii="Times New Roman" w:hAnsi="Times New Roman" w:cs="Times New Roman"/>
          <w:sz w:val="24"/>
          <w:szCs w:val="24"/>
        </w:rPr>
        <w:t xml:space="preserve">аличие пограничной зоны и зоны с регламентированным </w:t>
      </w:r>
      <w:r w:rsidR="00DB1408" w:rsidRPr="008E5005">
        <w:rPr>
          <w:rFonts w:ascii="Times New Roman" w:hAnsi="Times New Roman" w:cs="Times New Roman"/>
          <w:sz w:val="24"/>
          <w:szCs w:val="24"/>
        </w:rPr>
        <w:t>посещением иностранных граждан;</w:t>
      </w:r>
    </w:p>
    <w:p w:rsidR="00DB1408" w:rsidRPr="008E5005" w:rsidRDefault="006F7F6E" w:rsidP="001A2226">
      <w:pPr>
        <w:pStyle w:val="aff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7. недостато</w:t>
      </w:r>
      <w:r w:rsidR="00DB1408" w:rsidRPr="008E5005">
        <w:rPr>
          <w:rFonts w:ascii="Times New Roman" w:hAnsi="Times New Roman" w:cs="Times New Roman"/>
          <w:sz w:val="24"/>
          <w:szCs w:val="24"/>
        </w:rPr>
        <w:t>к</w:t>
      </w:r>
      <w:r w:rsidRPr="008E5005">
        <w:rPr>
          <w:rFonts w:ascii="Times New Roman" w:hAnsi="Times New Roman" w:cs="Times New Roman"/>
          <w:sz w:val="24"/>
          <w:szCs w:val="24"/>
        </w:rPr>
        <w:t xml:space="preserve"> квалифициро</w:t>
      </w:r>
      <w:r w:rsidR="00DB1408" w:rsidRPr="008E5005">
        <w:rPr>
          <w:rFonts w:ascii="Times New Roman" w:hAnsi="Times New Roman" w:cs="Times New Roman"/>
          <w:sz w:val="24"/>
          <w:szCs w:val="24"/>
        </w:rPr>
        <w:t>ванных кадров в сфере туризма;</w:t>
      </w:r>
    </w:p>
    <w:p w:rsidR="006F7F6E" w:rsidRPr="008E5005" w:rsidRDefault="00DB1408" w:rsidP="001A2226">
      <w:pPr>
        <w:pStyle w:val="aff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8. н</w:t>
      </w:r>
      <w:r w:rsidR="006F7F6E" w:rsidRPr="008E5005">
        <w:rPr>
          <w:rFonts w:ascii="Times New Roman" w:hAnsi="Times New Roman" w:cs="Times New Roman"/>
          <w:sz w:val="24"/>
          <w:szCs w:val="24"/>
        </w:rPr>
        <w:t>есовершенства городской среды</w:t>
      </w:r>
      <w:r w:rsidRPr="008E5005">
        <w:rPr>
          <w:rFonts w:ascii="Times New Roman" w:hAnsi="Times New Roman" w:cs="Times New Roman"/>
          <w:sz w:val="24"/>
          <w:szCs w:val="24"/>
        </w:rPr>
        <w:t xml:space="preserve"> - </w:t>
      </w:r>
      <w:r w:rsidR="006F7F6E" w:rsidRPr="008E5005">
        <w:rPr>
          <w:rFonts w:ascii="Times New Roman" w:hAnsi="Times New Roman" w:cs="Times New Roman"/>
          <w:sz w:val="24"/>
          <w:szCs w:val="24"/>
        </w:rPr>
        <w:t>отсутствие туристкой навигации и общественных пространств с туалетами.</w:t>
      </w:r>
    </w:p>
    <w:p w:rsidR="002D1E94" w:rsidRPr="008E5005" w:rsidRDefault="002D1E94" w:rsidP="001A2226">
      <w:pPr>
        <w:pStyle w:val="aff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Pr="008E5005" w:rsidRDefault="006F7F6E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 xml:space="preserve">Сильными сторонами и преимуществами </w:t>
      </w:r>
      <w:proofErr w:type="spellStart"/>
      <w:r w:rsidRPr="008E5005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8E5005">
        <w:rPr>
          <w:rFonts w:ascii="Times New Roman" w:hAnsi="Times New Roman" w:cs="Times New Roman"/>
          <w:sz w:val="24"/>
          <w:szCs w:val="24"/>
        </w:rPr>
        <w:t xml:space="preserve"> </w:t>
      </w:r>
      <w:r w:rsidR="00DB1408" w:rsidRPr="008E500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D1E94" w:rsidRPr="008E5005">
        <w:rPr>
          <w:rFonts w:ascii="Times New Roman" w:hAnsi="Times New Roman" w:cs="Times New Roman"/>
          <w:sz w:val="24"/>
          <w:szCs w:val="24"/>
        </w:rPr>
        <w:t xml:space="preserve"> для развития туризма </w:t>
      </w:r>
      <w:r w:rsidR="002D1E94" w:rsidRPr="008E5005">
        <w:rPr>
          <w:rFonts w:ascii="Times New Roman" w:hAnsi="Times New Roman" w:cs="Times New Roman"/>
          <w:sz w:val="24"/>
          <w:szCs w:val="24"/>
          <w:lang w:eastAsia="ru-RU"/>
        </w:rPr>
        <w:t xml:space="preserve">по сравнению с другими регионами России и Мурманской области </w:t>
      </w:r>
      <w:r w:rsidRPr="008E5005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05549F" w:rsidRPr="008E5005" w:rsidRDefault="002D1E94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B1408" w:rsidRPr="008E5005">
        <w:rPr>
          <w:rFonts w:ascii="Times New Roman" w:hAnsi="Times New Roman" w:cs="Times New Roman"/>
          <w:sz w:val="24"/>
          <w:szCs w:val="24"/>
        </w:rPr>
        <w:t>н</w:t>
      </w:r>
      <w:r w:rsidR="006F7F6E" w:rsidRPr="008E5005">
        <w:rPr>
          <w:rFonts w:ascii="Times New Roman" w:hAnsi="Times New Roman" w:cs="Times New Roman"/>
          <w:sz w:val="24"/>
          <w:szCs w:val="24"/>
        </w:rPr>
        <w:t>аличие уникальных объектов туристского интереса для развития природного, индустриа</w:t>
      </w:r>
      <w:r w:rsidRPr="008E5005">
        <w:rPr>
          <w:rFonts w:ascii="Times New Roman" w:hAnsi="Times New Roman" w:cs="Times New Roman"/>
          <w:sz w:val="24"/>
          <w:szCs w:val="24"/>
        </w:rPr>
        <w:t>льного и исторического туризма;</w:t>
      </w:r>
    </w:p>
    <w:p w:rsidR="0005549F" w:rsidRPr="008E5005" w:rsidRDefault="002D1E94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- н</w:t>
      </w:r>
      <w:r w:rsidR="006F7F6E" w:rsidRPr="008E5005">
        <w:rPr>
          <w:rFonts w:ascii="Times New Roman" w:hAnsi="Times New Roman" w:cs="Times New Roman"/>
          <w:sz w:val="24"/>
          <w:szCs w:val="24"/>
        </w:rPr>
        <w:t xml:space="preserve">аличие организаций, занимающихся активной проектной и информационной деятельностью в сфере туризма (АНО «Центр социальных проектов </w:t>
      </w:r>
      <w:proofErr w:type="spellStart"/>
      <w:r w:rsidR="006F7F6E" w:rsidRPr="008E5005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6F7F6E" w:rsidRP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8E5005">
        <w:rPr>
          <w:rFonts w:ascii="Times New Roman" w:hAnsi="Times New Roman" w:cs="Times New Roman"/>
          <w:sz w:val="24"/>
          <w:szCs w:val="24"/>
        </w:rPr>
        <w:t>района «Вторая школа»</w:t>
      </w:r>
      <w:r w:rsidR="006F7F6E" w:rsidRPr="008E5005">
        <w:rPr>
          <w:rFonts w:ascii="Times New Roman" w:hAnsi="Times New Roman" w:cs="Times New Roman"/>
          <w:sz w:val="24"/>
          <w:szCs w:val="24"/>
        </w:rPr>
        <w:t>, ФГБУ «Государственный заповедник «</w:t>
      </w:r>
      <w:proofErr w:type="spellStart"/>
      <w:r w:rsidR="006F7F6E" w:rsidRPr="008E5005">
        <w:rPr>
          <w:rFonts w:ascii="Times New Roman" w:hAnsi="Times New Roman" w:cs="Times New Roman"/>
          <w:sz w:val="24"/>
          <w:szCs w:val="24"/>
        </w:rPr>
        <w:t>Пасвик</w:t>
      </w:r>
      <w:proofErr w:type="spellEnd"/>
      <w:r w:rsidR="006F7F6E" w:rsidRPr="008E5005">
        <w:rPr>
          <w:rFonts w:ascii="Times New Roman" w:hAnsi="Times New Roman" w:cs="Times New Roman"/>
          <w:sz w:val="24"/>
          <w:szCs w:val="24"/>
        </w:rPr>
        <w:t>», М</w:t>
      </w:r>
      <w:r w:rsidRPr="008E5005">
        <w:rPr>
          <w:rFonts w:ascii="Times New Roman" w:hAnsi="Times New Roman" w:cs="Times New Roman"/>
          <w:sz w:val="24"/>
          <w:szCs w:val="24"/>
        </w:rPr>
        <w:t>Б</w:t>
      </w:r>
      <w:r w:rsidR="006F7F6E" w:rsidRPr="008E5005">
        <w:rPr>
          <w:rFonts w:ascii="Times New Roman" w:hAnsi="Times New Roman" w:cs="Times New Roman"/>
          <w:sz w:val="24"/>
          <w:szCs w:val="24"/>
        </w:rPr>
        <w:t xml:space="preserve">У «Историко-краеведческий музей </w:t>
      </w:r>
      <w:proofErr w:type="spellStart"/>
      <w:r w:rsidR="006F7F6E" w:rsidRPr="008E5005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8E500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F7F6E" w:rsidRPr="008E5005">
        <w:rPr>
          <w:rFonts w:ascii="Times New Roman" w:hAnsi="Times New Roman" w:cs="Times New Roman"/>
          <w:sz w:val="24"/>
          <w:szCs w:val="24"/>
        </w:rPr>
        <w:t>», фронт-офис АНО «Турист</w:t>
      </w:r>
      <w:r w:rsidRPr="008E5005">
        <w:rPr>
          <w:rFonts w:ascii="Times New Roman" w:hAnsi="Times New Roman" w:cs="Times New Roman"/>
          <w:sz w:val="24"/>
          <w:szCs w:val="24"/>
        </w:rPr>
        <w:t>ский центр Мурманской области»);</w:t>
      </w:r>
    </w:p>
    <w:p w:rsidR="0005549F" w:rsidRPr="008E5005" w:rsidRDefault="002D1E94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- н</w:t>
      </w:r>
      <w:r w:rsidR="006F7F6E" w:rsidRPr="008E5005">
        <w:rPr>
          <w:rFonts w:ascii="Times New Roman" w:hAnsi="Times New Roman" w:cs="Times New Roman"/>
          <w:sz w:val="24"/>
          <w:szCs w:val="24"/>
        </w:rPr>
        <w:t>аличие сертифи</w:t>
      </w:r>
      <w:r w:rsidR="0005549F" w:rsidRPr="008E5005">
        <w:rPr>
          <w:rFonts w:ascii="Times New Roman" w:hAnsi="Times New Roman" w:cs="Times New Roman"/>
          <w:sz w:val="24"/>
          <w:szCs w:val="24"/>
        </w:rPr>
        <w:t>цированных туристских маршрутов;</w:t>
      </w:r>
    </w:p>
    <w:p w:rsidR="0005549F" w:rsidRPr="008E5005" w:rsidRDefault="002D1E94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- реализация</w:t>
      </w:r>
      <w:r w:rsidR="006F7F6E" w:rsidRPr="008E5005">
        <w:rPr>
          <w:rFonts w:ascii="Times New Roman" w:hAnsi="Times New Roman" w:cs="Times New Roman"/>
          <w:sz w:val="24"/>
          <w:szCs w:val="24"/>
        </w:rPr>
        <w:t xml:space="preserve"> программы социально</w:t>
      </w:r>
      <w:r w:rsidRPr="008E5005">
        <w:rPr>
          <w:rFonts w:ascii="Times New Roman" w:hAnsi="Times New Roman" w:cs="Times New Roman"/>
          <w:sz w:val="24"/>
          <w:szCs w:val="24"/>
        </w:rPr>
        <w:t>-</w:t>
      </w:r>
      <w:r w:rsidR="006F7F6E" w:rsidRPr="008E5005">
        <w:rPr>
          <w:rFonts w:ascii="Times New Roman" w:hAnsi="Times New Roman" w:cs="Times New Roman"/>
          <w:sz w:val="24"/>
          <w:szCs w:val="24"/>
        </w:rPr>
        <w:t xml:space="preserve">экономического развития </w:t>
      </w:r>
      <w:proofErr w:type="spellStart"/>
      <w:r w:rsidRPr="008E5005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8E5005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6F7F6E" w:rsidRPr="008E5005">
        <w:rPr>
          <w:rFonts w:ascii="Times New Roman" w:hAnsi="Times New Roman" w:cs="Times New Roman"/>
          <w:sz w:val="24"/>
          <w:szCs w:val="24"/>
        </w:rPr>
        <w:t>на 2021-2025, в которой развитие туристкой инфраструктуры за</w:t>
      </w:r>
      <w:r w:rsidRPr="008E5005">
        <w:rPr>
          <w:rFonts w:ascii="Times New Roman" w:hAnsi="Times New Roman" w:cs="Times New Roman"/>
          <w:sz w:val="24"/>
          <w:szCs w:val="24"/>
        </w:rPr>
        <w:t>нимает ведущее место;</w:t>
      </w:r>
    </w:p>
    <w:p w:rsidR="006F7F6E" w:rsidRDefault="002D1E94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- р</w:t>
      </w:r>
      <w:r w:rsidR="006F7F6E" w:rsidRPr="008E5005">
        <w:rPr>
          <w:rFonts w:ascii="Times New Roman" w:hAnsi="Times New Roman" w:cs="Times New Roman"/>
          <w:sz w:val="24"/>
          <w:szCs w:val="24"/>
        </w:rPr>
        <w:t>яд  реализованных проектов в сфере туризма.</w:t>
      </w:r>
    </w:p>
    <w:p w:rsidR="00B96E0F" w:rsidRPr="0088537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  <w:lang w:eastAsia="ru-RU"/>
        </w:rPr>
        <w:t>Вместе с тем имеется ряд проблем, сдерживающих темпы развития территории:</w:t>
      </w:r>
    </w:p>
    <w:p w:rsidR="00B96E0F" w:rsidRPr="0088537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  <w:lang w:eastAsia="ru-RU"/>
        </w:rPr>
        <w:t>- негативное воздействие деятельности градообразующего предприятия на окружающую среду;</w:t>
      </w:r>
    </w:p>
    <w:p w:rsidR="00B96E0F" w:rsidRPr="0088537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  <w:lang w:eastAsia="ru-RU"/>
        </w:rPr>
        <w:t>- высокая степень физического износа систем тепло- и водоснабжения, канализации;</w:t>
      </w:r>
    </w:p>
    <w:p w:rsidR="00061564" w:rsidRPr="0088537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61564" w:rsidRPr="00885378">
        <w:rPr>
          <w:rFonts w:ascii="Times New Roman" w:hAnsi="Times New Roman" w:cs="Times New Roman"/>
          <w:sz w:val="24"/>
          <w:szCs w:val="24"/>
          <w:lang w:eastAsia="ru-RU"/>
        </w:rPr>
        <w:t>наличие</w:t>
      </w: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ветхого и аварийного жилья;</w:t>
      </w:r>
      <w:r w:rsidR="00202707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B96E0F" w:rsidRPr="00F45DD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5DD8">
        <w:rPr>
          <w:rFonts w:ascii="Times New Roman" w:hAnsi="Times New Roman" w:cs="Times New Roman"/>
          <w:sz w:val="24"/>
          <w:szCs w:val="24"/>
          <w:lang w:eastAsia="ru-RU"/>
        </w:rPr>
        <w:t>- низкий уровень предпринимательской активности;</w:t>
      </w:r>
    </w:p>
    <w:p w:rsidR="00B96E0F" w:rsidRPr="0088537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  <w:lang w:eastAsia="ru-RU"/>
        </w:rPr>
        <w:t>- наличие территорий с регламентированным посещением из-за близости госграницы;</w:t>
      </w:r>
    </w:p>
    <w:p w:rsidR="00B96E0F" w:rsidRPr="0088537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  <w:lang w:eastAsia="ru-RU"/>
        </w:rPr>
        <w:t>- низкий уровень развития туристкой инфраструктуры;</w:t>
      </w:r>
    </w:p>
    <w:p w:rsidR="00B96E0F" w:rsidRPr="0088537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85378">
        <w:rPr>
          <w:rFonts w:ascii="Times New Roman" w:hAnsi="Times New Roman" w:cs="Times New Roman"/>
          <w:sz w:val="24"/>
          <w:szCs w:val="24"/>
          <w:lang w:eastAsia="ru-RU"/>
        </w:rPr>
        <w:t>хроническая</w:t>
      </w:r>
      <w:proofErr w:type="gramEnd"/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378">
        <w:rPr>
          <w:rFonts w:ascii="Times New Roman" w:hAnsi="Times New Roman" w:cs="Times New Roman"/>
          <w:sz w:val="24"/>
          <w:szCs w:val="24"/>
          <w:lang w:eastAsia="ru-RU"/>
        </w:rPr>
        <w:t>дотационность</w:t>
      </w:r>
      <w:proofErr w:type="spellEnd"/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бюджета.</w:t>
      </w:r>
    </w:p>
    <w:p w:rsidR="00B96E0F" w:rsidRPr="00F45DD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DD8">
        <w:rPr>
          <w:rFonts w:ascii="Times New Roman" w:hAnsi="Times New Roman" w:cs="Times New Roman"/>
          <w:sz w:val="24"/>
          <w:szCs w:val="24"/>
          <w:lang w:eastAsia="ru-RU"/>
        </w:rPr>
        <w:t>Недостаточный уровень развития инвестиционной деятельности на территории</w:t>
      </w:r>
      <w:r w:rsidR="00CF2B67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2B67" w:rsidRPr="00F45DD8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="00CF2B67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5209" w:rsidRPr="00F45DD8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обусловлен наличием административных барьеров - сложностью и затянутостью административных процедур, связанных с получением </w:t>
      </w:r>
      <w:r w:rsidRPr="00F45DD8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Pr="00F45DD8">
        <w:rPr>
          <w:rFonts w:ascii="Times New Roman" w:hAnsi="Times New Roman" w:cs="Times New Roman"/>
          <w:sz w:val="24"/>
          <w:szCs w:val="24"/>
          <w:lang w:eastAsia="ru-RU"/>
        </w:rPr>
        <w:t>разрешений на строительство, подключением к системам энергоснабжения, а также обилием запрещающих и ограничивающих законодательных</w:t>
      </w:r>
      <w:r w:rsidRPr="00F45DD8">
        <w:rPr>
          <w:rFonts w:ascii="Times New Roman" w:hAnsi="Times New Roman" w:cs="Times New Roman"/>
          <w:sz w:val="24"/>
          <w:szCs w:val="24"/>
        </w:rPr>
        <w:t xml:space="preserve"> норм и правил. </w:t>
      </w:r>
    </w:p>
    <w:p w:rsidR="00B96E0F" w:rsidRPr="0088537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</w:t>
      </w:r>
      <w:proofErr w:type="spellStart"/>
      <w:r w:rsidR="00CF2B67" w:rsidRPr="00885378">
        <w:rPr>
          <w:rFonts w:ascii="Times New Roman" w:hAnsi="Times New Roman" w:cs="Times New Roman"/>
          <w:sz w:val="24"/>
          <w:szCs w:val="24"/>
          <w:lang w:eastAsia="ru-RU"/>
        </w:rPr>
        <w:t>Печенгский</w:t>
      </w:r>
      <w:proofErr w:type="spellEnd"/>
      <w:r w:rsidR="00CF2B67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</w:t>
      </w:r>
      <w:r w:rsidR="00FE776E" w:rsidRPr="00885378">
        <w:rPr>
          <w:rFonts w:ascii="Times New Roman" w:hAnsi="Times New Roman" w:cs="Times New Roman"/>
          <w:sz w:val="24"/>
          <w:szCs w:val="24"/>
          <w:lang w:eastAsia="ru-RU"/>
        </w:rPr>
        <w:t>округ</w:t>
      </w: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пригра</w:t>
      </w:r>
      <w:r w:rsidR="00CF2B67" w:rsidRPr="00885378">
        <w:rPr>
          <w:rFonts w:ascii="Times New Roman" w:hAnsi="Times New Roman" w:cs="Times New Roman"/>
          <w:sz w:val="24"/>
          <w:szCs w:val="24"/>
          <w:lang w:eastAsia="ru-RU"/>
        </w:rPr>
        <w:t>ничным регионом, значительная ча</w:t>
      </w: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сть земель которого находятся в ведении Министерства обороны Российской Федерации, что создает определенные трудности по </w:t>
      </w:r>
      <w:r w:rsidR="00D9503C" w:rsidRPr="00885378">
        <w:rPr>
          <w:rFonts w:ascii="Times New Roman" w:hAnsi="Times New Roman" w:cs="Times New Roman"/>
          <w:sz w:val="24"/>
          <w:szCs w:val="24"/>
          <w:lang w:eastAsia="ru-RU"/>
        </w:rPr>
        <w:t>переводу</w:t>
      </w:r>
      <w:r w:rsidR="004521FE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данных земель в хозяйственные</w:t>
      </w: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и снижает привлекательность данных территорий для инвесторов.</w:t>
      </w:r>
      <w:proofErr w:type="gramEnd"/>
    </w:p>
    <w:p w:rsidR="00B96E0F" w:rsidRPr="00885378" w:rsidRDefault="00B96E0F" w:rsidP="001A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</w:rPr>
        <w:t xml:space="preserve">Для решения части проблем на территории </w:t>
      </w:r>
      <w:proofErr w:type="spellStart"/>
      <w:r w:rsidRPr="0088537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885378">
        <w:rPr>
          <w:rFonts w:ascii="Times New Roman" w:hAnsi="Times New Roman" w:cs="Times New Roman"/>
          <w:sz w:val="24"/>
          <w:szCs w:val="24"/>
        </w:rPr>
        <w:t xml:space="preserve"> </w:t>
      </w:r>
      <w:r w:rsidR="00D04021" w:rsidRPr="0088537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4521FE" w:rsidRPr="00885378">
        <w:rPr>
          <w:rFonts w:ascii="Times New Roman" w:hAnsi="Times New Roman" w:cs="Times New Roman"/>
          <w:sz w:val="24"/>
          <w:szCs w:val="24"/>
          <w:lang w:eastAsia="ru-RU"/>
        </w:rPr>
        <w:t>внедряется механизм</w:t>
      </w: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378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885378">
        <w:rPr>
          <w:rFonts w:ascii="Times New Roman" w:hAnsi="Times New Roman" w:cs="Times New Roman"/>
          <w:sz w:val="24"/>
          <w:szCs w:val="24"/>
          <w:lang w:eastAsia="ru-RU"/>
        </w:rPr>
        <w:t>-частного партнерства как инструмент</w:t>
      </w:r>
      <w:r w:rsidR="00427459" w:rsidRPr="0088537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привлечения инвестиций в экономику муниципалитета</w:t>
      </w:r>
      <w:r w:rsidR="00A72AB8" w:rsidRPr="0088537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2AB8" w:rsidRPr="00885378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885378">
        <w:rPr>
          <w:rFonts w:ascii="Times New Roman" w:hAnsi="Times New Roman" w:cs="Times New Roman"/>
          <w:sz w:val="24"/>
          <w:szCs w:val="24"/>
          <w:lang w:eastAsia="ru-RU"/>
        </w:rPr>
        <w:t>ринимаются меры по содействию развитию конкуренции</w:t>
      </w:r>
      <w:r w:rsidR="00A72AB8" w:rsidRPr="0088537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E0F" w:rsidRPr="00F45DD8" w:rsidRDefault="00B96E0F" w:rsidP="001A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5DD8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Недостаточный уровень предпринимательской активности малого и среднего бизнеса обусловлен </w:t>
      </w:r>
      <w:r w:rsidRPr="00F45DD8">
        <w:rPr>
          <w:rFonts w:ascii="Times New Roman" w:hAnsi="Times New Roman" w:cs="Times New Roman"/>
          <w:sz w:val="24"/>
          <w:szCs w:val="24"/>
        </w:rPr>
        <w:t>снижением потребительского спроса в связи с</w:t>
      </w:r>
      <w:r w:rsidRPr="00F45DD8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оттоком населения и вхождением в</w:t>
      </w:r>
      <w:r w:rsidR="00D9503C" w:rsidRPr="00F45DD8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spellStart"/>
      <w:r w:rsidR="00D9503C" w:rsidRPr="00F45DD8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Печенгский</w:t>
      </w:r>
      <w:proofErr w:type="spellEnd"/>
      <w:r w:rsidR="00D9503C" w:rsidRPr="00F45DD8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муниципальный</w:t>
      </w:r>
      <w:r w:rsidRPr="00F45DD8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FE776E" w:rsidRPr="00F45DD8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округ</w:t>
      </w:r>
      <w:r w:rsidRPr="00F45DD8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федеральных и региональных розничных сетей, а также </w:t>
      </w:r>
      <w:r w:rsidRPr="00F45DD8">
        <w:rPr>
          <w:rFonts w:ascii="Times New Roman" w:hAnsi="Times New Roman" w:cs="Times New Roman"/>
          <w:sz w:val="24"/>
          <w:szCs w:val="24"/>
        </w:rPr>
        <w:t>низкой доступностью финансовых ресурсов, нехваткой квалифицированных кадров.</w:t>
      </w:r>
      <w:r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93093" w:rsidRPr="00132000" w:rsidRDefault="00D04021" w:rsidP="001A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  <w:lang w:eastAsia="ru-RU"/>
        </w:rPr>
      </w:pPr>
      <w:r w:rsidRPr="0068588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B96E0F" w:rsidRPr="00685886">
        <w:rPr>
          <w:rFonts w:ascii="Times New Roman" w:hAnsi="Times New Roman" w:cs="Times New Roman"/>
          <w:sz w:val="24"/>
          <w:szCs w:val="24"/>
          <w:lang w:eastAsia="ru-RU"/>
        </w:rPr>
        <w:t xml:space="preserve">оказывает финансовую и имущественную поддержку начинающим и действующим </w:t>
      </w:r>
      <w:r w:rsidR="00685886" w:rsidRPr="00685886">
        <w:rPr>
          <w:rFonts w:ascii="Times New Roman" w:hAnsi="Times New Roman" w:cs="Times New Roman"/>
          <w:sz w:val="24"/>
          <w:szCs w:val="24"/>
          <w:lang w:eastAsia="ru-RU"/>
        </w:rPr>
        <w:t>СМСП</w:t>
      </w:r>
      <w:r w:rsidR="00B96E0F" w:rsidRPr="0068588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.</w:t>
      </w:r>
      <w:r w:rsidR="00893093" w:rsidRPr="0068588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Перечень </w:t>
      </w:r>
      <w:r w:rsidR="00893093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муниципального имущества</w:t>
      </w:r>
      <w:r w:rsidR="00D84BE7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spellStart"/>
      <w:r w:rsidR="00D84BE7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Печенгского</w:t>
      </w:r>
      <w:proofErr w:type="spellEnd"/>
      <w:r w:rsidR="00D84BE7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округа</w:t>
      </w:r>
      <w:r w:rsidR="00893093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, предназначенного для передачи во владение и (или) пользование СМСП</w:t>
      </w:r>
      <w:r w:rsidR="00107C06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,</w:t>
      </w:r>
      <w:r w:rsidR="00EA78E5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893093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приведен в </w:t>
      </w:r>
      <w:r w:rsidR="00782406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приложении к </w:t>
      </w:r>
      <w:r w:rsidR="00020586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подпрограмме 1</w:t>
      </w:r>
      <w:r w:rsidR="00EB4144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782406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«Повышение инвестиционной привлекательности </w:t>
      </w:r>
      <w:proofErr w:type="spellStart"/>
      <w:r w:rsidR="00782406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Печенгского</w:t>
      </w:r>
      <w:proofErr w:type="spellEnd"/>
      <w:r w:rsidR="00782406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округа»</w:t>
      </w:r>
      <w:r w:rsidR="00893093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.</w:t>
      </w:r>
      <w:r w:rsidR="00B96E0F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B96E0F" w:rsidRDefault="00472084" w:rsidP="001A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В </w:t>
      </w:r>
      <w:proofErr w:type="spellStart"/>
      <w:r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Печенгском</w:t>
      </w:r>
      <w:proofErr w:type="spellEnd"/>
      <w:r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муниципальном округе создан и</w:t>
      </w:r>
      <w:r w:rsidR="00202707" w:rsidRPr="00795A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6E0F" w:rsidRPr="00795AF1">
        <w:rPr>
          <w:rFonts w:ascii="Times New Roman" w:hAnsi="Times New Roman" w:cs="Times New Roman"/>
          <w:sz w:val="24"/>
          <w:szCs w:val="24"/>
          <w:lang w:eastAsia="ru-RU"/>
        </w:rPr>
        <w:t>осуществляет деятельность Совет по улучшению инвестиционного климат</w:t>
      </w:r>
      <w:r w:rsidR="003C67BD" w:rsidRPr="00795AF1">
        <w:rPr>
          <w:rFonts w:ascii="Times New Roman" w:hAnsi="Times New Roman" w:cs="Times New Roman"/>
          <w:sz w:val="24"/>
          <w:szCs w:val="24"/>
          <w:lang w:eastAsia="ru-RU"/>
        </w:rPr>
        <w:t>а и развитию предпринимательств</w:t>
      </w:r>
      <w:r w:rsidRPr="00795AF1">
        <w:rPr>
          <w:rFonts w:ascii="Times New Roman" w:hAnsi="Times New Roman" w:cs="Times New Roman"/>
          <w:sz w:val="24"/>
          <w:szCs w:val="24"/>
          <w:lang w:eastAsia="ru-RU"/>
        </w:rPr>
        <w:t xml:space="preserve">а при Главе </w:t>
      </w:r>
      <w:proofErr w:type="spellStart"/>
      <w:r w:rsidRPr="00795AF1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Pr="00795AF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B96E0F" w:rsidRPr="00795AF1">
        <w:rPr>
          <w:rFonts w:ascii="Times New Roman" w:hAnsi="Times New Roman" w:cs="Times New Roman"/>
          <w:sz w:val="24"/>
          <w:szCs w:val="24"/>
          <w:lang w:eastAsia="ru-RU"/>
        </w:rPr>
        <w:t>, как диалоговая площадка по обсуждению проблем местного предпринимательства, выработке совместных действий по улучшению инвестиционного и предпринимательского климата</w:t>
      </w:r>
      <w:r w:rsidR="003C67BD" w:rsidRPr="00795AF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96E0F" w:rsidRPr="00795A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D546D" w:rsidRPr="00795AF1" w:rsidRDefault="000D546D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AA3054" w:rsidRDefault="000D546D" w:rsidP="001A2226">
      <w:pPr>
        <w:pStyle w:val="aff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цели и задачи программы с указанием сроков и этапов ее реализации, а также перечень основных мероприятий и показателей</w:t>
      </w:r>
    </w:p>
    <w:p w:rsidR="000D546D" w:rsidRPr="000D546D" w:rsidRDefault="000D546D" w:rsidP="001A222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546D" w:rsidRPr="000D546D" w:rsidRDefault="000D546D" w:rsidP="001A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Pr="000D546D">
        <w:rPr>
          <w:rFonts w:ascii="Times New Roman" w:hAnsi="Times New Roman" w:cs="Times New Roman"/>
          <w:sz w:val="24"/>
          <w:szCs w:val="24"/>
          <w:lang w:eastAsia="ru-RU"/>
        </w:rPr>
        <w:t xml:space="preserve">елью настоящей программы является создание условий для формирования имиджа </w:t>
      </w:r>
      <w:proofErr w:type="spellStart"/>
      <w:r w:rsidRPr="000D546D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Pr="000D546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как территории, открытой для бизнеса и привлекательной для инвестиций.</w:t>
      </w:r>
    </w:p>
    <w:p w:rsidR="000D546D" w:rsidRPr="000D546D" w:rsidRDefault="000D546D" w:rsidP="001A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46D"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поставленной цели будет осуществляться решением следующих задач:</w:t>
      </w:r>
    </w:p>
    <w:p w:rsidR="000D546D" w:rsidRPr="000D546D" w:rsidRDefault="000D546D" w:rsidP="000D54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0D546D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0D546D">
        <w:rPr>
          <w:rFonts w:ascii="Times New Roman" w:hAnsi="Times New Roman" w:cs="Times New Roman"/>
          <w:sz w:val="24"/>
          <w:szCs w:val="24"/>
        </w:rPr>
        <w:t>С</w:t>
      </w:r>
      <w:r w:rsidRPr="000D546D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оздание условий для повышения инвестиционной привлекательности </w:t>
      </w:r>
      <w:proofErr w:type="spellStart"/>
      <w:r w:rsidRPr="000D546D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Pr="000D546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0D546D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0D546D" w:rsidRPr="000D546D" w:rsidRDefault="000D546D" w:rsidP="000D5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46D">
        <w:rPr>
          <w:rFonts w:ascii="Times New Roman" w:hAnsi="Times New Roman" w:cs="Times New Roman"/>
          <w:sz w:val="24"/>
          <w:szCs w:val="24"/>
        </w:rPr>
        <w:t xml:space="preserve">2. </w:t>
      </w:r>
      <w:r w:rsidRPr="000D546D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на территории </w:t>
      </w:r>
      <w:proofErr w:type="spellStart"/>
      <w:r w:rsidRPr="000D546D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Pr="000D546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</w:t>
      </w:r>
      <w:proofErr w:type="spellStart"/>
      <w:r w:rsidRPr="000D546D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Pr="000D546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0D546D" w:rsidRPr="000D546D" w:rsidRDefault="000D546D" w:rsidP="000D5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46D">
        <w:rPr>
          <w:rFonts w:ascii="Times New Roman" w:hAnsi="Times New Roman" w:cs="Times New Roman"/>
          <w:sz w:val="24"/>
          <w:szCs w:val="24"/>
          <w:lang w:eastAsia="ru-RU"/>
        </w:rPr>
        <w:t xml:space="preserve">Успешная реализация комплекса программных мероприятий обеспечит </w:t>
      </w:r>
      <w:r w:rsidRPr="000D546D">
        <w:rPr>
          <w:rFonts w:ascii="Times New Roman" w:hAnsi="Times New Roman" w:cs="Times New Roman"/>
          <w:sz w:val="24"/>
          <w:szCs w:val="24"/>
        </w:rPr>
        <w:t>к концу 2026 года</w:t>
      </w:r>
      <w:r w:rsidRPr="000D546D">
        <w:rPr>
          <w:rFonts w:ascii="Times New Roman" w:hAnsi="Times New Roman" w:cs="Times New Roman"/>
          <w:sz w:val="24"/>
          <w:szCs w:val="24"/>
          <w:lang w:eastAsia="ru-RU"/>
        </w:rPr>
        <w:t xml:space="preserve"> достижение следующих результатов:</w:t>
      </w:r>
    </w:p>
    <w:p w:rsidR="000D546D" w:rsidRPr="008E5005" w:rsidRDefault="000D546D" w:rsidP="000D5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 xml:space="preserve">- улучшение инвестиционного и предпринимательского климата, повышение инвестиционной привлекательности </w:t>
      </w:r>
      <w:proofErr w:type="spellStart"/>
      <w:r w:rsidRPr="008E5005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Pr="008E500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– рост количества малых, в том числе </w:t>
      </w:r>
      <w:proofErr w:type="spellStart"/>
      <w:r w:rsidRPr="008E5005">
        <w:rPr>
          <w:rFonts w:ascii="Times New Roman" w:hAnsi="Times New Roman" w:cs="Times New Roman"/>
          <w:sz w:val="24"/>
          <w:szCs w:val="24"/>
          <w:lang w:eastAsia="ru-RU"/>
        </w:rPr>
        <w:t>микропредприятий</w:t>
      </w:r>
      <w:proofErr w:type="spellEnd"/>
      <w:r w:rsidRPr="008E5005">
        <w:rPr>
          <w:rFonts w:ascii="Times New Roman" w:hAnsi="Times New Roman" w:cs="Times New Roman"/>
          <w:sz w:val="24"/>
          <w:szCs w:val="24"/>
          <w:lang w:eastAsia="ru-RU"/>
        </w:rPr>
        <w:t>, к концу 2026 года до 760 единиц</w:t>
      </w:r>
      <w:r w:rsidRPr="008E5005">
        <w:rPr>
          <w:rFonts w:ascii="Times New Roman" w:hAnsi="Times New Roman" w:cs="Times New Roman"/>
          <w:sz w:val="24"/>
          <w:szCs w:val="24"/>
        </w:rPr>
        <w:t>;</w:t>
      </w:r>
    </w:p>
    <w:p w:rsidR="000D546D" w:rsidRPr="008E5005" w:rsidRDefault="000D546D" w:rsidP="000D54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 xml:space="preserve">- увеличение объема инвестиций в основной капитал (за исключением бюджетных средств) в расчете на 1 жителя в 2026 году до 389,8 тыс. рублей; </w:t>
      </w:r>
    </w:p>
    <w:p w:rsidR="000D546D" w:rsidRPr="000D546D" w:rsidRDefault="000D546D" w:rsidP="000D5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005">
        <w:rPr>
          <w:rFonts w:ascii="Times New Roman" w:hAnsi="Times New Roman" w:cs="Times New Roman"/>
          <w:sz w:val="24"/>
          <w:szCs w:val="24"/>
          <w:lang w:eastAsia="ru-RU"/>
        </w:rPr>
        <w:t xml:space="preserve">- повышение привлекательности </w:t>
      </w:r>
      <w:proofErr w:type="spellStart"/>
      <w:r w:rsidRPr="008E5005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Pr="008E500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как объекта внутреннего туризма – </w:t>
      </w:r>
      <w:r w:rsidR="003373C5" w:rsidRPr="008E5005">
        <w:rPr>
          <w:rFonts w:ascii="Times New Roman" w:hAnsi="Times New Roman" w:cs="Times New Roman"/>
          <w:sz w:val="24"/>
          <w:szCs w:val="24"/>
          <w:lang w:eastAsia="ru-RU"/>
        </w:rPr>
        <w:t>увеличение количества</w:t>
      </w:r>
      <w:r w:rsidRPr="008E5005">
        <w:rPr>
          <w:rFonts w:ascii="Times New Roman" w:hAnsi="Times New Roman" w:cs="Times New Roman"/>
          <w:sz w:val="24"/>
          <w:szCs w:val="24"/>
          <w:lang w:eastAsia="ru-RU"/>
        </w:rPr>
        <w:t xml:space="preserve"> функционирующих коллективных средств размещения к 2027 году </w:t>
      </w:r>
      <w:r w:rsidR="003373C5" w:rsidRPr="008E5005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Pr="008E5005">
        <w:rPr>
          <w:rFonts w:ascii="Times New Roman" w:hAnsi="Times New Roman" w:cs="Times New Roman"/>
          <w:sz w:val="24"/>
          <w:szCs w:val="24"/>
          <w:lang w:eastAsia="ru-RU"/>
        </w:rPr>
        <w:t xml:space="preserve"> 14 единиц</w:t>
      </w:r>
      <w:r w:rsidR="00044C61" w:rsidRPr="008E5005">
        <w:rPr>
          <w:rFonts w:ascii="Times New Roman" w:hAnsi="Times New Roman" w:cs="Times New Roman"/>
          <w:sz w:val="24"/>
          <w:szCs w:val="24"/>
          <w:lang w:eastAsia="ru-RU"/>
        </w:rPr>
        <w:t xml:space="preserve"> и численности размещенных лиц в коллективных средствах размещения не менее 20% к показателю 2022 года</w:t>
      </w:r>
      <w:r w:rsidRPr="008E500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D546D" w:rsidRPr="000D546D" w:rsidRDefault="000D546D" w:rsidP="000D5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46D">
        <w:rPr>
          <w:rFonts w:ascii="Times New Roman" w:hAnsi="Times New Roman" w:cs="Times New Roman"/>
          <w:sz w:val="24"/>
          <w:szCs w:val="24"/>
          <w:lang w:eastAsia="ru-RU"/>
        </w:rPr>
        <w:t>- оказание имущественной поддержки СО НКО;</w:t>
      </w:r>
    </w:p>
    <w:p w:rsidR="000D546D" w:rsidRDefault="000D546D" w:rsidP="000D5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46D">
        <w:rPr>
          <w:rFonts w:ascii="Times New Roman" w:hAnsi="Times New Roman" w:cs="Times New Roman"/>
          <w:sz w:val="24"/>
          <w:szCs w:val="24"/>
          <w:lang w:eastAsia="ru-RU"/>
        </w:rPr>
        <w:t>- оказание информационной, консультативной и организационной поддержки деятельности СО НКО.</w:t>
      </w:r>
    </w:p>
    <w:p w:rsidR="000D546D" w:rsidRPr="000D546D" w:rsidRDefault="000D546D" w:rsidP="000D5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0D546D" w:rsidRPr="000D546D" w:rsidRDefault="000D546D" w:rsidP="000D546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D546D">
        <w:rPr>
          <w:rFonts w:ascii="Times New Roman" w:hAnsi="Times New Roman" w:cs="Times New Roman"/>
          <w:bCs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CF104C" w:rsidRPr="00132000" w:rsidRDefault="00CF104C" w:rsidP="00B64316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268"/>
        <w:gridCol w:w="709"/>
        <w:gridCol w:w="709"/>
        <w:gridCol w:w="850"/>
        <w:gridCol w:w="851"/>
        <w:gridCol w:w="850"/>
        <w:gridCol w:w="851"/>
        <w:gridCol w:w="1701"/>
      </w:tblGrid>
      <w:tr w:rsidR="00132000" w:rsidRPr="00132000" w:rsidTr="001A2226">
        <w:trPr>
          <w:trHeight w:val="227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96E0F" w:rsidRPr="00132000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B96E0F" w:rsidP="008B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 xml:space="preserve">Цели, </w:t>
            </w:r>
            <w:r w:rsidR="008B3C00" w:rsidRPr="0013200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 xml:space="preserve">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</w:tr>
      <w:tr w:rsidR="00132000" w:rsidRPr="00132000" w:rsidTr="001A2226">
        <w:trPr>
          <w:trHeight w:val="24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отчёт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C35F0B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0F" w:rsidRPr="00132000" w:rsidRDefault="00B96E0F" w:rsidP="0067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 xml:space="preserve">Годы реализации </w:t>
            </w:r>
            <w:r w:rsidR="00676545" w:rsidRPr="001320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000" w:rsidRPr="00132000" w:rsidTr="001A2226">
        <w:trPr>
          <w:gridAfter w:val="1"/>
          <w:wAfter w:w="1701" w:type="dxa"/>
          <w:trHeight w:val="23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132000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132000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132000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132000" w:rsidRDefault="00416B7E" w:rsidP="0013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86393" w:rsidRPr="001320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20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132000" w:rsidRDefault="00416B7E" w:rsidP="0013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320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132000" w:rsidRDefault="00416B7E" w:rsidP="0013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320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132000" w:rsidRDefault="00416B7E" w:rsidP="0013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320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132000" w:rsidRDefault="00416B7E" w:rsidP="0013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320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32000" w:rsidRPr="00132000" w:rsidTr="001A2226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2" w:rsidRPr="00770338" w:rsidRDefault="00232D62" w:rsidP="00232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2" w:rsidRPr="00770338" w:rsidRDefault="00232D62" w:rsidP="00032D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цели муниципальной программы</w:t>
            </w:r>
          </w:p>
        </w:tc>
      </w:tr>
      <w:tr w:rsidR="00132000" w:rsidRPr="00132000" w:rsidTr="001A2226">
        <w:trPr>
          <w:trHeight w:val="236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770338" w:rsidRDefault="008B3C00" w:rsidP="00032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 xml:space="preserve">Цель: Создание условий для формирования имиджа </w:t>
            </w:r>
            <w:proofErr w:type="spellStart"/>
            <w:r w:rsidRPr="007703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Печенгского</w:t>
            </w:r>
            <w:proofErr w:type="spellEnd"/>
            <w:r w:rsidRPr="007703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 xml:space="preserve"> как территории, открытой для бизнеса и привлекательной для инвестиций</w:t>
            </w:r>
          </w:p>
        </w:tc>
      </w:tr>
      <w:tr w:rsidR="00132000" w:rsidRPr="00132000" w:rsidTr="001A2226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62" w:rsidRPr="00770338" w:rsidRDefault="00232D62" w:rsidP="00F10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62" w:rsidRPr="00770338" w:rsidRDefault="00232D62" w:rsidP="00B634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</w:t>
            </w:r>
            <w:r w:rsidR="00F1001D"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 муниципальной программы</w:t>
            </w:r>
          </w:p>
        </w:tc>
      </w:tr>
      <w:tr w:rsidR="00132000" w:rsidRPr="00132000" w:rsidTr="001A2226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1D" w:rsidRPr="00770338" w:rsidRDefault="00F1001D" w:rsidP="00F10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1D" w:rsidRPr="00770338" w:rsidRDefault="00F1001D" w:rsidP="00B161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1 «Повышение инвестиционной привлекательности </w:t>
            </w:r>
            <w:proofErr w:type="spellStart"/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Печенгского</w:t>
            </w:r>
            <w:proofErr w:type="spellEnd"/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округа»</w:t>
            </w:r>
          </w:p>
        </w:tc>
      </w:tr>
      <w:tr w:rsidR="00132000" w:rsidRPr="00132000" w:rsidTr="001A2226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061564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1001D" w:rsidRPr="009B50A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E04DC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Количество СМСП получателей финансовой поддержки</w:t>
            </w:r>
            <w:r w:rsidR="009B50AA"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 на технологическое присоединение к электрическим сетям нестационарных торговых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463317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F1001D" w:rsidRPr="009B50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9B50AA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9B50AA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9B50AA" w:rsidRPr="009B50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9B50AA" w:rsidRPr="009B50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9B50AA" w:rsidRPr="009B50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  <w:r w:rsidR="009B50AA" w:rsidRPr="009B50AA">
              <w:rPr>
                <w:rFonts w:ascii="Times New Roman" w:hAnsi="Times New Roman" w:cs="Times New Roman"/>
                <w:sz w:val="20"/>
                <w:szCs w:val="20"/>
              </w:rPr>
              <w:t>сектора инвестиционной деятельности</w:t>
            </w:r>
          </w:p>
        </w:tc>
      </w:tr>
      <w:tr w:rsidR="00132000" w:rsidRPr="00132000" w:rsidTr="001A2226">
        <w:trPr>
          <w:trHeight w:val="1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061564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1001D" w:rsidRPr="00F1301B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E04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объектов недвижимости нежилого фонда, находящегося в собственности муниципального округа, подлежащих к </w:t>
            </w:r>
            <w:r w:rsidRPr="00F13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сдаче в аренду СМСП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132000" w:rsidRDefault="00463317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</w:t>
            </w:r>
            <w:r w:rsidR="00F1001D" w:rsidRPr="00F1301B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9B1C38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50AA" w:rsidRPr="009B50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9B50AA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не менее 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061564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не менее 11</w:t>
            </w:r>
            <w:r w:rsidR="009B50AA" w:rsidRPr="009B50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  <w:r w:rsidR="00061564" w:rsidRPr="009B5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50AA" w:rsidRPr="009B50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  <w:r w:rsidR="00061564" w:rsidRPr="009B5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50AA" w:rsidRPr="009B50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132000" w:rsidRDefault="003C20A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Информация КУИ</w:t>
            </w:r>
          </w:p>
        </w:tc>
      </w:tr>
      <w:tr w:rsidR="00132000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061564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F1001D" w:rsidRPr="00F1301B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E04DC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актуализированного </w:t>
            </w:r>
            <w:proofErr w:type="gramStart"/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перечня договоров аренды объектов недвижимости нежилого фонда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463317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1001D" w:rsidRPr="00F1301B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9B1C38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Отчет КУИ</w:t>
            </w:r>
          </w:p>
        </w:tc>
      </w:tr>
      <w:tr w:rsidR="00132000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061564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1001D" w:rsidRPr="009B50AA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объектов, включенных в перечни муниципального имущества и предоставляемого СМСП и </w:t>
            </w:r>
            <w:proofErr w:type="spellStart"/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самозанятым</w:t>
            </w:r>
            <w:proofErr w:type="spellEnd"/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 в рамках оказания имущественной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9B50AA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3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  <w:r w:rsidR="003C20AF" w:rsidRPr="009B50AA">
              <w:rPr>
                <w:rFonts w:ascii="Times New Roman" w:hAnsi="Times New Roman" w:cs="Times New Roman"/>
                <w:sz w:val="20"/>
                <w:szCs w:val="20"/>
              </w:rPr>
              <w:t>КУИ</w:t>
            </w:r>
          </w:p>
        </w:tc>
      </w:tr>
      <w:tr w:rsidR="00132000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472084" w:rsidP="007F7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1001D" w:rsidRPr="00F1301B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банка данных СМСП, действующих на территории </w:t>
            </w:r>
            <w:proofErr w:type="spellStart"/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 w:rsidRPr="00F1301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1001D" w:rsidRPr="00F1301B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9B1C38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132000" w:rsidRDefault="009B50AA" w:rsidP="003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132000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472084" w:rsidP="007F7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1001D" w:rsidRPr="00F1301B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общедоступной информации, необходимой для развития СМСП на официальном сайте </w:t>
            </w:r>
            <w:proofErr w:type="spellStart"/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 w:rsidRPr="00F1301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1001D" w:rsidRPr="00F1301B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9B1C38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132000" w:rsidRDefault="00F1001D" w:rsidP="003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  <w:r w:rsidR="003C20AF"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="003C20AF" w:rsidRPr="001320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</w:t>
            </w:r>
            <w:r w:rsidR="009B50AA" w:rsidRPr="009B50AA">
              <w:rPr>
                <w:rFonts w:ascii="Times New Roman" w:hAnsi="Times New Roman" w:cs="Times New Roman"/>
                <w:sz w:val="20"/>
                <w:szCs w:val="20"/>
              </w:rPr>
              <w:t>сектора инвестиционной деятельности</w:t>
            </w:r>
            <w:r w:rsidR="003C20AF" w:rsidRPr="001320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 w:rsidR="003C20AF" w:rsidRPr="00F1301B">
              <w:rPr>
                <w:rFonts w:ascii="Times New Roman" w:hAnsi="Times New Roman" w:cs="Times New Roman"/>
                <w:sz w:val="20"/>
                <w:szCs w:val="20"/>
              </w:rPr>
              <w:t>КУИ</w:t>
            </w:r>
          </w:p>
        </w:tc>
      </w:tr>
      <w:tr w:rsidR="009B50AA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2.1.7.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методологической помощи СМСП по актуальным вопросам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Default="009B50AA" w:rsidP="001A2226">
            <w:pPr>
              <w:jc w:val="center"/>
            </w:pPr>
            <w:r w:rsidRPr="008D5509"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9B50AA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2.1.8.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Исполнение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Default="009B50AA" w:rsidP="001A2226">
            <w:pPr>
              <w:jc w:val="center"/>
            </w:pPr>
            <w:r w:rsidRPr="008D5509"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132000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2.1.9.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887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</w:t>
            </w:r>
            <w:r w:rsidR="00887E8D" w:rsidRPr="00F1301B">
              <w:rPr>
                <w:rFonts w:ascii="Times New Roman" w:hAnsi="Times New Roman" w:cs="Times New Roman"/>
                <w:sz w:val="20"/>
                <w:szCs w:val="20"/>
              </w:rPr>
              <w:t>мероприятий по</w:t>
            </w: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 xml:space="preserve"> вопросам СМСП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9B50AA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3C20AF" w:rsidRPr="00F1301B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4E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9B50AA" w:rsidP="004E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3C20AF" w:rsidRPr="00F13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9B50AA" w:rsidP="003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8D5509"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132000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2.1.10.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Проведение анализа эффективности реализации мер, направленных на развитие СМСП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C20AF" w:rsidRPr="00F1301B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3C20AF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132000" w:rsidRDefault="009B50AA" w:rsidP="00B1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5509"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132000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95AF1" w:rsidRDefault="00472084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1001D" w:rsidRPr="00795AF1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95AF1" w:rsidRDefault="00F1001D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Количество заседаний Совета по улучшению инвестиционного климата и развитию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95AF1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B22D44" w:rsidRPr="00795AF1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95AF1" w:rsidRDefault="00F1301B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95AF1" w:rsidRDefault="009B1C38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95AF1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95AF1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95AF1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132000" w:rsidRDefault="003C20AF" w:rsidP="003C20AF">
            <w:pPr>
              <w:pStyle w:val="afe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132000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795AF1" w:rsidRDefault="003C20AF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2.1.12.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795AF1" w:rsidRDefault="003C20AF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налоговых льгот </w:t>
            </w:r>
            <w:r w:rsidRPr="00795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инвестиционные проекты на территории </w:t>
            </w:r>
            <w:proofErr w:type="spellStart"/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 w:rsidRPr="00795AF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795AF1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3C20AF" w:rsidRPr="00795AF1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3C20AF" w:rsidRPr="00795AF1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795AF1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795AF1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795AF1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795AF1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795AF1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132000" w:rsidRDefault="003C20AF" w:rsidP="00B16163">
            <w:pPr>
              <w:pStyle w:val="afe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ОЭР, сектора </w:t>
            </w:r>
            <w:r w:rsidRPr="009B50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инвестиционной деятельности</w:t>
            </w:r>
          </w:p>
        </w:tc>
      </w:tr>
      <w:tr w:rsidR="009B50AA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Наличие разработанного инвестиционного профиля </w:t>
            </w:r>
            <w:proofErr w:type="spellStart"/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Default="009B50AA" w:rsidP="001A2226">
            <w:pPr>
              <w:jc w:val="center"/>
            </w:pPr>
            <w:r w:rsidRPr="004748B3"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9B50AA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инвестиционного профиля </w:t>
            </w:r>
            <w:proofErr w:type="spellStart"/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согласованного Главой </w:t>
            </w:r>
            <w:proofErr w:type="spellStart"/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на официальном сайте </w:t>
            </w:r>
            <w:proofErr w:type="spellStart"/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 сети Интернет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Default="009B50AA" w:rsidP="001A2226">
            <w:pPr>
              <w:jc w:val="center"/>
            </w:pPr>
            <w:r w:rsidRPr="004748B3"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541DFA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2.1.15.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плана развития туристической отрасли в </w:t>
            </w:r>
            <w:proofErr w:type="spellStart"/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Печенгском</w:t>
            </w:r>
            <w:proofErr w:type="spellEnd"/>
            <w:r w:rsidRPr="008E500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Отчет консультанта по приграничному сотрудничеству</w:t>
            </w:r>
          </w:p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DFA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2.1.16.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E5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Наличие единого реестра туристско</w:t>
            </w:r>
            <w:r w:rsidR="008E5005" w:rsidRPr="008E5005">
              <w:rPr>
                <w:rFonts w:ascii="Times New Roman" w:hAnsi="Times New Roman" w:cs="Times New Roman"/>
                <w:sz w:val="20"/>
                <w:szCs w:val="20"/>
              </w:rPr>
              <w:t>й инфраструктуры</w:t>
            </w: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 w:rsidRPr="008E500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Отчет консультанта по приграничному сотрудничеству</w:t>
            </w:r>
          </w:p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DFA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2.1.17.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1A2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Число туристских марш</w:t>
            </w:r>
            <w:r w:rsidR="001A2226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тов, включенных в реестр туристских маршрутов Мурманской области для прохождения группами туристов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 w:rsidP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Отчет консультанта по приграничному сотрудничеству</w:t>
            </w:r>
          </w:p>
        </w:tc>
      </w:tr>
      <w:tr w:rsidR="00541DFA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2.1.18.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 по вопросам развития туристической отрасли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 w:rsidP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54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Отчет консультанта по приграничному сотрудничеству</w:t>
            </w:r>
          </w:p>
        </w:tc>
      </w:tr>
      <w:tr w:rsidR="00541DFA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95AF1" w:rsidRDefault="00541DFA" w:rsidP="0054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95AF1" w:rsidRDefault="00541DFA" w:rsidP="0054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DFA">
              <w:rPr>
                <w:rFonts w:ascii="Times New Roman" w:hAnsi="Times New Roman" w:cs="Times New Roman"/>
                <w:sz w:val="20"/>
                <w:szCs w:val="20"/>
              </w:rPr>
              <w:t xml:space="preserve">Участие представителей муниципального округа </w:t>
            </w:r>
            <w:r w:rsidRPr="00541D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региональных, всероссийских и международных семинарах,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A2226">
              <w:rPr>
                <w:rFonts w:ascii="Times New Roman" w:hAnsi="Times New Roman" w:cs="Times New Roman"/>
                <w:sz w:val="20"/>
                <w:szCs w:val="20"/>
              </w:rPr>
              <w:t>онфе</w:t>
            </w:r>
            <w:r w:rsidRPr="00541DFA">
              <w:rPr>
                <w:rFonts w:ascii="Times New Roman" w:hAnsi="Times New Roman" w:cs="Times New Roman"/>
                <w:sz w:val="20"/>
                <w:szCs w:val="20"/>
              </w:rPr>
              <w:t>ренциях, выставках по туризму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95AF1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541DFA" w:rsidRPr="00795AF1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95AF1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95AF1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95AF1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95AF1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95AF1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9B50AA" w:rsidRDefault="00541DF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Отчет консультанта по приграничному </w:t>
            </w:r>
            <w:r w:rsidRPr="009B50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сотрудничеству</w:t>
            </w:r>
          </w:p>
          <w:p w:rsidR="00541DFA" w:rsidRPr="009B50AA" w:rsidRDefault="00541DFA" w:rsidP="00B1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DFA" w:rsidRPr="00132000" w:rsidTr="001A2226">
        <w:trPr>
          <w:trHeight w:val="1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770338" w:rsidRDefault="00541DFA" w:rsidP="008A5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2.2.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770338" w:rsidRDefault="00541DFA" w:rsidP="006727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2 «Взаимодействие </w:t>
            </w:r>
            <w:proofErr w:type="gramStart"/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 НКО»</w:t>
            </w:r>
          </w:p>
        </w:tc>
      </w:tr>
      <w:tr w:rsidR="00541DFA" w:rsidRPr="00132000" w:rsidTr="001A2226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2C2449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Оказание имущественной поддержки СО 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541DFA" w:rsidRPr="00770338" w:rsidRDefault="00541DFA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FA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B1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Отчет КУИ</w:t>
            </w:r>
          </w:p>
        </w:tc>
      </w:tr>
      <w:tr w:rsidR="00541DFA" w:rsidRPr="00132000" w:rsidTr="001A2226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672702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Оказание информационной, консультативной и организационной поддержки деятельности СО НКО.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а/ 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032D40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032D40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03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Информация ОЭР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КУИ</w:t>
            </w:r>
          </w:p>
        </w:tc>
      </w:tr>
      <w:tr w:rsidR="00541DFA" w:rsidRPr="00132000" w:rsidTr="001A2226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2.2.3.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135149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Наличие реестра СО НКО – получателей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Отчет ОЭР</w:t>
            </w:r>
          </w:p>
        </w:tc>
      </w:tr>
      <w:tr w:rsidR="00541DFA" w:rsidRPr="00132000" w:rsidTr="001A2226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 xml:space="preserve">2.2.4.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E04DC5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и оценки эффективности мер муниципальной поддержки СО 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Информация ОЭР</w:t>
            </w:r>
          </w:p>
        </w:tc>
      </w:tr>
    </w:tbl>
    <w:p w:rsidR="00020586" w:rsidRPr="00132000" w:rsidRDefault="00020586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96E0F" w:rsidRPr="00132000" w:rsidRDefault="002A7A8B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3200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96E0F" w:rsidRPr="00132000">
        <w:rPr>
          <w:rFonts w:ascii="Times New Roman" w:hAnsi="Times New Roman" w:cs="Times New Roman"/>
          <w:b/>
          <w:bCs/>
          <w:sz w:val="24"/>
          <w:szCs w:val="24"/>
        </w:rPr>
        <w:t>Перечень и краткое описание подпрограмм</w:t>
      </w:r>
    </w:p>
    <w:p w:rsidR="00B96E0F" w:rsidRPr="0013200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96E0F" w:rsidRPr="00ED1E72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72">
        <w:rPr>
          <w:rFonts w:ascii="Times New Roman" w:hAnsi="Times New Roman" w:cs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B96E0F" w:rsidRPr="00ED1E72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72">
        <w:rPr>
          <w:rFonts w:ascii="Times New Roman" w:hAnsi="Times New Roman" w:cs="Times New Roman"/>
          <w:sz w:val="24"/>
          <w:szCs w:val="24"/>
        </w:rPr>
        <w:t xml:space="preserve">В структуру </w:t>
      </w:r>
      <w:r w:rsidR="003C67BD" w:rsidRPr="00ED1E72">
        <w:rPr>
          <w:rFonts w:ascii="Times New Roman" w:hAnsi="Times New Roman" w:cs="Times New Roman"/>
          <w:sz w:val="24"/>
          <w:szCs w:val="24"/>
        </w:rPr>
        <w:t>п</w:t>
      </w:r>
      <w:r w:rsidRPr="00ED1E72">
        <w:rPr>
          <w:rFonts w:ascii="Times New Roman" w:hAnsi="Times New Roman" w:cs="Times New Roman"/>
          <w:sz w:val="24"/>
          <w:szCs w:val="24"/>
        </w:rPr>
        <w:t>рограммы входят две подпрограммы:</w:t>
      </w:r>
    </w:p>
    <w:p w:rsidR="00B96E0F" w:rsidRPr="00ED1E72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72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1 «Повышение инвестиционной привлекательности </w:t>
      </w:r>
      <w:proofErr w:type="spellStart"/>
      <w:r w:rsidR="00801498" w:rsidRPr="00ED1E72">
        <w:rPr>
          <w:rFonts w:ascii="Times New Roman" w:hAnsi="Times New Roman" w:cs="Times New Roman"/>
          <w:sz w:val="24"/>
          <w:szCs w:val="24"/>
          <w:u w:val="single"/>
        </w:rPr>
        <w:t>Печенгского</w:t>
      </w:r>
      <w:proofErr w:type="spellEnd"/>
      <w:r w:rsidR="00801498" w:rsidRPr="00ED1E72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округа</w:t>
      </w:r>
      <w:r w:rsidRPr="00ED1E72">
        <w:rPr>
          <w:rFonts w:ascii="Times New Roman" w:hAnsi="Times New Roman" w:cs="Times New Roman"/>
          <w:sz w:val="24"/>
          <w:szCs w:val="24"/>
          <w:u w:val="single"/>
        </w:rPr>
        <w:t>» (приложение 1):</w:t>
      </w:r>
    </w:p>
    <w:p w:rsidR="00B96E0F" w:rsidRPr="0007752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077520">
        <w:rPr>
          <w:rFonts w:ascii="Times New Roman" w:hAnsi="Times New Roman" w:cs="Times New Roman"/>
          <w:sz w:val="24"/>
          <w:szCs w:val="24"/>
        </w:rPr>
        <w:t>Целью подпрограммы является - с</w:t>
      </w:r>
      <w:r w:rsidRPr="0007752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оздание условий для повышения инвестиционной привлекательности </w:t>
      </w:r>
      <w:proofErr w:type="spellStart"/>
      <w:r w:rsidR="00801498" w:rsidRPr="00077520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="00801498" w:rsidRPr="0007752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07752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96E0F" w:rsidRPr="0007752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20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подпрограммы предусматривается решение следующих </w:t>
      </w:r>
      <w:r w:rsidR="00434A60" w:rsidRPr="00077520">
        <w:rPr>
          <w:rFonts w:ascii="Times New Roman" w:hAnsi="Times New Roman" w:cs="Times New Roman"/>
          <w:sz w:val="24"/>
          <w:szCs w:val="24"/>
        </w:rPr>
        <w:t>основных мероприятий</w:t>
      </w:r>
      <w:r w:rsidRPr="00077520">
        <w:rPr>
          <w:rFonts w:ascii="Times New Roman" w:hAnsi="Times New Roman" w:cs="Times New Roman"/>
          <w:sz w:val="24"/>
          <w:szCs w:val="24"/>
        </w:rPr>
        <w:t>:</w:t>
      </w:r>
    </w:p>
    <w:p w:rsidR="00B96E0F" w:rsidRPr="00077520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20">
        <w:rPr>
          <w:rFonts w:ascii="Times New Roman" w:hAnsi="Times New Roman" w:cs="Times New Roman"/>
          <w:sz w:val="24"/>
          <w:szCs w:val="24"/>
        </w:rPr>
        <w:t>1. Создание условий для развития малого</w:t>
      </w:r>
      <w:r w:rsidR="00B4017E" w:rsidRPr="00077520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предпринимательства;</w:t>
      </w:r>
    </w:p>
    <w:p w:rsidR="00B96E0F" w:rsidRPr="00077520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20">
        <w:rPr>
          <w:rFonts w:ascii="Times New Roman" w:hAnsi="Times New Roman" w:cs="Times New Roman"/>
          <w:sz w:val="24"/>
          <w:szCs w:val="24"/>
        </w:rPr>
        <w:t xml:space="preserve">2. Создание благоприятных условий для привлечения инвестиций в экономику </w:t>
      </w:r>
      <w:proofErr w:type="spellStart"/>
      <w:r w:rsidR="00801498" w:rsidRPr="00077520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="00801498" w:rsidRPr="0007752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B4017E" w:rsidRPr="00077520">
        <w:rPr>
          <w:rFonts w:ascii="Times New Roman" w:hAnsi="Times New Roman" w:cs="Times New Roman"/>
          <w:sz w:val="24"/>
          <w:szCs w:val="24"/>
        </w:rPr>
        <w:t>;</w:t>
      </w:r>
    </w:p>
    <w:p w:rsidR="00B96E0F" w:rsidRPr="00077520" w:rsidRDefault="00434A60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20">
        <w:rPr>
          <w:rFonts w:ascii="Times New Roman" w:hAnsi="Times New Roman" w:cs="Times New Roman"/>
          <w:sz w:val="24"/>
          <w:szCs w:val="24"/>
        </w:rPr>
        <w:t>3</w:t>
      </w:r>
      <w:r w:rsidR="00B96E0F" w:rsidRPr="00077520">
        <w:rPr>
          <w:rFonts w:ascii="Times New Roman" w:hAnsi="Times New Roman" w:cs="Times New Roman"/>
          <w:sz w:val="24"/>
          <w:szCs w:val="24"/>
        </w:rPr>
        <w:t xml:space="preserve">. Создание условий для развития туризма в </w:t>
      </w:r>
      <w:proofErr w:type="spellStart"/>
      <w:r w:rsidR="00580862" w:rsidRPr="00077520">
        <w:rPr>
          <w:rFonts w:ascii="Times New Roman" w:hAnsi="Times New Roman" w:cs="Times New Roman"/>
          <w:sz w:val="24"/>
          <w:szCs w:val="24"/>
          <w:lang w:eastAsia="ru-RU"/>
        </w:rPr>
        <w:t>Печенгском</w:t>
      </w:r>
      <w:proofErr w:type="spellEnd"/>
      <w:r w:rsidR="00580862" w:rsidRPr="0007752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муниципальном округе</w:t>
      </w:r>
      <w:r w:rsidR="00B96E0F" w:rsidRPr="000775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E0F" w:rsidRPr="00795AF1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F1">
        <w:rPr>
          <w:rFonts w:ascii="Times New Roman" w:hAnsi="Times New Roman" w:cs="Times New Roman"/>
          <w:sz w:val="24"/>
          <w:szCs w:val="24"/>
        </w:rPr>
        <w:t xml:space="preserve">Успешная реализация мероприятий подпрограммы будет способствовать привлечению инвестиций в экономику </w:t>
      </w:r>
      <w:proofErr w:type="spellStart"/>
      <w:r w:rsidR="00580862" w:rsidRPr="00795AF1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="00580862" w:rsidRPr="00795AF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795AF1">
        <w:rPr>
          <w:rFonts w:ascii="Times New Roman" w:hAnsi="Times New Roman" w:cs="Times New Roman"/>
          <w:sz w:val="24"/>
          <w:szCs w:val="24"/>
        </w:rPr>
        <w:t>, развитию малого и среднего предпринимательства и туризма.</w:t>
      </w:r>
    </w:p>
    <w:p w:rsidR="00B96E0F" w:rsidRPr="00ED1E72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1E72">
        <w:rPr>
          <w:rFonts w:ascii="Times New Roman" w:hAnsi="Times New Roman" w:cs="Times New Roman"/>
          <w:sz w:val="24"/>
          <w:szCs w:val="24"/>
          <w:u w:val="single"/>
        </w:rPr>
        <w:t>Подпрограмма 2 «</w:t>
      </w:r>
      <w:r w:rsidR="004505DD" w:rsidRPr="00ED1E72">
        <w:rPr>
          <w:rFonts w:ascii="Times New Roman" w:hAnsi="Times New Roman" w:cs="Times New Roman"/>
          <w:sz w:val="24"/>
          <w:szCs w:val="24"/>
          <w:u w:val="single"/>
        </w:rPr>
        <w:t xml:space="preserve">Взаимодействие </w:t>
      </w:r>
      <w:proofErr w:type="gramStart"/>
      <w:r w:rsidR="004505DD" w:rsidRPr="00ED1E72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ED1E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FE776E" w:rsidRPr="00ED1E72">
        <w:rPr>
          <w:rFonts w:ascii="Times New Roman" w:hAnsi="Times New Roman" w:cs="Times New Roman"/>
          <w:sz w:val="24"/>
          <w:szCs w:val="24"/>
          <w:u w:val="single"/>
        </w:rPr>
        <w:t>СО</w:t>
      </w:r>
      <w:proofErr w:type="gramEnd"/>
      <w:r w:rsidR="00FE776E" w:rsidRPr="00ED1E72">
        <w:rPr>
          <w:rFonts w:ascii="Times New Roman" w:hAnsi="Times New Roman" w:cs="Times New Roman"/>
          <w:sz w:val="24"/>
          <w:szCs w:val="24"/>
          <w:u w:val="single"/>
        </w:rPr>
        <w:t xml:space="preserve"> НКО</w:t>
      </w:r>
      <w:r w:rsidRPr="00ED1E72">
        <w:rPr>
          <w:rFonts w:ascii="Times New Roman" w:hAnsi="Times New Roman" w:cs="Times New Roman"/>
          <w:sz w:val="24"/>
          <w:szCs w:val="24"/>
          <w:u w:val="single"/>
        </w:rPr>
        <w:t>» (приложение 2):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Целью подпрограммы является с</w:t>
      </w:r>
      <w:r w:rsidRPr="004C1C30">
        <w:rPr>
          <w:rFonts w:ascii="Times New Roman" w:hAnsi="Times New Roman" w:cs="Times New Roman"/>
          <w:sz w:val="24"/>
          <w:szCs w:val="24"/>
          <w:lang w:eastAsia="ru-RU"/>
        </w:rPr>
        <w:t xml:space="preserve">оздание на территории </w:t>
      </w:r>
      <w:proofErr w:type="spellStart"/>
      <w:r w:rsidR="00580862" w:rsidRPr="004C1C30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="00580862" w:rsidRPr="004C1C3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4C1C30">
        <w:rPr>
          <w:rFonts w:ascii="Times New Roman" w:hAnsi="Times New Roman" w:cs="Times New Roman"/>
          <w:sz w:val="24"/>
          <w:szCs w:val="24"/>
          <w:lang w:eastAsia="ru-RU"/>
        </w:rPr>
        <w:t xml:space="preserve">благоприятных условий, способствующих развитию потенциала </w:t>
      </w:r>
      <w:r w:rsidR="003C67BD" w:rsidRPr="004C1C30">
        <w:rPr>
          <w:rFonts w:ascii="Times New Roman" w:hAnsi="Times New Roman" w:cs="Times New Roman"/>
          <w:sz w:val="24"/>
          <w:szCs w:val="24"/>
          <w:lang w:eastAsia="ru-RU"/>
        </w:rPr>
        <w:t>СО НКО</w:t>
      </w:r>
      <w:r w:rsidRPr="004C1C30">
        <w:rPr>
          <w:rFonts w:ascii="Times New Roman" w:hAnsi="Times New Roman" w:cs="Times New Roman"/>
          <w:sz w:val="24"/>
          <w:szCs w:val="24"/>
          <w:lang w:eastAsia="ru-RU"/>
        </w:rPr>
        <w:t xml:space="preserve"> и его эффективному использованию в решении задач социально-экономического развития </w:t>
      </w:r>
      <w:proofErr w:type="spellStart"/>
      <w:r w:rsidR="00582311" w:rsidRPr="004C1C30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="00582311" w:rsidRPr="004C1C3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4C1C3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E0F" w:rsidRPr="004C1C30" w:rsidRDefault="00805AB3" w:rsidP="00B64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Р</w:t>
      </w:r>
      <w:r w:rsidR="00B96E0F" w:rsidRPr="004C1C30">
        <w:rPr>
          <w:rFonts w:ascii="Times New Roman" w:hAnsi="Times New Roman" w:cs="Times New Roman"/>
          <w:sz w:val="24"/>
          <w:szCs w:val="24"/>
        </w:rPr>
        <w:t>еализация мероприятий подпрограммы позволит осуществлять поддержку СО НКО.</w:t>
      </w:r>
    </w:p>
    <w:p w:rsidR="00C94BB4" w:rsidRPr="00132000" w:rsidRDefault="00C94BB4" w:rsidP="00B64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4BB4" w:rsidRPr="00ED1E72" w:rsidRDefault="005174F0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C94BB4" w:rsidRPr="00ED1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Механизм реализации программы</w:t>
      </w:r>
    </w:p>
    <w:p w:rsidR="00C94BB4" w:rsidRPr="00132000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94BB4" w:rsidRPr="00ED1E72" w:rsidRDefault="005174F0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72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  <w:proofErr w:type="spellStart"/>
      <w:r w:rsidRPr="00ED1E72">
        <w:rPr>
          <w:rFonts w:ascii="Times New Roman" w:eastAsia="TimesNewRomanPSMT" w:hAnsi="Times New Roman" w:cs="Times New Roman"/>
          <w:sz w:val="24"/>
          <w:szCs w:val="24"/>
        </w:rPr>
        <w:t>Печенгского</w:t>
      </w:r>
      <w:proofErr w:type="spellEnd"/>
      <w:r w:rsidRPr="00ED1E72">
        <w:rPr>
          <w:rFonts w:ascii="Times New Roman" w:eastAsia="TimesNewRomanPSMT" w:hAnsi="Times New Roman" w:cs="Times New Roman"/>
          <w:sz w:val="24"/>
          <w:szCs w:val="24"/>
        </w:rPr>
        <w:t xml:space="preserve"> муниципального округа (Отдел экономического развития администрации </w:t>
      </w:r>
      <w:proofErr w:type="spellStart"/>
      <w:r w:rsidRPr="00ED1E72">
        <w:rPr>
          <w:rFonts w:ascii="Times New Roman" w:eastAsia="TimesNewRomanPSMT" w:hAnsi="Times New Roman" w:cs="Times New Roman"/>
          <w:sz w:val="24"/>
          <w:szCs w:val="24"/>
        </w:rPr>
        <w:t>Печенгского</w:t>
      </w:r>
      <w:proofErr w:type="spellEnd"/>
      <w:r w:rsidRPr="00ED1E72">
        <w:rPr>
          <w:rFonts w:ascii="Times New Roman" w:eastAsia="TimesNewRomanPSMT" w:hAnsi="Times New Roman" w:cs="Times New Roman"/>
          <w:sz w:val="24"/>
          <w:szCs w:val="24"/>
        </w:rPr>
        <w:t xml:space="preserve"> муниципального округа) </w:t>
      </w:r>
      <w:r w:rsidR="00B64316" w:rsidRPr="00ED1E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4BB4" w:rsidRPr="00ED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исполнитель программы:</w:t>
      </w:r>
    </w:p>
    <w:p w:rsidR="00C94BB4" w:rsidRPr="00ED1E72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текущее управление мероприятиями программы, </w:t>
      </w:r>
      <w:proofErr w:type="gramStart"/>
      <w:r w:rsidRPr="00ED1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D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C94BB4" w:rsidRPr="00ED1E72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7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C94BB4" w:rsidRPr="00ED1E72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мониторинг реализации программных мероприятий;</w:t>
      </w:r>
    </w:p>
    <w:p w:rsidR="00C94BB4" w:rsidRPr="00ED1E72" w:rsidRDefault="00C94BB4" w:rsidP="00B6431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B96E0F" w:rsidRPr="00132000" w:rsidRDefault="00B96E0F" w:rsidP="00B64316">
      <w:pPr>
        <w:pStyle w:val="aff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96E0F" w:rsidRPr="00ED1E72" w:rsidRDefault="005174F0" w:rsidP="00B6431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D1E72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33845" w:rsidRPr="00ED1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E0F" w:rsidRPr="00ED1E7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33845" w:rsidRPr="00ED1E72">
        <w:rPr>
          <w:rFonts w:ascii="Times New Roman" w:hAnsi="Times New Roman" w:cs="Times New Roman"/>
          <w:b/>
          <w:bCs/>
          <w:sz w:val="24"/>
          <w:szCs w:val="24"/>
        </w:rPr>
        <w:t>ценка эффективности программы и рисков ее реализации</w:t>
      </w:r>
    </w:p>
    <w:p w:rsidR="00B64316" w:rsidRPr="00132000" w:rsidRDefault="00B64316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133845" w:rsidRPr="004C1C30" w:rsidRDefault="00133845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133845" w:rsidRPr="004C1C30" w:rsidRDefault="00133845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 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1. Значительным риском является сокращение запланированных объемов финансирования</w:t>
      </w:r>
      <w:r w:rsidR="007B2F18" w:rsidRPr="004C1C30">
        <w:rPr>
          <w:rFonts w:ascii="Times New Roman" w:hAnsi="Times New Roman" w:cs="Times New Roman"/>
          <w:sz w:val="24"/>
          <w:szCs w:val="24"/>
        </w:rPr>
        <w:t xml:space="preserve"> в</w:t>
      </w:r>
      <w:r w:rsidRPr="004C1C30">
        <w:rPr>
          <w:rFonts w:ascii="Times New Roman" w:hAnsi="Times New Roman" w:cs="Times New Roman"/>
          <w:sz w:val="24"/>
          <w:szCs w:val="24"/>
        </w:rPr>
        <w:t xml:space="preserve">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</w:t>
      </w:r>
      <w:r w:rsidR="007B2F18" w:rsidRPr="004C1C30">
        <w:rPr>
          <w:rFonts w:ascii="Times New Roman" w:hAnsi="Times New Roman" w:cs="Times New Roman"/>
          <w:sz w:val="24"/>
          <w:szCs w:val="24"/>
        </w:rPr>
        <w:t>трате</w:t>
      </w:r>
      <w:r w:rsidRPr="004C1C30">
        <w:rPr>
          <w:rFonts w:ascii="Times New Roman" w:hAnsi="Times New Roman" w:cs="Times New Roman"/>
          <w:sz w:val="24"/>
          <w:szCs w:val="24"/>
        </w:rPr>
        <w:t xml:space="preserve">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</w:t>
      </w:r>
      <w:r w:rsidR="00FE64D6" w:rsidRPr="004C1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4D6" w:rsidRPr="004C1C3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FE64D6" w:rsidRPr="004C1C3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4C1C30">
        <w:rPr>
          <w:rFonts w:ascii="Times New Roman" w:hAnsi="Times New Roman" w:cs="Times New Roman"/>
          <w:sz w:val="24"/>
          <w:szCs w:val="24"/>
        </w:rPr>
        <w:t xml:space="preserve"> </w:t>
      </w:r>
      <w:r w:rsidR="00FE776E" w:rsidRPr="004C1C30">
        <w:rPr>
          <w:rFonts w:ascii="Times New Roman" w:hAnsi="Times New Roman" w:cs="Times New Roman"/>
          <w:sz w:val="24"/>
          <w:szCs w:val="24"/>
        </w:rPr>
        <w:t>округа</w:t>
      </w:r>
      <w:r w:rsidRPr="004C1C30">
        <w:rPr>
          <w:rFonts w:ascii="Times New Roman" w:hAnsi="Times New Roman" w:cs="Times New Roman"/>
          <w:sz w:val="24"/>
          <w:szCs w:val="24"/>
        </w:rPr>
        <w:t xml:space="preserve">, с целью приведения нормативно-методической </w:t>
      </w:r>
      <w:proofErr w:type="gramStart"/>
      <w:r w:rsidRPr="004C1C30">
        <w:rPr>
          <w:rFonts w:ascii="Times New Roman" w:hAnsi="Times New Roman" w:cs="Times New Roman"/>
          <w:sz w:val="24"/>
          <w:szCs w:val="24"/>
        </w:rPr>
        <w:t>базы программы</w:t>
      </w:r>
      <w:proofErr w:type="gramEnd"/>
      <w:r w:rsidRPr="004C1C30">
        <w:rPr>
          <w:rFonts w:ascii="Times New Roman" w:hAnsi="Times New Roman" w:cs="Times New Roman"/>
          <w:sz w:val="24"/>
          <w:szCs w:val="24"/>
        </w:rPr>
        <w:t xml:space="preserve"> в соответствие с государственной политикой на федеральном и региональном уровнях.</w:t>
      </w:r>
    </w:p>
    <w:p w:rsidR="00B96E0F" w:rsidRPr="004C1C30" w:rsidRDefault="00B96E0F" w:rsidP="00B64316">
      <w:pPr>
        <w:pStyle w:val="1"/>
        <w:widowControl w:val="0"/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  <w:r w:rsidRPr="004C1C30">
        <w:rPr>
          <w:sz w:val="24"/>
          <w:szCs w:val="24"/>
        </w:rPr>
        <w:t>3.</w:t>
      </w:r>
      <w:r w:rsidR="00806981" w:rsidRPr="004C1C30">
        <w:rPr>
          <w:sz w:val="24"/>
          <w:szCs w:val="24"/>
        </w:rPr>
        <w:t xml:space="preserve"> </w:t>
      </w:r>
      <w:r w:rsidRPr="004C1C30">
        <w:rPr>
          <w:sz w:val="24"/>
          <w:szCs w:val="24"/>
        </w:rPr>
        <w:t>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задачам и основным мероприятиям программы для обеспечения достижения ожидаемых конечных результатов.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lastRenderedPageBreak/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Минимизация данного риска возможна путем дальнейшего развития системы мониторинга и прогнозирования чрезвычайных ситуаций природного и техногенного характера в целях предотвращения чрезвычайных ситуаций, а также минимизации отрицательных последствий.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B64316" w:rsidRPr="00132000" w:rsidRDefault="00B6431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32000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5521CE" w:rsidRPr="00ED1E72" w:rsidRDefault="000B4C12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ED1E7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D599B" w:rsidRPr="00ED1E72" w:rsidRDefault="003D599B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ED1E72">
        <w:rPr>
          <w:rFonts w:ascii="Times New Roman" w:hAnsi="Times New Roman" w:cs="Times New Roman"/>
          <w:sz w:val="24"/>
          <w:szCs w:val="24"/>
        </w:rPr>
        <w:t xml:space="preserve">к программе  </w:t>
      </w:r>
    </w:p>
    <w:p w:rsidR="003D599B" w:rsidRPr="00ED1E72" w:rsidRDefault="003D599B" w:rsidP="00B643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left="6237" w:firstLine="65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1E72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3D599B" w:rsidRPr="00ED1E72" w:rsidRDefault="003D599B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ED1E72">
        <w:rPr>
          <w:rFonts w:ascii="Times New Roman" w:eastAsia="TimesNewRomanPSMT" w:hAnsi="Times New Roman" w:cs="Times New Roman"/>
          <w:b/>
          <w:bCs/>
          <w:sz w:val="24"/>
          <w:szCs w:val="24"/>
        </w:rPr>
        <w:t>ПОДПРОГРАММА</w:t>
      </w:r>
      <w:r w:rsidR="00AA27DC" w:rsidRPr="00ED1E72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1</w:t>
      </w:r>
    </w:p>
    <w:p w:rsidR="003D599B" w:rsidRPr="00ED1E72" w:rsidRDefault="003D599B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1E72">
        <w:rPr>
          <w:rFonts w:ascii="Times New Roman" w:hAnsi="Times New Roman" w:cs="Times New Roman"/>
          <w:sz w:val="24"/>
          <w:szCs w:val="24"/>
        </w:rPr>
        <w:t xml:space="preserve"> «Повышение инвестиционной привлекательности </w:t>
      </w:r>
      <w:proofErr w:type="spellStart"/>
      <w:r w:rsidRPr="00ED1E72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Pr="00ED1E72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округа»</w:t>
      </w:r>
    </w:p>
    <w:p w:rsidR="003D599B" w:rsidRPr="00ED1E72" w:rsidRDefault="003D599B" w:rsidP="00B6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72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B12422" w:rsidRPr="00132000" w:rsidRDefault="00B12422" w:rsidP="00B6431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649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7517"/>
      </w:tblGrid>
      <w:tr w:rsidR="00132000" w:rsidRPr="00132000" w:rsidTr="007B378B">
        <w:trPr>
          <w:trHeight w:val="505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ED1E72" w:rsidRDefault="003D599B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ED1E72" w:rsidRDefault="00A049EA" w:rsidP="00ED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E7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</w:t>
            </w:r>
            <w:r w:rsidR="003D599B" w:rsidRPr="00ED1E7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униципальная программа </w:t>
            </w:r>
            <w:proofErr w:type="spellStart"/>
            <w:r w:rsidR="003D599B" w:rsidRPr="00ED1E7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3D599B" w:rsidRPr="00ED1E7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муниципального округа «Экономический потенциал» на 202</w:t>
            </w:r>
            <w:r w:rsidR="00ED1E72" w:rsidRPr="00ED1E7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="003D599B" w:rsidRPr="00ED1E7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-202</w:t>
            </w:r>
            <w:r w:rsidR="00ED1E72" w:rsidRPr="00ED1E7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  <w:r w:rsidR="003D599B" w:rsidRPr="00ED1E7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32000" w:rsidRPr="00132000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ED1E72" w:rsidRDefault="003D599B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ED1E72" w:rsidRDefault="003D599B" w:rsidP="00B6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E7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условий для повышения инвестиционной привлекательности </w:t>
            </w:r>
            <w:proofErr w:type="spellStart"/>
            <w:r w:rsidRPr="00ED1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Pr="00ED1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132000" w:rsidRPr="00132000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ED1E72" w:rsidRDefault="003D599B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562316" w:rsidRPr="00ED1E7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ED1E72" w:rsidRDefault="003D599B" w:rsidP="00B6431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развития малого и среднего предпринимательства.</w:t>
            </w:r>
          </w:p>
          <w:p w:rsidR="003D599B" w:rsidRPr="00ED1E72" w:rsidRDefault="003D599B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благоприятных условий для привлечения инвестиций в экономику </w:t>
            </w:r>
            <w:proofErr w:type="spellStart"/>
            <w:r w:rsidRPr="00ED1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Pr="00ED1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99B" w:rsidRPr="00ED1E72" w:rsidRDefault="003D599B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условий для развития туризма в </w:t>
            </w:r>
            <w:proofErr w:type="spellStart"/>
            <w:r w:rsidRPr="00ED1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Печенгском</w:t>
            </w:r>
            <w:proofErr w:type="spellEnd"/>
            <w:r w:rsidRPr="00ED1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</w:t>
            </w: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2000" w:rsidRPr="00132000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132000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C57AD3" w:rsidRDefault="00335386" w:rsidP="00B6431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1. Количество СМСП получателей финансовой поддержки</w:t>
            </w:r>
            <w:r w:rsidR="00C57AD3"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 на технологическое присоединение к электрическим сетям нестационарных торговых объектов</w:t>
            </w: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386" w:rsidRPr="00C57AD3" w:rsidRDefault="0033538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2. Количество объектов недвижимости нежилого фонда, находящегося в собственности муниципального округа, подлежащих к сдаче в аренду СМСП.</w:t>
            </w:r>
          </w:p>
          <w:p w:rsidR="00335386" w:rsidRPr="00795AF1" w:rsidRDefault="0033538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3. Наличие 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актуализированного </w:t>
            </w:r>
            <w:proofErr w:type="gramStart"/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перечня договоров аренды объектов недвижимости нежилого фонда</w:t>
            </w:r>
            <w:proofErr w:type="gramEnd"/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386" w:rsidRPr="00C57AD3" w:rsidRDefault="0033538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доли объектов, включенных в перечни муниципального имущества и предоставляемого СМСП и </w:t>
            </w:r>
            <w:proofErr w:type="spellStart"/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рамках оказания имущественной поддержки.</w:t>
            </w:r>
          </w:p>
          <w:p w:rsidR="00AA27DC" w:rsidRPr="00C57AD3" w:rsidRDefault="0033538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5. Наличие банка</w:t>
            </w:r>
            <w:r w:rsidR="00AA27DC"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 данных СМСП, действующих на территории </w:t>
            </w:r>
            <w:proofErr w:type="spellStart"/>
            <w:r w:rsidR="00AA27DC" w:rsidRPr="00C57AD3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AA27DC"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AA27DC" w:rsidRPr="00C57AD3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6. Размещение общедоступной информации, необходимой для развития СМСП на официальном сайте </w:t>
            </w:r>
            <w:proofErr w:type="spellStart"/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AA27DC" w:rsidRPr="00C57AD3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7. Оказание методологической помощи СМСП по актуальным вопросам</w:t>
            </w:r>
            <w:r w:rsidR="007B378B"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деятельности</w:t>
            </w: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386" w:rsidRPr="00C57AD3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8. Исполнение государственных полномочий по сбору сведений для формирования и ведения торгового реестра.</w:t>
            </w:r>
          </w:p>
          <w:p w:rsidR="00AA27DC" w:rsidRPr="00C57AD3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9. Количество </w:t>
            </w:r>
            <w:r w:rsidR="0013774C"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</w:t>
            </w:r>
            <w:r w:rsidR="002D75C6" w:rsidRPr="00C57AD3">
              <w:rPr>
                <w:rFonts w:ascii="Times New Roman" w:hAnsi="Times New Roman" w:cs="Times New Roman"/>
                <w:sz w:val="24"/>
                <w:szCs w:val="24"/>
              </w:rPr>
              <w:t>мероприятий по</w:t>
            </w:r>
            <w:r w:rsidR="0013774C"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СМСП.</w:t>
            </w:r>
          </w:p>
          <w:p w:rsidR="00AA27DC" w:rsidRPr="00C57AD3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10. Проведение анализа эффективности реализации мер, направленных на развитие СМСП.</w:t>
            </w:r>
          </w:p>
          <w:p w:rsidR="00AA27DC" w:rsidRPr="00C57AD3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11. Количество заседаний Совета по улучшению инвестиционного климата и развитию предпринимательства.</w:t>
            </w:r>
          </w:p>
          <w:p w:rsidR="00AA27DC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инвестиционные проекты на территории </w:t>
            </w:r>
            <w:proofErr w:type="spellStart"/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C57AD3" w:rsidRDefault="00C57AD3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разработанного инвестиционного профиля </w:t>
            </w:r>
            <w:proofErr w:type="spellStart"/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AD3" w:rsidRPr="00795AF1" w:rsidRDefault="00C57AD3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инвестиционного профиля </w:t>
            </w:r>
            <w:proofErr w:type="spellStart"/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согласованного Главой </w:t>
            </w:r>
            <w:proofErr w:type="spellStart"/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на официальном сайте </w:t>
            </w:r>
            <w:proofErr w:type="spellStart"/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1DFA" w:rsidRPr="008E5005" w:rsidRDefault="00AA27DC" w:rsidP="0054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7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1DFA"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плана развития туристической отрасли в </w:t>
            </w:r>
            <w:proofErr w:type="spellStart"/>
            <w:r w:rsidR="00541DFA" w:rsidRPr="008E5005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="00541DFA"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округе.</w:t>
            </w:r>
          </w:p>
          <w:p w:rsidR="00541DFA" w:rsidRPr="008E5005" w:rsidRDefault="00541DFA" w:rsidP="0054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16. Наличие единого реестра туристско</w:t>
            </w:r>
            <w:r w:rsidR="008E5005" w:rsidRPr="008E5005">
              <w:rPr>
                <w:rFonts w:ascii="Times New Roman" w:hAnsi="Times New Roman" w:cs="Times New Roman"/>
                <w:sz w:val="24"/>
                <w:szCs w:val="24"/>
              </w:rPr>
              <w:t>й инфраструктуры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541DFA" w:rsidRPr="008E5005" w:rsidRDefault="00541DFA" w:rsidP="0054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17. Число туристских маршрутов, включенных в реестр туристских маршрутов Мурманской области для прохождения группами туристов.</w:t>
            </w:r>
          </w:p>
          <w:p w:rsidR="00541DFA" w:rsidRPr="008E5005" w:rsidRDefault="00541DFA" w:rsidP="0054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18. Количество проведенных мероприятий по вопросам развития туристической отрасли.</w:t>
            </w:r>
          </w:p>
          <w:p w:rsidR="00AA27DC" w:rsidRPr="00132000" w:rsidRDefault="00541DFA" w:rsidP="00541D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19. Участие представителей муниципального округа в региональных, всероссийских и международных семинарах, </w:t>
            </w:r>
            <w:proofErr w:type="spellStart"/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конфиренциях</w:t>
            </w:r>
            <w:proofErr w:type="spellEnd"/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, выставках по туризму.</w:t>
            </w:r>
          </w:p>
        </w:tc>
      </w:tr>
      <w:tr w:rsidR="00132000" w:rsidRPr="00132000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ED1E72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ED1E72" w:rsidRDefault="00335386" w:rsidP="00ED1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D1E72" w:rsidRPr="00ED1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ED1E72" w:rsidRPr="00ED1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132000" w:rsidRPr="00132000" w:rsidTr="007B378B">
        <w:trPr>
          <w:trHeight w:val="331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ED1E72" w:rsidRDefault="00335386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335386" w:rsidRPr="00ED1E72" w:rsidRDefault="00335386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335386" w:rsidRPr="00132000" w:rsidRDefault="00335386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35386" w:rsidRPr="00132000" w:rsidRDefault="00335386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795AF1" w:rsidRDefault="00335386" w:rsidP="00B643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="00A70613" w:rsidRPr="00795AF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программе: </w:t>
            </w:r>
            <w:r w:rsidR="003F1ECC" w:rsidRPr="003F1ECC">
              <w:rPr>
                <w:rFonts w:ascii="Times New Roman" w:hAnsi="Times New Roman" w:cs="Times New Roman"/>
                <w:b/>
                <w:sz w:val="24"/>
                <w:szCs w:val="24"/>
              </w:rPr>
              <w:t>2 296,4</w:t>
            </w:r>
            <w:r w:rsidRPr="003F1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F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</w:p>
          <w:p w:rsidR="00335386" w:rsidRPr="00795AF1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34CCE" w:rsidRPr="004C1C30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F34CCE" w:rsidRPr="004C1C30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795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F34CCE" w:rsidRPr="004C1C30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795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F34CCE" w:rsidRPr="004C1C30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</w:t>
            </w:r>
          </w:p>
          <w:p w:rsidR="00562316" w:rsidRPr="004C1C30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ОБ:  </w:t>
            </w:r>
            <w:r w:rsidR="003F1ECC">
              <w:rPr>
                <w:rFonts w:ascii="Times New Roman" w:hAnsi="Times New Roman" w:cs="Times New Roman"/>
                <w:sz w:val="24"/>
                <w:szCs w:val="24"/>
              </w:rPr>
              <w:t>995,4</w:t>
            </w:r>
            <w:r w:rsidR="00294542"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562316" w:rsidRPr="004C1C30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795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F1ECC">
              <w:rPr>
                <w:rFonts w:ascii="Times New Roman" w:hAnsi="Times New Roman" w:cs="Times New Roman"/>
                <w:sz w:val="24"/>
                <w:szCs w:val="24"/>
              </w:rPr>
              <w:t>331,8</w:t>
            </w:r>
            <w:r w:rsidR="00F34CCE"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562316" w:rsidRPr="004C1C30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795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F1ECC">
              <w:rPr>
                <w:rFonts w:ascii="Times New Roman" w:hAnsi="Times New Roman" w:cs="Times New Roman"/>
                <w:sz w:val="24"/>
                <w:szCs w:val="24"/>
              </w:rPr>
              <w:t>331,8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62316" w:rsidRPr="004C1C30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F1ECC">
              <w:rPr>
                <w:rFonts w:ascii="Times New Roman" w:hAnsi="Times New Roman" w:cs="Times New Roman"/>
                <w:sz w:val="24"/>
                <w:szCs w:val="24"/>
              </w:rPr>
              <w:t>331,8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335386" w:rsidRPr="003F1ECC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МБ:</w:t>
            </w:r>
            <w:r w:rsidRPr="001320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F1ECC" w:rsidRPr="003F1ECC">
              <w:rPr>
                <w:rFonts w:ascii="Times New Roman" w:hAnsi="Times New Roman" w:cs="Times New Roman"/>
                <w:sz w:val="24"/>
                <w:szCs w:val="24"/>
              </w:rPr>
              <w:t>1301,0</w:t>
            </w:r>
            <w:r w:rsidRPr="003F1E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335386" w:rsidRPr="003F1ECC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E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3F1E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1ECC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F1ECC" w:rsidRPr="003F1ECC">
              <w:rPr>
                <w:rFonts w:ascii="Times New Roman" w:hAnsi="Times New Roman" w:cs="Times New Roman"/>
                <w:sz w:val="24"/>
                <w:szCs w:val="24"/>
              </w:rPr>
              <w:t>1067,0</w:t>
            </w:r>
            <w:r w:rsidRPr="003F1E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35386" w:rsidRPr="003F1ECC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E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3F1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1ECC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F1ECC" w:rsidRPr="003F1ECC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  <w:r w:rsidRPr="003F1E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35386" w:rsidRPr="00795AF1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E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3F1E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1ECC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F1ECC" w:rsidRPr="003F1ECC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  <w:r w:rsidR="00FE4592" w:rsidRPr="003F1ECC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="00FE4592" w:rsidRPr="00795AF1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="00F34CCE" w:rsidRPr="00795A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CCE" w:rsidRPr="004C1C30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F34CCE" w:rsidRPr="004C1C30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795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F34CCE" w:rsidRPr="004C1C30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795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F34CCE" w:rsidRPr="00132000" w:rsidRDefault="00F34CCE" w:rsidP="00795A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132000" w:rsidRPr="00132000" w:rsidTr="007B378B">
        <w:trPr>
          <w:trHeight w:val="189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132000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61" w:rsidRPr="008E5005" w:rsidRDefault="00A27261" w:rsidP="00A27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инвестиционного и предпринимательского климата, повышение инвестиционной привлекательности </w:t>
            </w:r>
            <w:proofErr w:type="spellStart"/>
            <w:r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– рост количества малых, в том числе </w:t>
            </w:r>
            <w:proofErr w:type="spellStart"/>
            <w:r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 концу 2026 года до 760 единиц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7261" w:rsidRPr="008E5005" w:rsidRDefault="00A27261" w:rsidP="00A2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объема инвестиций в основной капитал (за исключением бюджетных средств) в расчете на 1 жителя в 2026 году до 389,8 тыс. рублей; </w:t>
            </w:r>
          </w:p>
          <w:p w:rsidR="00335386" w:rsidRPr="00132000" w:rsidRDefault="00A27261" w:rsidP="00A27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7194C"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функционирующих коллективных средств размещения к 2027 году до 14 единиц и численности размещенных лиц в коллективных средствах размещения не менее 20% к показателю 2022 года.</w:t>
            </w:r>
          </w:p>
        </w:tc>
      </w:tr>
      <w:tr w:rsidR="00132000" w:rsidRPr="00132000" w:rsidTr="007B378B">
        <w:trPr>
          <w:trHeight w:val="553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ED1E72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ED1E72" w:rsidRDefault="00555F9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</w:p>
        </w:tc>
      </w:tr>
      <w:tr w:rsidR="00132000" w:rsidRPr="00132000" w:rsidTr="007B378B">
        <w:trPr>
          <w:trHeight w:val="342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ED1E72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ED1E72" w:rsidRDefault="00281156" w:rsidP="003F1ECC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  <w:r w:rsidR="00335386" w:rsidRPr="00ED1E7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УИ, </w:t>
            </w:r>
            <w:r w:rsidR="000A22F0" w:rsidRPr="00ED1E72">
              <w:rPr>
                <w:rFonts w:ascii="Times New Roman" w:eastAsia="TimesNewRomanPSMT" w:hAnsi="Times New Roman" w:cs="Times New Roman"/>
                <w:sz w:val="24"/>
                <w:szCs w:val="24"/>
              </w:rPr>
              <w:t>сектор инвестиционной деятельности</w:t>
            </w:r>
            <w:r w:rsidR="003F1ECC">
              <w:rPr>
                <w:rFonts w:ascii="Times New Roman" w:eastAsia="TimesNewRomanPSMT" w:hAnsi="Times New Roman" w:cs="Times New Roman"/>
                <w:sz w:val="24"/>
                <w:szCs w:val="24"/>
              </w:rPr>
              <w:t>, консультант по приграничному сотрудничеству</w:t>
            </w:r>
          </w:p>
        </w:tc>
      </w:tr>
      <w:tr w:rsidR="00132000" w:rsidRPr="00132000" w:rsidTr="007B378B">
        <w:trPr>
          <w:trHeight w:val="342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ED1E72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ED1E72" w:rsidRDefault="00335386" w:rsidP="00B64316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</w:tr>
    </w:tbl>
    <w:p w:rsidR="00782406" w:rsidRPr="00B40472" w:rsidRDefault="006C7F16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82406" w:rsidRPr="00B40472">
        <w:rPr>
          <w:rFonts w:ascii="Times New Roman" w:hAnsi="Times New Roman" w:cs="Times New Roman"/>
          <w:sz w:val="24"/>
          <w:szCs w:val="24"/>
        </w:rPr>
        <w:t>риложение</w:t>
      </w:r>
    </w:p>
    <w:p w:rsidR="00782406" w:rsidRPr="00B40472" w:rsidRDefault="00782406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B40472">
        <w:rPr>
          <w:rFonts w:ascii="Times New Roman" w:hAnsi="Times New Roman" w:cs="Times New Roman"/>
          <w:sz w:val="24"/>
          <w:szCs w:val="24"/>
        </w:rPr>
        <w:t>к подпрограмме 1</w:t>
      </w:r>
    </w:p>
    <w:p w:rsidR="00782406" w:rsidRPr="00B40472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316" w:rsidRPr="00B40472" w:rsidRDefault="00B6431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472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782406" w:rsidRPr="00B404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2406" w:rsidRPr="00B40472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472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proofErr w:type="spellStart"/>
      <w:r w:rsidRPr="00B40472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B40472">
        <w:rPr>
          <w:rFonts w:ascii="Times New Roman" w:hAnsi="Times New Roman" w:cs="Times New Roman"/>
          <w:sz w:val="24"/>
          <w:szCs w:val="24"/>
        </w:rPr>
        <w:t xml:space="preserve"> муниципального округа,</w:t>
      </w:r>
    </w:p>
    <w:p w:rsidR="00782406" w:rsidRPr="00B40472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40472">
        <w:rPr>
          <w:rFonts w:ascii="Times New Roman" w:hAnsi="Times New Roman" w:cs="Times New Roman"/>
          <w:sz w:val="24"/>
          <w:szCs w:val="24"/>
        </w:rPr>
        <w:t>предназначенного</w:t>
      </w:r>
      <w:proofErr w:type="gramEnd"/>
      <w:r w:rsidRPr="00B40472">
        <w:rPr>
          <w:rFonts w:ascii="Times New Roman" w:hAnsi="Times New Roman" w:cs="Times New Roman"/>
          <w:sz w:val="24"/>
          <w:szCs w:val="24"/>
        </w:rPr>
        <w:t xml:space="preserve"> для передачи во владение и (или) пользование СМСП</w:t>
      </w:r>
    </w:p>
    <w:p w:rsidR="00782406" w:rsidRPr="00132000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7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1403"/>
        <w:gridCol w:w="1843"/>
        <w:gridCol w:w="1417"/>
        <w:gridCol w:w="1134"/>
        <w:gridCol w:w="992"/>
        <w:gridCol w:w="836"/>
        <w:gridCol w:w="708"/>
        <w:gridCol w:w="851"/>
      </w:tblGrid>
      <w:tr w:rsidR="00132000" w:rsidRPr="00132000" w:rsidTr="00DA0CD1">
        <w:trPr>
          <w:trHeight w:val="11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№№ </w:t>
            </w:r>
            <w:proofErr w:type="gramStart"/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реестре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A4B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обладатель</w:t>
            </w:r>
          </w:p>
        </w:tc>
      </w:tr>
      <w:tr w:rsidR="00132000" w:rsidRPr="00132000" w:rsidTr="00FE015C">
        <w:trPr>
          <w:trHeight w:val="2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D0C8F" w:rsidRPr="00132000" w:rsidTr="00FE015C">
        <w:trPr>
          <w:trHeight w:val="16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подвал, № </w:t>
            </w:r>
            <w:proofErr w:type="spellStart"/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/1,2,2а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КУИ </w:t>
            </w:r>
          </w:p>
        </w:tc>
      </w:tr>
      <w:tr w:rsidR="00AD0C8F" w:rsidRPr="00132000" w:rsidTr="00FE015C">
        <w:trPr>
          <w:trHeight w:val="16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часть 1-го этажа № II/ч. 1, ч. 2, 2а,13,14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7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часть 1-го этажа №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этаж № II/ч. 1,ч.2, 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118,50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первый этаж №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2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01.000010851НЗ0021010600621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 этаж, № I/1,1а-5,8-10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114,50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подвал, цоколь № II/8,15, ч.1(0,9), 2(2,92),6(0,62),7(0,62)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46,46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подвал, цоколь, № I/ч.1, ч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ч.7, ч.8, ч.9, 3-6, 10,12,13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150,70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II/ч.1,ч.2,ч.6,ч.7,ч.10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4,14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II/4,5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165E26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II/14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165E26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(19) 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89,30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подвал, № II/1-8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136,50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01.000010851000020010106272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четвертый, № 3а/1-34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257,80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II, 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15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(21) 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43,20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II/1-8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01.000010851100851000003052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IV/1-6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43,70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III/1-5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45,10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6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139,30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26а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II/1(4,15), 2,3,4(7,8),5,9-20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123,15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1E583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01.0001108510000001496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цоколь, № V/1-11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172,50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01.000010851НП1085100000009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цоколь, № III/19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37,90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01.000010851НП1085100000009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цоколь, № III/1-10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182,70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28а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цоколь, № II/1-9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113,30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33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VII/1-5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80,40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37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36,20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2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проспект </w:t>
            </w: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Гвардейский, д. 39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этаж подвал, № 4а/1-10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160,60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4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Победы, д. 10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II/1-9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85,70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Победы, д. 10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I/20,25,27,28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43,30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3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Победы, д. 13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187,80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Победы, д. 16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II/13-15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73,40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Октябрьская, д. 5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II/1-5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Мира, д. 24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подвал, № I/1-10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71,80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Мира, д. 32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подвал, № I/1-11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108,20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Мира, д. 32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подвал, № </w:t>
            </w:r>
            <w:proofErr w:type="spellStart"/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119,10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улица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Печенгская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подвал,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B06857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Спортивная, д. 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цоколь, № (24) 1-7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50,20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01.000010851НЗ002010600203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Советская, д. 22а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341,50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Раякоски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148,70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3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0512085.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Лиинахамари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Северная, д.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53,10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0512028.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Печенга, военный городок № 13,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Печенгское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4а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26,70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Юбилейная,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47,60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Юбилейная, д.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I/1-3, III/1-9, IV/1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276,10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01.0001108510000001496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Юбилейная, д. 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цоколь, № I/11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22,60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Юбилейная, д.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III/1-35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487,90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70,70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I/8,8а (57,9), ч. I/1,2,4 (10,4)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68,30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9,9а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,ч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1,2,4 (I)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76,80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1E583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ч. V/1 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V/2 (2,6), ч. V/1 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первый, № V/27,27а,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ч.V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/26 (3,7)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50,30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V/28,29 и ч. 26,30,31,32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25,80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2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V/26а,40,41,42,44,45,46 (122,7), ч. 1(1,8), 2 (2), 26 (2), 30 (0,7), 31 (0,6), 43 (37,2)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167,00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V/47 (8,6), ч. V/1 (0,5), V/2 (1,5), V/43 (14,4)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V/4 (8,3), ч. V/2 (1,6)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VI/24, 24а,25 (51,1), ч. VI/2 (5,5)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59,60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VI/26 (12,3), ч. VI/2 (1,8)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второй, № VI/12 (9,7), ч. VI/11 (1,5), ч.VI/2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124,10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VI/18,22,27 (66,5), ч. VI/2 (2,5)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VI/8 (29,1), ч. VI/11 (4,3)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второй, № VI/ч. 2Б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69,30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Космонавтов, д.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III/1-6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Крупской, д.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I/2-4,12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358,90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II/37-41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346,30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подвал, № III/1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146,70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26,60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108,10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II/24а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68,40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этаж первый, № II/89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53,40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II/45,86,88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177,00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второй № V/4-23, II/11-18,24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678,70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II/94,94а, 94б, 95,96,97,97а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113,90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II/92,93,93а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64,70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II/98,98а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223,40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II/99,100, этаж третий VIII/13,14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266,50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I/1,2,4-12,14-16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231,50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1E583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222,80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AF6B92">
        <w:trPr>
          <w:trHeight w:val="2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Мира, д.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IV/1-3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Мира, д.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97,40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Мира, д.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54/1-6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пер. Советский,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74,80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пер. Советский,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27,70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пер. Советский,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151,70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1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Терешковой, д.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IV/1-2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Терешковой, д.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IV/3-8 (56,8), ч.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60,60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1E583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8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район пропускного пункта КПП АО "Кольская ГМК"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сооружение - автостоянка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3 855,00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1E583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Ленинградская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4 250,00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2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этаж подвал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197,50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II/50-52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109,60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193,70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 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349,10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24а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цоколь№ III/3,8,11,15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144,60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улица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Печенгская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182,70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10 206,00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7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33 554,00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6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1E583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6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I/19,20,32,37-42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1E583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4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I/33-36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1E583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AD0C8F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23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I/1-16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AD0C8F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г. Заполярный, ул. Ленина, д. 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AD0C8F" w:rsidRPr="00132000" w:rsidTr="00AD0C8F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г. Заполярный, ул. Ленина, д. 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</w:tbl>
    <w:p w:rsidR="00C40D63" w:rsidRPr="00132000" w:rsidRDefault="00C40D63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  <w:sectPr w:rsidR="00C40D63" w:rsidRPr="00132000" w:rsidSect="001A2226">
          <w:pgSz w:w="11906" w:h="16838" w:code="9"/>
          <w:pgMar w:top="1134" w:right="707" w:bottom="1134" w:left="1701" w:header="709" w:footer="709" w:gutter="0"/>
          <w:cols w:space="708"/>
          <w:docGrid w:linePitch="360"/>
        </w:sectPr>
      </w:pPr>
    </w:p>
    <w:p w:rsidR="007A2B4E" w:rsidRPr="00B40472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04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Таблица 1 </w:t>
      </w:r>
    </w:p>
    <w:p w:rsidR="00756B59" w:rsidRPr="00B40472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A5EA2" w:rsidRPr="00B40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</w:t>
      </w:r>
      <w:r w:rsidRPr="00B4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B64316" w:rsidRPr="00B40472" w:rsidRDefault="000B4C12" w:rsidP="000B4C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64316" w:rsidRPr="00B4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ЕРЕЧЕНЬ</w:t>
      </w:r>
      <w:r w:rsidRPr="00B4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B4C12" w:rsidRPr="00B40472" w:rsidRDefault="000B4C12" w:rsidP="000B4C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13774C" w:rsidRPr="00B4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B4047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объёмом финансирования</w:t>
      </w:r>
    </w:p>
    <w:p w:rsidR="00666907" w:rsidRPr="00132000" w:rsidRDefault="00666907" w:rsidP="000B4C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tbl>
      <w:tblPr>
        <w:tblW w:w="51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7"/>
        <w:gridCol w:w="1333"/>
        <w:gridCol w:w="1076"/>
        <w:gridCol w:w="1200"/>
        <w:gridCol w:w="1191"/>
        <w:gridCol w:w="1191"/>
        <w:gridCol w:w="1009"/>
        <w:gridCol w:w="2580"/>
      </w:tblGrid>
      <w:tr w:rsidR="00132000" w:rsidRPr="00132000" w:rsidTr="00647316">
        <w:trPr>
          <w:trHeight w:val="78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548" w:type="pct"/>
            <w:vMerge w:val="restar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519" w:type="pct"/>
            <w:gridSpan w:val="4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:rsidR="000B4C12" w:rsidRPr="00B40472" w:rsidRDefault="000B4C12" w:rsidP="000B4C12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132000" w:rsidRPr="00132000" w:rsidTr="00647316">
        <w:trPr>
          <w:trHeight w:val="267"/>
        </w:trPr>
        <w:tc>
          <w:tcPr>
            <w:tcW w:w="282" w:type="pct"/>
            <w:vMerge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32000" w:rsidRPr="00132000" w:rsidTr="00647316">
        <w:tc>
          <w:tcPr>
            <w:tcW w:w="282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48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132000" w:rsidRPr="00132000" w:rsidTr="000B4C12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0B4C12" w:rsidRPr="00FE015C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1. «Повышение инвестиционной привлекательности </w:t>
            </w:r>
            <w:proofErr w:type="spellStart"/>
            <w:r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Печенгского</w:t>
            </w:r>
            <w:proofErr w:type="spellEnd"/>
            <w:r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муниципального округа»</w:t>
            </w:r>
          </w:p>
        </w:tc>
      </w:tr>
      <w:tr w:rsidR="00132000" w:rsidRPr="00132000" w:rsidTr="000B4C12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0B4C12" w:rsidRPr="00FE015C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Цель: Создание условий для повышения инвестиционной привлекательности </w:t>
            </w:r>
            <w:proofErr w:type="spellStart"/>
            <w:r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Печенгского</w:t>
            </w:r>
            <w:proofErr w:type="spellEnd"/>
            <w:r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муниципального округа</w:t>
            </w:r>
          </w:p>
        </w:tc>
      </w:tr>
      <w:tr w:rsidR="00132000" w:rsidRPr="00132000" w:rsidTr="000B4C12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0B4C12" w:rsidRPr="00FE015C" w:rsidRDefault="00B40472" w:rsidP="00FF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FF7DA0" w:rsidRPr="00FE015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0B4C12" w:rsidRPr="00FE015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1. Создание условий для развития малого и среднего предпринимательства</w:t>
            </w: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0A64FD" w:rsidRPr="00FA3C8C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A64FD" w:rsidRPr="00FA3C8C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0A64FD" w:rsidRPr="00FA3C8C" w:rsidRDefault="000A64FD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Финансовая поддержка </w:t>
            </w:r>
            <w:r w:rsidR="00A049EA" w:rsidRPr="00FA3C8C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="00FA3C8C" w:rsidRPr="00FA3C8C">
              <w:rPr>
                <w:rFonts w:ascii="Times New Roman" w:eastAsia="Times New Roman" w:hAnsi="Times New Roman" w:cs="Times New Roman"/>
                <w:lang w:eastAsia="ru-RU"/>
              </w:rPr>
              <w:t xml:space="preserve"> на технологическое присоединение к электрическим сетям нестационарных торговых объектов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0A64FD" w:rsidRPr="00FA3C8C" w:rsidRDefault="000A64FD" w:rsidP="0079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95AF1" w:rsidRPr="00FA3C8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795AF1" w:rsidRPr="00FA3C8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0A64FD" w:rsidRPr="00FA3C8C" w:rsidRDefault="000A64FD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A64FD" w:rsidRPr="00FA3C8C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FA3C8C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FA3C8C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A64FD" w:rsidRPr="00FA3C8C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A64FD" w:rsidRPr="00132000" w:rsidRDefault="00FA3C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A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A64FD" w:rsidRPr="00132000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A64FD" w:rsidRPr="00132000" w:rsidRDefault="000A64FD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A64FD" w:rsidRPr="00132000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A64FD" w:rsidRPr="00FA3C8C" w:rsidRDefault="000A64FD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A64FD" w:rsidRPr="00FA3C8C" w:rsidRDefault="00FA3C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960,0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FA3C8C" w:rsidRDefault="00FA3C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FA3C8C" w:rsidRDefault="00FA3C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A64FD" w:rsidRPr="00FA3C8C" w:rsidRDefault="00FA3C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  <w:tc>
          <w:tcPr>
            <w:tcW w:w="854" w:type="pct"/>
            <w:vMerge/>
            <w:shd w:val="clear" w:color="auto" w:fill="auto"/>
          </w:tcPr>
          <w:p w:rsidR="000A64FD" w:rsidRPr="00132000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A64FD" w:rsidRPr="00132000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A64FD" w:rsidRPr="00132000" w:rsidRDefault="000A64FD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A64FD" w:rsidRPr="00132000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A64FD" w:rsidRPr="00FA3C8C" w:rsidRDefault="000A64FD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A64FD" w:rsidRPr="00FA3C8C" w:rsidRDefault="00FA3C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FA3C8C" w:rsidRDefault="00FA3C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FA3C8C" w:rsidRDefault="00FA3C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A64FD" w:rsidRPr="00FA3C8C" w:rsidRDefault="00FA3C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854" w:type="pct"/>
            <w:vMerge/>
            <w:shd w:val="clear" w:color="auto" w:fill="auto"/>
          </w:tcPr>
          <w:p w:rsidR="000A64FD" w:rsidRPr="00132000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132000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FA3C8C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A3C8C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A3C8C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A3C8C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A3C8C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132000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FA3C8C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A3C8C" w:rsidRDefault="00FA3C8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b/>
                <w:lang w:eastAsia="ru-RU"/>
              </w:rPr>
              <w:t>1011,0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A3C8C" w:rsidRDefault="00FA3C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b/>
                <w:lang w:eastAsia="ru-RU"/>
              </w:rPr>
              <w:t>337,0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A3C8C" w:rsidRDefault="00FA3C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b/>
                <w:lang w:eastAsia="ru-RU"/>
              </w:rPr>
              <w:t>337,0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A3C8C" w:rsidRDefault="00FA3C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b/>
                <w:lang w:eastAsia="ru-RU"/>
              </w:rPr>
              <w:t>337,0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B40472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B4047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Имущественная поддержка СМСП</w:t>
            </w:r>
          </w:p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B40472" w:rsidRDefault="00C224FE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КУИ.</w:t>
            </w:r>
          </w:p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требует финансирования</w:t>
            </w: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B40472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B40472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банка данных СМСП, действующих на территории </w:t>
            </w:r>
            <w:proofErr w:type="spellStart"/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B40472" w:rsidRDefault="00C224FE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B40472" w:rsidRDefault="00FA3C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A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  <w:r w:rsidR="00C224FE" w:rsidRPr="00B4047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B40472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B40472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общедоступной информации, необходимой для развития СМСП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B40472" w:rsidRDefault="00C224FE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B40472" w:rsidRDefault="00FA3C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A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  <w:r w:rsidR="00C224FE"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КУИ.</w:t>
            </w:r>
          </w:p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</w:t>
            </w:r>
          </w:p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B40472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B40472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B40472" w:rsidRDefault="00C224FE" w:rsidP="0010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Методологическая помощь СМСП по актуальным вопросам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B40472" w:rsidRDefault="00C224FE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B40472" w:rsidRDefault="00FA3C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A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  <w:r w:rsidR="00C224FE"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B40472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B40472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B40472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B40472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B40472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C224FE" w:rsidRPr="00B40472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Сбор сведений для формирования и ведения торгового реестра  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B40472" w:rsidRDefault="00C224FE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132000" w:rsidRDefault="00FA3C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A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B57EC5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35,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B57EC5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11,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B57EC5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B57EC5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B57EC5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35,</w:t>
            </w:r>
            <w:r w:rsidR="00B40472"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B57EC5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11,</w:t>
            </w:r>
            <w:r w:rsidR="00B40472"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B57EC5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11,8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B57EC5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11,8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B40472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B40472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B40472" w:rsidRDefault="00643756" w:rsidP="00B5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</w:t>
            </w:r>
            <w:r w:rsidR="00B57EC5"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мероприятий по 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 вопросам СМСП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B40472" w:rsidRDefault="00C224FE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132000" w:rsidRDefault="00FA3C8C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A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300,0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B40472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B40472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Анализ эффективности реализации мер, направленных на развитие СМСП, прогнозирование развития СМСП на территории </w:t>
            </w:r>
            <w:proofErr w:type="spellStart"/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B40472" w:rsidRDefault="00C224FE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132000" w:rsidRDefault="000F3DA8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A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  <w:r w:rsidR="00C224FE" w:rsidRPr="001320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132000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647316">
        <w:trPr>
          <w:trHeight w:val="168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132000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132000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647316">
        <w:trPr>
          <w:trHeight w:val="210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132000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rPr>
          <w:trHeight w:val="65"/>
        </w:trPr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0B4C12" w:rsidRPr="00132000" w:rsidRDefault="000B4C12" w:rsidP="00F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Итого по </w:t>
            </w:r>
            <w:r w:rsidR="00FF7DA0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о</w:t>
            </w:r>
            <w:r w:rsidR="00B40472"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сновному </w:t>
            </w:r>
            <w:r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мероприятию 1</w:t>
            </w: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F3DA8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DA8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DA8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F3DA8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rPr>
          <w:trHeight w:val="6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F3DA8" w:rsidRDefault="00FA3C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995,4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DA8" w:rsidRDefault="00FA3C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331,8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DA8" w:rsidRDefault="00FA3C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331,8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F3DA8" w:rsidRDefault="00FA3C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331,8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rPr>
          <w:trHeight w:val="6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F3DA8" w:rsidRDefault="000F3DA8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DA8" w:rsidRDefault="000F3DA8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DA8" w:rsidRDefault="000F3DA8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F3DA8" w:rsidRDefault="000F3DA8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rPr>
          <w:trHeight w:val="6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F3DA8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DA8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DA8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F3DA8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E015C" w:rsidRPr="00132000" w:rsidTr="000B4C12">
        <w:trPr>
          <w:trHeight w:val="65"/>
        </w:trPr>
        <w:tc>
          <w:tcPr>
            <w:tcW w:w="2271" w:type="pct"/>
            <w:gridSpan w:val="3"/>
            <w:vMerge/>
            <w:shd w:val="clear" w:color="auto" w:fill="auto"/>
          </w:tcPr>
          <w:p w:rsidR="00FE015C" w:rsidRPr="00132000" w:rsidRDefault="00FE015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FE015C" w:rsidRPr="00B40472" w:rsidRDefault="00FE015C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E015C" w:rsidRDefault="00FE015C" w:rsidP="0078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1346,4</w:t>
            </w:r>
          </w:p>
          <w:p w:rsidR="00FE015C" w:rsidRPr="000F3DA8" w:rsidRDefault="00FE015C" w:rsidP="0078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FE015C" w:rsidRDefault="00FE015C" w:rsidP="0078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448,8</w:t>
            </w:r>
          </w:p>
          <w:p w:rsidR="00FE015C" w:rsidRPr="000F3DA8" w:rsidRDefault="00FE015C" w:rsidP="0078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FE015C" w:rsidRDefault="00FE015C" w:rsidP="0078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448,8</w:t>
            </w:r>
          </w:p>
          <w:p w:rsidR="00FE015C" w:rsidRPr="000F3DA8" w:rsidRDefault="00FE015C" w:rsidP="0078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E015C" w:rsidRDefault="00FE015C" w:rsidP="0027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448,8</w:t>
            </w:r>
          </w:p>
          <w:p w:rsidR="00FE015C" w:rsidRPr="000F3DA8" w:rsidRDefault="00FE015C" w:rsidP="0027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FE015C" w:rsidRPr="00132000" w:rsidRDefault="00FE015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rPr>
          <w:trHeight w:val="70"/>
        </w:trPr>
        <w:tc>
          <w:tcPr>
            <w:tcW w:w="5000" w:type="pct"/>
            <w:gridSpan w:val="9"/>
            <w:shd w:val="clear" w:color="auto" w:fill="auto"/>
          </w:tcPr>
          <w:p w:rsidR="004D5DBC" w:rsidRDefault="00B40472" w:rsidP="00FF7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Основное </w:t>
            </w:r>
            <w:r w:rsidR="00FF7DA0"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</w:t>
            </w:r>
            <w:r w:rsidR="000B4C12"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ероприятие 2. Создание благоприятных условий для привлечения инвестиций в экономику </w:t>
            </w:r>
            <w:proofErr w:type="spellStart"/>
            <w:r w:rsidR="000B4C12"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Печенгского</w:t>
            </w:r>
            <w:proofErr w:type="spellEnd"/>
            <w:r w:rsidR="000B4C12"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муниципального округа</w:t>
            </w:r>
          </w:p>
          <w:p w:rsidR="00FE015C" w:rsidRPr="00FE015C" w:rsidRDefault="00FE015C" w:rsidP="00FF7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lang w:eastAsia="ru-RU"/>
              </w:rPr>
            </w:pPr>
          </w:p>
        </w:tc>
      </w:tr>
      <w:tr w:rsidR="00132000" w:rsidRPr="00132000" w:rsidTr="00647316">
        <w:trPr>
          <w:trHeight w:val="50"/>
        </w:trPr>
        <w:tc>
          <w:tcPr>
            <w:tcW w:w="282" w:type="pct"/>
            <w:vMerge w:val="restart"/>
            <w:shd w:val="clear" w:color="auto" w:fill="auto"/>
          </w:tcPr>
          <w:p w:rsidR="00C224FE" w:rsidRPr="00B40472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B4047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Проведение заседаний Совета по улучшению инвестиционного климата и развитию предпринимательства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B40472" w:rsidRDefault="00C224FE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B40472" w:rsidRDefault="000F388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224FE"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деятельности.</w:t>
            </w:r>
          </w:p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132000" w:rsidRPr="00132000" w:rsidTr="00647316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101"/>
        </w:trPr>
        <w:tc>
          <w:tcPr>
            <w:tcW w:w="282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50"/>
        </w:trPr>
        <w:tc>
          <w:tcPr>
            <w:tcW w:w="282" w:type="pct"/>
            <w:vMerge w:val="restart"/>
            <w:shd w:val="clear" w:color="auto" w:fill="auto"/>
          </w:tcPr>
          <w:p w:rsidR="00C224FE" w:rsidRPr="00B40472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B40472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Стимулирование и активизация инвестиционной и предпринимательской деятельности на территории </w:t>
            </w:r>
            <w:proofErr w:type="spellStart"/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B40472" w:rsidRDefault="00C224FE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B40472" w:rsidRDefault="000F388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224FE"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деятельности.</w:t>
            </w:r>
          </w:p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132000" w:rsidRPr="00132000" w:rsidTr="00647316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647316">
        <w:trPr>
          <w:trHeight w:val="223"/>
        </w:trPr>
        <w:tc>
          <w:tcPr>
            <w:tcW w:w="282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647316">
        <w:trPr>
          <w:trHeight w:val="119"/>
        </w:trPr>
        <w:tc>
          <w:tcPr>
            <w:tcW w:w="282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647316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830C3" w:rsidRPr="00132000" w:rsidTr="009B50AA">
        <w:trPr>
          <w:trHeight w:val="255"/>
        </w:trPr>
        <w:tc>
          <w:tcPr>
            <w:tcW w:w="282" w:type="pct"/>
            <w:vMerge w:val="restart"/>
            <w:shd w:val="clear" w:color="auto" w:fill="auto"/>
          </w:tcPr>
          <w:p w:rsidR="00F830C3" w:rsidRPr="00F830C3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Cs/>
                <w:lang w:eastAsia="ru-RU"/>
              </w:rPr>
              <w:t>1.2.3.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F830C3" w:rsidRPr="00F830C3" w:rsidRDefault="00F830C3" w:rsidP="00F830C3">
            <w:pPr>
              <w:tabs>
                <w:tab w:val="left" w:pos="3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Разработка инвестиционного профиля </w:t>
            </w:r>
            <w:proofErr w:type="spellStart"/>
            <w:r w:rsidRPr="00F830C3"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Печенгского</w:t>
            </w:r>
            <w:proofErr w:type="spellEnd"/>
            <w:r w:rsidRPr="00F830C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округа</w:t>
            </w:r>
            <w:r w:rsidRPr="00F830C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F830C3" w:rsidRPr="00B40472" w:rsidRDefault="00F830C3" w:rsidP="00F8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56" w:type="pct"/>
            <w:shd w:val="clear" w:color="auto" w:fill="auto"/>
          </w:tcPr>
          <w:p w:rsidR="00F830C3" w:rsidRPr="00B40472" w:rsidRDefault="00F830C3" w:rsidP="009B50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F830C3" w:rsidRPr="00B40472" w:rsidRDefault="000F3887" w:rsidP="00F8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F830C3"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</w:t>
            </w:r>
            <w:r w:rsidR="00F83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 инвестиционной деятельности</w:t>
            </w:r>
          </w:p>
          <w:p w:rsidR="00F830C3" w:rsidRPr="00132000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830C3" w:rsidRPr="00132000" w:rsidTr="009B50AA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F830C3" w:rsidRPr="00B40472" w:rsidRDefault="00F830C3" w:rsidP="00F830C3">
            <w:pPr>
              <w:tabs>
                <w:tab w:val="left" w:pos="3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F830C3" w:rsidRPr="00B40472" w:rsidRDefault="00F830C3" w:rsidP="009B50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F830C3" w:rsidRPr="00132000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830C3" w:rsidRPr="00132000" w:rsidTr="00647316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F830C3" w:rsidRPr="00B40472" w:rsidRDefault="00F830C3" w:rsidP="00F830C3">
            <w:pPr>
              <w:tabs>
                <w:tab w:val="left" w:pos="3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F830C3" w:rsidRPr="00B40472" w:rsidRDefault="00F830C3" w:rsidP="009B50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</w:tcPr>
          <w:p w:rsidR="00F830C3" w:rsidRPr="00B40472" w:rsidRDefault="000F3887" w:rsidP="00F8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950</w:t>
            </w:r>
            <w:r w:rsidR="00F830C3" w:rsidRPr="00B40472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394" w:type="pct"/>
            <w:shd w:val="clear" w:color="auto" w:fill="auto"/>
          </w:tcPr>
          <w:p w:rsidR="00F830C3" w:rsidRPr="00B40472" w:rsidRDefault="000F3887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950</w:t>
            </w:r>
            <w:r w:rsidR="00F830C3" w:rsidRPr="00B40472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394" w:type="pct"/>
            <w:shd w:val="clear" w:color="auto" w:fill="auto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F830C3" w:rsidRPr="00132000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830C3" w:rsidRPr="00132000" w:rsidTr="009B50AA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F830C3" w:rsidRDefault="00F830C3" w:rsidP="00F830C3">
            <w:pPr>
              <w:tabs>
                <w:tab w:val="left" w:pos="3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F830C3" w:rsidRPr="00B40472" w:rsidRDefault="00F830C3" w:rsidP="009B50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F830C3" w:rsidRPr="00132000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830C3" w:rsidRPr="00132000" w:rsidTr="00647316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F830C3" w:rsidRPr="00B40472" w:rsidRDefault="00F830C3" w:rsidP="009B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F830C3" w:rsidRPr="00B40472" w:rsidRDefault="000F3887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950</w:t>
            </w:r>
            <w:r w:rsidR="00F830C3" w:rsidRPr="00B40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394" w:type="pct"/>
            <w:shd w:val="clear" w:color="auto" w:fill="auto"/>
          </w:tcPr>
          <w:p w:rsidR="00F830C3" w:rsidRPr="00B40472" w:rsidRDefault="000F3887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950</w:t>
            </w:r>
            <w:r w:rsidR="00F830C3" w:rsidRPr="00B40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394" w:type="pct"/>
            <w:shd w:val="clear" w:color="auto" w:fill="auto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F830C3" w:rsidRPr="00132000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rPr>
          <w:trHeight w:val="230"/>
        </w:trPr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FE015C" w:rsidRDefault="00FE015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</w:pPr>
          </w:p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Итого по </w:t>
            </w:r>
            <w:r w:rsidR="00B40472"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основному </w:t>
            </w:r>
            <w:r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мероприятию 2</w:t>
            </w: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rPr>
          <w:trHeight w:val="230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rPr>
          <w:trHeight w:val="219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830C3" w:rsidRDefault="000F388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950</w:t>
            </w:r>
            <w:r w:rsidR="000B4C12" w:rsidRPr="00F830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F388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</w:t>
            </w:r>
            <w:r w:rsidR="000B4C12" w:rsidRPr="00F830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rPr>
          <w:trHeight w:val="230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FE015C">
        <w:trPr>
          <w:trHeight w:val="342"/>
        </w:trPr>
        <w:tc>
          <w:tcPr>
            <w:tcW w:w="2271" w:type="pct"/>
            <w:gridSpan w:val="3"/>
            <w:vMerge/>
            <w:shd w:val="clear" w:color="auto" w:fill="auto"/>
          </w:tcPr>
          <w:p w:rsidR="003B0171" w:rsidRPr="00132000" w:rsidRDefault="003B0171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3B0171" w:rsidRPr="00B40472" w:rsidRDefault="003B0171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  <w:p w:rsidR="003B0171" w:rsidRPr="00B40472" w:rsidRDefault="003B0171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7" w:type="pct"/>
            <w:shd w:val="clear" w:color="auto" w:fill="auto"/>
          </w:tcPr>
          <w:p w:rsidR="003B0171" w:rsidRPr="00F830C3" w:rsidRDefault="003B0171" w:rsidP="003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B0171" w:rsidRPr="00F830C3" w:rsidRDefault="003B0171" w:rsidP="003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B0171" w:rsidRPr="00F830C3" w:rsidRDefault="003B0171" w:rsidP="003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3B0171" w:rsidRPr="00F830C3" w:rsidRDefault="003B0171" w:rsidP="003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3B0171" w:rsidRPr="00132000" w:rsidRDefault="003B0171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9"/>
            <w:shd w:val="clear" w:color="auto" w:fill="auto"/>
          </w:tcPr>
          <w:p w:rsidR="000B4C12" w:rsidRPr="00A246AF" w:rsidRDefault="00B40472" w:rsidP="00FF7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246A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FF7DA0" w:rsidRPr="00A246A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0B4C12" w:rsidRPr="00A246A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ероприятие 3. Создание условий для развития туризма в </w:t>
            </w:r>
            <w:proofErr w:type="spellStart"/>
            <w:r w:rsidR="000B4C12" w:rsidRPr="00A246A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Печенгском</w:t>
            </w:r>
            <w:proofErr w:type="spellEnd"/>
            <w:r w:rsidR="000B4C12" w:rsidRPr="00A246A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муниципальном округе</w:t>
            </w:r>
          </w:p>
          <w:p w:rsidR="00FE015C" w:rsidRPr="00A246AF" w:rsidRDefault="00FE015C" w:rsidP="00FF7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541DFA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 w:val="restart"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1.3.1.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541DFA" w:rsidRPr="008E5005" w:rsidRDefault="00541DFA" w:rsidP="0086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Реализация плана развития туристской отрасли в </w:t>
            </w:r>
            <w:proofErr w:type="spellStart"/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Печенгском</w:t>
            </w:r>
            <w:proofErr w:type="spellEnd"/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муниципальном округе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56" w:type="pct"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541DFA" w:rsidRPr="000F3887" w:rsidRDefault="00541DFA" w:rsidP="0054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F3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онсультант по приграничному сотрудничеству.</w:t>
            </w:r>
          </w:p>
          <w:p w:rsidR="00541DFA" w:rsidRPr="00B40472" w:rsidRDefault="00541DFA" w:rsidP="0054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541DFA" w:rsidRDefault="00541DFA" w:rsidP="0054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541DFA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541DFA" w:rsidRPr="008E5005" w:rsidRDefault="00541DFA" w:rsidP="0086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541DFA" w:rsidRDefault="00541DFA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DFA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541DFA" w:rsidRPr="008E5005" w:rsidRDefault="00541DFA" w:rsidP="0086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541DFA" w:rsidRDefault="00541DFA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DFA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541DFA" w:rsidRPr="008E5005" w:rsidRDefault="00541DFA" w:rsidP="0086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541DFA" w:rsidRDefault="00541DFA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DFA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541DFA" w:rsidRPr="008E5005" w:rsidRDefault="00541DFA" w:rsidP="0086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541DFA" w:rsidRDefault="00541DFA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043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 w:val="restart"/>
            <w:shd w:val="clear" w:color="auto" w:fill="auto"/>
          </w:tcPr>
          <w:p w:rsidR="00ED3043" w:rsidRPr="00B40472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1.3.2.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ED3043" w:rsidRPr="008E5005" w:rsidRDefault="00ED3043" w:rsidP="008E5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Формирование и ведение единого реестра туристско</w:t>
            </w:r>
            <w:r w:rsidR="008E5005"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й инфраструктуры </w:t>
            </w:r>
            <w:proofErr w:type="spellStart"/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Печенгского</w:t>
            </w:r>
            <w:proofErr w:type="spellEnd"/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ED3043" w:rsidRPr="00B40472" w:rsidRDefault="00ED304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56" w:type="pct"/>
            <w:shd w:val="clear" w:color="auto" w:fill="auto"/>
          </w:tcPr>
          <w:p w:rsidR="00ED3043" w:rsidRPr="00B40472" w:rsidRDefault="00ED3043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ED3043" w:rsidRPr="000F3887" w:rsidRDefault="00ED3043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F3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онсультант по приграничному сотрудничеству.</w:t>
            </w:r>
          </w:p>
          <w:p w:rsidR="00ED3043" w:rsidRPr="00B40472" w:rsidRDefault="00ED3043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ED3043" w:rsidRDefault="00ED3043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ED3043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ED3043" w:rsidRPr="00B40472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ED3043" w:rsidRPr="008E5005" w:rsidRDefault="00ED304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D3043" w:rsidRPr="00B40472" w:rsidRDefault="00ED304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ED3043" w:rsidRPr="00B40472" w:rsidRDefault="00ED3043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ED3043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043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ED3043" w:rsidRPr="00B40472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ED3043" w:rsidRPr="008E5005" w:rsidRDefault="00ED304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D3043" w:rsidRPr="00B40472" w:rsidRDefault="00ED304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ED3043" w:rsidRPr="00B40472" w:rsidRDefault="00ED3043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ED3043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043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ED3043" w:rsidRPr="00B40472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ED3043" w:rsidRPr="008E5005" w:rsidRDefault="00ED304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D3043" w:rsidRPr="00B40472" w:rsidRDefault="00ED304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ED3043" w:rsidRPr="00B40472" w:rsidRDefault="00ED3043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ED3043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043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ED3043" w:rsidRPr="00B40472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ED3043" w:rsidRPr="008E5005" w:rsidRDefault="00ED304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D3043" w:rsidRPr="00B40472" w:rsidRDefault="00ED304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ED3043" w:rsidRPr="00B40472" w:rsidRDefault="00ED3043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ED3043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043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 w:val="restart"/>
            <w:shd w:val="clear" w:color="auto" w:fill="auto"/>
          </w:tcPr>
          <w:p w:rsidR="00ED3043" w:rsidRPr="00B40472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1.3.3.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ED3043" w:rsidRPr="008E5005" w:rsidRDefault="00ED304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Открытие новых туристских маршрутов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ED3043" w:rsidRPr="00B40472" w:rsidRDefault="00ED304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56" w:type="pct"/>
            <w:shd w:val="clear" w:color="auto" w:fill="auto"/>
          </w:tcPr>
          <w:p w:rsidR="00ED3043" w:rsidRPr="00B40472" w:rsidRDefault="00ED3043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ED3043" w:rsidRPr="000F3887" w:rsidRDefault="00ED3043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F3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онсультант по приграничному сотрудничеству.</w:t>
            </w:r>
          </w:p>
          <w:p w:rsidR="00ED3043" w:rsidRPr="00B40472" w:rsidRDefault="00ED3043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ED3043" w:rsidRDefault="00ED3043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ED3043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ED3043" w:rsidRPr="00B40472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ED3043" w:rsidRPr="008E5005" w:rsidRDefault="00ED304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D3043" w:rsidRPr="00B40472" w:rsidRDefault="00ED304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ED3043" w:rsidRPr="00B40472" w:rsidRDefault="00ED3043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ED3043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043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ED3043" w:rsidRPr="00B40472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ED3043" w:rsidRPr="008E5005" w:rsidRDefault="00ED304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D3043" w:rsidRPr="00B40472" w:rsidRDefault="00ED304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ED3043" w:rsidRPr="00B40472" w:rsidRDefault="00ED3043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ED3043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043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ED3043" w:rsidRPr="00B40472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ED3043" w:rsidRPr="008E5005" w:rsidRDefault="00ED304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D3043" w:rsidRPr="00B40472" w:rsidRDefault="00ED304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ED3043" w:rsidRPr="00B40472" w:rsidRDefault="00ED3043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ED3043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043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ED3043" w:rsidRPr="00B40472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ED3043" w:rsidRPr="008E5005" w:rsidRDefault="00ED304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D3043" w:rsidRPr="00B40472" w:rsidRDefault="00ED304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ED3043" w:rsidRPr="00B40472" w:rsidRDefault="00ED3043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ED3043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 w:val="restart"/>
            <w:shd w:val="clear" w:color="auto" w:fill="auto"/>
          </w:tcPr>
          <w:p w:rsidR="00666907" w:rsidRPr="00B40472" w:rsidRDefault="00666907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1.3.</w:t>
            </w:r>
            <w:r w:rsidR="00ED304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666907" w:rsidRPr="008E5005" w:rsidRDefault="00ED304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Организация и проведение мероприятий по вопросам развития туристической отрасли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666907" w:rsidRPr="00B40472" w:rsidRDefault="00666907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666907" w:rsidRPr="000F3887" w:rsidRDefault="000F388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F3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онсультант по приграничному сотрудничеству</w:t>
            </w:r>
            <w:r w:rsidR="00666907" w:rsidRPr="000F3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666907" w:rsidRPr="00132000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132000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666907" w:rsidRPr="00B40472" w:rsidRDefault="00666907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666907" w:rsidRPr="00132000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666907" w:rsidRPr="00B40472" w:rsidRDefault="00666907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666907" w:rsidRPr="00132000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666907" w:rsidRPr="00B40472" w:rsidRDefault="00666907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666907" w:rsidRPr="00132000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666907" w:rsidRPr="00B40472" w:rsidRDefault="00666907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666907" w:rsidRPr="00132000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 w:val="restart"/>
            <w:shd w:val="clear" w:color="auto" w:fill="auto"/>
          </w:tcPr>
          <w:p w:rsidR="00C224FE" w:rsidRPr="00B40472" w:rsidRDefault="00647316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1.</w:t>
            </w:r>
            <w:r w:rsidR="00C224FE" w:rsidRPr="00B4047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3.</w:t>
            </w:r>
            <w:r w:rsidR="00ED304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5</w:t>
            </w:r>
            <w:r w:rsidR="00C224FE" w:rsidRPr="00B4047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Участие представителей муниципального округа в региональных,</w:t>
            </w:r>
            <w:r w:rsidR="00ED304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всероссийских и</w:t>
            </w:r>
            <w:r w:rsidRPr="00B4047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международных семинарах, конференциях, выставках по туризму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B40472" w:rsidRDefault="00C224FE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132000" w:rsidRDefault="000F388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F3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онсультант по приграничному сотрудничеству</w:t>
            </w:r>
            <w:r w:rsidR="00C224FE" w:rsidRPr="001320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. </w:t>
            </w:r>
          </w:p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132000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 w:val="restart"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1"/>
                <w:lang w:eastAsia="ru-RU"/>
              </w:rPr>
            </w:pPr>
          </w:p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1"/>
                <w:lang w:eastAsia="ru-RU"/>
              </w:rPr>
            </w:pPr>
          </w:p>
          <w:p w:rsidR="000B4C12" w:rsidRPr="00132000" w:rsidRDefault="000B4C12" w:rsidP="00F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Итого по </w:t>
            </w:r>
            <w:r w:rsidR="00FF7DA0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о</w:t>
            </w:r>
            <w:r w:rsidR="00B40472"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сновному </w:t>
            </w:r>
            <w:r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мероприятию 3</w:t>
            </w:r>
          </w:p>
        </w:tc>
        <w:tc>
          <w:tcPr>
            <w:tcW w:w="356" w:type="pct"/>
            <w:shd w:val="clear" w:color="auto" w:fill="auto"/>
          </w:tcPr>
          <w:p w:rsidR="000B4C12" w:rsidRPr="00F830C3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F830C3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F830C3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F830C3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F830C3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 w:val="restart"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1"/>
                <w:lang w:eastAsia="ru-RU"/>
              </w:rPr>
            </w:pPr>
          </w:p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1"/>
                <w:lang w:eastAsia="ru-RU"/>
              </w:rPr>
            </w:pPr>
          </w:p>
          <w:p w:rsidR="000B4C12" w:rsidRPr="00132000" w:rsidRDefault="00B4047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Всего</w:t>
            </w:r>
            <w:r w:rsidR="000B4C12"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 по подпрограмме 1</w:t>
            </w:r>
          </w:p>
        </w:tc>
        <w:tc>
          <w:tcPr>
            <w:tcW w:w="356" w:type="pct"/>
            <w:shd w:val="clear" w:color="auto" w:fill="auto"/>
          </w:tcPr>
          <w:p w:rsidR="000B4C12" w:rsidRPr="00F830C3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830C3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830C3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F3887" w:rsidRDefault="000F388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887">
              <w:rPr>
                <w:rFonts w:ascii="Times New Roman" w:eastAsia="Times New Roman" w:hAnsi="Times New Roman" w:cs="Times New Roman"/>
                <w:b/>
                <w:lang w:eastAsia="ru-RU"/>
              </w:rPr>
              <w:t>995,4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887" w:rsidRDefault="000F388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887">
              <w:rPr>
                <w:rFonts w:ascii="Times New Roman" w:eastAsia="Times New Roman" w:hAnsi="Times New Roman" w:cs="Times New Roman"/>
                <w:b/>
                <w:lang w:eastAsia="ru-RU"/>
              </w:rPr>
              <w:t>331,8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887" w:rsidRDefault="000F388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887">
              <w:rPr>
                <w:rFonts w:ascii="Times New Roman" w:eastAsia="Times New Roman" w:hAnsi="Times New Roman" w:cs="Times New Roman"/>
                <w:b/>
                <w:lang w:eastAsia="ru-RU"/>
              </w:rPr>
              <w:t>331,8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F3887" w:rsidRDefault="000F388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887">
              <w:rPr>
                <w:rFonts w:ascii="Times New Roman" w:eastAsia="Times New Roman" w:hAnsi="Times New Roman" w:cs="Times New Roman"/>
                <w:b/>
                <w:lang w:eastAsia="ru-RU"/>
              </w:rPr>
              <w:t>331,8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F3887" w:rsidRDefault="000F3887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887">
              <w:rPr>
                <w:rFonts w:ascii="Times New Roman" w:eastAsia="Times New Roman" w:hAnsi="Times New Roman" w:cs="Times New Roman"/>
                <w:b/>
                <w:lang w:eastAsia="ru-RU"/>
              </w:rPr>
              <w:t>1301,0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887" w:rsidRDefault="000F3887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887">
              <w:rPr>
                <w:rFonts w:ascii="Times New Roman" w:eastAsia="Times New Roman" w:hAnsi="Times New Roman" w:cs="Times New Roman"/>
                <w:b/>
                <w:lang w:eastAsia="ru-RU"/>
              </w:rPr>
              <w:t>1067,0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887" w:rsidRDefault="000F3887" w:rsidP="00C9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887">
              <w:rPr>
                <w:rFonts w:ascii="Times New Roman" w:eastAsia="Times New Roman" w:hAnsi="Times New Roman" w:cs="Times New Roman"/>
                <w:b/>
                <w:lang w:eastAsia="ru-RU"/>
              </w:rPr>
              <w:t>117,0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F3887" w:rsidRDefault="000F3887" w:rsidP="00C9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887">
              <w:rPr>
                <w:rFonts w:ascii="Times New Roman" w:eastAsia="Times New Roman" w:hAnsi="Times New Roman" w:cs="Times New Roman"/>
                <w:b/>
                <w:lang w:eastAsia="ru-RU"/>
              </w:rPr>
              <w:t>117,0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F388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88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88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88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88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88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F388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88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F3887" w:rsidRDefault="000F3887" w:rsidP="00A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887">
              <w:rPr>
                <w:rFonts w:ascii="Times New Roman" w:eastAsia="Times New Roman" w:hAnsi="Times New Roman" w:cs="Times New Roman"/>
                <w:b/>
                <w:lang w:eastAsia="ru-RU"/>
              </w:rPr>
              <w:t>2296,4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887" w:rsidRDefault="000F3887" w:rsidP="00A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887">
              <w:rPr>
                <w:rFonts w:ascii="Times New Roman" w:eastAsia="Times New Roman" w:hAnsi="Times New Roman" w:cs="Times New Roman"/>
                <w:b/>
                <w:lang w:eastAsia="ru-RU"/>
              </w:rPr>
              <w:t>1398,8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887" w:rsidRDefault="000F3887" w:rsidP="0027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887">
              <w:rPr>
                <w:rFonts w:ascii="Times New Roman" w:eastAsia="Times New Roman" w:hAnsi="Times New Roman" w:cs="Times New Roman"/>
                <w:b/>
                <w:lang w:eastAsia="ru-RU"/>
              </w:rPr>
              <w:t>448,8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F3887" w:rsidRDefault="000F3887" w:rsidP="0027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887">
              <w:rPr>
                <w:rFonts w:ascii="Times New Roman" w:eastAsia="Times New Roman" w:hAnsi="Times New Roman" w:cs="Times New Roman"/>
                <w:b/>
                <w:lang w:eastAsia="ru-RU"/>
              </w:rPr>
              <w:t>448,8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0B4C12" w:rsidRPr="00132000" w:rsidRDefault="000B4C12" w:rsidP="000B4C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B4C12" w:rsidRPr="00B40472" w:rsidRDefault="000B4C12" w:rsidP="000B4C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472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0B4C12" w:rsidRPr="00B40472" w:rsidRDefault="000B4C12" w:rsidP="000B4C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472">
        <w:rPr>
          <w:rFonts w:ascii="Times New Roman" w:eastAsia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0B4C12" w:rsidRPr="00132000" w:rsidRDefault="000B4C12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B4C12" w:rsidRPr="00132000" w:rsidRDefault="000B4C12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A64FD" w:rsidRPr="00132000" w:rsidRDefault="000A64FD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A64FD" w:rsidRPr="00132000" w:rsidRDefault="000A64FD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A64FD" w:rsidRPr="00132000" w:rsidRDefault="000A64FD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A5EA2" w:rsidRPr="00132000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8A5EA2" w:rsidRPr="00132000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8A5EA2" w:rsidRPr="00132000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8A5EA2" w:rsidRPr="00132000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8A5EA2" w:rsidRPr="00532F68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0A4575"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56B59" w:rsidRPr="00532F68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</w:t>
      </w:r>
      <w:r w:rsidR="008A5EA2"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одпрограмме</w:t>
      </w: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756B59" w:rsidRPr="00532F68" w:rsidRDefault="00756B59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316" w:rsidRPr="00532F68" w:rsidRDefault="00B64316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756B59"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B59" w:rsidRDefault="00756B59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B64316"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74C"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532F68" w:rsidRPr="00532F68" w:rsidRDefault="00532F68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417"/>
        <w:gridCol w:w="3828"/>
        <w:gridCol w:w="992"/>
        <w:gridCol w:w="992"/>
        <w:gridCol w:w="992"/>
        <w:gridCol w:w="993"/>
        <w:gridCol w:w="1701"/>
      </w:tblGrid>
      <w:tr w:rsidR="00132000" w:rsidRPr="00132000" w:rsidTr="00A046CD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015C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Ед.</w:t>
            </w:r>
            <w:r w:rsidR="00FE01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132000" w:rsidRPr="00132000" w:rsidTr="00A046CD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56B59" w:rsidRPr="00532F68" w:rsidRDefault="00756B59" w:rsidP="00532F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6B59" w:rsidRPr="00532F68" w:rsidRDefault="00756B59" w:rsidP="00532F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56B59" w:rsidRPr="00532F68" w:rsidRDefault="00756B59" w:rsidP="00532F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32000" w:rsidRPr="00132000" w:rsidTr="00A046CD">
        <w:tc>
          <w:tcPr>
            <w:tcW w:w="851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132000" w:rsidRPr="00132000" w:rsidTr="00A046CD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756B59" w:rsidRPr="00FE015C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1. «Повышение инвестиционной привлекательности </w:t>
            </w:r>
            <w:proofErr w:type="spellStart"/>
            <w:r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Печенгского</w:t>
            </w:r>
            <w:proofErr w:type="spellEnd"/>
            <w:r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муниципального округа»</w:t>
            </w:r>
          </w:p>
        </w:tc>
      </w:tr>
      <w:tr w:rsidR="00132000" w:rsidRPr="00132000" w:rsidTr="00A046CD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756B59" w:rsidRPr="00FE015C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Цель: Создание условий для повышения инвестиционной привлекательности </w:t>
            </w:r>
            <w:proofErr w:type="spellStart"/>
            <w:r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Печенгского</w:t>
            </w:r>
            <w:proofErr w:type="spellEnd"/>
            <w:r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муниципального округа</w:t>
            </w:r>
          </w:p>
        </w:tc>
      </w:tr>
      <w:tr w:rsidR="00132000" w:rsidRPr="00132000" w:rsidTr="00A046CD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756B59" w:rsidRPr="00FE015C" w:rsidRDefault="00532F68" w:rsidP="00FF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FF7DA0" w:rsidRPr="00FE015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756B59" w:rsidRPr="00FE015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1. Создание условий для развития малого и среднего предпринимательства</w:t>
            </w:r>
          </w:p>
        </w:tc>
      </w:tr>
      <w:tr w:rsidR="00132000" w:rsidRPr="00132000" w:rsidTr="00A046CD">
        <w:tc>
          <w:tcPr>
            <w:tcW w:w="851" w:type="dxa"/>
            <w:shd w:val="clear" w:color="auto" w:fill="auto"/>
          </w:tcPr>
          <w:p w:rsidR="00C224FE" w:rsidRPr="00463317" w:rsidRDefault="0013774C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463317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544" w:type="dxa"/>
            <w:shd w:val="clear" w:color="auto" w:fill="auto"/>
          </w:tcPr>
          <w:p w:rsidR="00C224FE" w:rsidRPr="00463317" w:rsidRDefault="00C224FE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Финансовая поддержка СМСП</w:t>
            </w:r>
            <w:r w:rsidR="00463317" w:rsidRPr="00463317">
              <w:rPr>
                <w:rFonts w:ascii="Times New Roman" w:eastAsia="Times New Roman" w:hAnsi="Times New Roman" w:cs="Times New Roman"/>
                <w:lang w:eastAsia="ru-RU"/>
              </w:rPr>
              <w:t xml:space="preserve"> на технологическое присоединение к электрическим сетям нестационарных торговых объектов</w:t>
            </w:r>
          </w:p>
        </w:tc>
        <w:tc>
          <w:tcPr>
            <w:tcW w:w="1417" w:type="dxa"/>
            <w:shd w:val="clear" w:color="auto" w:fill="auto"/>
          </w:tcPr>
          <w:p w:rsidR="00C224FE" w:rsidRPr="00463317" w:rsidRDefault="00C224FE" w:rsidP="005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32F68" w:rsidRPr="0046331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532F68" w:rsidRPr="0046331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C224FE" w:rsidRPr="00463317" w:rsidRDefault="00C224FE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СМСП получателей финансовой поддержки</w:t>
            </w:r>
            <w:r w:rsidR="00463317" w:rsidRPr="004633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технологическое присоединение к электрическим сетям нестационарных торговых объектов</w:t>
            </w:r>
          </w:p>
          <w:p w:rsidR="00C224FE" w:rsidRPr="00463317" w:rsidRDefault="00C224FE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224FE" w:rsidRPr="00463317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r w:rsidR="00C224FE" w:rsidRPr="004633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224FE" w:rsidRPr="00463317" w:rsidRDefault="00C224FE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463317" w:rsidRPr="0046331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224FE" w:rsidRPr="00463317" w:rsidRDefault="00C224FE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463317" w:rsidRPr="0046331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224FE" w:rsidRPr="00463317" w:rsidRDefault="00C224FE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463317" w:rsidRPr="0046331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224FE" w:rsidRPr="00463317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6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</w:p>
        </w:tc>
      </w:tr>
      <w:tr w:rsidR="00132000" w:rsidRPr="00132000" w:rsidTr="00A046CD">
        <w:trPr>
          <w:trHeight w:val="1304"/>
        </w:trPr>
        <w:tc>
          <w:tcPr>
            <w:tcW w:w="851" w:type="dxa"/>
            <w:vMerge w:val="restart"/>
            <w:shd w:val="clear" w:color="auto" w:fill="auto"/>
          </w:tcPr>
          <w:p w:rsidR="00C224FE" w:rsidRPr="00432E3C" w:rsidRDefault="0013774C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432E3C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224FE" w:rsidRPr="00432E3C" w:rsidRDefault="00C224FE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Имущественная поддержка СМСП</w:t>
            </w:r>
          </w:p>
          <w:p w:rsidR="00C224FE" w:rsidRPr="00432E3C" w:rsidRDefault="00C224FE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C224FE" w:rsidRPr="00432E3C" w:rsidRDefault="00C224FE" w:rsidP="005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32F68" w:rsidRPr="00432E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532F68" w:rsidRPr="00432E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C224FE" w:rsidRPr="00132000" w:rsidRDefault="00C224FE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объектов недвижимости нежилого фонда, находящегося в собственности муниципального округа, подлежащих к сдаче в аренду СМСП</w:t>
            </w:r>
          </w:p>
        </w:tc>
        <w:tc>
          <w:tcPr>
            <w:tcW w:w="992" w:type="dxa"/>
            <w:shd w:val="clear" w:color="auto" w:fill="auto"/>
          </w:tcPr>
          <w:p w:rsidR="00C224FE" w:rsidRPr="00132000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C224FE" w:rsidRPr="00463317" w:rsidRDefault="00C224FE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5D2179" w:rsidRPr="0046331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63317" w:rsidRPr="0046331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224FE" w:rsidRPr="00463317" w:rsidRDefault="00C224FE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5D2179" w:rsidRPr="0046331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63317" w:rsidRPr="0046331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224FE" w:rsidRPr="00463317" w:rsidRDefault="00C224FE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5D2179" w:rsidRPr="0046331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63317" w:rsidRPr="0046331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224FE" w:rsidRPr="00132000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132000" w:rsidRPr="00132000" w:rsidTr="00A046CD">
        <w:tc>
          <w:tcPr>
            <w:tcW w:w="851" w:type="dxa"/>
            <w:vMerge/>
            <w:shd w:val="clear" w:color="auto" w:fill="auto"/>
          </w:tcPr>
          <w:p w:rsidR="00C224FE" w:rsidRPr="00132000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224FE" w:rsidRPr="00132000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224FE" w:rsidRPr="00132000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C224FE" w:rsidRPr="00132000" w:rsidRDefault="00C224FE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актуализированного </w:t>
            </w:r>
            <w:proofErr w:type="gramStart"/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перечня договоров аренды объектов недвижимости нежилого фонда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vMerge/>
            <w:shd w:val="clear" w:color="auto" w:fill="auto"/>
          </w:tcPr>
          <w:p w:rsidR="00C224FE" w:rsidRPr="00132000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A046CD">
        <w:tc>
          <w:tcPr>
            <w:tcW w:w="851" w:type="dxa"/>
            <w:vMerge/>
            <w:shd w:val="clear" w:color="auto" w:fill="auto"/>
          </w:tcPr>
          <w:p w:rsidR="00C224FE" w:rsidRPr="00132000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224FE" w:rsidRPr="00132000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224FE" w:rsidRPr="00132000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C224FE" w:rsidRPr="00463317" w:rsidRDefault="00C224FE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Увеличение доли объектов, включенных  в перечни муниципального имущества и предоставляемого СМСП и </w:t>
            </w:r>
            <w:proofErr w:type="spellStart"/>
            <w:r w:rsidRPr="00463317">
              <w:rPr>
                <w:rFonts w:ascii="Times New Roman" w:eastAsia="Times New Roman" w:hAnsi="Times New Roman" w:cs="Times New Roman"/>
                <w:bCs/>
                <w:lang w:eastAsia="ru-RU"/>
              </w:rPr>
              <w:t>самозанятым</w:t>
            </w:r>
            <w:proofErr w:type="spellEnd"/>
            <w:r w:rsidRPr="004633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гражданам в рамках оказания имущественной поддержки</w:t>
            </w:r>
          </w:p>
        </w:tc>
        <w:tc>
          <w:tcPr>
            <w:tcW w:w="992" w:type="dxa"/>
            <w:shd w:val="clear" w:color="auto" w:fill="auto"/>
          </w:tcPr>
          <w:p w:rsidR="00C224FE" w:rsidRPr="00463317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C224FE" w:rsidRPr="00463317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2" w:type="dxa"/>
            <w:shd w:val="clear" w:color="auto" w:fill="auto"/>
          </w:tcPr>
          <w:p w:rsidR="00C224FE" w:rsidRPr="00463317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3" w:type="dxa"/>
            <w:shd w:val="clear" w:color="auto" w:fill="auto"/>
          </w:tcPr>
          <w:p w:rsidR="00C224FE" w:rsidRPr="00463317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1701" w:type="dxa"/>
            <w:vMerge/>
            <w:shd w:val="clear" w:color="auto" w:fill="auto"/>
          </w:tcPr>
          <w:p w:rsidR="00C224FE" w:rsidRPr="00132000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A046CD">
        <w:tc>
          <w:tcPr>
            <w:tcW w:w="851" w:type="dxa"/>
            <w:shd w:val="clear" w:color="auto" w:fill="auto"/>
          </w:tcPr>
          <w:p w:rsidR="00C224FE" w:rsidRPr="00432E3C" w:rsidRDefault="0013774C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432E3C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3544" w:type="dxa"/>
            <w:shd w:val="clear" w:color="auto" w:fill="auto"/>
          </w:tcPr>
          <w:p w:rsidR="00C224FE" w:rsidRPr="00432E3C" w:rsidRDefault="00C224FE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банка данных СМСП, действующих на территории </w:t>
            </w:r>
            <w:proofErr w:type="spellStart"/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округа</w:t>
            </w:r>
          </w:p>
        </w:tc>
        <w:tc>
          <w:tcPr>
            <w:tcW w:w="1417" w:type="dxa"/>
            <w:shd w:val="clear" w:color="auto" w:fill="auto"/>
          </w:tcPr>
          <w:p w:rsidR="00C224FE" w:rsidRPr="00432E3C" w:rsidRDefault="00C224FE" w:rsidP="0043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  <w:r w:rsidR="00432E3C" w:rsidRPr="00432E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432E3C" w:rsidRPr="00432E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C224FE" w:rsidRPr="00432E3C" w:rsidRDefault="00C224FE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банка данных СМСП, действующих на территории </w:t>
            </w:r>
            <w:proofErr w:type="spellStart"/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Печенгского</w:t>
            </w:r>
            <w:proofErr w:type="spellEnd"/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C224FE" w:rsidRPr="00132000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6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</w:p>
        </w:tc>
      </w:tr>
      <w:tr w:rsidR="00132000" w:rsidRPr="00132000" w:rsidTr="00A046CD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224FE" w:rsidRPr="00432E3C" w:rsidRDefault="0013774C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C224FE" w:rsidRPr="00432E3C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224FE" w:rsidRPr="00432E3C" w:rsidRDefault="00C224FE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Формирование и актуализация общедоступной информации, необходимой для развития СМСП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224FE" w:rsidRPr="00432E3C" w:rsidRDefault="00C224FE" w:rsidP="0043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32E3C" w:rsidRPr="00432E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432E3C" w:rsidRPr="00432E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C224FE" w:rsidRPr="00432E3C" w:rsidRDefault="00C224FE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Размещение общедоступной информации, необходимой для развития СМСП на официальном сайте </w:t>
            </w:r>
            <w:proofErr w:type="spellStart"/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Печенгского</w:t>
            </w:r>
            <w:proofErr w:type="spellEnd"/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округа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224FE" w:rsidRPr="00132000" w:rsidRDefault="00463317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6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деятельности,</w:t>
            </w:r>
            <w:r w:rsidR="00C224FE" w:rsidRPr="001320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C224FE" w:rsidRPr="00432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463317" w:rsidRPr="00132000" w:rsidTr="00A046CD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1.1.5.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63317" w:rsidRPr="00432E3C" w:rsidRDefault="00463317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 xml:space="preserve">Методологическая помощь СМСП по актуальным вопросам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63317" w:rsidRPr="00432E3C" w:rsidRDefault="00463317" w:rsidP="0043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463317" w:rsidRPr="00432E3C" w:rsidRDefault="00463317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методологической помощи СМСП по актуальным вопросам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63317" w:rsidRDefault="00463317" w:rsidP="00463317">
            <w:pPr>
              <w:jc w:val="center"/>
            </w:pPr>
            <w:r w:rsidRPr="00AA7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463317" w:rsidRPr="00132000" w:rsidTr="00A046CD">
        <w:tc>
          <w:tcPr>
            <w:tcW w:w="851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1.1.6.</w:t>
            </w:r>
          </w:p>
        </w:tc>
        <w:tc>
          <w:tcPr>
            <w:tcW w:w="3544" w:type="dxa"/>
            <w:shd w:val="clear" w:color="auto" w:fill="auto"/>
          </w:tcPr>
          <w:p w:rsidR="00463317" w:rsidRPr="00432E3C" w:rsidRDefault="00463317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 xml:space="preserve">Сбор сведений для формирования и ведения торгового реестра   </w:t>
            </w:r>
          </w:p>
        </w:tc>
        <w:tc>
          <w:tcPr>
            <w:tcW w:w="1417" w:type="dxa"/>
            <w:shd w:val="clear" w:color="auto" w:fill="auto"/>
          </w:tcPr>
          <w:p w:rsidR="00463317" w:rsidRPr="00432E3C" w:rsidRDefault="00463317" w:rsidP="0043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828" w:type="dxa"/>
            <w:shd w:val="clear" w:color="auto" w:fill="auto"/>
          </w:tcPr>
          <w:p w:rsidR="00463317" w:rsidRPr="00432E3C" w:rsidRDefault="00463317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Исполнение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463317" w:rsidRDefault="00463317" w:rsidP="00463317">
            <w:pPr>
              <w:jc w:val="center"/>
            </w:pPr>
            <w:r w:rsidRPr="00AA7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463317" w:rsidRPr="00132000" w:rsidTr="00A046CD">
        <w:tc>
          <w:tcPr>
            <w:tcW w:w="851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1.1.7.</w:t>
            </w:r>
          </w:p>
        </w:tc>
        <w:tc>
          <w:tcPr>
            <w:tcW w:w="3544" w:type="dxa"/>
            <w:shd w:val="clear" w:color="auto" w:fill="auto"/>
          </w:tcPr>
          <w:p w:rsidR="00463317" w:rsidRPr="00432E3C" w:rsidRDefault="00463317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 по вопросам СМСП</w:t>
            </w:r>
          </w:p>
        </w:tc>
        <w:tc>
          <w:tcPr>
            <w:tcW w:w="1417" w:type="dxa"/>
            <w:shd w:val="clear" w:color="auto" w:fill="auto"/>
          </w:tcPr>
          <w:p w:rsidR="00463317" w:rsidRPr="00432E3C" w:rsidRDefault="00463317" w:rsidP="0043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463317" w:rsidRPr="00432E3C" w:rsidRDefault="00463317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проведенных мероприятий по вопросам СМСП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1701" w:type="dxa"/>
            <w:shd w:val="clear" w:color="auto" w:fill="auto"/>
          </w:tcPr>
          <w:p w:rsidR="00463317" w:rsidRDefault="00463317" w:rsidP="00463317">
            <w:pPr>
              <w:jc w:val="center"/>
            </w:pPr>
            <w:r w:rsidRPr="00AA7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463317" w:rsidRPr="00132000" w:rsidTr="00A046CD">
        <w:tc>
          <w:tcPr>
            <w:tcW w:w="851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1.1.8.</w:t>
            </w:r>
          </w:p>
        </w:tc>
        <w:tc>
          <w:tcPr>
            <w:tcW w:w="3544" w:type="dxa"/>
            <w:shd w:val="clear" w:color="auto" w:fill="auto"/>
          </w:tcPr>
          <w:p w:rsidR="00463317" w:rsidRPr="00432E3C" w:rsidRDefault="00463317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 xml:space="preserve">Анализ эффективности реализации мер, направленных на развитие СМСП, прогнозирование развития СМСП на территории </w:t>
            </w:r>
            <w:proofErr w:type="spellStart"/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463317" w:rsidRPr="00432E3C" w:rsidRDefault="00463317" w:rsidP="0043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463317" w:rsidRPr="00432E3C" w:rsidRDefault="00463317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анализа эффективности реализации мер, направленных на развитие СМСП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463317" w:rsidRDefault="00463317" w:rsidP="00463317">
            <w:pPr>
              <w:jc w:val="center"/>
            </w:pPr>
            <w:r w:rsidRPr="00AA7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132000" w:rsidRPr="00132000" w:rsidTr="00A046CD">
        <w:tc>
          <w:tcPr>
            <w:tcW w:w="15310" w:type="dxa"/>
            <w:gridSpan w:val="9"/>
            <w:shd w:val="clear" w:color="auto" w:fill="auto"/>
          </w:tcPr>
          <w:p w:rsidR="00643756" w:rsidRPr="00A046CD" w:rsidRDefault="00432E3C" w:rsidP="00FF7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46C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Основное </w:t>
            </w:r>
            <w:r w:rsidR="00FF7DA0" w:rsidRPr="00A046C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</w:t>
            </w:r>
            <w:r w:rsidR="00643756" w:rsidRPr="00A046C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ероприятие 2. Создание благоприятных условий для привлечения инвестиций в экономику </w:t>
            </w:r>
            <w:proofErr w:type="spellStart"/>
            <w:r w:rsidR="00643756" w:rsidRPr="00A046C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Печенгского</w:t>
            </w:r>
            <w:proofErr w:type="spellEnd"/>
            <w:r w:rsidR="00643756" w:rsidRPr="00A046C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муниципального округа</w:t>
            </w:r>
          </w:p>
          <w:p w:rsidR="00A046CD" w:rsidRPr="00A046CD" w:rsidRDefault="00A046CD" w:rsidP="00FF7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lang w:eastAsia="ru-RU"/>
              </w:rPr>
            </w:pPr>
          </w:p>
        </w:tc>
      </w:tr>
      <w:tr w:rsidR="00132000" w:rsidRPr="00132000" w:rsidTr="00A046CD">
        <w:tc>
          <w:tcPr>
            <w:tcW w:w="851" w:type="dxa"/>
            <w:shd w:val="clear" w:color="auto" w:fill="auto"/>
          </w:tcPr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3544" w:type="dxa"/>
            <w:shd w:val="clear" w:color="auto" w:fill="auto"/>
          </w:tcPr>
          <w:p w:rsidR="00643756" w:rsidRPr="00432E3C" w:rsidRDefault="00643756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Проведение заседаний Совета по улучшению инвестиционного климата и развитию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643756" w:rsidRPr="00432E3C" w:rsidRDefault="00643756" w:rsidP="0043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32E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432E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643756" w:rsidRPr="00432E3C" w:rsidRDefault="00643756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заседаний Совета по улучшению инвестиционного климата и развитию предпринимательства</w:t>
            </w:r>
          </w:p>
        </w:tc>
        <w:tc>
          <w:tcPr>
            <w:tcW w:w="992" w:type="dxa"/>
            <w:shd w:val="clear" w:color="auto" w:fill="auto"/>
          </w:tcPr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43756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643756" w:rsidRPr="00432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</w:p>
        </w:tc>
      </w:tr>
      <w:tr w:rsidR="00132000" w:rsidRPr="00132000" w:rsidTr="00A046CD">
        <w:tc>
          <w:tcPr>
            <w:tcW w:w="851" w:type="dxa"/>
            <w:shd w:val="clear" w:color="auto" w:fill="auto"/>
          </w:tcPr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3544" w:type="dxa"/>
            <w:shd w:val="clear" w:color="auto" w:fill="auto"/>
          </w:tcPr>
          <w:p w:rsidR="00643756" w:rsidRPr="00432E3C" w:rsidRDefault="00643756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 xml:space="preserve">Стимулирование и активизация инвестиционной и предпринимательской деятельности на территории </w:t>
            </w:r>
            <w:proofErr w:type="spellStart"/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643756" w:rsidRPr="00432E3C" w:rsidRDefault="00643756" w:rsidP="0043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32E3C" w:rsidRPr="00432E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432E3C" w:rsidRPr="00432E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643756" w:rsidRPr="00432E3C" w:rsidRDefault="00643756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инвестиционные проекты на территории </w:t>
            </w:r>
            <w:proofErr w:type="spellStart"/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Печенгского</w:t>
            </w:r>
            <w:proofErr w:type="spellEnd"/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да/нет</w:t>
            </w:r>
          </w:p>
        </w:tc>
        <w:tc>
          <w:tcPr>
            <w:tcW w:w="992" w:type="dxa"/>
            <w:shd w:val="clear" w:color="auto" w:fill="auto"/>
          </w:tcPr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643756" w:rsidRPr="00463317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ОЭР, </w:t>
            </w:r>
          </w:p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463317" w:rsidRPr="00132000" w:rsidTr="00A046CD">
        <w:tc>
          <w:tcPr>
            <w:tcW w:w="851" w:type="dxa"/>
            <w:vMerge w:val="restart"/>
            <w:shd w:val="clear" w:color="auto" w:fill="auto"/>
          </w:tcPr>
          <w:p w:rsidR="00463317" w:rsidRPr="00432E3C" w:rsidRDefault="00463317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63317" w:rsidRPr="00432E3C" w:rsidRDefault="00463317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Разработка инвестиционного профиля </w:t>
            </w:r>
            <w:proofErr w:type="spellStart"/>
            <w:r w:rsidRPr="00F830C3"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Печенгского</w:t>
            </w:r>
            <w:proofErr w:type="spellEnd"/>
            <w:r w:rsidRPr="00F830C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округа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3317" w:rsidRPr="00432E3C" w:rsidRDefault="00463317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-2026</w:t>
            </w:r>
          </w:p>
        </w:tc>
        <w:tc>
          <w:tcPr>
            <w:tcW w:w="3828" w:type="dxa"/>
            <w:shd w:val="clear" w:color="auto" w:fill="auto"/>
          </w:tcPr>
          <w:p w:rsidR="00463317" w:rsidRPr="00432E3C" w:rsidRDefault="00463317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разработанного инвестиционного профиля </w:t>
            </w:r>
            <w:proofErr w:type="spellStart"/>
            <w:r w:rsidRPr="00463317"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Печенгского</w:t>
            </w:r>
            <w:proofErr w:type="spellEnd"/>
            <w:r w:rsidRPr="004633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463317" w:rsidRPr="00432E3C" w:rsidRDefault="00463317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463317" w:rsidRPr="00432E3C" w:rsidRDefault="00463317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32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</w:p>
        </w:tc>
      </w:tr>
      <w:tr w:rsidR="00463317" w:rsidRPr="00132000" w:rsidTr="00A046CD">
        <w:tc>
          <w:tcPr>
            <w:tcW w:w="851" w:type="dxa"/>
            <w:vMerge/>
            <w:shd w:val="clear" w:color="auto" w:fill="auto"/>
          </w:tcPr>
          <w:p w:rsidR="00463317" w:rsidRPr="00432E3C" w:rsidRDefault="00463317" w:rsidP="00F8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63317" w:rsidRPr="00F830C3" w:rsidRDefault="00463317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63317" w:rsidRPr="00432E3C" w:rsidRDefault="00463317" w:rsidP="00F8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463317" w:rsidRPr="00432E3C" w:rsidRDefault="00463317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Размещение инвестиционного профиля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округа, согласованного Главой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округа, на официальном сайте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округа в сети «Интернет»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463317" w:rsidRPr="00432E3C" w:rsidRDefault="00463317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463317" w:rsidRPr="00432E3C" w:rsidRDefault="00463317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32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</w:p>
        </w:tc>
      </w:tr>
      <w:tr w:rsidR="00463317" w:rsidRPr="00A046CD" w:rsidTr="00A046CD">
        <w:tc>
          <w:tcPr>
            <w:tcW w:w="15310" w:type="dxa"/>
            <w:gridSpan w:val="9"/>
            <w:shd w:val="clear" w:color="auto" w:fill="auto"/>
          </w:tcPr>
          <w:p w:rsidR="00463317" w:rsidRPr="00A046CD" w:rsidRDefault="00463317" w:rsidP="00FF7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046C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FF7DA0" w:rsidRPr="00A046C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Pr="00A046C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ероприятие 3. Создание условий для развития туризма в </w:t>
            </w:r>
            <w:proofErr w:type="spellStart"/>
            <w:r w:rsidRPr="00A046C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Печенгском</w:t>
            </w:r>
            <w:proofErr w:type="spellEnd"/>
            <w:r w:rsidRPr="00A046C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муниципальном округе</w:t>
            </w:r>
          </w:p>
          <w:p w:rsidR="00A046CD" w:rsidRPr="00A046CD" w:rsidRDefault="00A046CD" w:rsidP="00FF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</w:tr>
      <w:tr w:rsidR="00ED3043" w:rsidRPr="00132000" w:rsidTr="00A046CD">
        <w:tc>
          <w:tcPr>
            <w:tcW w:w="851" w:type="dxa"/>
            <w:shd w:val="clear" w:color="auto" w:fill="auto"/>
          </w:tcPr>
          <w:p w:rsidR="00ED3043" w:rsidRPr="00432E3C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3544" w:type="dxa"/>
            <w:shd w:val="clear" w:color="auto" w:fill="auto"/>
          </w:tcPr>
          <w:p w:rsidR="00ED3043" w:rsidRPr="008E5005" w:rsidRDefault="00ED3043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Реализация плана развития туристской отрасли в </w:t>
            </w:r>
            <w:proofErr w:type="spellStart"/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Печенгском</w:t>
            </w:r>
            <w:proofErr w:type="spellEnd"/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муниципальном округе</w:t>
            </w:r>
          </w:p>
        </w:tc>
        <w:tc>
          <w:tcPr>
            <w:tcW w:w="1417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828" w:type="dxa"/>
            <w:shd w:val="clear" w:color="auto" w:fill="auto"/>
          </w:tcPr>
          <w:p w:rsidR="00ED3043" w:rsidRPr="008E5005" w:rsidRDefault="00ED3043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Реализация мероприятий плана развития туристической отрасли в </w:t>
            </w:r>
            <w:proofErr w:type="spellStart"/>
            <w:r w:rsidRPr="008E5005"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Печенгском</w:t>
            </w:r>
            <w:proofErr w:type="spellEnd"/>
            <w:r w:rsidRPr="008E500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муниципальном округе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D3043" w:rsidRPr="00673FAE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ED3043" w:rsidRPr="00132000" w:rsidTr="00A046CD">
        <w:tc>
          <w:tcPr>
            <w:tcW w:w="851" w:type="dxa"/>
            <w:shd w:val="clear" w:color="auto" w:fill="auto"/>
          </w:tcPr>
          <w:p w:rsidR="00ED3043" w:rsidRPr="00432E3C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1.3.2.</w:t>
            </w:r>
          </w:p>
        </w:tc>
        <w:tc>
          <w:tcPr>
            <w:tcW w:w="3544" w:type="dxa"/>
            <w:shd w:val="clear" w:color="auto" w:fill="auto"/>
          </w:tcPr>
          <w:p w:rsidR="00ED3043" w:rsidRPr="008E5005" w:rsidRDefault="00ED3043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Формирование и ведение единого реестра туристско</w:t>
            </w:r>
            <w:r w:rsidR="008E5005"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й инфраструктуры</w:t>
            </w: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proofErr w:type="spellStart"/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Печенгского</w:t>
            </w:r>
            <w:proofErr w:type="spellEnd"/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828" w:type="dxa"/>
            <w:shd w:val="clear" w:color="auto" w:fill="auto"/>
          </w:tcPr>
          <w:p w:rsidR="00ED3043" w:rsidRPr="008E5005" w:rsidRDefault="00ED3043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Наличие единого реестра туристского потенциала </w:t>
            </w:r>
            <w:proofErr w:type="spellStart"/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Печенгского</w:t>
            </w:r>
            <w:proofErr w:type="spellEnd"/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D3043" w:rsidRPr="00673FAE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ED3043" w:rsidRPr="00132000" w:rsidTr="00A046CD">
        <w:tc>
          <w:tcPr>
            <w:tcW w:w="851" w:type="dxa"/>
            <w:shd w:val="clear" w:color="auto" w:fill="auto"/>
          </w:tcPr>
          <w:p w:rsidR="00ED3043" w:rsidRPr="00432E3C" w:rsidRDefault="00ED3043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ED3043" w:rsidRPr="008E5005" w:rsidRDefault="00ED3043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Открытие новых туристских маршрутов</w:t>
            </w:r>
          </w:p>
        </w:tc>
        <w:tc>
          <w:tcPr>
            <w:tcW w:w="1417" w:type="dxa"/>
            <w:shd w:val="clear" w:color="auto" w:fill="auto"/>
          </w:tcPr>
          <w:p w:rsidR="00ED3043" w:rsidRPr="008E5005" w:rsidRDefault="00ED3043" w:rsidP="0043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828" w:type="dxa"/>
            <w:shd w:val="clear" w:color="auto" w:fill="auto"/>
          </w:tcPr>
          <w:p w:rsidR="00ED3043" w:rsidRPr="008E5005" w:rsidRDefault="00ED3043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bCs/>
                <w:lang w:eastAsia="ru-RU"/>
              </w:rPr>
              <w:t>Число туристских маршрутов, включенных в реестр туристских маршрутов Мурманской области для прохождения группами туристов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3043" w:rsidRPr="008E5005" w:rsidRDefault="00ED3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color w:val="000000"/>
              </w:rPr>
              <w:t>не менее 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3043" w:rsidRPr="008E5005" w:rsidRDefault="00ED3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color w:val="000000"/>
              </w:rPr>
              <w:t>не менее 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3043" w:rsidRPr="008E5005" w:rsidRDefault="00ED3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color w:val="000000"/>
              </w:rPr>
              <w:t>не менее 6</w:t>
            </w:r>
          </w:p>
        </w:tc>
        <w:tc>
          <w:tcPr>
            <w:tcW w:w="1701" w:type="dxa"/>
            <w:shd w:val="clear" w:color="auto" w:fill="auto"/>
          </w:tcPr>
          <w:p w:rsidR="00ED3043" w:rsidRPr="00673FAE" w:rsidRDefault="00ED304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ED3043" w:rsidRPr="00132000" w:rsidTr="00A046CD">
        <w:tc>
          <w:tcPr>
            <w:tcW w:w="851" w:type="dxa"/>
            <w:shd w:val="clear" w:color="auto" w:fill="auto"/>
          </w:tcPr>
          <w:p w:rsidR="00ED3043" w:rsidRPr="00432E3C" w:rsidRDefault="00ED3043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ED3043" w:rsidRPr="008E5005" w:rsidRDefault="00ED3043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Организация и проведение мероприятий по вопросам развития туристической отрасли</w:t>
            </w:r>
          </w:p>
        </w:tc>
        <w:tc>
          <w:tcPr>
            <w:tcW w:w="1417" w:type="dxa"/>
            <w:shd w:val="clear" w:color="auto" w:fill="auto"/>
          </w:tcPr>
          <w:p w:rsidR="00ED3043" w:rsidRPr="008E5005" w:rsidRDefault="00ED3043" w:rsidP="0043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828" w:type="dxa"/>
            <w:shd w:val="clear" w:color="auto" w:fill="auto"/>
          </w:tcPr>
          <w:p w:rsidR="00ED3043" w:rsidRPr="008E5005" w:rsidRDefault="00ED3043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Количество проведенных мероприятий по вопросам развития туристической отрасли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3043" w:rsidRPr="008E5005" w:rsidRDefault="00ED3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color w:val="000000"/>
              </w:rPr>
              <w:t>не менее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3043" w:rsidRPr="008E5005" w:rsidRDefault="00ED3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color w:val="000000"/>
              </w:rPr>
              <w:t>не менее 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3043" w:rsidRPr="008E5005" w:rsidRDefault="00ED3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color w:val="000000"/>
              </w:rPr>
              <w:t>не менее 2</w:t>
            </w:r>
          </w:p>
        </w:tc>
        <w:tc>
          <w:tcPr>
            <w:tcW w:w="1701" w:type="dxa"/>
            <w:shd w:val="clear" w:color="auto" w:fill="auto"/>
          </w:tcPr>
          <w:p w:rsidR="00ED3043" w:rsidRPr="00673FAE" w:rsidRDefault="00ED304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ED3043" w:rsidRPr="00132000" w:rsidTr="00A046CD">
        <w:tc>
          <w:tcPr>
            <w:tcW w:w="851" w:type="dxa"/>
            <w:shd w:val="clear" w:color="auto" w:fill="auto"/>
          </w:tcPr>
          <w:p w:rsidR="00ED3043" w:rsidRPr="00432E3C" w:rsidRDefault="00ED3043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1.3.5.</w:t>
            </w:r>
          </w:p>
        </w:tc>
        <w:tc>
          <w:tcPr>
            <w:tcW w:w="3544" w:type="dxa"/>
            <w:shd w:val="clear" w:color="auto" w:fill="auto"/>
          </w:tcPr>
          <w:p w:rsidR="00ED3043" w:rsidRPr="008E5005" w:rsidRDefault="00ED3043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Участие представителей муниципального округа в региональных, всероссийских и международных семинарах, конференциях, выставках по туризму</w:t>
            </w:r>
          </w:p>
        </w:tc>
        <w:tc>
          <w:tcPr>
            <w:tcW w:w="1417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828" w:type="dxa"/>
            <w:shd w:val="clear" w:color="auto" w:fill="auto"/>
          </w:tcPr>
          <w:p w:rsidR="00ED3043" w:rsidRPr="008E5005" w:rsidRDefault="00ED3043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Участие представителей муниципального округа в региональных, всероссийских и международных семинарах, конференциях, выставках по туризму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D3043" w:rsidRPr="00673FAE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</w:tbl>
    <w:p w:rsidR="000A64FD" w:rsidRPr="00132000" w:rsidRDefault="000A64FD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56B59" w:rsidRPr="00132000" w:rsidRDefault="00756B59" w:rsidP="00841AD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96E0F" w:rsidRPr="00132000" w:rsidRDefault="00B96E0F" w:rsidP="00B96E0F">
      <w:pPr>
        <w:pStyle w:val="1"/>
        <w:tabs>
          <w:tab w:val="left" w:pos="317"/>
        </w:tabs>
        <w:spacing w:line="240" w:lineRule="auto"/>
        <w:ind w:firstLine="0"/>
        <w:rPr>
          <w:color w:val="FF0000"/>
          <w:spacing w:val="1"/>
          <w:sz w:val="18"/>
          <w:szCs w:val="18"/>
        </w:rPr>
      </w:pPr>
    </w:p>
    <w:p w:rsidR="00B96E0F" w:rsidRPr="00132000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96E0F" w:rsidRPr="00132000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96E0F" w:rsidRPr="00132000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B96E0F" w:rsidRPr="00132000" w:rsidSect="0013774C">
          <w:pgSz w:w="16838" w:h="11906" w:orient="landscape" w:code="9"/>
          <w:pgMar w:top="993" w:right="1134" w:bottom="709" w:left="1134" w:header="709" w:footer="709" w:gutter="0"/>
          <w:cols w:space="708"/>
          <w:docGrid w:linePitch="360"/>
        </w:sectPr>
      </w:pPr>
    </w:p>
    <w:p w:rsidR="000A4575" w:rsidRPr="00F13E8C" w:rsidRDefault="000A4575" w:rsidP="00B64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3E8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A4575" w:rsidRPr="00F13E8C" w:rsidRDefault="000A4575" w:rsidP="00B64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3E8C">
        <w:rPr>
          <w:rFonts w:ascii="Times New Roman" w:hAnsi="Times New Roman" w:cs="Times New Roman"/>
          <w:sz w:val="24"/>
          <w:szCs w:val="24"/>
        </w:rPr>
        <w:t xml:space="preserve">к программе  </w:t>
      </w:r>
    </w:p>
    <w:p w:rsidR="000A4575" w:rsidRPr="00F13E8C" w:rsidRDefault="000A4575" w:rsidP="00B643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left="6237" w:firstLine="65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E8C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0A4575" w:rsidRPr="00F13E8C" w:rsidRDefault="000A4575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13E8C">
        <w:rPr>
          <w:rFonts w:ascii="Times New Roman" w:eastAsia="TimesNewRomanPSMT" w:hAnsi="Times New Roman" w:cs="Times New Roman"/>
          <w:b/>
          <w:bCs/>
          <w:sz w:val="24"/>
          <w:szCs w:val="24"/>
        </w:rPr>
        <w:t>ПОДПРОГРАММА 2</w:t>
      </w:r>
    </w:p>
    <w:p w:rsidR="000A4575" w:rsidRPr="00F13E8C" w:rsidRDefault="000A4575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hAnsi="Times New Roman" w:cs="Times New Roman"/>
          <w:sz w:val="24"/>
          <w:szCs w:val="24"/>
        </w:rPr>
        <w:t>«</w:t>
      </w:r>
      <w:r w:rsidR="00DA6821" w:rsidRPr="00F13E8C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proofErr w:type="gramStart"/>
      <w:r w:rsidR="00DA6821" w:rsidRPr="00F13E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13E8C">
        <w:rPr>
          <w:rFonts w:ascii="Times New Roman" w:hAnsi="Times New Roman" w:cs="Times New Roman"/>
          <w:sz w:val="24"/>
          <w:szCs w:val="24"/>
        </w:rPr>
        <w:t xml:space="preserve"> СО НКО</w:t>
      </w:r>
      <w:r w:rsidRPr="00F13E8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0A4575" w:rsidRPr="00F13E8C" w:rsidRDefault="000A4575" w:rsidP="00B6431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0A4575" w:rsidRPr="00F13E8C" w:rsidRDefault="000A4575" w:rsidP="00B64316">
      <w:pPr>
        <w:pStyle w:val="a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8C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0A4575" w:rsidRPr="00132000" w:rsidRDefault="000A4575" w:rsidP="00B6431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73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0"/>
        <w:gridCol w:w="6953"/>
      </w:tblGrid>
      <w:tr w:rsidR="00132000" w:rsidRPr="00132000" w:rsidTr="00521C20">
        <w:trPr>
          <w:trHeight w:val="505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72F1" w:rsidP="00F1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</w:t>
            </w:r>
            <w:r w:rsidR="000A4575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униципальная программа </w:t>
            </w:r>
            <w:proofErr w:type="spellStart"/>
            <w:r w:rsidR="000A4575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0A4575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муниципального округа «</w:t>
            </w:r>
            <w:r w:rsidR="005D2179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Экономический потенциал» на 202</w:t>
            </w:r>
            <w:r w:rsidR="00F13E8C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="000A4575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-202</w:t>
            </w:r>
            <w:r w:rsidR="00F13E8C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  <w:r w:rsidR="000A4575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32000" w:rsidRPr="00132000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137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</w:t>
            </w:r>
            <w:r w:rsidR="00511784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="00511784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511784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муниципального округа благоприятных условий, способствующих развитию потенциала </w:t>
            </w:r>
            <w:r w:rsidR="00A34B2F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 НКО</w:t>
            </w:r>
            <w:r w:rsidR="00511784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его эффективному использованию в решении задач социально-экономического развития </w:t>
            </w:r>
            <w:proofErr w:type="spellStart"/>
            <w:r w:rsidR="00511784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511784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муниципального округа.</w:t>
            </w:r>
          </w:p>
        </w:tc>
      </w:tr>
      <w:tr w:rsidR="00132000" w:rsidRPr="00132000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9E5B7D"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D874D2" w:rsidP="00137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развития СО НКО.</w:t>
            </w:r>
          </w:p>
        </w:tc>
      </w:tr>
      <w:tr w:rsidR="00132000" w:rsidRPr="00132000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8D1" w:rsidRPr="00F13E8C" w:rsidRDefault="000A4575" w:rsidP="00F13E8C">
            <w:pPr>
              <w:tabs>
                <w:tab w:val="left" w:pos="213"/>
                <w:tab w:val="left" w:pos="3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38D1"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СО НКО имущественной поддержки.</w:t>
            </w:r>
          </w:p>
          <w:p w:rsidR="00D338D1" w:rsidRPr="00F13E8C" w:rsidRDefault="00F13E8C" w:rsidP="00F13E8C">
            <w:pPr>
              <w:tabs>
                <w:tab w:val="left" w:pos="199"/>
                <w:tab w:val="left" w:pos="4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338D1" w:rsidRPr="00F13E8C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информационной, консультативной и организационной поддержки деятельности СО НКО.</w:t>
            </w:r>
          </w:p>
          <w:p w:rsidR="00D338D1" w:rsidRPr="00F13E8C" w:rsidRDefault="00D338D1" w:rsidP="00137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3. Наличие реестра СО НКО</w:t>
            </w:r>
            <w:r w:rsidR="00422423"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EBA" w:rsidRPr="00F13E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2423"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поддержки</w:t>
            </w: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575" w:rsidRPr="00F13E8C" w:rsidRDefault="00D338D1" w:rsidP="0013774C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4. Проведение мониторинга и оценки эффективности мер муниципальной поддержки СО НКО.</w:t>
            </w:r>
          </w:p>
        </w:tc>
      </w:tr>
      <w:tr w:rsidR="00132000" w:rsidRPr="00132000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F13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3E8C" w:rsidRPr="00F13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F13E8C" w:rsidRPr="00F13E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132000" w:rsidRPr="00132000" w:rsidTr="00521C20">
        <w:trPr>
          <w:trHeight w:val="331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0A4575" w:rsidRPr="00F13E8C" w:rsidRDefault="000A4575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0A4575" w:rsidRPr="00F13E8C" w:rsidRDefault="000A4575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575" w:rsidRPr="00F13E8C" w:rsidRDefault="000A4575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Всего по программе: </w:t>
            </w:r>
            <w:r w:rsidR="00FE4592" w:rsidRPr="00F13E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A4575" w:rsidRPr="00F13E8C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A4575" w:rsidRPr="00F13E8C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FE4592" w:rsidRPr="00F13E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0A4575" w:rsidRPr="00F13E8C" w:rsidRDefault="00261094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795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4575"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0A4575" w:rsidRPr="00F13E8C" w:rsidRDefault="00261094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795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4575"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E4592" w:rsidRPr="00F13E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A4575"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A4575" w:rsidRPr="00F13E8C" w:rsidRDefault="00261094" w:rsidP="0079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0A4575"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E4592" w:rsidRPr="00F13E8C">
              <w:rPr>
                <w:rFonts w:ascii="Times New Roman" w:hAnsi="Times New Roman" w:cs="Times New Roman"/>
                <w:sz w:val="24"/>
                <w:szCs w:val="24"/>
              </w:rPr>
              <w:t>0,0 тыс. рублей.</w:t>
            </w:r>
          </w:p>
        </w:tc>
      </w:tr>
      <w:tr w:rsidR="00132000" w:rsidRPr="00132000" w:rsidTr="00521C20">
        <w:trPr>
          <w:trHeight w:val="189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422423" w:rsidP="00137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338D1" w:rsidRPr="00F13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имущественной поддержки</w:t>
            </w:r>
            <w:r w:rsidR="00FE7712" w:rsidRPr="00F13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НКО</w:t>
            </w:r>
            <w:r w:rsidR="002C2449" w:rsidRPr="00F13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C2449" w:rsidRPr="00F13E8C" w:rsidRDefault="00F13E8C" w:rsidP="00137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C2449" w:rsidRPr="00F13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информационной, консультативной </w:t>
            </w:r>
            <w:r w:rsidR="00AF79DE" w:rsidRPr="00F13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C2449" w:rsidRPr="00F13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организационной поддержки деятельности СО НКО.</w:t>
            </w:r>
          </w:p>
        </w:tc>
      </w:tr>
      <w:tr w:rsidR="00132000" w:rsidRPr="00132000" w:rsidTr="00521C20">
        <w:trPr>
          <w:trHeight w:val="553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555F9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</w:p>
        </w:tc>
      </w:tr>
      <w:tr w:rsidR="00132000" w:rsidRPr="00132000" w:rsidTr="00521C20">
        <w:trPr>
          <w:trHeight w:val="342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eastAsia="TimesNewRomanPSMT" w:hAnsi="Times New Roman" w:cs="Times New Roman"/>
                <w:sz w:val="24"/>
                <w:szCs w:val="24"/>
              </w:rPr>
              <w:t>КУИ</w:t>
            </w:r>
          </w:p>
        </w:tc>
      </w:tr>
      <w:tr w:rsidR="00132000" w:rsidRPr="00132000" w:rsidTr="00521C20">
        <w:trPr>
          <w:trHeight w:val="342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</w:tr>
    </w:tbl>
    <w:p w:rsidR="00521C20" w:rsidRPr="00132000" w:rsidRDefault="00521C20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521C20" w:rsidRPr="00132000" w:rsidSect="000E6BD8">
          <w:headerReference w:type="default" r:id="rId9"/>
          <w:headerReference w:type="firs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32B3B" w:rsidRPr="00F13E8C" w:rsidRDefault="00BB173C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8B42DD"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8B42DD" w:rsidRPr="00F13E8C" w:rsidRDefault="008B42DD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D32B3B"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</w:t>
      </w: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8B42DD" w:rsidRPr="00F13E8C" w:rsidRDefault="008B42DD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BA" w:rsidRPr="00F13E8C" w:rsidRDefault="008A4EBA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521C20"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C20" w:rsidRPr="00F13E8C" w:rsidRDefault="00521C20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13774C"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объёмом финансирования</w:t>
      </w:r>
    </w:p>
    <w:p w:rsidR="00521C20" w:rsidRPr="00132000" w:rsidRDefault="00521C20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51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4825"/>
        <w:gridCol w:w="1417"/>
        <w:gridCol w:w="1275"/>
        <w:gridCol w:w="1133"/>
        <w:gridCol w:w="1275"/>
        <w:gridCol w:w="1139"/>
        <w:gridCol w:w="1278"/>
        <w:gridCol w:w="1913"/>
      </w:tblGrid>
      <w:tr w:rsidR="00132000" w:rsidRPr="00132000" w:rsidTr="0013774C">
        <w:trPr>
          <w:trHeight w:val="78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597" w:type="pct"/>
            <w:vMerge w:val="restar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597" w:type="pct"/>
            <w:gridSpan w:val="4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521C20" w:rsidRPr="00F13E8C" w:rsidRDefault="00521C20" w:rsidP="00521C2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132000" w:rsidRPr="00132000" w:rsidTr="0013774C">
        <w:trPr>
          <w:trHeight w:val="267"/>
        </w:trPr>
        <w:tc>
          <w:tcPr>
            <w:tcW w:w="282" w:type="pct"/>
            <w:vMerge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32000" w:rsidRPr="00132000" w:rsidTr="0013774C">
        <w:tc>
          <w:tcPr>
            <w:tcW w:w="28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132000" w:rsidRPr="00132000" w:rsidTr="00521C2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521C20" w:rsidRPr="00F13E8C" w:rsidRDefault="00521C20" w:rsidP="00BC2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2. «</w:t>
            </w:r>
            <w:r w:rsidR="00BC217F"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Взаимодействие </w:t>
            </w:r>
            <w:proofErr w:type="gramStart"/>
            <w:r w:rsidR="00BC217F"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</w:t>
            </w:r>
            <w:proofErr w:type="gramEnd"/>
            <w:r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 НКО»</w:t>
            </w:r>
          </w:p>
        </w:tc>
      </w:tr>
      <w:tr w:rsidR="00132000" w:rsidRPr="00132000" w:rsidTr="00521C20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521C20" w:rsidRPr="00F13E8C" w:rsidRDefault="00521C20" w:rsidP="00BC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Цель: Создание на территории </w:t>
            </w:r>
            <w:proofErr w:type="spellStart"/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Печенгского</w:t>
            </w:r>
            <w:proofErr w:type="spellEnd"/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</w:t>
            </w:r>
            <w:proofErr w:type="spellStart"/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Печенгского</w:t>
            </w:r>
            <w:proofErr w:type="spellEnd"/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муниципального округа</w:t>
            </w:r>
            <w:r w:rsidR="00BC217F"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</w:t>
            </w:r>
          </w:p>
        </w:tc>
      </w:tr>
      <w:tr w:rsidR="00132000" w:rsidRPr="00132000" w:rsidTr="00521C20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521C20" w:rsidRPr="00F13E8C" w:rsidRDefault="00F13E8C" w:rsidP="00FF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FF7DA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521C20"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ероприятие 1. </w:t>
            </w:r>
            <w:r w:rsidR="002A3B35"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Создание благоприятных условий развития</w:t>
            </w:r>
            <w:r w:rsidR="002C2449"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СО НКО.</w:t>
            </w:r>
          </w:p>
        </w:tc>
      </w:tr>
      <w:tr w:rsidR="00132000" w:rsidRPr="00132000" w:rsidTr="0013774C">
        <w:trPr>
          <w:trHeight w:val="185"/>
        </w:trPr>
        <w:tc>
          <w:tcPr>
            <w:tcW w:w="282" w:type="pct"/>
            <w:vMerge w:val="restart"/>
            <w:shd w:val="clear" w:color="auto" w:fill="auto"/>
          </w:tcPr>
          <w:p w:rsidR="00C224FE" w:rsidRPr="00F13E8C" w:rsidRDefault="0013774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C224FE" w:rsidRPr="00F13E8C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96" w:type="pct"/>
            <w:vMerge w:val="restart"/>
            <w:shd w:val="clear" w:color="auto" w:fill="auto"/>
          </w:tcPr>
          <w:p w:rsidR="00433FA2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имущественной поддержки </w:t>
            </w:r>
          </w:p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СО НКО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C224FE" w:rsidRPr="00F13E8C" w:rsidRDefault="00C224FE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КУИ.</w:t>
            </w:r>
          </w:p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132000" w:rsidRPr="00132000" w:rsidTr="0013774C">
        <w:trPr>
          <w:trHeight w:val="185"/>
        </w:trPr>
        <w:tc>
          <w:tcPr>
            <w:tcW w:w="282" w:type="pct"/>
            <w:vMerge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125"/>
        </w:trPr>
        <w:tc>
          <w:tcPr>
            <w:tcW w:w="282" w:type="pct"/>
            <w:vMerge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185"/>
        </w:trPr>
        <w:tc>
          <w:tcPr>
            <w:tcW w:w="282" w:type="pct"/>
            <w:vMerge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175"/>
        </w:trPr>
        <w:tc>
          <w:tcPr>
            <w:tcW w:w="282" w:type="pct"/>
            <w:vMerge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C224FE" w:rsidRPr="00F13E8C" w:rsidRDefault="0013774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C224FE" w:rsidRPr="00F13E8C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96" w:type="pct"/>
            <w:vMerge w:val="restart"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</w:t>
            </w:r>
            <w:proofErr w:type="gramStart"/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 xml:space="preserve"> НКО, осуществляющим свою деятельность на территории </w:t>
            </w:r>
            <w:proofErr w:type="spellStart"/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C224FE" w:rsidRPr="00F13E8C" w:rsidRDefault="00C224FE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13E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F13E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673FAE" w:rsidRDefault="00C224FE" w:rsidP="0067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  <w:r w:rsidR="00F13E8C" w:rsidRPr="00673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КУИ</w:t>
            </w:r>
            <w:r w:rsidR="00673FAE" w:rsidRPr="00673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24FE" w:rsidRPr="00132000" w:rsidRDefault="00C224FE" w:rsidP="0067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132000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132000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132000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132000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C224FE" w:rsidRPr="00F13E8C" w:rsidRDefault="0013774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C224FE" w:rsidRPr="00F13E8C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596" w:type="pct"/>
            <w:vMerge w:val="restart"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Формирование и ведение реестра СО НКО  - получателей поддержки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C224FE" w:rsidRPr="00F13E8C" w:rsidRDefault="00C224FE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13E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F13E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132000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132000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132000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132000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C224FE" w:rsidRPr="00F13E8C" w:rsidRDefault="0013774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C224FE" w:rsidRPr="00F13E8C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596" w:type="pct"/>
            <w:vMerge w:val="restart"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Мониторинг и оценка эффективности мер муниципальной поддержки СО НКО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C224FE" w:rsidRPr="00F13E8C" w:rsidRDefault="00C224FE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132000" w:rsidRPr="00132000" w:rsidTr="0013774C">
        <w:trPr>
          <w:trHeight w:val="92"/>
        </w:trPr>
        <w:tc>
          <w:tcPr>
            <w:tcW w:w="282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521C20" w:rsidRPr="00132000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rPr>
          <w:trHeight w:val="159"/>
        </w:trPr>
        <w:tc>
          <w:tcPr>
            <w:tcW w:w="282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521C20" w:rsidRPr="00132000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rPr>
          <w:trHeight w:val="92"/>
        </w:trPr>
        <w:tc>
          <w:tcPr>
            <w:tcW w:w="282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521C20" w:rsidRPr="00132000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521C20" w:rsidRPr="00132000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7" w:type="pct"/>
            <w:gridSpan w:val="3"/>
            <w:vMerge w:val="restar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1C20" w:rsidRPr="00F13E8C" w:rsidRDefault="00521C20" w:rsidP="00F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lastRenderedPageBreak/>
              <w:t xml:space="preserve">Итого по </w:t>
            </w:r>
            <w:r w:rsidR="00FF7DA0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о</w:t>
            </w:r>
            <w:r w:rsidR="00F13E8C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сновному </w:t>
            </w:r>
            <w:r w:rsidRPr="00F13E8C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мероприятию 1</w:t>
            </w:r>
          </w:p>
        </w:tc>
        <w:tc>
          <w:tcPr>
            <w:tcW w:w="422" w:type="pc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521C20" w:rsidRPr="00132000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7" w:type="pct"/>
            <w:gridSpan w:val="3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521C20" w:rsidRPr="00132000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7" w:type="pct"/>
            <w:gridSpan w:val="3"/>
            <w:vMerge/>
            <w:shd w:val="clear" w:color="auto" w:fill="auto"/>
          </w:tcPr>
          <w:p w:rsidR="008B42DD" w:rsidRPr="00132000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F13E8C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8B42DD" w:rsidRPr="00132000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7" w:type="pct"/>
            <w:gridSpan w:val="3"/>
            <w:vMerge/>
            <w:shd w:val="clear" w:color="auto" w:fill="auto"/>
          </w:tcPr>
          <w:p w:rsidR="00521C20" w:rsidRPr="00132000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521C20" w:rsidRPr="00132000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blPrEx>
          <w:tblLook w:val="00A0" w:firstRow="1" w:lastRow="0" w:firstColumn="1" w:lastColumn="0" w:noHBand="0" w:noVBand="0"/>
        </w:tblPrEx>
        <w:trPr>
          <w:trHeight w:val="232"/>
        </w:trPr>
        <w:tc>
          <w:tcPr>
            <w:tcW w:w="2347" w:type="pct"/>
            <w:gridSpan w:val="3"/>
            <w:vMerge/>
            <w:shd w:val="clear" w:color="auto" w:fill="auto"/>
          </w:tcPr>
          <w:p w:rsidR="008B42DD" w:rsidRPr="00132000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F13E8C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8B42DD" w:rsidRPr="00132000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7" w:type="pct"/>
            <w:gridSpan w:val="3"/>
            <w:vMerge w:val="restar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Всего по подпрограмме 2</w:t>
            </w:r>
          </w:p>
        </w:tc>
        <w:tc>
          <w:tcPr>
            <w:tcW w:w="422" w:type="pc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521C20" w:rsidRPr="00132000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7" w:type="pct"/>
            <w:gridSpan w:val="3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521C20" w:rsidRPr="00132000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47" w:type="pct"/>
            <w:gridSpan w:val="3"/>
            <w:vMerge/>
            <w:shd w:val="clear" w:color="auto" w:fill="auto"/>
          </w:tcPr>
          <w:p w:rsidR="008B42DD" w:rsidRPr="00F13E8C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F13E8C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8B42DD" w:rsidRPr="00132000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7" w:type="pct"/>
            <w:gridSpan w:val="3"/>
            <w:vMerge/>
            <w:shd w:val="clear" w:color="auto" w:fill="auto"/>
          </w:tcPr>
          <w:p w:rsidR="008B42DD" w:rsidRPr="00F13E8C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F13E8C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8B42DD" w:rsidRPr="00132000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7" w:type="pct"/>
            <w:gridSpan w:val="3"/>
            <w:vMerge/>
            <w:shd w:val="clear" w:color="auto" w:fill="auto"/>
          </w:tcPr>
          <w:p w:rsidR="008B42DD" w:rsidRPr="00F13E8C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F13E8C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8B42DD" w:rsidRPr="00132000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21C20" w:rsidRPr="00F13E8C" w:rsidRDefault="00521C20" w:rsidP="00521C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3E8C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521C20" w:rsidRPr="00FF71C1" w:rsidRDefault="00521C20" w:rsidP="00521C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3E8C">
        <w:rPr>
          <w:rFonts w:ascii="Times New Roman" w:eastAsia="Times New Roman" w:hAnsi="Times New Roman" w:cs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B42DD" w:rsidRPr="00132000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B42DD" w:rsidRPr="00132000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B42DD" w:rsidRPr="00132000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B42DD" w:rsidRPr="00132000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B42DD" w:rsidRPr="00132000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B42DD" w:rsidRPr="00132000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B42DD" w:rsidRPr="00132000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B42DD" w:rsidRPr="00132000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B42DD" w:rsidRPr="00132000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A31141" w:rsidRPr="00132000" w:rsidRDefault="00A31141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32B3B" w:rsidRPr="00132000" w:rsidRDefault="00D32B3B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32B3B" w:rsidRPr="00132000" w:rsidRDefault="00D32B3B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32B3B" w:rsidRPr="00132000" w:rsidRDefault="00D32B3B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32B3B" w:rsidRPr="00F13E8C" w:rsidRDefault="008B42DD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2 </w:t>
      </w:r>
    </w:p>
    <w:p w:rsidR="008B42DD" w:rsidRPr="00F13E8C" w:rsidRDefault="008B42DD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32B3B"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</w:t>
      </w: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521C20" w:rsidRPr="00F13E8C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BA" w:rsidRPr="00F13E8C" w:rsidRDefault="008A4EBA" w:rsidP="008B42D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8B42DD"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2DD" w:rsidRPr="00F13E8C" w:rsidRDefault="008B42DD" w:rsidP="008B42D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8A4EBA"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74C"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8B42DD" w:rsidRPr="00132000" w:rsidRDefault="008B42DD" w:rsidP="008B42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559"/>
        <w:gridCol w:w="3402"/>
        <w:gridCol w:w="993"/>
        <w:gridCol w:w="141"/>
        <w:gridCol w:w="851"/>
        <w:gridCol w:w="142"/>
        <w:gridCol w:w="850"/>
        <w:gridCol w:w="142"/>
        <w:gridCol w:w="992"/>
        <w:gridCol w:w="1559"/>
      </w:tblGrid>
      <w:tr w:rsidR="00132000" w:rsidRPr="00132000" w:rsidTr="0013774C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</w:t>
            </w:r>
            <w:r w:rsidR="0013774C"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изм.</w:t>
            </w:r>
          </w:p>
        </w:tc>
        <w:tc>
          <w:tcPr>
            <w:tcW w:w="3118" w:type="dxa"/>
            <w:gridSpan w:val="6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132000" w:rsidRPr="00132000" w:rsidTr="0013774C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F13E8C" w:rsidRDefault="008B42DD" w:rsidP="00F13E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F13E8C" w:rsidRDefault="008B42DD" w:rsidP="00F13E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B42DD" w:rsidRPr="00F13E8C" w:rsidRDefault="008B42DD" w:rsidP="00F13E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559" w:type="dxa"/>
            <w:vMerge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32000" w:rsidRPr="00132000" w:rsidTr="0013774C">
        <w:tc>
          <w:tcPr>
            <w:tcW w:w="851" w:type="dxa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132000" w:rsidRPr="00132000" w:rsidTr="0013774C">
        <w:trPr>
          <w:trHeight w:val="235"/>
        </w:trPr>
        <w:tc>
          <w:tcPr>
            <w:tcW w:w="15451" w:type="dxa"/>
            <w:gridSpan w:val="12"/>
            <w:shd w:val="clear" w:color="auto" w:fill="auto"/>
          </w:tcPr>
          <w:p w:rsidR="008B42DD" w:rsidRPr="00F13E8C" w:rsidRDefault="008B42DD" w:rsidP="006B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2. «</w:t>
            </w:r>
            <w:r w:rsidR="006B26E4"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Взаимодействие </w:t>
            </w:r>
            <w:proofErr w:type="gramStart"/>
            <w:r w:rsidR="006B26E4"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</w:t>
            </w:r>
            <w:proofErr w:type="gramEnd"/>
            <w:r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 НКО»</w:t>
            </w:r>
          </w:p>
        </w:tc>
      </w:tr>
      <w:tr w:rsidR="00132000" w:rsidRPr="00132000" w:rsidTr="0013774C">
        <w:trPr>
          <w:trHeight w:val="319"/>
        </w:trPr>
        <w:tc>
          <w:tcPr>
            <w:tcW w:w="15451" w:type="dxa"/>
            <w:gridSpan w:val="12"/>
            <w:shd w:val="clear" w:color="auto" w:fill="auto"/>
          </w:tcPr>
          <w:p w:rsidR="008B42DD" w:rsidRPr="00F13E8C" w:rsidRDefault="008B42DD" w:rsidP="00BC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Цель: Создание на территории </w:t>
            </w:r>
            <w:proofErr w:type="spellStart"/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Печенгского</w:t>
            </w:r>
            <w:proofErr w:type="spellEnd"/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</w:t>
            </w:r>
            <w:proofErr w:type="spellStart"/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Печенгского</w:t>
            </w:r>
            <w:proofErr w:type="spellEnd"/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муниципального округа</w:t>
            </w:r>
          </w:p>
        </w:tc>
      </w:tr>
      <w:tr w:rsidR="00132000" w:rsidRPr="00132000" w:rsidTr="0013774C">
        <w:trPr>
          <w:trHeight w:val="319"/>
        </w:trPr>
        <w:tc>
          <w:tcPr>
            <w:tcW w:w="15451" w:type="dxa"/>
            <w:gridSpan w:val="12"/>
            <w:shd w:val="clear" w:color="auto" w:fill="auto"/>
          </w:tcPr>
          <w:p w:rsidR="008B42DD" w:rsidRPr="00F13E8C" w:rsidRDefault="00F13E8C" w:rsidP="00FF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FF7DA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8B42DD"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ероприятие 1. </w:t>
            </w:r>
            <w:r w:rsidR="00D874D2"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Создание благоприятных условий развития</w:t>
            </w:r>
            <w:r w:rsidR="002C2449"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 НКО</w:t>
            </w:r>
          </w:p>
        </w:tc>
      </w:tr>
      <w:tr w:rsidR="00132000" w:rsidRPr="00132000" w:rsidTr="0013774C">
        <w:trPr>
          <w:trHeight w:val="778"/>
        </w:trPr>
        <w:tc>
          <w:tcPr>
            <w:tcW w:w="851" w:type="dxa"/>
            <w:shd w:val="clear" w:color="auto" w:fill="auto"/>
          </w:tcPr>
          <w:p w:rsidR="00C224FE" w:rsidRPr="00F13E8C" w:rsidRDefault="006631A8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C224FE"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969" w:type="dxa"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Предоставление имущественной поддержки СО НКО</w:t>
            </w:r>
          </w:p>
        </w:tc>
        <w:tc>
          <w:tcPr>
            <w:tcW w:w="1559" w:type="dxa"/>
            <w:shd w:val="clear" w:color="auto" w:fill="auto"/>
          </w:tcPr>
          <w:p w:rsidR="00C224FE" w:rsidRPr="00F13E8C" w:rsidRDefault="00C224FE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C224FE" w:rsidRPr="00F13E8C" w:rsidRDefault="00C224FE" w:rsidP="00A83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Оказание имущественной  поддержки СО НКО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24FE" w:rsidRPr="00F13E8C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24FE" w:rsidRPr="00F13E8C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24FE" w:rsidRPr="00F13E8C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F13E8C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132000" w:rsidRPr="00132000" w:rsidTr="0013774C">
        <w:tc>
          <w:tcPr>
            <w:tcW w:w="851" w:type="dxa"/>
            <w:shd w:val="clear" w:color="auto" w:fill="auto"/>
          </w:tcPr>
          <w:p w:rsidR="00C224FE" w:rsidRPr="00F13E8C" w:rsidRDefault="006631A8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C224FE"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969" w:type="dxa"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</w:t>
            </w:r>
            <w:proofErr w:type="gramStart"/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 xml:space="preserve"> НКО, осуществляющими свою деятельность на территории </w:t>
            </w:r>
            <w:proofErr w:type="spellStart"/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C224FE" w:rsidRPr="00F13E8C" w:rsidRDefault="00C224FE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Оказание информационной, консультативной и организационной поддержки деятельности СО НКО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24FE" w:rsidRPr="00F13E8C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24FE" w:rsidRPr="00F13E8C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24FE" w:rsidRPr="00F13E8C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F13E8C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224FE" w:rsidRPr="00F13E8C" w:rsidRDefault="00C224FE" w:rsidP="0067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  <w:r w:rsid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13E8C" w:rsidRPr="00673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КУИ </w:t>
            </w:r>
          </w:p>
        </w:tc>
      </w:tr>
      <w:tr w:rsidR="00132000" w:rsidRPr="00132000" w:rsidTr="0013774C">
        <w:tc>
          <w:tcPr>
            <w:tcW w:w="851" w:type="dxa"/>
            <w:shd w:val="clear" w:color="auto" w:fill="auto"/>
          </w:tcPr>
          <w:p w:rsidR="00C224FE" w:rsidRPr="00F13E8C" w:rsidRDefault="006631A8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C224FE"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3969" w:type="dxa"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Формирование и ведение реестра СО НКО – получателей поддержки</w:t>
            </w:r>
          </w:p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224FE" w:rsidRPr="00F13E8C" w:rsidRDefault="00C224FE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Наличие реестра СО НКО – получателей поддержки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132000" w:rsidRPr="00132000" w:rsidTr="0013774C">
        <w:trPr>
          <w:trHeight w:val="689"/>
        </w:trPr>
        <w:tc>
          <w:tcPr>
            <w:tcW w:w="851" w:type="dxa"/>
            <w:shd w:val="clear" w:color="auto" w:fill="auto"/>
          </w:tcPr>
          <w:p w:rsidR="00C224FE" w:rsidRPr="00F13E8C" w:rsidRDefault="006631A8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C224FE"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1.4.</w:t>
            </w:r>
          </w:p>
        </w:tc>
        <w:tc>
          <w:tcPr>
            <w:tcW w:w="3969" w:type="dxa"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Мониторинг и оценка эффективности мер муниципальной поддержки СО НКО</w:t>
            </w:r>
          </w:p>
        </w:tc>
        <w:tc>
          <w:tcPr>
            <w:tcW w:w="1559" w:type="dxa"/>
            <w:shd w:val="clear" w:color="auto" w:fill="auto"/>
          </w:tcPr>
          <w:p w:rsidR="00C224FE" w:rsidRPr="00F13E8C" w:rsidRDefault="00C224FE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и оценки эффективности мер муниципальной поддержки СО НКО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</w:tbl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B42DD" w:rsidSect="00CD1A10">
          <w:pgSz w:w="16838" w:h="11906" w:orient="landscape" w:code="9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78754E" w:rsidRDefault="0078754E" w:rsidP="003E5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78754E" w:rsidSect="002D0083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AB8" w:rsidRDefault="00155AB8">
      <w:pPr>
        <w:spacing w:after="0" w:line="240" w:lineRule="auto"/>
      </w:pPr>
      <w:r>
        <w:separator/>
      </w:r>
    </w:p>
  </w:endnote>
  <w:endnote w:type="continuationSeparator" w:id="0">
    <w:p w:rsidR="00155AB8" w:rsidRDefault="0015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AB8" w:rsidRDefault="00155AB8">
      <w:pPr>
        <w:spacing w:after="0" w:line="240" w:lineRule="auto"/>
      </w:pPr>
      <w:r>
        <w:separator/>
      </w:r>
    </w:p>
  </w:footnote>
  <w:footnote w:type="continuationSeparator" w:id="0">
    <w:p w:rsidR="00155AB8" w:rsidRDefault="0015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F" w:rsidRPr="00B110CA" w:rsidRDefault="0086770F" w:rsidP="00134D54">
    <w:pPr>
      <w:pStyle w:val="af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F" w:rsidRPr="006A4D61" w:rsidRDefault="0086770F" w:rsidP="006A4D6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6F53"/>
    <w:multiLevelType w:val="hybridMultilevel"/>
    <w:tmpl w:val="4F2CC70A"/>
    <w:lvl w:ilvl="0" w:tplc="9342E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005745"/>
    <w:multiLevelType w:val="hybridMultilevel"/>
    <w:tmpl w:val="3E74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7418F"/>
    <w:multiLevelType w:val="hybridMultilevel"/>
    <w:tmpl w:val="A1DE3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73DBB"/>
    <w:multiLevelType w:val="hybridMultilevel"/>
    <w:tmpl w:val="C6A2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11D20"/>
    <w:multiLevelType w:val="hybridMultilevel"/>
    <w:tmpl w:val="40CE9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98"/>
    <w:rsid w:val="00000058"/>
    <w:rsid w:val="00003E19"/>
    <w:rsid w:val="00016530"/>
    <w:rsid w:val="00016D66"/>
    <w:rsid w:val="00020586"/>
    <w:rsid w:val="00021B4B"/>
    <w:rsid w:val="00023352"/>
    <w:rsid w:val="00024102"/>
    <w:rsid w:val="00025A13"/>
    <w:rsid w:val="00027B45"/>
    <w:rsid w:val="00027B93"/>
    <w:rsid w:val="00032D40"/>
    <w:rsid w:val="00034451"/>
    <w:rsid w:val="0003511C"/>
    <w:rsid w:val="00035FA5"/>
    <w:rsid w:val="00037376"/>
    <w:rsid w:val="000439A9"/>
    <w:rsid w:val="000439F9"/>
    <w:rsid w:val="0004424B"/>
    <w:rsid w:val="00044C61"/>
    <w:rsid w:val="00047B48"/>
    <w:rsid w:val="00050790"/>
    <w:rsid w:val="000529E9"/>
    <w:rsid w:val="00054067"/>
    <w:rsid w:val="0005549F"/>
    <w:rsid w:val="00057C21"/>
    <w:rsid w:val="00061564"/>
    <w:rsid w:val="00061736"/>
    <w:rsid w:val="00062036"/>
    <w:rsid w:val="00063341"/>
    <w:rsid w:val="00066817"/>
    <w:rsid w:val="0007226A"/>
    <w:rsid w:val="000743EC"/>
    <w:rsid w:val="00074738"/>
    <w:rsid w:val="00077520"/>
    <w:rsid w:val="00084103"/>
    <w:rsid w:val="00086393"/>
    <w:rsid w:val="000866DA"/>
    <w:rsid w:val="000A22F0"/>
    <w:rsid w:val="000A4575"/>
    <w:rsid w:val="000A64FD"/>
    <w:rsid w:val="000A72F1"/>
    <w:rsid w:val="000A73EE"/>
    <w:rsid w:val="000B4C12"/>
    <w:rsid w:val="000B5168"/>
    <w:rsid w:val="000B59F3"/>
    <w:rsid w:val="000B6F1A"/>
    <w:rsid w:val="000C09B1"/>
    <w:rsid w:val="000C1231"/>
    <w:rsid w:val="000C1CAC"/>
    <w:rsid w:val="000C2A84"/>
    <w:rsid w:val="000C3DA9"/>
    <w:rsid w:val="000C6AF6"/>
    <w:rsid w:val="000C7886"/>
    <w:rsid w:val="000D0927"/>
    <w:rsid w:val="000D1BB6"/>
    <w:rsid w:val="000D546D"/>
    <w:rsid w:val="000D54D8"/>
    <w:rsid w:val="000D63AA"/>
    <w:rsid w:val="000E1337"/>
    <w:rsid w:val="000E1B92"/>
    <w:rsid w:val="000E2064"/>
    <w:rsid w:val="000E6BD8"/>
    <w:rsid w:val="000E6D9A"/>
    <w:rsid w:val="000F3887"/>
    <w:rsid w:val="000F3DA8"/>
    <w:rsid w:val="000F7351"/>
    <w:rsid w:val="000F7D57"/>
    <w:rsid w:val="00100D01"/>
    <w:rsid w:val="0010767C"/>
    <w:rsid w:val="001076F8"/>
    <w:rsid w:val="00107C06"/>
    <w:rsid w:val="00115214"/>
    <w:rsid w:val="00116396"/>
    <w:rsid w:val="00120C3A"/>
    <w:rsid w:val="00122F85"/>
    <w:rsid w:val="00125366"/>
    <w:rsid w:val="0013089F"/>
    <w:rsid w:val="00132000"/>
    <w:rsid w:val="0013211B"/>
    <w:rsid w:val="001331E9"/>
    <w:rsid w:val="00133845"/>
    <w:rsid w:val="00133AF3"/>
    <w:rsid w:val="00134D54"/>
    <w:rsid w:val="00135149"/>
    <w:rsid w:val="00135D88"/>
    <w:rsid w:val="00136DF8"/>
    <w:rsid w:val="0013774C"/>
    <w:rsid w:val="00141D38"/>
    <w:rsid w:val="00141E00"/>
    <w:rsid w:val="00142323"/>
    <w:rsid w:val="00143A1B"/>
    <w:rsid w:val="00147787"/>
    <w:rsid w:val="00150F38"/>
    <w:rsid w:val="001526DE"/>
    <w:rsid w:val="00155AB8"/>
    <w:rsid w:val="00156495"/>
    <w:rsid w:val="0016048B"/>
    <w:rsid w:val="00165E26"/>
    <w:rsid w:val="00165F9C"/>
    <w:rsid w:val="00166CC9"/>
    <w:rsid w:val="00166FC4"/>
    <w:rsid w:val="00171980"/>
    <w:rsid w:val="001729F4"/>
    <w:rsid w:val="00173A1F"/>
    <w:rsid w:val="00176984"/>
    <w:rsid w:val="00176B0A"/>
    <w:rsid w:val="00177958"/>
    <w:rsid w:val="00181CAB"/>
    <w:rsid w:val="00182DB9"/>
    <w:rsid w:val="00185C5D"/>
    <w:rsid w:val="00190956"/>
    <w:rsid w:val="00194630"/>
    <w:rsid w:val="001956FA"/>
    <w:rsid w:val="00195A46"/>
    <w:rsid w:val="001A074E"/>
    <w:rsid w:val="001A1B8C"/>
    <w:rsid w:val="001A2226"/>
    <w:rsid w:val="001A7827"/>
    <w:rsid w:val="001B710F"/>
    <w:rsid w:val="001B7EFC"/>
    <w:rsid w:val="001C08F5"/>
    <w:rsid w:val="001C0BA5"/>
    <w:rsid w:val="001C32DD"/>
    <w:rsid w:val="001C5175"/>
    <w:rsid w:val="001D0550"/>
    <w:rsid w:val="001D44AE"/>
    <w:rsid w:val="001E49C0"/>
    <w:rsid w:val="001E5836"/>
    <w:rsid w:val="001E75DA"/>
    <w:rsid w:val="001F2C9E"/>
    <w:rsid w:val="001F3629"/>
    <w:rsid w:val="001F3754"/>
    <w:rsid w:val="001F40FE"/>
    <w:rsid w:val="001F77C0"/>
    <w:rsid w:val="002010A2"/>
    <w:rsid w:val="00201784"/>
    <w:rsid w:val="0020260D"/>
    <w:rsid w:val="00202707"/>
    <w:rsid w:val="00204C6F"/>
    <w:rsid w:val="002054BF"/>
    <w:rsid w:val="00212123"/>
    <w:rsid w:val="00212837"/>
    <w:rsid w:val="00212A0C"/>
    <w:rsid w:val="0021490F"/>
    <w:rsid w:val="00214A24"/>
    <w:rsid w:val="002200DF"/>
    <w:rsid w:val="0022088F"/>
    <w:rsid w:val="00221CAF"/>
    <w:rsid w:val="00222F24"/>
    <w:rsid w:val="002231A6"/>
    <w:rsid w:val="002234F0"/>
    <w:rsid w:val="002238BC"/>
    <w:rsid w:val="00223BA5"/>
    <w:rsid w:val="002327E6"/>
    <w:rsid w:val="00232D62"/>
    <w:rsid w:val="00232F68"/>
    <w:rsid w:val="00233B48"/>
    <w:rsid w:val="002350A9"/>
    <w:rsid w:val="00240F1D"/>
    <w:rsid w:val="0024199E"/>
    <w:rsid w:val="0024538A"/>
    <w:rsid w:val="00246599"/>
    <w:rsid w:val="00251781"/>
    <w:rsid w:val="002523BE"/>
    <w:rsid w:val="00261094"/>
    <w:rsid w:val="0026780A"/>
    <w:rsid w:val="00267AAF"/>
    <w:rsid w:val="002700CE"/>
    <w:rsid w:val="00270A66"/>
    <w:rsid w:val="00270EC9"/>
    <w:rsid w:val="00273B37"/>
    <w:rsid w:val="00277E95"/>
    <w:rsid w:val="00281156"/>
    <w:rsid w:val="00282449"/>
    <w:rsid w:val="0028270E"/>
    <w:rsid w:val="002908A7"/>
    <w:rsid w:val="00294542"/>
    <w:rsid w:val="002A0F1A"/>
    <w:rsid w:val="002A13C0"/>
    <w:rsid w:val="002A3B35"/>
    <w:rsid w:val="002A62EC"/>
    <w:rsid w:val="002A6C98"/>
    <w:rsid w:val="002A7A8B"/>
    <w:rsid w:val="002A7D11"/>
    <w:rsid w:val="002A7E34"/>
    <w:rsid w:val="002B4D60"/>
    <w:rsid w:val="002C017B"/>
    <w:rsid w:val="002C1194"/>
    <w:rsid w:val="002C1445"/>
    <w:rsid w:val="002C148E"/>
    <w:rsid w:val="002C1BEC"/>
    <w:rsid w:val="002C2449"/>
    <w:rsid w:val="002C4A12"/>
    <w:rsid w:val="002C4A65"/>
    <w:rsid w:val="002C5B7A"/>
    <w:rsid w:val="002C5BDF"/>
    <w:rsid w:val="002C628F"/>
    <w:rsid w:val="002D0083"/>
    <w:rsid w:val="002D05F2"/>
    <w:rsid w:val="002D1E94"/>
    <w:rsid w:val="002D75C6"/>
    <w:rsid w:val="002D79BD"/>
    <w:rsid w:val="002E746D"/>
    <w:rsid w:val="002F1B75"/>
    <w:rsid w:val="002F2344"/>
    <w:rsid w:val="002F3148"/>
    <w:rsid w:val="00300747"/>
    <w:rsid w:val="003021F0"/>
    <w:rsid w:val="00303388"/>
    <w:rsid w:val="003072E1"/>
    <w:rsid w:val="003104D7"/>
    <w:rsid w:val="00311B4B"/>
    <w:rsid w:val="00312FAB"/>
    <w:rsid w:val="00313049"/>
    <w:rsid w:val="00313B15"/>
    <w:rsid w:val="00317527"/>
    <w:rsid w:val="0031759C"/>
    <w:rsid w:val="003214C5"/>
    <w:rsid w:val="003218C8"/>
    <w:rsid w:val="00323CBE"/>
    <w:rsid w:val="00326117"/>
    <w:rsid w:val="00331BA6"/>
    <w:rsid w:val="0033204E"/>
    <w:rsid w:val="003329F4"/>
    <w:rsid w:val="00332A87"/>
    <w:rsid w:val="0033503A"/>
    <w:rsid w:val="00335386"/>
    <w:rsid w:val="003373C5"/>
    <w:rsid w:val="00340B02"/>
    <w:rsid w:val="003434F6"/>
    <w:rsid w:val="003504AA"/>
    <w:rsid w:val="003521B9"/>
    <w:rsid w:val="00352486"/>
    <w:rsid w:val="00353615"/>
    <w:rsid w:val="00355BB9"/>
    <w:rsid w:val="00356779"/>
    <w:rsid w:val="003653EB"/>
    <w:rsid w:val="00365C76"/>
    <w:rsid w:val="00374120"/>
    <w:rsid w:val="003756CD"/>
    <w:rsid w:val="0037594D"/>
    <w:rsid w:val="00377A80"/>
    <w:rsid w:val="00377E4B"/>
    <w:rsid w:val="00381068"/>
    <w:rsid w:val="00382449"/>
    <w:rsid w:val="00382BF1"/>
    <w:rsid w:val="00386E52"/>
    <w:rsid w:val="00387D7F"/>
    <w:rsid w:val="00392479"/>
    <w:rsid w:val="00394906"/>
    <w:rsid w:val="00397790"/>
    <w:rsid w:val="003A40D7"/>
    <w:rsid w:val="003A6ABD"/>
    <w:rsid w:val="003B0171"/>
    <w:rsid w:val="003B511A"/>
    <w:rsid w:val="003B5209"/>
    <w:rsid w:val="003B7CA5"/>
    <w:rsid w:val="003C209D"/>
    <w:rsid w:val="003C20AF"/>
    <w:rsid w:val="003C53F0"/>
    <w:rsid w:val="003C5AB6"/>
    <w:rsid w:val="003C6479"/>
    <w:rsid w:val="003C67BD"/>
    <w:rsid w:val="003C6BE8"/>
    <w:rsid w:val="003C7D3D"/>
    <w:rsid w:val="003D0751"/>
    <w:rsid w:val="003D31C9"/>
    <w:rsid w:val="003D390A"/>
    <w:rsid w:val="003D599B"/>
    <w:rsid w:val="003D65FA"/>
    <w:rsid w:val="003E02C3"/>
    <w:rsid w:val="003E2B44"/>
    <w:rsid w:val="003E3385"/>
    <w:rsid w:val="003E4333"/>
    <w:rsid w:val="003E5A72"/>
    <w:rsid w:val="003E6F4B"/>
    <w:rsid w:val="003E76BE"/>
    <w:rsid w:val="003F1ECC"/>
    <w:rsid w:val="003F253D"/>
    <w:rsid w:val="003F69C7"/>
    <w:rsid w:val="00401438"/>
    <w:rsid w:val="0040620D"/>
    <w:rsid w:val="0040779A"/>
    <w:rsid w:val="00407D00"/>
    <w:rsid w:val="0041344D"/>
    <w:rsid w:val="00413479"/>
    <w:rsid w:val="00413845"/>
    <w:rsid w:val="0041506F"/>
    <w:rsid w:val="0041522D"/>
    <w:rsid w:val="0041641A"/>
    <w:rsid w:val="00416B7E"/>
    <w:rsid w:val="0041714F"/>
    <w:rsid w:val="0042101B"/>
    <w:rsid w:val="00422423"/>
    <w:rsid w:val="00426BA6"/>
    <w:rsid w:val="00427459"/>
    <w:rsid w:val="004326A6"/>
    <w:rsid w:val="00432E3C"/>
    <w:rsid w:val="00433FA2"/>
    <w:rsid w:val="00434A60"/>
    <w:rsid w:val="00434B0E"/>
    <w:rsid w:val="00435F13"/>
    <w:rsid w:val="0044074E"/>
    <w:rsid w:val="004412A3"/>
    <w:rsid w:val="00444B72"/>
    <w:rsid w:val="0044612C"/>
    <w:rsid w:val="00446CDC"/>
    <w:rsid w:val="004470F9"/>
    <w:rsid w:val="004505DD"/>
    <w:rsid w:val="004521FE"/>
    <w:rsid w:val="0045378D"/>
    <w:rsid w:val="0045457E"/>
    <w:rsid w:val="00454E1D"/>
    <w:rsid w:val="00455572"/>
    <w:rsid w:val="004555E9"/>
    <w:rsid w:val="00455A41"/>
    <w:rsid w:val="00461AFC"/>
    <w:rsid w:val="00463317"/>
    <w:rsid w:val="00466ECE"/>
    <w:rsid w:val="00471285"/>
    <w:rsid w:val="00471A8F"/>
    <w:rsid w:val="00472084"/>
    <w:rsid w:val="0047265E"/>
    <w:rsid w:val="00481CCE"/>
    <w:rsid w:val="00485718"/>
    <w:rsid w:val="00486173"/>
    <w:rsid w:val="00486507"/>
    <w:rsid w:val="00492CBA"/>
    <w:rsid w:val="00497162"/>
    <w:rsid w:val="00497A31"/>
    <w:rsid w:val="004A0668"/>
    <w:rsid w:val="004A0EB6"/>
    <w:rsid w:val="004A3F48"/>
    <w:rsid w:val="004A6A85"/>
    <w:rsid w:val="004B02EB"/>
    <w:rsid w:val="004B0E37"/>
    <w:rsid w:val="004B780E"/>
    <w:rsid w:val="004C1C30"/>
    <w:rsid w:val="004C2436"/>
    <w:rsid w:val="004C3AD2"/>
    <w:rsid w:val="004D5DBC"/>
    <w:rsid w:val="004D5F7C"/>
    <w:rsid w:val="004E00BC"/>
    <w:rsid w:val="004E2FBC"/>
    <w:rsid w:val="004E5665"/>
    <w:rsid w:val="004E58A5"/>
    <w:rsid w:val="004E5EE5"/>
    <w:rsid w:val="004F002A"/>
    <w:rsid w:val="004F00BD"/>
    <w:rsid w:val="004F0940"/>
    <w:rsid w:val="004F0AB3"/>
    <w:rsid w:val="004F1466"/>
    <w:rsid w:val="004F1B45"/>
    <w:rsid w:val="004F51EA"/>
    <w:rsid w:val="004F7400"/>
    <w:rsid w:val="00500EB8"/>
    <w:rsid w:val="00501793"/>
    <w:rsid w:val="005042A6"/>
    <w:rsid w:val="00511784"/>
    <w:rsid w:val="00514973"/>
    <w:rsid w:val="005158E8"/>
    <w:rsid w:val="00516C95"/>
    <w:rsid w:val="005174D1"/>
    <w:rsid w:val="005174F0"/>
    <w:rsid w:val="00520E8C"/>
    <w:rsid w:val="00521C20"/>
    <w:rsid w:val="00521FF0"/>
    <w:rsid w:val="00522D25"/>
    <w:rsid w:val="0052366E"/>
    <w:rsid w:val="00524990"/>
    <w:rsid w:val="00525E03"/>
    <w:rsid w:val="005267A2"/>
    <w:rsid w:val="00532F68"/>
    <w:rsid w:val="00533E4E"/>
    <w:rsid w:val="0053557E"/>
    <w:rsid w:val="00536863"/>
    <w:rsid w:val="00537D4A"/>
    <w:rsid w:val="00541DFA"/>
    <w:rsid w:val="00542566"/>
    <w:rsid w:val="00542A59"/>
    <w:rsid w:val="00542B95"/>
    <w:rsid w:val="00542BDF"/>
    <w:rsid w:val="00545071"/>
    <w:rsid w:val="0054632C"/>
    <w:rsid w:val="005476A6"/>
    <w:rsid w:val="0055012D"/>
    <w:rsid w:val="0055116D"/>
    <w:rsid w:val="00551CBC"/>
    <w:rsid w:val="005521CE"/>
    <w:rsid w:val="00553E25"/>
    <w:rsid w:val="00555F96"/>
    <w:rsid w:val="00555FE5"/>
    <w:rsid w:val="00562316"/>
    <w:rsid w:val="00563144"/>
    <w:rsid w:val="005701F7"/>
    <w:rsid w:val="0058074F"/>
    <w:rsid w:val="00580862"/>
    <w:rsid w:val="0058119C"/>
    <w:rsid w:val="00582311"/>
    <w:rsid w:val="005831D7"/>
    <w:rsid w:val="00584034"/>
    <w:rsid w:val="00584F32"/>
    <w:rsid w:val="00587461"/>
    <w:rsid w:val="005915DC"/>
    <w:rsid w:val="00591741"/>
    <w:rsid w:val="00595610"/>
    <w:rsid w:val="005A0C8C"/>
    <w:rsid w:val="005A4B3A"/>
    <w:rsid w:val="005A63DC"/>
    <w:rsid w:val="005B5BE9"/>
    <w:rsid w:val="005B7236"/>
    <w:rsid w:val="005C0581"/>
    <w:rsid w:val="005C1219"/>
    <w:rsid w:val="005C2CF4"/>
    <w:rsid w:val="005C634F"/>
    <w:rsid w:val="005C7CBD"/>
    <w:rsid w:val="005D184F"/>
    <w:rsid w:val="005D2179"/>
    <w:rsid w:val="005D38F8"/>
    <w:rsid w:val="005D5A0C"/>
    <w:rsid w:val="005E4FB0"/>
    <w:rsid w:val="005E7149"/>
    <w:rsid w:val="005F0A45"/>
    <w:rsid w:val="005F6240"/>
    <w:rsid w:val="005F764C"/>
    <w:rsid w:val="006016C4"/>
    <w:rsid w:val="00613A3F"/>
    <w:rsid w:val="00613CC4"/>
    <w:rsid w:val="00615DDE"/>
    <w:rsid w:val="00615F81"/>
    <w:rsid w:val="00616F50"/>
    <w:rsid w:val="00620728"/>
    <w:rsid w:val="00622E2D"/>
    <w:rsid w:val="006247AA"/>
    <w:rsid w:val="00626D95"/>
    <w:rsid w:val="00630C07"/>
    <w:rsid w:val="0063420A"/>
    <w:rsid w:val="006348AD"/>
    <w:rsid w:val="00635D53"/>
    <w:rsid w:val="006427F2"/>
    <w:rsid w:val="00643756"/>
    <w:rsid w:val="00644CC7"/>
    <w:rsid w:val="00645220"/>
    <w:rsid w:val="00647316"/>
    <w:rsid w:val="00653341"/>
    <w:rsid w:val="00656419"/>
    <w:rsid w:val="006631A8"/>
    <w:rsid w:val="006645C0"/>
    <w:rsid w:val="00664BC2"/>
    <w:rsid w:val="00666907"/>
    <w:rsid w:val="0066714D"/>
    <w:rsid w:val="00667A3C"/>
    <w:rsid w:val="00670303"/>
    <w:rsid w:val="006718C6"/>
    <w:rsid w:val="0067194C"/>
    <w:rsid w:val="00672702"/>
    <w:rsid w:val="00673503"/>
    <w:rsid w:val="00673FAE"/>
    <w:rsid w:val="00674950"/>
    <w:rsid w:val="006750F1"/>
    <w:rsid w:val="00676545"/>
    <w:rsid w:val="006771B2"/>
    <w:rsid w:val="00680208"/>
    <w:rsid w:val="00685886"/>
    <w:rsid w:val="00686580"/>
    <w:rsid w:val="00687A4D"/>
    <w:rsid w:val="006A22CA"/>
    <w:rsid w:val="006A4D61"/>
    <w:rsid w:val="006A4FFD"/>
    <w:rsid w:val="006A740D"/>
    <w:rsid w:val="006B03A4"/>
    <w:rsid w:val="006B26E4"/>
    <w:rsid w:val="006B2B3B"/>
    <w:rsid w:val="006B36D3"/>
    <w:rsid w:val="006B3A06"/>
    <w:rsid w:val="006B3E0B"/>
    <w:rsid w:val="006B6BAD"/>
    <w:rsid w:val="006B794D"/>
    <w:rsid w:val="006B7D17"/>
    <w:rsid w:val="006C6E3A"/>
    <w:rsid w:val="006C70BE"/>
    <w:rsid w:val="006C7F16"/>
    <w:rsid w:val="006D2B3A"/>
    <w:rsid w:val="006D39BD"/>
    <w:rsid w:val="006D418F"/>
    <w:rsid w:val="006D48F2"/>
    <w:rsid w:val="006D4D97"/>
    <w:rsid w:val="006E0891"/>
    <w:rsid w:val="006E09FA"/>
    <w:rsid w:val="006E14D5"/>
    <w:rsid w:val="006E292D"/>
    <w:rsid w:val="006E7971"/>
    <w:rsid w:val="006F0A5F"/>
    <w:rsid w:val="006F4B1E"/>
    <w:rsid w:val="006F63FB"/>
    <w:rsid w:val="006F7F6E"/>
    <w:rsid w:val="00702F78"/>
    <w:rsid w:val="00703018"/>
    <w:rsid w:val="007061A3"/>
    <w:rsid w:val="00706B6D"/>
    <w:rsid w:val="007131B3"/>
    <w:rsid w:val="007140CD"/>
    <w:rsid w:val="00714902"/>
    <w:rsid w:val="00717DD7"/>
    <w:rsid w:val="00720C5D"/>
    <w:rsid w:val="00720CC3"/>
    <w:rsid w:val="00723C15"/>
    <w:rsid w:val="007270F3"/>
    <w:rsid w:val="00733308"/>
    <w:rsid w:val="00733EC0"/>
    <w:rsid w:val="00733FE0"/>
    <w:rsid w:val="0073796E"/>
    <w:rsid w:val="00737A4B"/>
    <w:rsid w:val="00740CE8"/>
    <w:rsid w:val="00744E44"/>
    <w:rsid w:val="00746031"/>
    <w:rsid w:val="00746542"/>
    <w:rsid w:val="0074701F"/>
    <w:rsid w:val="00747CD5"/>
    <w:rsid w:val="007513DE"/>
    <w:rsid w:val="00752258"/>
    <w:rsid w:val="00756286"/>
    <w:rsid w:val="00756B59"/>
    <w:rsid w:val="00761D42"/>
    <w:rsid w:val="007620DD"/>
    <w:rsid w:val="007632FB"/>
    <w:rsid w:val="00764310"/>
    <w:rsid w:val="00764FAF"/>
    <w:rsid w:val="007676C0"/>
    <w:rsid w:val="00770338"/>
    <w:rsid w:val="00774A42"/>
    <w:rsid w:val="00777D9F"/>
    <w:rsid w:val="00780BA1"/>
    <w:rsid w:val="007812D0"/>
    <w:rsid w:val="00781731"/>
    <w:rsid w:val="00782406"/>
    <w:rsid w:val="00782E15"/>
    <w:rsid w:val="00783F9C"/>
    <w:rsid w:val="0078546E"/>
    <w:rsid w:val="0078754E"/>
    <w:rsid w:val="0079108E"/>
    <w:rsid w:val="007911D6"/>
    <w:rsid w:val="00791600"/>
    <w:rsid w:val="00792EC0"/>
    <w:rsid w:val="00794C0B"/>
    <w:rsid w:val="00794F62"/>
    <w:rsid w:val="00795AF1"/>
    <w:rsid w:val="00795EBA"/>
    <w:rsid w:val="007A0A41"/>
    <w:rsid w:val="007A1869"/>
    <w:rsid w:val="007A2B4E"/>
    <w:rsid w:val="007B2BFE"/>
    <w:rsid w:val="007B2F18"/>
    <w:rsid w:val="007B378B"/>
    <w:rsid w:val="007B3BB7"/>
    <w:rsid w:val="007B7CFA"/>
    <w:rsid w:val="007C62A8"/>
    <w:rsid w:val="007C6F73"/>
    <w:rsid w:val="007D0D09"/>
    <w:rsid w:val="007D15A2"/>
    <w:rsid w:val="007D2065"/>
    <w:rsid w:val="007D237E"/>
    <w:rsid w:val="007D23DB"/>
    <w:rsid w:val="007D34BB"/>
    <w:rsid w:val="007D37D8"/>
    <w:rsid w:val="007D4811"/>
    <w:rsid w:val="007D4D5F"/>
    <w:rsid w:val="007D59C5"/>
    <w:rsid w:val="007D77F2"/>
    <w:rsid w:val="007E2058"/>
    <w:rsid w:val="007E6F42"/>
    <w:rsid w:val="007F04FC"/>
    <w:rsid w:val="007F06F4"/>
    <w:rsid w:val="007F119F"/>
    <w:rsid w:val="007F2B47"/>
    <w:rsid w:val="007F705F"/>
    <w:rsid w:val="007F7C23"/>
    <w:rsid w:val="0080040B"/>
    <w:rsid w:val="00801498"/>
    <w:rsid w:val="00805AB3"/>
    <w:rsid w:val="00805D24"/>
    <w:rsid w:val="00806981"/>
    <w:rsid w:val="008070D1"/>
    <w:rsid w:val="00810C96"/>
    <w:rsid w:val="00811546"/>
    <w:rsid w:val="00815583"/>
    <w:rsid w:val="0081761B"/>
    <w:rsid w:val="0082151C"/>
    <w:rsid w:val="00823438"/>
    <w:rsid w:val="00823F4D"/>
    <w:rsid w:val="008253A1"/>
    <w:rsid w:val="008259B1"/>
    <w:rsid w:val="00826316"/>
    <w:rsid w:val="008269EF"/>
    <w:rsid w:val="00836762"/>
    <w:rsid w:val="00836DD0"/>
    <w:rsid w:val="00837ED0"/>
    <w:rsid w:val="0084055A"/>
    <w:rsid w:val="00840CB3"/>
    <w:rsid w:val="00841ADA"/>
    <w:rsid w:val="00841EDE"/>
    <w:rsid w:val="008433C2"/>
    <w:rsid w:val="008434D4"/>
    <w:rsid w:val="008441BA"/>
    <w:rsid w:val="00846B9C"/>
    <w:rsid w:val="00851A96"/>
    <w:rsid w:val="00852682"/>
    <w:rsid w:val="00852A5E"/>
    <w:rsid w:val="00856103"/>
    <w:rsid w:val="00861E74"/>
    <w:rsid w:val="0086770F"/>
    <w:rsid w:val="00873CBE"/>
    <w:rsid w:val="00873E66"/>
    <w:rsid w:val="0087785C"/>
    <w:rsid w:val="00877BD6"/>
    <w:rsid w:val="008804A4"/>
    <w:rsid w:val="00883327"/>
    <w:rsid w:val="00885378"/>
    <w:rsid w:val="00887E8D"/>
    <w:rsid w:val="00893093"/>
    <w:rsid w:val="00894776"/>
    <w:rsid w:val="00894BC0"/>
    <w:rsid w:val="00895E85"/>
    <w:rsid w:val="0089658E"/>
    <w:rsid w:val="008A0E46"/>
    <w:rsid w:val="008A4EBA"/>
    <w:rsid w:val="008A51A4"/>
    <w:rsid w:val="008A5EA2"/>
    <w:rsid w:val="008B3C00"/>
    <w:rsid w:val="008B42DD"/>
    <w:rsid w:val="008B4DCD"/>
    <w:rsid w:val="008B646D"/>
    <w:rsid w:val="008B7787"/>
    <w:rsid w:val="008C175A"/>
    <w:rsid w:val="008C2084"/>
    <w:rsid w:val="008C2385"/>
    <w:rsid w:val="008C760B"/>
    <w:rsid w:val="008D2CED"/>
    <w:rsid w:val="008D7572"/>
    <w:rsid w:val="008D7B6A"/>
    <w:rsid w:val="008E01C8"/>
    <w:rsid w:val="008E0723"/>
    <w:rsid w:val="008E5005"/>
    <w:rsid w:val="008E6529"/>
    <w:rsid w:val="008E7A67"/>
    <w:rsid w:val="008F18C0"/>
    <w:rsid w:val="008F1F1F"/>
    <w:rsid w:val="00903F62"/>
    <w:rsid w:val="00906D6A"/>
    <w:rsid w:val="00907648"/>
    <w:rsid w:val="0091326F"/>
    <w:rsid w:val="009150D7"/>
    <w:rsid w:val="0092057C"/>
    <w:rsid w:val="009221EC"/>
    <w:rsid w:val="009264DB"/>
    <w:rsid w:val="00927D25"/>
    <w:rsid w:val="00930766"/>
    <w:rsid w:val="00933669"/>
    <w:rsid w:val="009338D1"/>
    <w:rsid w:val="00936DD9"/>
    <w:rsid w:val="009443A5"/>
    <w:rsid w:val="00944D9E"/>
    <w:rsid w:val="009459B6"/>
    <w:rsid w:val="00945D4D"/>
    <w:rsid w:val="00946320"/>
    <w:rsid w:val="00946BD0"/>
    <w:rsid w:val="00947DDF"/>
    <w:rsid w:val="00947F17"/>
    <w:rsid w:val="00953D87"/>
    <w:rsid w:val="0095448B"/>
    <w:rsid w:val="009562A0"/>
    <w:rsid w:val="00956372"/>
    <w:rsid w:val="00956CAA"/>
    <w:rsid w:val="00960ADF"/>
    <w:rsid w:val="0096444D"/>
    <w:rsid w:val="00964FEE"/>
    <w:rsid w:val="009712BA"/>
    <w:rsid w:val="009729C3"/>
    <w:rsid w:val="009767A9"/>
    <w:rsid w:val="0097782E"/>
    <w:rsid w:val="009818B0"/>
    <w:rsid w:val="00981BEC"/>
    <w:rsid w:val="00985E5F"/>
    <w:rsid w:val="0098753F"/>
    <w:rsid w:val="00990815"/>
    <w:rsid w:val="009969ED"/>
    <w:rsid w:val="009A3C86"/>
    <w:rsid w:val="009A42D1"/>
    <w:rsid w:val="009B1C38"/>
    <w:rsid w:val="009B2B43"/>
    <w:rsid w:val="009B33AF"/>
    <w:rsid w:val="009B50AA"/>
    <w:rsid w:val="009B525A"/>
    <w:rsid w:val="009C0261"/>
    <w:rsid w:val="009C0433"/>
    <w:rsid w:val="009C485C"/>
    <w:rsid w:val="009C5C67"/>
    <w:rsid w:val="009C5F08"/>
    <w:rsid w:val="009C6752"/>
    <w:rsid w:val="009C7BA3"/>
    <w:rsid w:val="009D2FF6"/>
    <w:rsid w:val="009D4054"/>
    <w:rsid w:val="009D6C92"/>
    <w:rsid w:val="009D77F6"/>
    <w:rsid w:val="009E221E"/>
    <w:rsid w:val="009E3976"/>
    <w:rsid w:val="009E4FB3"/>
    <w:rsid w:val="009E5490"/>
    <w:rsid w:val="009E5B7D"/>
    <w:rsid w:val="009F2031"/>
    <w:rsid w:val="009F2209"/>
    <w:rsid w:val="009F41D0"/>
    <w:rsid w:val="009F67D9"/>
    <w:rsid w:val="00A0395B"/>
    <w:rsid w:val="00A0454E"/>
    <w:rsid w:val="00A046CD"/>
    <w:rsid w:val="00A049EA"/>
    <w:rsid w:val="00A04A4C"/>
    <w:rsid w:val="00A10040"/>
    <w:rsid w:val="00A102F4"/>
    <w:rsid w:val="00A127C8"/>
    <w:rsid w:val="00A146C0"/>
    <w:rsid w:val="00A16AFC"/>
    <w:rsid w:val="00A17DC7"/>
    <w:rsid w:val="00A17DE8"/>
    <w:rsid w:val="00A202B3"/>
    <w:rsid w:val="00A23F1A"/>
    <w:rsid w:val="00A246AF"/>
    <w:rsid w:val="00A24852"/>
    <w:rsid w:val="00A256E2"/>
    <w:rsid w:val="00A2606D"/>
    <w:rsid w:val="00A27261"/>
    <w:rsid w:val="00A301C1"/>
    <w:rsid w:val="00A31141"/>
    <w:rsid w:val="00A316A1"/>
    <w:rsid w:val="00A33C88"/>
    <w:rsid w:val="00A3468A"/>
    <w:rsid w:val="00A34B2F"/>
    <w:rsid w:val="00A36237"/>
    <w:rsid w:val="00A42EDB"/>
    <w:rsid w:val="00A4731F"/>
    <w:rsid w:val="00A50323"/>
    <w:rsid w:val="00A50411"/>
    <w:rsid w:val="00A507F1"/>
    <w:rsid w:val="00A66516"/>
    <w:rsid w:val="00A678F6"/>
    <w:rsid w:val="00A70613"/>
    <w:rsid w:val="00A70B39"/>
    <w:rsid w:val="00A71C51"/>
    <w:rsid w:val="00A72327"/>
    <w:rsid w:val="00A72AB8"/>
    <w:rsid w:val="00A74CA0"/>
    <w:rsid w:val="00A81203"/>
    <w:rsid w:val="00A836D3"/>
    <w:rsid w:val="00A83936"/>
    <w:rsid w:val="00A83AAE"/>
    <w:rsid w:val="00A83F49"/>
    <w:rsid w:val="00A87362"/>
    <w:rsid w:val="00A9206C"/>
    <w:rsid w:val="00A95132"/>
    <w:rsid w:val="00A970BA"/>
    <w:rsid w:val="00AA27DC"/>
    <w:rsid w:val="00AA2B06"/>
    <w:rsid w:val="00AA3054"/>
    <w:rsid w:val="00AA3A4C"/>
    <w:rsid w:val="00AA5821"/>
    <w:rsid w:val="00AB3839"/>
    <w:rsid w:val="00AB479A"/>
    <w:rsid w:val="00AB4A5E"/>
    <w:rsid w:val="00AC3B76"/>
    <w:rsid w:val="00AC4A41"/>
    <w:rsid w:val="00AD0C8F"/>
    <w:rsid w:val="00AD0F3B"/>
    <w:rsid w:val="00AD2A7A"/>
    <w:rsid w:val="00AD529F"/>
    <w:rsid w:val="00AE1A54"/>
    <w:rsid w:val="00AE2369"/>
    <w:rsid w:val="00AE259E"/>
    <w:rsid w:val="00AE6932"/>
    <w:rsid w:val="00AE7ED3"/>
    <w:rsid w:val="00AF14AF"/>
    <w:rsid w:val="00AF6B92"/>
    <w:rsid w:val="00AF6F7B"/>
    <w:rsid w:val="00AF7614"/>
    <w:rsid w:val="00AF79DE"/>
    <w:rsid w:val="00B02E18"/>
    <w:rsid w:val="00B06857"/>
    <w:rsid w:val="00B07A1D"/>
    <w:rsid w:val="00B10D8C"/>
    <w:rsid w:val="00B110CA"/>
    <w:rsid w:val="00B117C2"/>
    <w:rsid w:val="00B12422"/>
    <w:rsid w:val="00B126A1"/>
    <w:rsid w:val="00B12B9F"/>
    <w:rsid w:val="00B15849"/>
    <w:rsid w:val="00B15DB6"/>
    <w:rsid w:val="00B16163"/>
    <w:rsid w:val="00B21158"/>
    <w:rsid w:val="00B22D44"/>
    <w:rsid w:val="00B2380E"/>
    <w:rsid w:val="00B33C5E"/>
    <w:rsid w:val="00B342C8"/>
    <w:rsid w:val="00B348BD"/>
    <w:rsid w:val="00B35F8A"/>
    <w:rsid w:val="00B4017E"/>
    <w:rsid w:val="00B40472"/>
    <w:rsid w:val="00B44D30"/>
    <w:rsid w:val="00B44EEA"/>
    <w:rsid w:val="00B50EC1"/>
    <w:rsid w:val="00B512AE"/>
    <w:rsid w:val="00B557A3"/>
    <w:rsid w:val="00B57EC5"/>
    <w:rsid w:val="00B61BB4"/>
    <w:rsid w:val="00B620BE"/>
    <w:rsid w:val="00B625BF"/>
    <w:rsid w:val="00B63493"/>
    <w:rsid w:val="00B64316"/>
    <w:rsid w:val="00B7046B"/>
    <w:rsid w:val="00B72162"/>
    <w:rsid w:val="00B7370F"/>
    <w:rsid w:val="00B82ACE"/>
    <w:rsid w:val="00B83188"/>
    <w:rsid w:val="00B835C1"/>
    <w:rsid w:val="00B8376C"/>
    <w:rsid w:val="00B84754"/>
    <w:rsid w:val="00B90490"/>
    <w:rsid w:val="00B92619"/>
    <w:rsid w:val="00B92EA6"/>
    <w:rsid w:val="00B95B89"/>
    <w:rsid w:val="00B96D4C"/>
    <w:rsid w:val="00B96E0F"/>
    <w:rsid w:val="00B96FA0"/>
    <w:rsid w:val="00B97689"/>
    <w:rsid w:val="00B976A8"/>
    <w:rsid w:val="00B97E37"/>
    <w:rsid w:val="00BA5730"/>
    <w:rsid w:val="00BB0AF2"/>
    <w:rsid w:val="00BB10EE"/>
    <w:rsid w:val="00BB173C"/>
    <w:rsid w:val="00BB311E"/>
    <w:rsid w:val="00BB5DAA"/>
    <w:rsid w:val="00BB6E7D"/>
    <w:rsid w:val="00BC0406"/>
    <w:rsid w:val="00BC217F"/>
    <w:rsid w:val="00BC4FFF"/>
    <w:rsid w:val="00BC5E76"/>
    <w:rsid w:val="00BC6207"/>
    <w:rsid w:val="00BC6FB2"/>
    <w:rsid w:val="00BC7917"/>
    <w:rsid w:val="00BD51C0"/>
    <w:rsid w:val="00BD5848"/>
    <w:rsid w:val="00BD5A7C"/>
    <w:rsid w:val="00BE47F3"/>
    <w:rsid w:val="00BE4F66"/>
    <w:rsid w:val="00BE52F7"/>
    <w:rsid w:val="00BE5B4B"/>
    <w:rsid w:val="00BE65A9"/>
    <w:rsid w:val="00BE6B8B"/>
    <w:rsid w:val="00BE7433"/>
    <w:rsid w:val="00BE7525"/>
    <w:rsid w:val="00C01348"/>
    <w:rsid w:val="00C04D2D"/>
    <w:rsid w:val="00C056C7"/>
    <w:rsid w:val="00C06B23"/>
    <w:rsid w:val="00C0701F"/>
    <w:rsid w:val="00C074AE"/>
    <w:rsid w:val="00C148E8"/>
    <w:rsid w:val="00C15D92"/>
    <w:rsid w:val="00C2081E"/>
    <w:rsid w:val="00C21974"/>
    <w:rsid w:val="00C21EC9"/>
    <w:rsid w:val="00C224FE"/>
    <w:rsid w:val="00C2378D"/>
    <w:rsid w:val="00C24437"/>
    <w:rsid w:val="00C25EF4"/>
    <w:rsid w:val="00C31066"/>
    <w:rsid w:val="00C3197E"/>
    <w:rsid w:val="00C3308F"/>
    <w:rsid w:val="00C34F15"/>
    <w:rsid w:val="00C35F0B"/>
    <w:rsid w:val="00C36690"/>
    <w:rsid w:val="00C40D63"/>
    <w:rsid w:val="00C41C30"/>
    <w:rsid w:val="00C43CE0"/>
    <w:rsid w:val="00C43E12"/>
    <w:rsid w:val="00C47C97"/>
    <w:rsid w:val="00C502A5"/>
    <w:rsid w:val="00C51A1D"/>
    <w:rsid w:val="00C52413"/>
    <w:rsid w:val="00C54E31"/>
    <w:rsid w:val="00C56CF9"/>
    <w:rsid w:val="00C57AD3"/>
    <w:rsid w:val="00C6035C"/>
    <w:rsid w:val="00C60A40"/>
    <w:rsid w:val="00C60A77"/>
    <w:rsid w:val="00C63D84"/>
    <w:rsid w:val="00C65C98"/>
    <w:rsid w:val="00C66C1D"/>
    <w:rsid w:val="00C67EEC"/>
    <w:rsid w:val="00C70229"/>
    <w:rsid w:val="00C713BD"/>
    <w:rsid w:val="00C72743"/>
    <w:rsid w:val="00C7296D"/>
    <w:rsid w:val="00C73B69"/>
    <w:rsid w:val="00C74A9D"/>
    <w:rsid w:val="00C76432"/>
    <w:rsid w:val="00C77423"/>
    <w:rsid w:val="00C832ED"/>
    <w:rsid w:val="00C84F0A"/>
    <w:rsid w:val="00C860B2"/>
    <w:rsid w:val="00C8770A"/>
    <w:rsid w:val="00C91703"/>
    <w:rsid w:val="00C9177A"/>
    <w:rsid w:val="00C93D26"/>
    <w:rsid w:val="00C94BB4"/>
    <w:rsid w:val="00C95BF7"/>
    <w:rsid w:val="00C968D5"/>
    <w:rsid w:val="00C96946"/>
    <w:rsid w:val="00CA0418"/>
    <w:rsid w:val="00CA4311"/>
    <w:rsid w:val="00CA5F1B"/>
    <w:rsid w:val="00CA7FE0"/>
    <w:rsid w:val="00CB2255"/>
    <w:rsid w:val="00CB240C"/>
    <w:rsid w:val="00CB2C96"/>
    <w:rsid w:val="00CB34F3"/>
    <w:rsid w:val="00CB5536"/>
    <w:rsid w:val="00CB5540"/>
    <w:rsid w:val="00CB56DE"/>
    <w:rsid w:val="00CB5745"/>
    <w:rsid w:val="00CB577D"/>
    <w:rsid w:val="00CB58F9"/>
    <w:rsid w:val="00CB7EBF"/>
    <w:rsid w:val="00CC4EF3"/>
    <w:rsid w:val="00CC5523"/>
    <w:rsid w:val="00CC58AE"/>
    <w:rsid w:val="00CC6110"/>
    <w:rsid w:val="00CC7F97"/>
    <w:rsid w:val="00CD0646"/>
    <w:rsid w:val="00CD1A10"/>
    <w:rsid w:val="00CD3803"/>
    <w:rsid w:val="00CD410D"/>
    <w:rsid w:val="00CD45CA"/>
    <w:rsid w:val="00CD48B2"/>
    <w:rsid w:val="00CD62CC"/>
    <w:rsid w:val="00CE1CD6"/>
    <w:rsid w:val="00CE205F"/>
    <w:rsid w:val="00CE2E09"/>
    <w:rsid w:val="00CE3735"/>
    <w:rsid w:val="00CE4E99"/>
    <w:rsid w:val="00CE514D"/>
    <w:rsid w:val="00CE6E0C"/>
    <w:rsid w:val="00CE702C"/>
    <w:rsid w:val="00CF0134"/>
    <w:rsid w:val="00CF104C"/>
    <w:rsid w:val="00CF2B67"/>
    <w:rsid w:val="00CF3A7E"/>
    <w:rsid w:val="00D03665"/>
    <w:rsid w:val="00D0380E"/>
    <w:rsid w:val="00D04021"/>
    <w:rsid w:val="00D052A3"/>
    <w:rsid w:val="00D06669"/>
    <w:rsid w:val="00D11355"/>
    <w:rsid w:val="00D129FA"/>
    <w:rsid w:val="00D1698C"/>
    <w:rsid w:val="00D16C95"/>
    <w:rsid w:val="00D21CB5"/>
    <w:rsid w:val="00D25C0A"/>
    <w:rsid w:val="00D264F8"/>
    <w:rsid w:val="00D32B3B"/>
    <w:rsid w:val="00D338D1"/>
    <w:rsid w:val="00D373AD"/>
    <w:rsid w:val="00D37E8D"/>
    <w:rsid w:val="00D41A0F"/>
    <w:rsid w:val="00D51718"/>
    <w:rsid w:val="00D519A9"/>
    <w:rsid w:val="00D52C86"/>
    <w:rsid w:val="00D541A0"/>
    <w:rsid w:val="00D675B6"/>
    <w:rsid w:val="00D70583"/>
    <w:rsid w:val="00D75B78"/>
    <w:rsid w:val="00D7650B"/>
    <w:rsid w:val="00D76603"/>
    <w:rsid w:val="00D80504"/>
    <w:rsid w:val="00D811F4"/>
    <w:rsid w:val="00D84BE7"/>
    <w:rsid w:val="00D874D2"/>
    <w:rsid w:val="00D900CE"/>
    <w:rsid w:val="00D90FAB"/>
    <w:rsid w:val="00D911F5"/>
    <w:rsid w:val="00D918AB"/>
    <w:rsid w:val="00D91C45"/>
    <w:rsid w:val="00D93240"/>
    <w:rsid w:val="00D946BB"/>
    <w:rsid w:val="00D9503C"/>
    <w:rsid w:val="00D978D2"/>
    <w:rsid w:val="00DA0138"/>
    <w:rsid w:val="00DA0CD1"/>
    <w:rsid w:val="00DA219C"/>
    <w:rsid w:val="00DA29EF"/>
    <w:rsid w:val="00DA2FA8"/>
    <w:rsid w:val="00DA65E3"/>
    <w:rsid w:val="00DA6821"/>
    <w:rsid w:val="00DA6BF5"/>
    <w:rsid w:val="00DB0E48"/>
    <w:rsid w:val="00DB1408"/>
    <w:rsid w:val="00DB37F6"/>
    <w:rsid w:val="00DB393D"/>
    <w:rsid w:val="00DB3E6F"/>
    <w:rsid w:val="00DB5878"/>
    <w:rsid w:val="00DB73BD"/>
    <w:rsid w:val="00DC3141"/>
    <w:rsid w:val="00DC7522"/>
    <w:rsid w:val="00DD04A7"/>
    <w:rsid w:val="00DD1629"/>
    <w:rsid w:val="00DD1F48"/>
    <w:rsid w:val="00DD2CC5"/>
    <w:rsid w:val="00DD6807"/>
    <w:rsid w:val="00DD7CC2"/>
    <w:rsid w:val="00DE0361"/>
    <w:rsid w:val="00DE0C9D"/>
    <w:rsid w:val="00DE115C"/>
    <w:rsid w:val="00DE28D2"/>
    <w:rsid w:val="00DE2FD2"/>
    <w:rsid w:val="00DE4AD1"/>
    <w:rsid w:val="00DE4C5E"/>
    <w:rsid w:val="00DE6F14"/>
    <w:rsid w:val="00DF124B"/>
    <w:rsid w:val="00DF19EF"/>
    <w:rsid w:val="00DF64DA"/>
    <w:rsid w:val="00DF7A20"/>
    <w:rsid w:val="00DF7D86"/>
    <w:rsid w:val="00E009D0"/>
    <w:rsid w:val="00E01BCF"/>
    <w:rsid w:val="00E04621"/>
    <w:rsid w:val="00E04DC5"/>
    <w:rsid w:val="00E06185"/>
    <w:rsid w:val="00E07298"/>
    <w:rsid w:val="00E076FB"/>
    <w:rsid w:val="00E11791"/>
    <w:rsid w:val="00E14905"/>
    <w:rsid w:val="00E21691"/>
    <w:rsid w:val="00E31EF7"/>
    <w:rsid w:val="00E377AB"/>
    <w:rsid w:val="00E40AF1"/>
    <w:rsid w:val="00E43285"/>
    <w:rsid w:val="00E434AD"/>
    <w:rsid w:val="00E43C85"/>
    <w:rsid w:val="00E44C01"/>
    <w:rsid w:val="00E45534"/>
    <w:rsid w:val="00E46677"/>
    <w:rsid w:val="00E5220B"/>
    <w:rsid w:val="00E561C2"/>
    <w:rsid w:val="00E56A4B"/>
    <w:rsid w:val="00E6000F"/>
    <w:rsid w:val="00E67BE8"/>
    <w:rsid w:val="00E705D8"/>
    <w:rsid w:val="00E70F3D"/>
    <w:rsid w:val="00E7353F"/>
    <w:rsid w:val="00E75322"/>
    <w:rsid w:val="00E759B2"/>
    <w:rsid w:val="00E803C4"/>
    <w:rsid w:val="00E80AF3"/>
    <w:rsid w:val="00E8580F"/>
    <w:rsid w:val="00E859D2"/>
    <w:rsid w:val="00E87137"/>
    <w:rsid w:val="00E917B8"/>
    <w:rsid w:val="00E91C15"/>
    <w:rsid w:val="00E96B6C"/>
    <w:rsid w:val="00EA0E46"/>
    <w:rsid w:val="00EA78E5"/>
    <w:rsid w:val="00EB0115"/>
    <w:rsid w:val="00EB08B4"/>
    <w:rsid w:val="00EB3640"/>
    <w:rsid w:val="00EB4144"/>
    <w:rsid w:val="00EB4983"/>
    <w:rsid w:val="00EB628A"/>
    <w:rsid w:val="00EB74D8"/>
    <w:rsid w:val="00EC0E25"/>
    <w:rsid w:val="00EC1C4F"/>
    <w:rsid w:val="00EC4CA7"/>
    <w:rsid w:val="00EC4D41"/>
    <w:rsid w:val="00EC4DA5"/>
    <w:rsid w:val="00EC5867"/>
    <w:rsid w:val="00EC6EEF"/>
    <w:rsid w:val="00ED055B"/>
    <w:rsid w:val="00ED1E72"/>
    <w:rsid w:val="00ED229F"/>
    <w:rsid w:val="00ED3043"/>
    <w:rsid w:val="00ED520A"/>
    <w:rsid w:val="00ED598A"/>
    <w:rsid w:val="00ED6EE9"/>
    <w:rsid w:val="00ED70EF"/>
    <w:rsid w:val="00ED7757"/>
    <w:rsid w:val="00ED7FC4"/>
    <w:rsid w:val="00EE01DA"/>
    <w:rsid w:val="00EE0550"/>
    <w:rsid w:val="00EE2CD6"/>
    <w:rsid w:val="00EE41C1"/>
    <w:rsid w:val="00EF2020"/>
    <w:rsid w:val="00EF4BB3"/>
    <w:rsid w:val="00EF6D29"/>
    <w:rsid w:val="00EF7F66"/>
    <w:rsid w:val="00F00702"/>
    <w:rsid w:val="00F01AEB"/>
    <w:rsid w:val="00F0781F"/>
    <w:rsid w:val="00F07897"/>
    <w:rsid w:val="00F1001D"/>
    <w:rsid w:val="00F10487"/>
    <w:rsid w:val="00F1301B"/>
    <w:rsid w:val="00F135A0"/>
    <w:rsid w:val="00F13E8C"/>
    <w:rsid w:val="00F14C3A"/>
    <w:rsid w:val="00F14C6C"/>
    <w:rsid w:val="00F205A0"/>
    <w:rsid w:val="00F223D6"/>
    <w:rsid w:val="00F24A07"/>
    <w:rsid w:val="00F313BE"/>
    <w:rsid w:val="00F349A1"/>
    <w:rsid w:val="00F34CCE"/>
    <w:rsid w:val="00F34FDA"/>
    <w:rsid w:val="00F3578E"/>
    <w:rsid w:val="00F40A29"/>
    <w:rsid w:val="00F4491B"/>
    <w:rsid w:val="00F44BF5"/>
    <w:rsid w:val="00F45DD8"/>
    <w:rsid w:val="00F45F37"/>
    <w:rsid w:val="00F50C04"/>
    <w:rsid w:val="00F538E0"/>
    <w:rsid w:val="00F6002F"/>
    <w:rsid w:val="00F610AA"/>
    <w:rsid w:val="00F67156"/>
    <w:rsid w:val="00F6740C"/>
    <w:rsid w:val="00F701B2"/>
    <w:rsid w:val="00F72722"/>
    <w:rsid w:val="00F73289"/>
    <w:rsid w:val="00F749D7"/>
    <w:rsid w:val="00F76C07"/>
    <w:rsid w:val="00F807E3"/>
    <w:rsid w:val="00F830C3"/>
    <w:rsid w:val="00F847E0"/>
    <w:rsid w:val="00F86CAD"/>
    <w:rsid w:val="00F87F06"/>
    <w:rsid w:val="00F90C79"/>
    <w:rsid w:val="00F91137"/>
    <w:rsid w:val="00F922C8"/>
    <w:rsid w:val="00F950D2"/>
    <w:rsid w:val="00F959B5"/>
    <w:rsid w:val="00F96CAD"/>
    <w:rsid w:val="00FA303E"/>
    <w:rsid w:val="00FA3937"/>
    <w:rsid w:val="00FA3C8C"/>
    <w:rsid w:val="00FA528E"/>
    <w:rsid w:val="00FA781D"/>
    <w:rsid w:val="00FA7DFF"/>
    <w:rsid w:val="00FB35F9"/>
    <w:rsid w:val="00FB4AF2"/>
    <w:rsid w:val="00FB572C"/>
    <w:rsid w:val="00FB7415"/>
    <w:rsid w:val="00FC0D37"/>
    <w:rsid w:val="00FC6C6C"/>
    <w:rsid w:val="00FC7E63"/>
    <w:rsid w:val="00FD0335"/>
    <w:rsid w:val="00FD2F38"/>
    <w:rsid w:val="00FD3CD7"/>
    <w:rsid w:val="00FD7103"/>
    <w:rsid w:val="00FD7342"/>
    <w:rsid w:val="00FE015C"/>
    <w:rsid w:val="00FE03C9"/>
    <w:rsid w:val="00FE134C"/>
    <w:rsid w:val="00FE1469"/>
    <w:rsid w:val="00FE27DD"/>
    <w:rsid w:val="00FE2ABE"/>
    <w:rsid w:val="00FE4592"/>
    <w:rsid w:val="00FE4924"/>
    <w:rsid w:val="00FE5188"/>
    <w:rsid w:val="00FE64D6"/>
    <w:rsid w:val="00FE76F5"/>
    <w:rsid w:val="00FE7712"/>
    <w:rsid w:val="00FE776E"/>
    <w:rsid w:val="00FE7DEC"/>
    <w:rsid w:val="00FF1C1F"/>
    <w:rsid w:val="00FF2637"/>
    <w:rsid w:val="00FF5854"/>
    <w:rsid w:val="00FF71C1"/>
    <w:rsid w:val="00FF7DA0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5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Абзац списка11"/>
    <w:basedOn w:val="a"/>
    <w:link w:val="ListParagraphChar"/>
    <w:rsid w:val="002A6C98"/>
    <w:pPr>
      <w:spacing w:after="0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0E1B92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0E1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3">
    <w:name w:val="Normal (Web)"/>
    <w:basedOn w:val="a"/>
    <w:rsid w:val="000E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E1B92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a4">
    <w:name w:val="Основной текст_"/>
    <w:link w:val="10"/>
    <w:locked/>
    <w:rsid w:val="000E1B92"/>
    <w:rPr>
      <w:spacing w:val="-2"/>
      <w:shd w:val="clear" w:color="auto" w:fill="FFFFFF"/>
    </w:rPr>
  </w:style>
  <w:style w:type="paragraph" w:customStyle="1" w:styleId="10">
    <w:name w:val="Основной текст1"/>
    <w:basedOn w:val="a"/>
    <w:link w:val="a4"/>
    <w:rsid w:val="000E1B92"/>
    <w:pPr>
      <w:widowControl w:val="0"/>
      <w:shd w:val="clear" w:color="auto" w:fill="FFFFFF"/>
      <w:spacing w:after="360" w:line="317" w:lineRule="exact"/>
      <w:ind w:hanging="760"/>
    </w:pPr>
    <w:rPr>
      <w:spacing w:val="-2"/>
      <w:sz w:val="20"/>
      <w:szCs w:val="20"/>
      <w:lang w:eastAsia="ru-RU"/>
    </w:rPr>
  </w:style>
  <w:style w:type="character" w:customStyle="1" w:styleId="a5">
    <w:name w:val="Колонтитул_"/>
    <w:link w:val="a6"/>
    <w:locked/>
    <w:rsid w:val="000E1B92"/>
    <w:rPr>
      <w:spacing w:val="2"/>
      <w:sz w:val="13"/>
      <w:szCs w:val="13"/>
      <w:shd w:val="clear" w:color="auto" w:fill="FFFFFF"/>
      <w:lang w:val="en-US" w:eastAsia="x-none"/>
    </w:rPr>
  </w:style>
  <w:style w:type="paragraph" w:customStyle="1" w:styleId="a6">
    <w:name w:val="Колонтитул"/>
    <w:basedOn w:val="a"/>
    <w:link w:val="a5"/>
    <w:rsid w:val="000E1B92"/>
    <w:pPr>
      <w:widowControl w:val="0"/>
      <w:shd w:val="clear" w:color="auto" w:fill="FFFFFF"/>
      <w:spacing w:after="0" w:line="240" w:lineRule="atLeast"/>
    </w:pPr>
    <w:rPr>
      <w:spacing w:val="2"/>
      <w:sz w:val="13"/>
      <w:szCs w:val="13"/>
      <w:lang w:val="en-US" w:eastAsia="ru-RU"/>
    </w:rPr>
  </w:style>
  <w:style w:type="character" w:styleId="a7">
    <w:name w:val="annotation reference"/>
    <w:semiHidden/>
    <w:rsid w:val="000E1B92"/>
    <w:rPr>
      <w:sz w:val="16"/>
      <w:szCs w:val="16"/>
    </w:rPr>
  </w:style>
  <w:style w:type="paragraph" w:styleId="a8">
    <w:name w:val="annotation text"/>
    <w:basedOn w:val="a"/>
    <w:link w:val="a9"/>
    <w:semiHidden/>
    <w:rsid w:val="000E1B92"/>
    <w:rPr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0E1B92"/>
    <w:rPr>
      <w:rFonts w:ascii="Calibri" w:hAnsi="Calibri" w:cs="Calibri"/>
      <w:sz w:val="20"/>
      <w:szCs w:val="20"/>
    </w:rPr>
  </w:style>
  <w:style w:type="paragraph" w:styleId="aa">
    <w:name w:val="Balloon Text"/>
    <w:basedOn w:val="a"/>
    <w:link w:val="ab"/>
    <w:semiHidden/>
    <w:rsid w:val="000E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E1B92"/>
    <w:rPr>
      <w:rFonts w:ascii="Tahoma" w:hAnsi="Tahoma" w:cs="Tahoma"/>
      <w:sz w:val="16"/>
      <w:szCs w:val="16"/>
    </w:rPr>
  </w:style>
  <w:style w:type="character" w:customStyle="1" w:styleId="butback1">
    <w:name w:val="butback1"/>
    <w:rsid w:val="000E1B92"/>
    <w:rPr>
      <w:color w:val="auto"/>
    </w:rPr>
  </w:style>
  <w:style w:type="character" w:customStyle="1" w:styleId="submenu-table">
    <w:name w:val="submenu-table"/>
    <w:basedOn w:val="a0"/>
    <w:rsid w:val="000E1B92"/>
  </w:style>
  <w:style w:type="character" w:customStyle="1" w:styleId="ListParagraphChar">
    <w:name w:val="List Paragraph Char"/>
    <w:aliases w:val="Абзац списка11 Char"/>
    <w:link w:val="1"/>
    <w:locked/>
    <w:rsid w:val="000E1B92"/>
    <w:rPr>
      <w:rFonts w:ascii="Times New Roman" w:hAnsi="Times New Roman" w:cs="Times New Roman"/>
      <w:sz w:val="28"/>
      <w:szCs w:val="28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d"/>
    <w:rsid w:val="000E1B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c"/>
    <w:locked/>
    <w:rsid w:val="000E1B9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rsid w:val="000E1B92"/>
    <w:pPr>
      <w:spacing w:after="120"/>
    </w:pPr>
  </w:style>
  <w:style w:type="character" w:customStyle="1" w:styleId="af">
    <w:name w:val="Основной текст Знак"/>
    <w:link w:val="ae"/>
    <w:semiHidden/>
    <w:locked/>
    <w:rsid w:val="000E1B92"/>
    <w:rPr>
      <w:rFonts w:ascii="Calibri" w:hAnsi="Calibri" w:cs="Calibri"/>
    </w:rPr>
  </w:style>
  <w:style w:type="paragraph" w:styleId="af0">
    <w:name w:val="footnote text"/>
    <w:basedOn w:val="a"/>
    <w:link w:val="af1"/>
    <w:semiHidden/>
    <w:rsid w:val="000E1B92"/>
    <w:rPr>
      <w:sz w:val="20"/>
      <w:szCs w:val="20"/>
    </w:rPr>
  </w:style>
  <w:style w:type="character" w:customStyle="1" w:styleId="af1">
    <w:name w:val="Текст сноски Знак"/>
    <w:link w:val="af0"/>
    <w:semiHidden/>
    <w:locked/>
    <w:rsid w:val="000E1B92"/>
    <w:rPr>
      <w:rFonts w:ascii="Calibri" w:hAnsi="Calibri" w:cs="Calibri"/>
      <w:sz w:val="20"/>
      <w:szCs w:val="20"/>
    </w:rPr>
  </w:style>
  <w:style w:type="character" w:styleId="af2">
    <w:name w:val="footnote reference"/>
    <w:semiHidden/>
    <w:rsid w:val="000E1B92"/>
    <w:rPr>
      <w:vertAlign w:val="superscript"/>
    </w:rPr>
  </w:style>
  <w:style w:type="paragraph" w:styleId="af3">
    <w:name w:val="annotation subject"/>
    <w:basedOn w:val="a8"/>
    <w:next w:val="a8"/>
    <w:link w:val="af4"/>
    <w:semiHidden/>
    <w:rsid w:val="000E1B92"/>
    <w:rPr>
      <w:b/>
      <w:bCs/>
    </w:rPr>
  </w:style>
  <w:style w:type="character" w:customStyle="1" w:styleId="af4">
    <w:name w:val="Тема примечания Знак"/>
    <w:link w:val="af3"/>
    <w:semiHidden/>
    <w:locked/>
    <w:rsid w:val="000E1B92"/>
    <w:rPr>
      <w:rFonts w:ascii="Calibri" w:hAnsi="Calibri" w:cs="Calibri"/>
      <w:b/>
      <w:bCs/>
      <w:sz w:val="20"/>
      <w:szCs w:val="20"/>
    </w:rPr>
  </w:style>
  <w:style w:type="paragraph" w:styleId="af5">
    <w:name w:val="header"/>
    <w:basedOn w:val="a"/>
    <w:link w:val="af6"/>
    <w:rsid w:val="000E1B9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locked/>
    <w:rsid w:val="000E1B92"/>
    <w:rPr>
      <w:rFonts w:ascii="Calibri" w:hAnsi="Calibri" w:cs="Calibri"/>
    </w:rPr>
  </w:style>
  <w:style w:type="paragraph" w:styleId="af7">
    <w:name w:val="footer"/>
    <w:basedOn w:val="a"/>
    <w:link w:val="af8"/>
    <w:rsid w:val="000E1B9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locked/>
    <w:rsid w:val="000E1B92"/>
    <w:rPr>
      <w:rFonts w:ascii="Calibri" w:hAnsi="Calibri" w:cs="Calibri"/>
    </w:rPr>
  </w:style>
  <w:style w:type="paragraph" w:customStyle="1" w:styleId="af9">
    <w:name w:val="Обычный.Текст с отступ."/>
    <w:rsid w:val="000E1B92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Дата1"/>
    <w:basedOn w:val="a0"/>
    <w:rsid w:val="000E1B92"/>
  </w:style>
  <w:style w:type="character" w:styleId="afa">
    <w:name w:val="Strong"/>
    <w:qFormat/>
    <w:rsid w:val="000E1B92"/>
    <w:rPr>
      <w:b/>
      <w:bCs/>
    </w:rPr>
  </w:style>
  <w:style w:type="character" w:customStyle="1" w:styleId="FontStyle13">
    <w:name w:val="Font Style13"/>
    <w:rsid w:val="00176B0A"/>
    <w:rPr>
      <w:rFonts w:ascii="Candara" w:hAnsi="Candara" w:cs="Candara"/>
      <w:sz w:val="24"/>
      <w:szCs w:val="24"/>
    </w:rPr>
  </w:style>
  <w:style w:type="paragraph" w:customStyle="1" w:styleId="western">
    <w:name w:val="western"/>
    <w:basedOn w:val="a"/>
    <w:rsid w:val="00176B0A"/>
    <w:pPr>
      <w:spacing w:before="100" w:beforeAutospacing="1" w:after="115"/>
    </w:pPr>
    <w:rPr>
      <w:rFonts w:eastAsia="Times New Roman"/>
      <w:color w:val="000000"/>
      <w:lang w:eastAsia="ru-RU"/>
    </w:rPr>
  </w:style>
  <w:style w:type="paragraph" w:customStyle="1" w:styleId="12">
    <w:name w:val="Без интервала1"/>
    <w:link w:val="NoSpacingChar"/>
    <w:rsid w:val="00176B0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176B0A"/>
    <w:rPr>
      <w:rFonts w:eastAsia="Times New Roman"/>
      <w:sz w:val="22"/>
      <w:szCs w:val="22"/>
      <w:lang w:val="ru-RU" w:eastAsia="en-US"/>
    </w:rPr>
  </w:style>
  <w:style w:type="paragraph" w:styleId="afb">
    <w:name w:val="Title"/>
    <w:basedOn w:val="a"/>
    <w:next w:val="a"/>
    <w:link w:val="afc"/>
    <w:qFormat/>
    <w:rsid w:val="00212837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c">
    <w:name w:val="Название Знак"/>
    <w:link w:val="afb"/>
    <w:locked/>
    <w:rsid w:val="00212837"/>
    <w:rPr>
      <w:rFonts w:ascii="Cambria" w:hAnsi="Cambria" w:cs="Cambria"/>
      <w:color w:val="17365D"/>
      <w:spacing w:val="5"/>
      <w:kern w:val="28"/>
      <w:sz w:val="52"/>
      <w:szCs w:val="52"/>
      <w:lang w:val="x-none" w:eastAsia="ru-RU"/>
    </w:rPr>
  </w:style>
  <w:style w:type="table" w:styleId="afd">
    <w:name w:val="Table Grid"/>
    <w:basedOn w:val="a1"/>
    <w:rsid w:val="00BC5E7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с отступом Знак3"/>
    <w:aliases w:val="Нумерованный список !! Знак4,Основной текст 1 Знак4,Надин стиль Знак3,Основной текст без отступа Знак3"/>
    <w:locked/>
    <w:rsid w:val="0007226A"/>
    <w:rPr>
      <w:sz w:val="24"/>
      <w:lang w:val="x-none" w:eastAsia="ar-SA" w:bidi="ar-SA"/>
    </w:rPr>
  </w:style>
  <w:style w:type="paragraph" w:styleId="2">
    <w:name w:val="Body Text Indent 2"/>
    <w:basedOn w:val="a"/>
    <w:link w:val="20"/>
    <w:rsid w:val="009644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6444D"/>
    <w:rPr>
      <w:rFonts w:cs="Calibri"/>
      <w:sz w:val="22"/>
      <w:szCs w:val="22"/>
      <w:lang w:eastAsia="en-US"/>
    </w:rPr>
  </w:style>
  <w:style w:type="paragraph" w:styleId="afe">
    <w:name w:val="No Spacing"/>
    <w:uiPriority w:val="1"/>
    <w:qFormat/>
    <w:rsid w:val="00B96E0F"/>
    <w:rPr>
      <w:rFonts w:cs="Calibri"/>
      <w:sz w:val="22"/>
      <w:szCs w:val="22"/>
      <w:lang w:eastAsia="en-US"/>
    </w:rPr>
  </w:style>
  <w:style w:type="paragraph" w:styleId="aff">
    <w:name w:val="List Paragraph"/>
    <w:basedOn w:val="a"/>
    <w:uiPriority w:val="34"/>
    <w:qFormat/>
    <w:rsid w:val="00B96E0F"/>
    <w:pPr>
      <w:ind w:left="720"/>
    </w:pPr>
  </w:style>
  <w:style w:type="character" w:customStyle="1" w:styleId="aff0">
    <w:name w:val="МОН Знак"/>
    <w:link w:val="aff1"/>
    <w:locked/>
    <w:rsid w:val="00B96E0F"/>
    <w:rPr>
      <w:sz w:val="24"/>
      <w:szCs w:val="24"/>
    </w:rPr>
  </w:style>
  <w:style w:type="paragraph" w:customStyle="1" w:styleId="aff1">
    <w:name w:val="МОН"/>
    <w:basedOn w:val="a"/>
    <w:link w:val="aff0"/>
    <w:rsid w:val="00B96E0F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paragraph" w:customStyle="1" w:styleId="aff2">
    <w:name w:val="Знак Знак Знак Знак Знак Знак Знак Знак Знак Знак Знак Знак Знак Знак"/>
    <w:basedOn w:val="a"/>
    <w:rsid w:val="00471A8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3">
    <w:name w:val="Hyperlink"/>
    <w:uiPriority w:val="99"/>
    <w:rsid w:val="00FE776E"/>
    <w:rPr>
      <w:color w:val="0000FF"/>
      <w:u w:val="single"/>
    </w:rPr>
  </w:style>
  <w:style w:type="character" w:styleId="aff4">
    <w:name w:val="FollowedHyperlink"/>
    <w:basedOn w:val="a0"/>
    <w:uiPriority w:val="99"/>
    <w:unhideWhenUsed/>
    <w:rsid w:val="001F2C9E"/>
    <w:rPr>
      <w:color w:val="800080"/>
      <w:u w:val="single"/>
    </w:rPr>
  </w:style>
  <w:style w:type="paragraph" w:customStyle="1" w:styleId="xl63">
    <w:name w:val="xl63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F2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F2C9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82406"/>
  </w:style>
  <w:style w:type="table" w:customStyle="1" w:styleId="14">
    <w:name w:val="Сетка таблицы1"/>
    <w:basedOn w:val="a1"/>
    <w:next w:val="afd"/>
    <w:rsid w:val="0078240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5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Абзац списка11"/>
    <w:basedOn w:val="a"/>
    <w:link w:val="ListParagraphChar"/>
    <w:rsid w:val="002A6C98"/>
    <w:pPr>
      <w:spacing w:after="0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0E1B92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0E1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3">
    <w:name w:val="Normal (Web)"/>
    <w:basedOn w:val="a"/>
    <w:rsid w:val="000E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E1B92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a4">
    <w:name w:val="Основной текст_"/>
    <w:link w:val="10"/>
    <w:locked/>
    <w:rsid w:val="000E1B92"/>
    <w:rPr>
      <w:spacing w:val="-2"/>
      <w:shd w:val="clear" w:color="auto" w:fill="FFFFFF"/>
    </w:rPr>
  </w:style>
  <w:style w:type="paragraph" w:customStyle="1" w:styleId="10">
    <w:name w:val="Основной текст1"/>
    <w:basedOn w:val="a"/>
    <w:link w:val="a4"/>
    <w:rsid w:val="000E1B92"/>
    <w:pPr>
      <w:widowControl w:val="0"/>
      <w:shd w:val="clear" w:color="auto" w:fill="FFFFFF"/>
      <w:spacing w:after="360" w:line="317" w:lineRule="exact"/>
      <w:ind w:hanging="760"/>
    </w:pPr>
    <w:rPr>
      <w:spacing w:val="-2"/>
      <w:sz w:val="20"/>
      <w:szCs w:val="20"/>
      <w:lang w:eastAsia="ru-RU"/>
    </w:rPr>
  </w:style>
  <w:style w:type="character" w:customStyle="1" w:styleId="a5">
    <w:name w:val="Колонтитул_"/>
    <w:link w:val="a6"/>
    <w:locked/>
    <w:rsid w:val="000E1B92"/>
    <w:rPr>
      <w:spacing w:val="2"/>
      <w:sz w:val="13"/>
      <w:szCs w:val="13"/>
      <w:shd w:val="clear" w:color="auto" w:fill="FFFFFF"/>
      <w:lang w:val="en-US" w:eastAsia="x-none"/>
    </w:rPr>
  </w:style>
  <w:style w:type="paragraph" w:customStyle="1" w:styleId="a6">
    <w:name w:val="Колонтитул"/>
    <w:basedOn w:val="a"/>
    <w:link w:val="a5"/>
    <w:rsid w:val="000E1B92"/>
    <w:pPr>
      <w:widowControl w:val="0"/>
      <w:shd w:val="clear" w:color="auto" w:fill="FFFFFF"/>
      <w:spacing w:after="0" w:line="240" w:lineRule="atLeast"/>
    </w:pPr>
    <w:rPr>
      <w:spacing w:val="2"/>
      <w:sz w:val="13"/>
      <w:szCs w:val="13"/>
      <w:lang w:val="en-US" w:eastAsia="ru-RU"/>
    </w:rPr>
  </w:style>
  <w:style w:type="character" w:styleId="a7">
    <w:name w:val="annotation reference"/>
    <w:semiHidden/>
    <w:rsid w:val="000E1B92"/>
    <w:rPr>
      <w:sz w:val="16"/>
      <w:szCs w:val="16"/>
    </w:rPr>
  </w:style>
  <w:style w:type="paragraph" w:styleId="a8">
    <w:name w:val="annotation text"/>
    <w:basedOn w:val="a"/>
    <w:link w:val="a9"/>
    <w:semiHidden/>
    <w:rsid w:val="000E1B92"/>
    <w:rPr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0E1B92"/>
    <w:rPr>
      <w:rFonts w:ascii="Calibri" w:hAnsi="Calibri" w:cs="Calibri"/>
      <w:sz w:val="20"/>
      <w:szCs w:val="20"/>
    </w:rPr>
  </w:style>
  <w:style w:type="paragraph" w:styleId="aa">
    <w:name w:val="Balloon Text"/>
    <w:basedOn w:val="a"/>
    <w:link w:val="ab"/>
    <w:semiHidden/>
    <w:rsid w:val="000E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E1B92"/>
    <w:rPr>
      <w:rFonts w:ascii="Tahoma" w:hAnsi="Tahoma" w:cs="Tahoma"/>
      <w:sz w:val="16"/>
      <w:szCs w:val="16"/>
    </w:rPr>
  </w:style>
  <w:style w:type="character" w:customStyle="1" w:styleId="butback1">
    <w:name w:val="butback1"/>
    <w:rsid w:val="000E1B92"/>
    <w:rPr>
      <w:color w:val="auto"/>
    </w:rPr>
  </w:style>
  <w:style w:type="character" w:customStyle="1" w:styleId="submenu-table">
    <w:name w:val="submenu-table"/>
    <w:basedOn w:val="a0"/>
    <w:rsid w:val="000E1B92"/>
  </w:style>
  <w:style w:type="character" w:customStyle="1" w:styleId="ListParagraphChar">
    <w:name w:val="List Paragraph Char"/>
    <w:aliases w:val="Абзац списка11 Char"/>
    <w:link w:val="1"/>
    <w:locked/>
    <w:rsid w:val="000E1B92"/>
    <w:rPr>
      <w:rFonts w:ascii="Times New Roman" w:hAnsi="Times New Roman" w:cs="Times New Roman"/>
      <w:sz w:val="28"/>
      <w:szCs w:val="28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d"/>
    <w:rsid w:val="000E1B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c"/>
    <w:locked/>
    <w:rsid w:val="000E1B9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rsid w:val="000E1B92"/>
    <w:pPr>
      <w:spacing w:after="120"/>
    </w:pPr>
  </w:style>
  <w:style w:type="character" w:customStyle="1" w:styleId="af">
    <w:name w:val="Основной текст Знак"/>
    <w:link w:val="ae"/>
    <w:semiHidden/>
    <w:locked/>
    <w:rsid w:val="000E1B92"/>
    <w:rPr>
      <w:rFonts w:ascii="Calibri" w:hAnsi="Calibri" w:cs="Calibri"/>
    </w:rPr>
  </w:style>
  <w:style w:type="paragraph" w:styleId="af0">
    <w:name w:val="footnote text"/>
    <w:basedOn w:val="a"/>
    <w:link w:val="af1"/>
    <w:semiHidden/>
    <w:rsid w:val="000E1B92"/>
    <w:rPr>
      <w:sz w:val="20"/>
      <w:szCs w:val="20"/>
    </w:rPr>
  </w:style>
  <w:style w:type="character" w:customStyle="1" w:styleId="af1">
    <w:name w:val="Текст сноски Знак"/>
    <w:link w:val="af0"/>
    <w:semiHidden/>
    <w:locked/>
    <w:rsid w:val="000E1B92"/>
    <w:rPr>
      <w:rFonts w:ascii="Calibri" w:hAnsi="Calibri" w:cs="Calibri"/>
      <w:sz w:val="20"/>
      <w:szCs w:val="20"/>
    </w:rPr>
  </w:style>
  <w:style w:type="character" w:styleId="af2">
    <w:name w:val="footnote reference"/>
    <w:semiHidden/>
    <w:rsid w:val="000E1B92"/>
    <w:rPr>
      <w:vertAlign w:val="superscript"/>
    </w:rPr>
  </w:style>
  <w:style w:type="paragraph" w:styleId="af3">
    <w:name w:val="annotation subject"/>
    <w:basedOn w:val="a8"/>
    <w:next w:val="a8"/>
    <w:link w:val="af4"/>
    <w:semiHidden/>
    <w:rsid w:val="000E1B92"/>
    <w:rPr>
      <w:b/>
      <w:bCs/>
    </w:rPr>
  </w:style>
  <w:style w:type="character" w:customStyle="1" w:styleId="af4">
    <w:name w:val="Тема примечания Знак"/>
    <w:link w:val="af3"/>
    <w:semiHidden/>
    <w:locked/>
    <w:rsid w:val="000E1B92"/>
    <w:rPr>
      <w:rFonts w:ascii="Calibri" w:hAnsi="Calibri" w:cs="Calibri"/>
      <w:b/>
      <w:bCs/>
      <w:sz w:val="20"/>
      <w:szCs w:val="20"/>
    </w:rPr>
  </w:style>
  <w:style w:type="paragraph" w:styleId="af5">
    <w:name w:val="header"/>
    <w:basedOn w:val="a"/>
    <w:link w:val="af6"/>
    <w:rsid w:val="000E1B9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locked/>
    <w:rsid w:val="000E1B92"/>
    <w:rPr>
      <w:rFonts w:ascii="Calibri" w:hAnsi="Calibri" w:cs="Calibri"/>
    </w:rPr>
  </w:style>
  <w:style w:type="paragraph" w:styleId="af7">
    <w:name w:val="footer"/>
    <w:basedOn w:val="a"/>
    <w:link w:val="af8"/>
    <w:rsid w:val="000E1B9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locked/>
    <w:rsid w:val="000E1B92"/>
    <w:rPr>
      <w:rFonts w:ascii="Calibri" w:hAnsi="Calibri" w:cs="Calibri"/>
    </w:rPr>
  </w:style>
  <w:style w:type="paragraph" w:customStyle="1" w:styleId="af9">
    <w:name w:val="Обычный.Текст с отступ."/>
    <w:rsid w:val="000E1B92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Дата1"/>
    <w:basedOn w:val="a0"/>
    <w:rsid w:val="000E1B92"/>
  </w:style>
  <w:style w:type="character" w:styleId="afa">
    <w:name w:val="Strong"/>
    <w:qFormat/>
    <w:rsid w:val="000E1B92"/>
    <w:rPr>
      <w:b/>
      <w:bCs/>
    </w:rPr>
  </w:style>
  <w:style w:type="character" w:customStyle="1" w:styleId="FontStyle13">
    <w:name w:val="Font Style13"/>
    <w:rsid w:val="00176B0A"/>
    <w:rPr>
      <w:rFonts w:ascii="Candara" w:hAnsi="Candara" w:cs="Candara"/>
      <w:sz w:val="24"/>
      <w:szCs w:val="24"/>
    </w:rPr>
  </w:style>
  <w:style w:type="paragraph" w:customStyle="1" w:styleId="western">
    <w:name w:val="western"/>
    <w:basedOn w:val="a"/>
    <w:rsid w:val="00176B0A"/>
    <w:pPr>
      <w:spacing w:before="100" w:beforeAutospacing="1" w:after="115"/>
    </w:pPr>
    <w:rPr>
      <w:rFonts w:eastAsia="Times New Roman"/>
      <w:color w:val="000000"/>
      <w:lang w:eastAsia="ru-RU"/>
    </w:rPr>
  </w:style>
  <w:style w:type="paragraph" w:customStyle="1" w:styleId="12">
    <w:name w:val="Без интервала1"/>
    <w:link w:val="NoSpacingChar"/>
    <w:rsid w:val="00176B0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176B0A"/>
    <w:rPr>
      <w:rFonts w:eastAsia="Times New Roman"/>
      <w:sz w:val="22"/>
      <w:szCs w:val="22"/>
      <w:lang w:val="ru-RU" w:eastAsia="en-US"/>
    </w:rPr>
  </w:style>
  <w:style w:type="paragraph" w:styleId="afb">
    <w:name w:val="Title"/>
    <w:basedOn w:val="a"/>
    <w:next w:val="a"/>
    <w:link w:val="afc"/>
    <w:qFormat/>
    <w:rsid w:val="00212837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c">
    <w:name w:val="Название Знак"/>
    <w:link w:val="afb"/>
    <w:locked/>
    <w:rsid w:val="00212837"/>
    <w:rPr>
      <w:rFonts w:ascii="Cambria" w:hAnsi="Cambria" w:cs="Cambria"/>
      <w:color w:val="17365D"/>
      <w:spacing w:val="5"/>
      <w:kern w:val="28"/>
      <w:sz w:val="52"/>
      <w:szCs w:val="52"/>
      <w:lang w:val="x-none" w:eastAsia="ru-RU"/>
    </w:rPr>
  </w:style>
  <w:style w:type="table" w:styleId="afd">
    <w:name w:val="Table Grid"/>
    <w:basedOn w:val="a1"/>
    <w:rsid w:val="00BC5E7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с отступом Знак3"/>
    <w:aliases w:val="Нумерованный список !! Знак4,Основной текст 1 Знак4,Надин стиль Знак3,Основной текст без отступа Знак3"/>
    <w:locked/>
    <w:rsid w:val="0007226A"/>
    <w:rPr>
      <w:sz w:val="24"/>
      <w:lang w:val="x-none" w:eastAsia="ar-SA" w:bidi="ar-SA"/>
    </w:rPr>
  </w:style>
  <w:style w:type="paragraph" w:styleId="2">
    <w:name w:val="Body Text Indent 2"/>
    <w:basedOn w:val="a"/>
    <w:link w:val="20"/>
    <w:rsid w:val="009644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6444D"/>
    <w:rPr>
      <w:rFonts w:cs="Calibri"/>
      <w:sz w:val="22"/>
      <w:szCs w:val="22"/>
      <w:lang w:eastAsia="en-US"/>
    </w:rPr>
  </w:style>
  <w:style w:type="paragraph" w:styleId="afe">
    <w:name w:val="No Spacing"/>
    <w:uiPriority w:val="1"/>
    <w:qFormat/>
    <w:rsid w:val="00B96E0F"/>
    <w:rPr>
      <w:rFonts w:cs="Calibri"/>
      <w:sz w:val="22"/>
      <w:szCs w:val="22"/>
      <w:lang w:eastAsia="en-US"/>
    </w:rPr>
  </w:style>
  <w:style w:type="paragraph" w:styleId="aff">
    <w:name w:val="List Paragraph"/>
    <w:basedOn w:val="a"/>
    <w:uiPriority w:val="34"/>
    <w:qFormat/>
    <w:rsid w:val="00B96E0F"/>
    <w:pPr>
      <w:ind w:left="720"/>
    </w:pPr>
  </w:style>
  <w:style w:type="character" w:customStyle="1" w:styleId="aff0">
    <w:name w:val="МОН Знак"/>
    <w:link w:val="aff1"/>
    <w:locked/>
    <w:rsid w:val="00B96E0F"/>
    <w:rPr>
      <w:sz w:val="24"/>
      <w:szCs w:val="24"/>
    </w:rPr>
  </w:style>
  <w:style w:type="paragraph" w:customStyle="1" w:styleId="aff1">
    <w:name w:val="МОН"/>
    <w:basedOn w:val="a"/>
    <w:link w:val="aff0"/>
    <w:rsid w:val="00B96E0F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paragraph" w:customStyle="1" w:styleId="aff2">
    <w:name w:val="Знак Знак Знак Знак Знак Знак Знак Знак Знак Знак Знак Знак Знак Знак"/>
    <w:basedOn w:val="a"/>
    <w:rsid w:val="00471A8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3">
    <w:name w:val="Hyperlink"/>
    <w:uiPriority w:val="99"/>
    <w:rsid w:val="00FE776E"/>
    <w:rPr>
      <w:color w:val="0000FF"/>
      <w:u w:val="single"/>
    </w:rPr>
  </w:style>
  <w:style w:type="character" w:styleId="aff4">
    <w:name w:val="FollowedHyperlink"/>
    <w:basedOn w:val="a0"/>
    <w:uiPriority w:val="99"/>
    <w:unhideWhenUsed/>
    <w:rsid w:val="001F2C9E"/>
    <w:rPr>
      <w:color w:val="800080"/>
      <w:u w:val="single"/>
    </w:rPr>
  </w:style>
  <w:style w:type="paragraph" w:customStyle="1" w:styleId="xl63">
    <w:name w:val="xl63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F2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F2C9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82406"/>
  </w:style>
  <w:style w:type="table" w:customStyle="1" w:styleId="14">
    <w:name w:val="Сетка таблицы1"/>
    <w:basedOn w:val="a1"/>
    <w:next w:val="afd"/>
    <w:rsid w:val="0078240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017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57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52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46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71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15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65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64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55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98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88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79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58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9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39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94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D1F1-24A1-40EB-974D-13CC35C6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38</Pages>
  <Words>9582</Words>
  <Characters>54624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64078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Ковалева Ольга Владимировна</cp:lastModifiedBy>
  <cp:revision>14</cp:revision>
  <cp:lastPrinted>2022-11-10T11:20:00Z</cp:lastPrinted>
  <dcterms:created xsi:type="dcterms:W3CDTF">2023-10-20T14:05:00Z</dcterms:created>
  <dcterms:modified xsi:type="dcterms:W3CDTF">2023-10-26T14:37:00Z</dcterms:modified>
</cp:coreProperties>
</file>