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6A5621">
              <w:t xml:space="preserve">Энергосбережение и повышение </w:t>
            </w:r>
            <w:proofErr w:type="spellStart"/>
            <w:r w:rsidR="006A5621">
              <w:t>энергоэффективности</w:t>
            </w:r>
            <w:proofErr w:type="spellEnd"/>
            <w:r>
              <w:t>»</w:t>
            </w:r>
            <w:r w:rsidR="00D84718">
              <w:t xml:space="preserve"> </w:t>
            </w:r>
          </w:p>
          <w:p w:rsidR="00BB63AE" w:rsidRDefault="00D84718" w:rsidP="00D420A4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1B22FD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886405" w:rsidP="00EA7AE9">
            <w:pPr>
              <w:pStyle w:val="ac"/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</w:t>
            </w:r>
            <w:bookmarkStart w:id="0" w:name="_GoBack"/>
            <w:bookmarkEnd w:id="0"/>
            <w:r>
              <w:t>уга (Отдел строительства и ЖКХ</w:t>
            </w:r>
            <w:r w:rsidR="004625E0" w:rsidRPr="009632BE">
              <w:t xml:space="preserve"> администрации </w:t>
            </w:r>
            <w:proofErr w:type="spellStart"/>
            <w:r w:rsidR="004625E0" w:rsidRPr="009632BE">
              <w:t>Печенгского</w:t>
            </w:r>
            <w:proofErr w:type="spellEnd"/>
            <w:r w:rsidR="004625E0" w:rsidRPr="009632BE">
              <w:t xml:space="preserve"> муниципального округа</w:t>
            </w:r>
            <w: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28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>
              <w:rPr>
                <w:rFonts w:cs="Tahoma"/>
              </w:rPr>
              <w:t>1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1B22FD"/>
    <w:rsid w:val="001E3E1F"/>
    <w:rsid w:val="00300A6F"/>
    <w:rsid w:val="00315094"/>
    <w:rsid w:val="00373167"/>
    <w:rsid w:val="00392353"/>
    <w:rsid w:val="004625E0"/>
    <w:rsid w:val="0055532A"/>
    <w:rsid w:val="006A5621"/>
    <w:rsid w:val="007252C9"/>
    <w:rsid w:val="007716E3"/>
    <w:rsid w:val="00886405"/>
    <w:rsid w:val="009C059F"/>
    <w:rsid w:val="009D3743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2023-11-01T15:38:00Z</cp:lastPrinted>
  <dcterms:created xsi:type="dcterms:W3CDTF">2023-11-01T15:39:00Z</dcterms:created>
  <dcterms:modified xsi:type="dcterms:W3CDTF">2023-11-02T08:14:00Z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