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92" w:rsidRDefault="00F30EE0" w:rsidP="00F30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30EE0" w:rsidRPr="00AC1FD9" w:rsidRDefault="00F30EE0" w:rsidP="00E66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D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C1FD9" w:rsidRPr="00AC1FD9">
        <w:rPr>
          <w:rFonts w:ascii="Times New Roman" w:hAnsi="Times New Roman" w:cs="Times New Roman"/>
          <w:b/>
          <w:sz w:val="28"/>
          <w:szCs w:val="28"/>
        </w:rPr>
        <w:t>Совета по улучшению инвестиционного климата и развитию предпринимательства при Главе Печенгского муниципального округа</w:t>
      </w:r>
    </w:p>
    <w:p w:rsidR="00F30EE0" w:rsidRPr="001B6732" w:rsidRDefault="00F30EE0" w:rsidP="00F30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EE0" w:rsidRPr="005F0FE8" w:rsidRDefault="00E6259C" w:rsidP="0066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11416" w:rsidRPr="001B67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E11416" w:rsidRPr="001B673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0EE0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4B1A" w:rsidRPr="001B67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2DA5" w:rsidRPr="001B673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7A60BA">
        <w:rPr>
          <w:rFonts w:ascii="Times New Roman" w:hAnsi="Times New Roman" w:cs="Times New Roman"/>
          <w:sz w:val="28"/>
          <w:szCs w:val="28"/>
        </w:rPr>
        <w:t>1</w:t>
      </w:r>
    </w:p>
    <w:p w:rsidR="00664B1A" w:rsidRPr="001B6732" w:rsidRDefault="00664B1A" w:rsidP="00664B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732">
        <w:rPr>
          <w:rFonts w:ascii="Times New Roman" w:hAnsi="Times New Roman" w:cs="Times New Roman"/>
          <w:sz w:val="28"/>
          <w:szCs w:val="28"/>
        </w:rPr>
        <w:t>пгт. Никель</w:t>
      </w:r>
    </w:p>
    <w:p w:rsidR="00664B1A" w:rsidRPr="001B6732" w:rsidRDefault="00664B1A" w:rsidP="0066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EE0" w:rsidRPr="001B6732" w:rsidRDefault="00F30EE0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7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E223F" w:rsidRPr="001B6732" w:rsidRDefault="007E223F" w:rsidP="00664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8" w:type="dxa"/>
        <w:tblLayout w:type="fixed"/>
        <w:tblLook w:val="04A0" w:firstRow="1" w:lastRow="0" w:firstColumn="1" w:lastColumn="0" w:noHBand="0" w:noVBand="1"/>
      </w:tblPr>
      <w:tblGrid>
        <w:gridCol w:w="3787"/>
        <w:gridCol w:w="566"/>
        <w:gridCol w:w="5095"/>
      </w:tblGrid>
      <w:tr w:rsidR="005F61A1" w:rsidRPr="001B6732" w:rsidTr="00B12C3C">
        <w:trPr>
          <w:trHeight w:val="272"/>
        </w:trPr>
        <w:tc>
          <w:tcPr>
            <w:tcW w:w="9448" w:type="dxa"/>
            <w:gridSpan w:val="3"/>
            <w:shd w:val="clear" w:color="auto" w:fill="auto"/>
          </w:tcPr>
          <w:p w:rsidR="005F61A1" w:rsidRPr="00281BF8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r w:rsidR="005F61A1" w:rsidRPr="00052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</w:t>
            </w:r>
            <w:r w:rsidR="005F61A1"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Совета:</w:t>
            </w:r>
          </w:p>
        </w:tc>
      </w:tr>
      <w:tr w:rsidR="00E07EF0" w:rsidRPr="005022C2" w:rsidTr="00E07EF0">
        <w:trPr>
          <w:trHeight w:val="369"/>
        </w:trPr>
        <w:tc>
          <w:tcPr>
            <w:tcW w:w="3787" w:type="dxa"/>
            <w:shd w:val="clear" w:color="auto" w:fill="auto"/>
          </w:tcPr>
          <w:p w:rsidR="00E07EF0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Кузнецов Андрей Валентинович</w:t>
            </w:r>
          </w:p>
        </w:tc>
        <w:tc>
          <w:tcPr>
            <w:tcW w:w="566" w:type="dxa"/>
          </w:tcPr>
          <w:p w:rsidR="00E07EF0" w:rsidRPr="003A2825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07EF0" w:rsidRPr="003A2825" w:rsidRDefault="00E07EF0" w:rsidP="00E0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Главы Печенгского муниципального округа</w:t>
            </w:r>
          </w:p>
        </w:tc>
      </w:tr>
      <w:tr w:rsidR="00E07EF0" w:rsidRPr="005022C2" w:rsidTr="00E07EF0">
        <w:trPr>
          <w:trHeight w:val="148"/>
        </w:trPr>
        <w:tc>
          <w:tcPr>
            <w:tcW w:w="9448" w:type="dxa"/>
            <w:gridSpan w:val="3"/>
            <w:shd w:val="clear" w:color="auto" w:fill="auto"/>
          </w:tcPr>
          <w:p w:rsidR="00E07EF0" w:rsidRPr="00E07EF0" w:rsidRDefault="00E07EF0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E07EF0" w:rsidRPr="005022C2" w:rsidTr="00E07EF0">
        <w:trPr>
          <w:trHeight w:val="421"/>
        </w:trPr>
        <w:tc>
          <w:tcPr>
            <w:tcW w:w="9448" w:type="dxa"/>
            <w:gridSpan w:val="3"/>
            <w:shd w:val="clear" w:color="auto" w:fill="auto"/>
          </w:tcPr>
          <w:p w:rsidR="00E07EF0" w:rsidRPr="00FD5211" w:rsidRDefault="00E07EF0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0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Заместитель председателя Совета:</w:t>
            </w:r>
          </w:p>
        </w:tc>
      </w:tr>
      <w:tr w:rsidR="00ED3218" w:rsidRPr="005022C2" w:rsidTr="00415F41">
        <w:trPr>
          <w:trHeight w:val="272"/>
        </w:trPr>
        <w:tc>
          <w:tcPr>
            <w:tcW w:w="3787" w:type="dxa"/>
            <w:shd w:val="clear" w:color="auto" w:fill="auto"/>
          </w:tcPr>
          <w:p w:rsidR="00ED3218" w:rsidRPr="00854B70" w:rsidRDefault="00ED3218" w:rsidP="0072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Тедеева</w:t>
            </w:r>
            <w:r w:rsidR="00720C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54B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Валентина Сергеевна</w:t>
            </w:r>
          </w:p>
        </w:tc>
        <w:tc>
          <w:tcPr>
            <w:tcW w:w="566" w:type="dxa"/>
          </w:tcPr>
          <w:p w:rsidR="00ED3218" w:rsidRPr="00854B70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4B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ED3218" w:rsidRPr="00100886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председателя Совета, </w:t>
            </w:r>
          </w:p>
          <w:p w:rsidR="00ED3218" w:rsidRPr="00100886" w:rsidRDefault="00ED3218" w:rsidP="00ED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местного Отделения «ОПОРА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СИИ» в</w:t>
            </w: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Печенгском округе,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индивидуальный предприниматель</w:t>
            </w:r>
          </w:p>
        </w:tc>
      </w:tr>
      <w:tr w:rsidR="009D7C01" w:rsidRPr="005022C2" w:rsidTr="00415F41">
        <w:trPr>
          <w:trHeight w:val="287"/>
        </w:trPr>
        <w:tc>
          <w:tcPr>
            <w:tcW w:w="3787" w:type="dxa"/>
            <w:shd w:val="clear" w:color="auto" w:fill="auto"/>
          </w:tcPr>
          <w:p w:rsidR="009D7C01" w:rsidRPr="00D23CBB" w:rsidRDefault="009D7C01" w:rsidP="0030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Совета:</w:t>
            </w:r>
          </w:p>
        </w:tc>
        <w:tc>
          <w:tcPr>
            <w:tcW w:w="566" w:type="dxa"/>
          </w:tcPr>
          <w:p w:rsidR="009D7C01" w:rsidRPr="001F1899" w:rsidRDefault="009D7C01" w:rsidP="00E2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1F1899" w:rsidRDefault="009D7C01" w:rsidP="0000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9D7C01" w:rsidRPr="005022C2" w:rsidTr="00415F41">
        <w:trPr>
          <w:trHeight w:val="339"/>
        </w:trPr>
        <w:tc>
          <w:tcPr>
            <w:tcW w:w="3787" w:type="dxa"/>
            <w:shd w:val="clear" w:color="auto" w:fill="auto"/>
          </w:tcPr>
          <w:p w:rsidR="009D7C01" w:rsidRPr="00EA1A4D" w:rsidRDefault="003E2D56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Светлана Ивановна</w:t>
            </w:r>
          </w:p>
          <w:p w:rsidR="009D7C01" w:rsidRPr="00EA1A4D" w:rsidRDefault="009D7C01" w:rsidP="00B539E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</w:tcPr>
          <w:p w:rsidR="009D7C01" w:rsidRPr="00EA1A4D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D7C01" w:rsidRPr="00EA1A4D" w:rsidRDefault="00ED3218" w:rsidP="00A63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08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заведующий сектором инвестиционной деятельности </w:t>
            </w:r>
            <w:r w:rsidR="009D7C01"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администрации Печенгского муниципального округа</w:t>
            </w:r>
          </w:p>
        </w:tc>
      </w:tr>
      <w:tr w:rsidR="009D7C01" w:rsidRPr="005022C2" w:rsidTr="00415F41">
        <w:trPr>
          <w:trHeight w:val="473"/>
        </w:trPr>
        <w:tc>
          <w:tcPr>
            <w:tcW w:w="3787" w:type="dxa"/>
            <w:shd w:val="clear" w:color="auto" w:fill="auto"/>
          </w:tcPr>
          <w:p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Совета:</w:t>
            </w:r>
          </w:p>
        </w:tc>
        <w:tc>
          <w:tcPr>
            <w:tcW w:w="566" w:type="dxa"/>
            <w:shd w:val="clear" w:color="auto" w:fill="auto"/>
          </w:tcPr>
          <w:p w:rsidR="009D7C01" w:rsidRPr="00EA1A4D" w:rsidRDefault="009D7C01" w:rsidP="00572E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EA1A4D" w:rsidRDefault="009D7C01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342D0" w:rsidRPr="005022C2" w:rsidTr="00415F41">
        <w:trPr>
          <w:trHeight w:val="473"/>
        </w:trPr>
        <w:tc>
          <w:tcPr>
            <w:tcW w:w="3787" w:type="dxa"/>
            <w:shd w:val="clear" w:color="auto" w:fill="auto"/>
          </w:tcPr>
          <w:p w:rsidR="00C342D0" w:rsidRPr="00E8362C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36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Васютинский Сергей Николаевич</w:t>
            </w:r>
          </w:p>
        </w:tc>
        <w:tc>
          <w:tcPr>
            <w:tcW w:w="566" w:type="dxa"/>
            <w:shd w:val="clear" w:color="auto" w:fill="auto"/>
          </w:tcPr>
          <w:p w:rsidR="00C342D0" w:rsidRPr="00BB46E2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B46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C342D0" w:rsidRPr="00E8362C" w:rsidRDefault="00C342D0" w:rsidP="00C342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836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генеральный директор ООО «Гольфстрим51»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951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</w:t>
            </w:r>
            <w:r w:rsidRPr="006545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видеоконференцсвязи);</w:t>
            </w:r>
          </w:p>
        </w:tc>
      </w:tr>
      <w:tr w:rsidR="00C342D0" w:rsidRPr="005022C2" w:rsidTr="001F1899">
        <w:trPr>
          <w:trHeight w:val="150"/>
        </w:trPr>
        <w:tc>
          <w:tcPr>
            <w:tcW w:w="3787" w:type="dxa"/>
            <w:shd w:val="clear" w:color="auto" w:fill="auto"/>
          </w:tcPr>
          <w:p w:rsidR="00C342D0" w:rsidRPr="001F1899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C342D0" w:rsidRPr="001F1899" w:rsidRDefault="00C342D0" w:rsidP="00572EC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C342D0" w:rsidRPr="001F1899" w:rsidRDefault="00C342D0" w:rsidP="00572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415F41" w:rsidRPr="005022C2" w:rsidTr="00415F41">
        <w:trPr>
          <w:trHeight w:val="331"/>
        </w:trPr>
        <w:tc>
          <w:tcPr>
            <w:tcW w:w="3787" w:type="dxa"/>
            <w:shd w:val="clear" w:color="auto" w:fill="auto"/>
          </w:tcPr>
          <w:p w:rsidR="00415F41" w:rsidRDefault="00ED3218" w:rsidP="00415F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Лаврущик Светлана Сергеевна</w:t>
            </w:r>
          </w:p>
        </w:tc>
        <w:tc>
          <w:tcPr>
            <w:tcW w:w="566" w:type="dxa"/>
            <w:shd w:val="clear" w:color="auto" w:fill="auto"/>
          </w:tcPr>
          <w:p w:rsid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415F41" w:rsidRDefault="00ED3218" w:rsidP="00A63D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5E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комитета по управлению имуществом администрации Печенгского муниципального округа;</w:t>
            </w:r>
          </w:p>
        </w:tc>
      </w:tr>
      <w:tr w:rsidR="00415F41" w:rsidRPr="005022C2" w:rsidTr="00415F41">
        <w:trPr>
          <w:trHeight w:val="78"/>
        </w:trPr>
        <w:tc>
          <w:tcPr>
            <w:tcW w:w="3787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415F41" w:rsidRPr="00415F41" w:rsidRDefault="00415F41" w:rsidP="00415F41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B80F23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B80F23" w:rsidRPr="00947502" w:rsidRDefault="00B80F23" w:rsidP="00720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Матвеенко</w:t>
            </w:r>
            <w:r w:rsidR="00720C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Виталий Алексеевич</w:t>
            </w:r>
          </w:p>
        </w:tc>
        <w:tc>
          <w:tcPr>
            <w:tcW w:w="566" w:type="dxa"/>
            <w:shd w:val="clear" w:color="auto" w:fill="auto"/>
          </w:tcPr>
          <w:p w:rsidR="00B80F23" w:rsidRPr="00717DCC" w:rsidRDefault="00B80F23" w:rsidP="00B80F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7DC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B80F23" w:rsidRPr="00717DCC" w:rsidRDefault="00B80F23" w:rsidP="00B8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E16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индивидуальный предприниматель</w:t>
            </w:r>
            <w:r w:rsidR="003E16E6" w:rsidRPr="003E16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(посредством видеоконференцсвязи);</w:t>
            </w:r>
          </w:p>
        </w:tc>
      </w:tr>
      <w:tr w:rsidR="00ED3218" w:rsidRPr="005022C2" w:rsidTr="009E191A">
        <w:trPr>
          <w:trHeight w:val="122"/>
        </w:trPr>
        <w:tc>
          <w:tcPr>
            <w:tcW w:w="3787" w:type="dxa"/>
            <w:shd w:val="clear" w:color="auto" w:fill="auto"/>
          </w:tcPr>
          <w:p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D3218" w:rsidRPr="009E191A" w:rsidRDefault="00ED3218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Фандеева Ольга Александровна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C201DF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генерального директора</w:t>
            </w:r>
            <w:r w:rsidR="00A83D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 «Здоровая семья»</w:t>
            </w:r>
          </w:p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9D7C01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0666E4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0666E4" w:rsidRPr="00E577BE" w:rsidRDefault="000666E4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Харитонов Михаил Николаевич</w:t>
            </w:r>
          </w:p>
        </w:tc>
        <w:tc>
          <w:tcPr>
            <w:tcW w:w="566" w:type="dxa"/>
            <w:shd w:val="clear" w:color="auto" w:fill="auto"/>
          </w:tcPr>
          <w:p w:rsidR="000666E4" w:rsidRPr="00E577BE" w:rsidRDefault="000666E4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577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0666E4" w:rsidRPr="001D79F4" w:rsidRDefault="000666E4" w:rsidP="0006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981B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E5062A" w:rsidRPr="005022C2" w:rsidTr="00415F41">
        <w:trPr>
          <w:trHeight w:val="145"/>
        </w:trPr>
        <w:tc>
          <w:tcPr>
            <w:tcW w:w="3787" w:type="dxa"/>
            <w:shd w:val="clear" w:color="auto" w:fill="auto"/>
          </w:tcPr>
          <w:p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E5062A" w:rsidRPr="004A6644" w:rsidRDefault="00E5062A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Чижов Владимир Евгеньевич</w:t>
            </w:r>
          </w:p>
        </w:tc>
        <w:tc>
          <w:tcPr>
            <w:tcW w:w="566" w:type="dxa"/>
            <w:shd w:val="clear" w:color="auto" w:fill="auto"/>
          </w:tcPr>
          <w:p w:rsidR="009E191A" w:rsidRPr="004A6644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  <w:r w:rsidRPr="00490B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6666CD" w:rsidRPr="00B12C3C" w:rsidRDefault="009E191A" w:rsidP="00666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АНО «Центр социальных проектов в Печенгском</w:t>
            </w:r>
            <w:r w:rsidR="006666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районе «Вторая школа»</w:t>
            </w:r>
            <w:r w:rsidR="006666CD" w:rsidRPr="009255B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666CD" w:rsidRPr="00C201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(посредством видеоконференцсвязи);</w:t>
            </w:r>
          </w:p>
        </w:tc>
      </w:tr>
      <w:tr w:rsidR="009D7C01" w:rsidRPr="005022C2" w:rsidTr="00415F41">
        <w:trPr>
          <w:trHeight w:val="70"/>
        </w:trPr>
        <w:tc>
          <w:tcPr>
            <w:tcW w:w="3787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  <w:tc>
          <w:tcPr>
            <w:tcW w:w="5095" w:type="dxa"/>
            <w:shd w:val="clear" w:color="auto" w:fill="auto"/>
          </w:tcPr>
          <w:p w:rsidR="009D7C01" w:rsidRPr="004A6644" w:rsidRDefault="009D7C01" w:rsidP="00E2534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ru-RU" w:bidi="ru-RU"/>
              </w:rPr>
            </w:pPr>
          </w:p>
        </w:tc>
      </w:tr>
      <w:tr w:rsidR="009E191A" w:rsidRPr="005022C2" w:rsidTr="00415F41">
        <w:trPr>
          <w:trHeight w:val="458"/>
        </w:trPr>
        <w:tc>
          <w:tcPr>
            <w:tcW w:w="3787" w:type="dxa"/>
            <w:shd w:val="clear" w:color="auto" w:fill="auto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Чупина Наталья Васильевна</w:t>
            </w:r>
          </w:p>
        </w:tc>
        <w:tc>
          <w:tcPr>
            <w:tcW w:w="566" w:type="dxa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095" w:type="dxa"/>
            <w:shd w:val="clear" w:color="auto" w:fill="auto"/>
          </w:tcPr>
          <w:p w:rsidR="009E191A" w:rsidRPr="00EA1A4D" w:rsidRDefault="009E191A" w:rsidP="009E19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</w:t>
            </w:r>
            <w:r w:rsidRPr="00EA1A4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отдела экономического развития администрации Пе</w:t>
            </w:r>
            <w:r w:rsidR="00EC5F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ченгского муниципального округа.</w:t>
            </w:r>
          </w:p>
        </w:tc>
      </w:tr>
    </w:tbl>
    <w:p w:rsidR="009E191A" w:rsidRDefault="009E191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BA" w:rsidRDefault="007A60B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BA" w:rsidRDefault="007A60B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BA" w:rsidRDefault="007A60BA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09" w:rsidRDefault="00DA5C09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C9">
        <w:rPr>
          <w:rFonts w:ascii="Times New Roman" w:hAnsi="Times New Roman" w:cs="Times New Roman"/>
          <w:b/>
          <w:sz w:val="28"/>
          <w:szCs w:val="28"/>
        </w:rPr>
        <w:lastRenderedPageBreak/>
        <w:t>ПОВЕСТКА:</w:t>
      </w:r>
    </w:p>
    <w:p w:rsidR="00D0173F" w:rsidRDefault="00A20C67" w:rsidP="00D017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1.</w:t>
      </w:r>
      <w:r w:rsidRPr="00173C3A">
        <w:rPr>
          <w:rFonts w:ascii="Times New Roman" w:hAnsi="Times New Roman" w:cs="Times New Roman"/>
          <w:sz w:val="28"/>
          <w:szCs w:val="28"/>
        </w:rPr>
        <w:tab/>
      </w:r>
      <w:r w:rsidR="00D0173F" w:rsidRPr="00CA39A6">
        <w:rPr>
          <w:rFonts w:ascii="Times New Roman" w:hAnsi="Times New Roman" w:cs="Times New Roman"/>
          <w:sz w:val="28"/>
          <w:szCs w:val="28"/>
        </w:rPr>
        <w:t>О разработке инвестиционного профиля Пе</w:t>
      </w:r>
      <w:r w:rsidR="00D0173F">
        <w:rPr>
          <w:rFonts w:ascii="Times New Roman" w:hAnsi="Times New Roman" w:cs="Times New Roman"/>
          <w:sz w:val="28"/>
          <w:szCs w:val="28"/>
        </w:rPr>
        <w:t>ченгского муниципального округа.</w:t>
      </w:r>
    </w:p>
    <w:p w:rsidR="00D0173F" w:rsidRPr="00847925" w:rsidRDefault="00A905CE" w:rsidP="00D0173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>2.</w:t>
      </w:r>
      <w:r w:rsidRPr="00173C3A">
        <w:rPr>
          <w:rFonts w:ascii="Times New Roman" w:hAnsi="Times New Roman" w:cs="Times New Roman"/>
          <w:sz w:val="28"/>
          <w:szCs w:val="28"/>
        </w:rPr>
        <w:tab/>
      </w:r>
      <w:r w:rsidR="00D0173F" w:rsidRPr="00847925">
        <w:rPr>
          <w:rFonts w:ascii="Times New Roman" w:hAnsi="Times New Roman" w:cs="Times New Roman"/>
          <w:bCs/>
          <w:iCs/>
          <w:sz w:val="28"/>
          <w:szCs w:val="28"/>
        </w:rPr>
        <w:t>Информация о муниципальном правовом акте о мерах поддержки субъектов малого и среднего предпринимательства, использующих муниципальное имущество Печенгского муниципального округа Мурманской области под размещение объектов связи и центров обработки данных.</w:t>
      </w:r>
    </w:p>
    <w:p w:rsidR="006A36ED" w:rsidRPr="00173C3A" w:rsidRDefault="00D0173F" w:rsidP="00D0173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73C3A" w:rsidRPr="00173C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73C3A" w:rsidRPr="00173C3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CC015F" w:rsidRPr="00173C3A">
        <w:rPr>
          <w:rFonts w:ascii="Times New Roman" w:hAnsi="Times New Roman" w:cs="Times New Roman"/>
          <w:bCs/>
          <w:iCs/>
          <w:sz w:val="28"/>
          <w:szCs w:val="28"/>
        </w:rPr>
        <w:t>Разное.</w:t>
      </w:r>
    </w:p>
    <w:p w:rsidR="006A36ED" w:rsidRPr="00173C3A" w:rsidRDefault="006A36ED" w:rsidP="00F30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6ED" w:rsidRPr="00173C3A" w:rsidRDefault="00D0173F" w:rsidP="00EA3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А.В.</w:t>
      </w:r>
      <w:r w:rsidR="006A36ED" w:rsidRPr="00173C3A">
        <w:rPr>
          <w:rFonts w:ascii="Times New Roman" w:hAnsi="Times New Roman" w:cs="Times New Roman"/>
          <w:sz w:val="28"/>
          <w:szCs w:val="28"/>
        </w:rPr>
        <w:t xml:space="preserve"> открыл заседание Совета.</w:t>
      </w:r>
    </w:p>
    <w:p w:rsidR="006C1A1A" w:rsidRPr="00173C3A" w:rsidRDefault="006C1A1A" w:rsidP="0010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09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4E1521" w:rsidRDefault="004E1521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476" w:rsidRDefault="003D7476" w:rsidP="003D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3A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83E4C" w:rsidRPr="00443E6B" w:rsidRDefault="003D7476" w:rsidP="0038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Орлову С.И. - </w:t>
      </w:r>
      <w:r w:rsidR="00383E4C">
        <w:rPr>
          <w:rFonts w:ascii="Times New Roman" w:hAnsi="Times New Roman" w:cs="Times New Roman"/>
          <w:sz w:val="28"/>
          <w:szCs w:val="28"/>
        </w:rPr>
        <w:t>2</w:t>
      </w:r>
      <w:r w:rsidR="00383E4C" w:rsidRPr="003B5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сентября 2023 года приказом Министерства экономического развития Российской Федерации утверждены Методические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</w:t>
      </w:r>
      <w:r w:rsidR="00383E4C" w:rsidRPr="0044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</w:t>
      </w:r>
      <w:r w:rsidR="00383E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Регионального инвестиционного стандарта.</w:t>
      </w:r>
    </w:p>
    <w:p w:rsidR="00CF194A" w:rsidRDefault="00CF194A" w:rsidP="00CF19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Отметила</w:t>
      </w:r>
      <w:r w:rsidR="00F663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каких целях разработаны</w:t>
      </w:r>
      <w:r w:rsidR="008F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</w:t>
      </w:r>
      <w:r w:rsidR="008F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выполнение каких мероприятий </w:t>
      </w:r>
      <w:r w:rsidR="006B339C" w:rsidRPr="00AC12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системной работы по сопровождению инвестиционных проектов муниципалитетами</w:t>
      </w:r>
      <w:r w:rsidR="006B3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</w:t>
      </w:r>
      <w:r w:rsidR="006C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данными рекомендациями</w:t>
      </w:r>
      <w:r w:rsidR="007812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E4C" w:rsidRPr="00A504B9" w:rsidRDefault="006B339C" w:rsidP="006B3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Пояснила, для чего нужен </w:t>
      </w:r>
      <w:r w:rsidR="00383E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инвестиционный профиль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</w:t>
      </w:r>
      <w:r w:rsidR="00383E4C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того, чтобы инвестор мог принять решение о вложении инвестиций в инвестиционные проекты, реализуемые на территории муниципального образования.</w:t>
      </w:r>
    </w:p>
    <w:p w:rsidR="00383E4C" w:rsidRDefault="00383E4C" w:rsidP="00383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Инвестиционный профиль представляет собой документ тактического развития инвестиционной активности на территории округа с опорой на ресурсный потенциал и социально-экономическое положение, содержащий специфические для округа:</w:t>
      </w:r>
    </w:p>
    <w:p w:rsidR="00383E4C" w:rsidRPr="00992233" w:rsidRDefault="00383E4C" w:rsidP="009A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перечень актуальных для </w:t>
      </w:r>
      <w:r w:rsidR="009A2C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бизнес-идей;</w:t>
      </w:r>
    </w:p>
    <w:p w:rsidR="00383E4C" w:rsidRPr="00992233" w:rsidRDefault="00383E4C" w:rsidP="009A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перечень мероприятий по активизации инвестиционной деятельности на территории </w:t>
      </w:r>
      <w:r w:rsidR="009A2C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их реализации силами органов местного самоуправления, исполнительных органов государственной власти Мурманской области;</w:t>
      </w:r>
    </w:p>
    <w:p w:rsidR="00383E4C" w:rsidRPr="00992233" w:rsidRDefault="00383E4C" w:rsidP="009A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перечень актуальных рекомендаций по совершенствованию управления инвестиционной деятельностью на уровне органов местного самоуправления;</w:t>
      </w:r>
    </w:p>
    <w:p w:rsidR="00383E4C" w:rsidRPr="00992233" w:rsidRDefault="00383E4C" w:rsidP="009A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типовые инвестиционные проекты в формате кейсов, из числа актуальных для </w:t>
      </w:r>
      <w:r w:rsidR="009A2C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бизнес-идей;</w:t>
      </w:r>
    </w:p>
    <w:p w:rsidR="00383E4C" w:rsidRPr="00992233" w:rsidRDefault="00383E4C" w:rsidP="009A2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перечень интеграционных идей для повышения эффективности бизнеса, в том числе при взаимодействии бизнеса </w:t>
      </w:r>
      <w:r w:rsidR="009A2C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другими территориями региона и Российской Федерации;</w:t>
      </w:r>
    </w:p>
    <w:p w:rsidR="00383E4C" w:rsidRDefault="00383E4C" w:rsidP="00AB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перечень мероприятий по улучшению инвестиционного климата на территории </w:t>
      </w:r>
      <w:r w:rsidR="00AB4CE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их реализации силами органов местного самоуправления, исполнительных органов государственной власти Мурманской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E4C" w:rsidRPr="00992233" w:rsidRDefault="00383E4C" w:rsidP="00AB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выполнения Методических рекомендаций в состав инвестиционн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профилей включаются:</w:t>
      </w:r>
    </w:p>
    <w:p w:rsidR="00383E4C" w:rsidRPr="00992233" w:rsidRDefault="00383E4C" w:rsidP="00AB4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общие социально-экономические показатели </w:t>
      </w:r>
      <w:r w:rsidR="00AC60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992233" w:rsidRDefault="00383E4C" w:rsidP="00AC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доступной инфраструктуре, включая её состояние;</w:t>
      </w:r>
    </w:p>
    <w:p w:rsidR="00383E4C" w:rsidRPr="00992233" w:rsidRDefault="00383E4C" w:rsidP="00DE37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ключевых инвестиционных проектах с их краткой характеристикой;</w:t>
      </w:r>
    </w:p>
    <w:p w:rsidR="00383E4C" w:rsidRPr="00992233" w:rsidRDefault="00383E4C" w:rsidP="00AC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свободных земельных и промышленных площадках;</w:t>
      </w:r>
    </w:p>
    <w:p w:rsidR="00383E4C" w:rsidRPr="00992233" w:rsidRDefault="00383E4C" w:rsidP="00DE37D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меры поддержки и особые инвестиционные (правовые) режимы на территории </w:t>
      </w:r>
      <w:r w:rsidR="00AC60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992233" w:rsidRDefault="00383E4C" w:rsidP="00AC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преимущества и возможности </w:t>
      </w:r>
      <w:r w:rsidR="00AC60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другими </w:t>
      </w:r>
      <w:r w:rsidR="00AC60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образованиями</w:t>
      </w: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региона;</w:t>
      </w:r>
    </w:p>
    <w:p w:rsidR="00383E4C" w:rsidRPr="00F61DDA" w:rsidRDefault="00383E4C" w:rsidP="00AC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контактная информация (сведения об должностных лицах ответственных </w:t>
      </w:r>
      <w:r w:rsidRPr="00E175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достижение целей и задач инвестиционного развития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61D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E4C" w:rsidRPr="00B91B28" w:rsidRDefault="00383E4C" w:rsidP="00AC6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694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Печенгского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7B3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начата</w:t>
      </w:r>
      <w:r w:rsidRPr="007B3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подготовительная </w:t>
      </w:r>
      <w:r w:rsidRPr="007B32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разработке</w:t>
      </w:r>
      <w:r w:rsidR="00694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инвестиционного профиля округа совместно с помощником - Национальным</w:t>
      </w:r>
      <w:r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</w:t>
      </w:r>
      <w:r w:rsidR="0069418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инвестиционного развития территорий.</w:t>
      </w:r>
    </w:p>
    <w:p w:rsidR="00383E4C" w:rsidRPr="00B91B28" w:rsidRDefault="00BC01CD" w:rsidP="0091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Сделана выборка </w:t>
      </w:r>
      <w:r w:rsidR="00383E4C"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ключевых предприятий в округе (таких предприятий 31). С такими предприятиями проводится интервью. Администрация выступает связующим звеном между предприятиями округа и институтом, который берет интервью. </w:t>
      </w:r>
      <w:r w:rsidR="001A49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момент п</w:t>
      </w:r>
      <w:r w:rsidR="00383E4C"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рактически </w:t>
      </w:r>
      <w:r w:rsidR="007E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383E4C"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="007E4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83E4C"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</w:t>
      </w:r>
      <w:r w:rsidR="007E4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83E4C"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7E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ведены </w:t>
      </w:r>
      <w:r w:rsidR="00383E4C"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интервью.</w:t>
      </w:r>
    </w:p>
    <w:p w:rsidR="00383E4C" w:rsidRPr="00B91B28" w:rsidRDefault="00383E4C" w:rsidP="0091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сбор статистики и информации для разработки профиля (</w:t>
      </w:r>
      <w:r w:rsidR="0012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29 марта</w:t>
      </w:r>
      <w:r w:rsidR="00123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83E4C" w:rsidRDefault="00383E4C" w:rsidP="00914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1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</w:t>
      </w:r>
      <w:r w:rsidRPr="006A0E8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 предпринимателей и жителей округа (до 05 апреля). Информация размещена на официальн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сайте и страницах округа в соцсетях, на странице в ВКонтакте </w:t>
      </w:r>
      <w:r w:rsidR="00476DF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 «Центр социальных проектов Печенгского района «Вторая школа».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7A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D19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делана рассылка в мессенджер, личная рассылка на электронную</w:t>
      </w:r>
      <w:r w:rsidRPr="006A0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почту</w:t>
      </w:r>
      <w:r w:rsidR="00507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07A0E" w:rsidRPr="006A0E8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редпринимателя</w:t>
      </w:r>
      <w:r w:rsidR="00507A0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Печенгского муниципального округа.</w:t>
      </w:r>
    </w:p>
    <w:p w:rsidR="00383E4C" w:rsidRDefault="000D19B6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Обратилась к присутствующим предпринимателям </w:t>
      </w:r>
      <w:r w:rsidR="00383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активное участие в анкетировании предпринимателей и жителей </w:t>
      </w:r>
      <w:r w:rsidR="00D83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Печенгского муниципального </w:t>
      </w:r>
      <w:r w:rsidR="00383E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округа.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этапом будет: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</w:t>
      </w: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 ресурсной базы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ключевых внешних поставок ресурсов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сложившихся цепочек поставок готовой продукции и моделей кооперации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существующей инфраструктуры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каналов логистики, их пропускная способность, оценка перспективы развития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1F2D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перспективы новых направлений бизнеса на территории: смежные продукты / идентичное сырье и технологии / сложившиеся потребители и т.д.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B91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перспективного профиля продуктовой матрицы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основных видов деятельности, осуществляемых на территории МО)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Pr="00A736B9" w:rsidRDefault="00383E4C" w:rsidP="00B91B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6B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механизмов реализации инвестиционного профиля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3E4C" w:rsidRDefault="00383E4C" w:rsidP="00B91B2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Поиск потенциальных инвесторов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E4C" w:rsidRDefault="004E34AD" w:rsidP="00B91B2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Отметила</w:t>
      </w:r>
      <w:r w:rsidR="00383E4C" w:rsidRPr="00284AF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одн</w:t>
      </w:r>
      <w:r w:rsidR="000E79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3E4C" w:rsidRPr="0028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задач разработки инвестиционного профиля</w:t>
      </w:r>
      <w:r w:rsidR="008A2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83E4C" w:rsidRPr="00284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и обосновать направления инвестиционного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профиля </w:t>
      </w:r>
      <w:r w:rsidR="008A2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Печенгского муниципального </w:t>
      </w:r>
      <w:r w:rsidR="00383E4C" w:rsidRPr="00284AF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 2027 года.</w:t>
      </w:r>
    </w:p>
    <w:p w:rsidR="00383E4C" w:rsidRDefault="00383E4C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Завершающий этап - подготовка</w:t>
      </w:r>
      <w:r w:rsidRPr="00BB4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B4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D079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(инвестиционный профиль Печенгского округа)</w:t>
      </w:r>
      <w:r w:rsidRPr="00BB4E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E4C" w:rsidRDefault="00383E4C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срок разработки инвестиционного профиля в округе до 30 июня 2024 года.</w:t>
      </w:r>
    </w:p>
    <w:p w:rsidR="00383E4C" w:rsidRDefault="00BF47EC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документ согласовывается Главой Печенгского муниципального округа и размещается на официальном сайте округа.</w:t>
      </w:r>
    </w:p>
    <w:p w:rsidR="00634EA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633" w:rsidRDefault="002E5633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37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65BC4" w:rsidRPr="007C0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асютинский С.Н., Харитонов В.Н. задали </w:t>
      </w:r>
      <w:r w:rsidR="00D30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уточняющие </w:t>
      </w:r>
      <w:r w:rsidR="00B65BC4" w:rsidRPr="007C037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по разработке инвестиционного профиля Печенгского округа.</w:t>
      </w:r>
      <w:r w:rsidR="003E6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Орлова С.И. ответила на вопросы.</w:t>
      </w:r>
    </w:p>
    <w:p w:rsidR="002E5633" w:rsidRDefault="002E5633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8EB" w:rsidRDefault="00276522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 А.В. </w:t>
      </w:r>
      <w:r w:rsidRPr="00CD25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</w:t>
      </w:r>
      <w:r w:rsidR="003C3065" w:rsidRPr="00CD258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34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проголосовать за то, чтобы принять данную информацию к сведению.</w:t>
      </w:r>
    </w:p>
    <w:p w:rsidR="00634EA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EA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Проголосовали: за – 9, против – 0, воздержались – 0.</w:t>
      </w:r>
    </w:p>
    <w:p w:rsidR="00634EA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EA7" w:rsidRDefault="00634EA7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</w:p>
    <w:p w:rsidR="00634EA7" w:rsidRDefault="00634EA7" w:rsidP="000D439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634EA7" w:rsidRDefault="00634EA7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8E1" w:rsidRDefault="00AD78E1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8EB" w:rsidRPr="00ED62D4" w:rsidRDefault="00ED62D4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:rsidR="00ED62D4" w:rsidRDefault="00ED62D4" w:rsidP="000D439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5C85" w:rsidRDefault="008B56E9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6E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СЛУШАЛИ:</w:t>
      </w:r>
    </w:p>
    <w:p w:rsidR="00BD05BB" w:rsidRDefault="00BD05BB" w:rsidP="000D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650" w:rsidRDefault="008B56E9" w:rsidP="000D439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884F27">
        <w:rPr>
          <w:rFonts w:ascii="Times New Roman" w:hAnsi="Times New Roman" w:cs="Times New Roman"/>
          <w:sz w:val="26"/>
          <w:szCs w:val="26"/>
        </w:rPr>
        <w:t xml:space="preserve">Лаврущик С.С. </w:t>
      </w:r>
      <w:r w:rsidR="00884F27" w:rsidRPr="00884F27">
        <w:rPr>
          <w:rFonts w:ascii="Times New Roman" w:hAnsi="Times New Roman" w:cs="Times New Roman"/>
          <w:sz w:val="26"/>
          <w:szCs w:val="26"/>
        </w:rPr>
        <w:t>–</w:t>
      </w:r>
      <w:r w:rsidRPr="00884F27">
        <w:rPr>
          <w:rFonts w:ascii="Times New Roman" w:hAnsi="Times New Roman" w:cs="Times New Roman"/>
          <w:sz w:val="26"/>
          <w:szCs w:val="26"/>
        </w:rPr>
        <w:t xml:space="preserve"> </w:t>
      </w:r>
      <w:r w:rsidR="00AB6650">
        <w:rPr>
          <w:rFonts w:ascii="Times New Roman" w:hAnsi="Times New Roman" w:cs="Times New Roman"/>
          <w:sz w:val="26"/>
          <w:szCs w:val="26"/>
        </w:rPr>
        <w:t>Ранее н</w:t>
      </w:r>
      <w:r w:rsidR="00884F27" w:rsidRPr="00884F27">
        <w:rPr>
          <w:rFonts w:ascii="Times New Roman" w:hAnsi="Times New Roman" w:cs="Times New Roman"/>
          <w:sz w:val="26"/>
          <w:szCs w:val="26"/>
        </w:rPr>
        <w:t xml:space="preserve">а заседании </w:t>
      </w:r>
      <w:r w:rsidR="00884F27" w:rsidRPr="00213E98">
        <w:rPr>
          <w:rFonts w:ascii="Times New Roman" w:hAnsi="Times New Roman" w:cs="Times New Roman"/>
          <w:sz w:val="26"/>
          <w:szCs w:val="26"/>
        </w:rPr>
        <w:t>Совета по улучшению инвестиционного климата и развитию предпринимательства при Главе Печенгского муниципального округа</w:t>
      </w:r>
      <w:r w:rsidR="00AB6650">
        <w:rPr>
          <w:rFonts w:ascii="Times New Roman" w:hAnsi="Times New Roman" w:cs="Times New Roman"/>
          <w:sz w:val="26"/>
          <w:szCs w:val="26"/>
        </w:rPr>
        <w:t xml:space="preserve"> от 19.12.2023 </w:t>
      </w:r>
      <w:r w:rsidR="00503ABE">
        <w:rPr>
          <w:rFonts w:ascii="Times New Roman" w:hAnsi="Times New Roman" w:cs="Times New Roman"/>
          <w:sz w:val="26"/>
          <w:szCs w:val="26"/>
        </w:rPr>
        <w:t>был рассмотрен вопрос</w:t>
      </w:r>
      <w:r w:rsidR="00AB6650" w:rsidRPr="00213E98">
        <w:rPr>
          <w:rFonts w:ascii="Times New Roman" w:hAnsi="Times New Roman" w:cs="Times New Roman"/>
          <w:sz w:val="26"/>
          <w:szCs w:val="26"/>
        </w:rPr>
        <w:t xml:space="preserve"> о том, что Правительством Мурманской области принято постановление от 21.04.2023 № 301-ПП «О мерах поддержки субъектов малого и среднего предпринимательства, использующих государственное имущество Мурманской области под размещение объектов связи и центров обработки данных»</w:t>
      </w:r>
      <w:r w:rsidR="00B74791">
        <w:rPr>
          <w:rFonts w:ascii="Times New Roman" w:hAnsi="Times New Roman" w:cs="Times New Roman"/>
          <w:sz w:val="26"/>
          <w:szCs w:val="26"/>
        </w:rPr>
        <w:t xml:space="preserve"> (протокол от 19.12.2023</w:t>
      </w:r>
      <w:r w:rsidR="00503ABE">
        <w:rPr>
          <w:rFonts w:ascii="Times New Roman" w:hAnsi="Times New Roman" w:cs="Times New Roman"/>
          <w:sz w:val="26"/>
          <w:szCs w:val="26"/>
        </w:rPr>
        <w:t xml:space="preserve"> № 4)</w:t>
      </w:r>
      <w:r w:rsidR="00AB6650" w:rsidRPr="00213E98">
        <w:rPr>
          <w:rFonts w:ascii="Times New Roman" w:hAnsi="Times New Roman" w:cs="Times New Roman"/>
          <w:sz w:val="26"/>
          <w:szCs w:val="26"/>
        </w:rPr>
        <w:t>. Данным постановлением установлено, что при заключении договоров аренды государственного имущества Мурманской области (за исключением земельных участков) без проведения торгов с субъектами малого и среднего предпринимательства под размещение объектов связи и центров обработки данных в период со дня заключения такого договора по 31.12.2024 оплате подлежит арендная плата в размере, равном 50% от арендной платы, т.е. половины от арендной платы. Указанная в постановлении льгота предоставляется субъектам малого и среднего предпринимательства, основным видом экономической деятельности которых является деятельность в области с</w:t>
      </w:r>
      <w:r w:rsidR="00AB6650">
        <w:rPr>
          <w:rFonts w:ascii="Times New Roman" w:hAnsi="Times New Roman" w:cs="Times New Roman"/>
          <w:sz w:val="26"/>
          <w:szCs w:val="26"/>
        </w:rPr>
        <w:t>вязи и/или по обработке данных.</w:t>
      </w:r>
    </w:p>
    <w:p w:rsidR="00AB6650" w:rsidRPr="00213E98" w:rsidRDefault="00AB6650" w:rsidP="000D4397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213E98">
        <w:rPr>
          <w:rFonts w:ascii="Times New Roman" w:hAnsi="Times New Roman" w:cs="Times New Roman"/>
          <w:sz w:val="26"/>
          <w:szCs w:val="26"/>
        </w:rPr>
        <w:t xml:space="preserve">Также данным постановлением рекомендовано органам местного самоуправления Мурманской области принять акты, предусматривающие аналогичные меры поддержки в отношении договоров аренды муниципального имущества. На заседании Совета </w:t>
      </w:r>
      <w:r w:rsidR="00127C89" w:rsidRPr="00213E98">
        <w:rPr>
          <w:rFonts w:ascii="Times New Roman" w:hAnsi="Times New Roman" w:cs="Times New Roman"/>
          <w:sz w:val="26"/>
          <w:szCs w:val="26"/>
        </w:rPr>
        <w:t>по улучшению инвестиционного климата и развитию предпринимательства при Главе Печенгского муниципального округа</w:t>
      </w:r>
      <w:r w:rsidR="00127C89">
        <w:rPr>
          <w:rFonts w:ascii="Times New Roman" w:hAnsi="Times New Roman" w:cs="Times New Roman"/>
          <w:sz w:val="26"/>
          <w:szCs w:val="26"/>
        </w:rPr>
        <w:t xml:space="preserve"> </w:t>
      </w:r>
      <w:r w:rsidRPr="00213E98">
        <w:rPr>
          <w:rFonts w:ascii="Times New Roman" w:hAnsi="Times New Roman" w:cs="Times New Roman"/>
          <w:sz w:val="26"/>
          <w:szCs w:val="26"/>
        </w:rPr>
        <w:lastRenderedPageBreak/>
        <w:t>было озвучено, что в Печенгском муниципальном округе аналогичный акт будет принят в 2024 году.</w:t>
      </w:r>
    </w:p>
    <w:p w:rsidR="00AB6650" w:rsidRPr="00213E98" w:rsidRDefault="00AB6650" w:rsidP="000D43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E98">
        <w:rPr>
          <w:rFonts w:ascii="Times New Roman" w:hAnsi="Times New Roman" w:cs="Times New Roman"/>
          <w:sz w:val="26"/>
          <w:szCs w:val="26"/>
        </w:rPr>
        <w:t xml:space="preserve">Администрацией Печенгского муниципального округа такой </w:t>
      </w:r>
      <w:r>
        <w:rPr>
          <w:rFonts w:ascii="Times New Roman" w:hAnsi="Times New Roman" w:cs="Times New Roman"/>
          <w:sz w:val="26"/>
          <w:szCs w:val="26"/>
        </w:rPr>
        <w:t xml:space="preserve">нормативно-правовой акт </w:t>
      </w:r>
      <w:r w:rsidRPr="00213E98">
        <w:rPr>
          <w:rFonts w:ascii="Times New Roman" w:hAnsi="Times New Roman" w:cs="Times New Roman"/>
          <w:sz w:val="26"/>
          <w:szCs w:val="26"/>
        </w:rPr>
        <w:t>подготовлен и в феврале 2024 года вынесен на рассмотрение Совета депутатов Печенгского муниципального округа. В итоге Совет депутатов принял решение от 16.02.2024 № 455 «</w:t>
      </w:r>
      <w:r w:rsidRPr="00213E98">
        <w:rPr>
          <w:rFonts w:ascii="Times New Roman" w:eastAsia="Calibri" w:hAnsi="Times New Roman" w:cs="Times New Roman"/>
          <w:sz w:val="26"/>
          <w:szCs w:val="26"/>
        </w:rPr>
        <w:t>О мерах поддержки субъектов малого и среднего предпринимательства, использующих муниципальное имущество под размещение объектов связи и центров обработки данных».</w:t>
      </w:r>
    </w:p>
    <w:p w:rsidR="00AB6650" w:rsidRPr="00213E98" w:rsidRDefault="00AB6650" w:rsidP="00AB66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E98">
        <w:rPr>
          <w:rFonts w:ascii="Times New Roman" w:eastAsia="Calibri" w:hAnsi="Times New Roman" w:cs="Times New Roman"/>
          <w:sz w:val="26"/>
          <w:szCs w:val="26"/>
        </w:rPr>
        <w:tab/>
        <w:t xml:space="preserve">На сегодняшний день указанные меры поддержки не применяются в связи с отсутствием в Печенгском </w:t>
      </w:r>
      <w:r w:rsidR="002F2320">
        <w:rPr>
          <w:rFonts w:ascii="Times New Roman" w:eastAsia="Calibri" w:hAnsi="Times New Roman" w:cs="Times New Roman"/>
          <w:sz w:val="26"/>
          <w:szCs w:val="26"/>
        </w:rPr>
        <w:t xml:space="preserve">муниципальном </w:t>
      </w:r>
      <w:r w:rsidRPr="00213E98">
        <w:rPr>
          <w:rFonts w:ascii="Times New Roman" w:eastAsia="Calibri" w:hAnsi="Times New Roman" w:cs="Times New Roman"/>
          <w:sz w:val="26"/>
          <w:szCs w:val="26"/>
        </w:rPr>
        <w:t xml:space="preserve">округе </w:t>
      </w:r>
      <w:r w:rsidRPr="00213E98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предпринимательства, использующих муниципальное имущество под размещение объектов связи и центров обработки данных.</w:t>
      </w:r>
      <w:r w:rsidR="005C4C77">
        <w:rPr>
          <w:rFonts w:ascii="Times New Roman" w:hAnsi="Times New Roman" w:cs="Times New Roman"/>
          <w:sz w:val="26"/>
          <w:szCs w:val="26"/>
        </w:rPr>
        <w:t xml:space="preserve"> В случае п</w:t>
      </w:r>
      <w:r w:rsidR="003C3065">
        <w:rPr>
          <w:rFonts w:ascii="Times New Roman" w:hAnsi="Times New Roman" w:cs="Times New Roman"/>
          <w:sz w:val="26"/>
          <w:szCs w:val="26"/>
        </w:rPr>
        <w:t>оявления таких предпринимателей</w:t>
      </w:r>
      <w:r w:rsidR="005C4C77">
        <w:rPr>
          <w:rFonts w:ascii="Times New Roman" w:hAnsi="Times New Roman" w:cs="Times New Roman"/>
          <w:sz w:val="26"/>
          <w:szCs w:val="26"/>
        </w:rPr>
        <w:t xml:space="preserve"> арендна</w:t>
      </w:r>
      <w:r w:rsidR="003C3065">
        <w:rPr>
          <w:rFonts w:ascii="Times New Roman" w:hAnsi="Times New Roman" w:cs="Times New Roman"/>
          <w:sz w:val="26"/>
          <w:szCs w:val="26"/>
        </w:rPr>
        <w:t xml:space="preserve">я плата им будет </w:t>
      </w:r>
      <w:r w:rsidR="003C3065" w:rsidRPr="00CD2586">
        <w:rPr>
          <w:rFonts w:ascii="Times New Roman" w:hAnsi="Times New Roman" w:cs="Times New Roman"/>
          <w:sz w:val="26"/>
          <w:szCs w:val="26"/>
        </w:rPr>
        <w:t>начисляться на</w:t>
      </w:r>
      <w:r w:rsidR="005C4C77" w:rsidRPr="00CD2586">
        <w:rPr>
          <w:rFonts w:ascii="Times New Roman" w:hAnsi="Times New Roman" w:cs="Times New Roman"/>
          <w:sz w:val="26"/>
          <w:szCs w:val="26"/>
        </w:rPr>
        <w:t>половину меньше</w:t>
      </w:r>
      <w:r w:rsidR="005C4C77">
        <w:rPr>
          <w:rFonts w:ascii="Times New Roman" w:hAnsi="Times New Roman" w:cs="Times New Roman"/>
          <w:sz w:val="26"/>
          <w:szCs w:val="26"/>
        </w:rPr>
        <w:t>.</w:t>
      </w:r>
    </w:p>
    <w:p w:rsidR="00AB6650" w:rsidRPr="00E44745" w:rsidRDefault="00AB6650" w:rsidP="00AB665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E44745" w:rsidRPr="00CD1AA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AA8">
        <w:rPr>
          <w:rFonts w:ascii="Times New Roman" w:hAnsi="Times New Roman" w:cs="Times New Roman"/>
          <w:sz w:val="26"/>
          <w:szCs w:val="26"/>
        </w:rPr>
        <w:t>Кузнецов А.В. предложил проголосовать за то, чтобы принять данную информацию к сведению.</w:t>
      </w:r>
    </w:p>
    <w:p w:rsidR="00E44745" w:rsidRPr="00CD1AA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4745" w:rsidRPr="00CD1AA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AA8">
        <w:rPr>
          <w:rFonts w:ascii="Times New Roman" w:hAnsi="Times New Roman" w:cs="Times New Roman"/>
          <w:sz w:val="26"/>
          <w:szCs w:val="26"/>
        </w:rPr>
        <w:t>Проголосовали: за – 9, против – 0, воздержались – 0.</w:t>
      </w:r>
    </w:p>
    <w:p w:rsidR="00E44745" w:rsidRPr="00E44745" w:rsidRDefault="00E44745" w:rsidP="00E4474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44745" w:rsidRPr="00E44745" w:rsidRDefault="00E44745" w:rsidP="00E4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45">
        <w:rPr>
          <w:rFonts w:ascii="Times New Roman" w:hAnsi="Times New Roman" w:cs="Times New Roman"/>
          <w:sz w:val="28"/>
          <w:szCs w:val="28"/>
        </w:rPr>
        <w:t>РЕШИЛИ:</w:t>
      </w:r>
    </w:p>
    <w:p w:rsidR="00E44745" w:rsidRPr="00CD1AA8" w:rsidRDefault="00E44745" w:rsidP="00E4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AA8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41552C" w:rsidRPr="000C2D84" w:rsidRDefault="0041552C" w:rsidP="0072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2C" w:rsidRPr="000C2D84" w:rsidRDefault="0041552C" w:rsidP="0072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D84" w:rsidRPr="000C2D84" w:rsidRDefault="000C2D84" w:rsidP="000C2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84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:rsidR="0041552C" w:rsidRPr="000C2D84" w:rsidRDefault="0041552C" w:rsidP="00725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C85" w:rsidRPr="000C2D84" w:rsidRDefault="00725C85" w:rsidP="00F5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84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043363" w:rsidRPr="00832F59" w:rsidRDefault="00043363" w:rsidP="00DA5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5E77" w:rsidRPr="00832F59" w:rsidRDefault="0042021B" w:rsidP="000D4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>1)</w:t>
      </w:r>
      <w:r w:rsidR="007C04E6">
        <w:rPr>
          <w:rFonts w:ascii="Times New Roman" w:hAnsi="Times New Roman" w:cs="Times New Roman"/>
          <w:sz w:val="26"/>
          <w:szCs w:val="26"/>
        </w:rPr>
        <w:t xml:space="preserve"> Тедееву В.С. –</w:t>
      </w:r>
      <w:r w:rsidR="005C4BB5" w:rsidRPr="00832F59">
        <w:rPr>
          <w:rFonts w:ascii="Times New Roman" w:hAnsi="Times New Roman" w:cs="Times New Roman"/>
          <w:sz w:val="26"/>
          <w:szCs w:val="26"/>
        </w:rPr>
        <w:t xml:space="preserve"> о</w:t>
      </w:r>
      <w:r w:rsidR="00972D95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D2678A" w:rsidRPr="00832F59">
        <w:rPr>
          <w:rFonts w:ascii="Times New Roman" w:hAnsi="Times New Roman" w:cs="Times New Roman"/>
          <w:sz w:val="26"/>
          <w:szCs w:val="26"/>
        </w:rPr>
        <w:t>состояни</w:t>
      </w:r>
      <w:r w:rsidR="005C4BB5" w:rsidRPr="00832F59">
        <w:rPr>
          <w:rFonts w:ascii="Times New Roman" w:hAnsi="Times New Roman" w:cs="Times New Roman"/>
          <w:sz w:val="26"/>
          <w:szCs w:val="26"/>
        </w:rPr>
        <w:t>и</w:t>
      </w:r>
      <w:r w:rsidR="00D2678A" w:rsidRPr="00832F59">
        <w:rPr>
          <w:rFonts w:ascii="Times New Roman" w:hAnsi="Times New Roman" w:cs="Times New Roman"/>
          <w:sz w:val="26"/>
          <w:szCs w:val="26"/>
        </w:rPr>
        <w:t xml:space="preserve"> общедомовых </w:t>
      </w:r>
      <w:r w:rsidR="00972D95" w:rsidRPr="00832F59">
        <w:rPr>
          <w:rFonts w:ascii="Times New Roman" w:hAnsi="Times New Roman" w:cs="Times New Roman"/>
          <w:sz w:val="26"/>
          <w:szCs w:val="26"/>
        </w:rPr>
        <w:t>коммуникаций</w:t>
      </w:r>
      <w:r w:rsidR="00D2678A" w:rsidRPr="00832F59">
        <w:rPr>
          <w:rFonts w:ascii="Times New Roman" w:hAnsi="Times New Roman" w:cs="Times New Roman"/>
          <w:sz w:val="26"/>
          <w:szCs w:val="26"/>
        </w:rPr>
        <w:t>, где находятся коммерческие предприятия</w:t>
      </w:r>
      <w:r w:rsidR="00CC1F29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3540A5" w:rsidRPr="00832F59">
        <w:rPr>
          <w:rFonts w:ascii="Times New Roman" w:hAnsi="Times New Roman" w:cs="Times New Roman"/>
          <w:sz w:val="26"/>
          <w:szCs w:val="26"/>
        </w:rPr>
        <w:t xml:space="preserve">- </w:t>
      </w:r>
      <w:r w:rsidR="00CC1F29" w:rsidRPr="00832F59">
        <w:rPr>
          <w:rFonts w:ascii="Times New Roman" w:hAnsi="Times New Roman" w:cs="Times New Roman"/>
          <w:sz w:val="26"/>
          <w:szCs w:val="26"/>
        </w:rPr>
        <w:t>объекты бизнеса.</w:t>
      </w:r>
      <w:r w:rsidR="005C4BB5" w:rsidRPr="00832F59">
        <w:rPr>
          <w:rFonts w:ascii="Times New Roman" w:hAnsi="Times New Roman" w:cs="Times New Roman"/>
          <w:sz w:val="26"/>
          <w:szCs w:val="26"/>
        </w:rPr>
        <w:t xml:space="preserve"> О</w:t>
      </w:r>
      <w:r w:rsidR="00F6570F">
        <w:rPr>
          <w:rFonts w:ascii="Times New Roman" w:hAnsi="Times New Roman" w:cs="Times New Roman"/>
          <w:sz w:val="26"/>
          <w:szCs w:val="26"/>
        </w:rPr>
        <w:t xml:space="preserve">тметила, что </w:t>
      </w:r>
      <w:r w:rsidR="003A2205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3540A5" w:rsidRPr="00832F59">
        <w:rPr>
          <w:rFonts w:ascii="Times New Roman" w:hAnsi="Times New Roman" w:cs="Times New Roman"/>
          <w:sz w:val="26"/>
          <w:szCs w:val="26"/>
        </w:rPr>
        <w:t>большая проблема с канализацией по трем объектам</w:t>
      </w:r>
      <w:r w:rsidR="00744E98">
        <w:rPr>
          <w:rFonts w:ascii="Times New Roman" w:hAnsi="Times New Roman" w:cs="Times New Roman"/>
          <w:sz w:val="26"/>
          <w:szCs w:val="26"/>
        </w:rPr>
        <w:t xml:space="preserve"> бизнеса</w:t>
      </w:r>
      <w:r w:rsidR="003540A5" w:rsidRPr="00832F59">
        <w:rPr>
          <w:rFonts w:ascii="Times New Roman" w:hAnsi="Times New Roman" w:cs="Times New Roman"/>
          <w:sz w:val="26"/>
          <w:szCs w:val="26"/>
        </w:rPr>
        <w:t xml:space="preserve">: </w:t>
      </w:r>
      <w:r w:rsidR="00F0419F" w:rsidRPr="00832F59">
        <w:rPr>
          <w:rFonts w:ascii="Times New Roman" w:hAnsi="Times New Roman" w:cs="Times New Roman"/>
          <w:sz w:val="26"/>
          <w:szCs w:val="26"/>
        </w:rPr>
        <w:t>пгт. Никель, пр. Гвардейский, д. 17, парикмахерская «Бабочка»</w:t>
      </w:r>
      <w:r w:rsidR="003540A5" w:rsidRPr="00832F59">
        <w:rPr>
          <w:rFonts w:ascii="Times New Roman" w:hAnsi="Times New Roman" w:cs="Times New Roman"/>
          <w:sz w:val="26"/>
          <w:szCs w:val="26"/>
        </w:rPr>
        <w:t>;</w:t>
      </w:r>
      <w:r w:rsidR="00F0419F" w:rsidRPr="00832F59">
        <w:rPr>
          <w:rFonts w:ascii="Times New Roman" w:hAnsi="Times New Roman" w:cs="Times New Roman"/>
          <w:sz w:val="26"/>
          <w:szCs w:val="26"/>
        </w:rPr>
        <w:t xml:space="preserve"> г. Заполярный, ул. Бабикова, д. 6, М</w:t>
      </w:r>
      <w:r w:rsidR="00744E98">
        <w:rPr>
          <w:rFonts w:ascii="Times New Roman" w:hAnsi="Times New Roman" w:cs="Times New Roman"/>
          <w:sz w:val="26"/>
          <w:szCs w:val="26"/>
        </w:rPr>
        <w:t>едицинский центр</w:t>
      </w:r>
      <w:r w:rsidR="00F0419F" w:rsidRPr="00832F59">
        <w:rPr>
          <w:rFonts w:ascii="Times New Roman" w:hAnsi="Times New Roman" w:cs="Times New Roman"/>
          <w:sz w:val="26"/>
          <w:szCs w:val="26"/>
        </w:rPr>
        <w:t xml:space="preserve"> «Здоровая семья», ул. Ленина, д. 1</w:t>
      </w:r>
      <w:r w:rsidR="00041DE7">
        <w:rPr>
          <w:rFonts w:ascii="Times New Roman" w:hAnsi="Times New Roman" w:cs="Times New Roman"/>
          <w:sz w:val="26"/>
          <w:szCs w:val="26"/>
        </w:rPr>
        <w:t>5</w:t>
      </w:r>
      <w:r w:rsidR="00F0419F" w:rsidRPr="00832F59">
        <w:rPr>
          <w:rFonts w:ascii="Times New Roman" w:hAnsi="Times New Roman" w:cs="Times New Roman"/>
          <w:sz w:val="26"/>
          <w:szCs w:val="26"/>
        </w:rPr>
        <w:t>, ресторан «Медведица».</w:t>
      </w:r>
      <w:r w:rsidR="000D4C83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0D4C83" w:rsidRPr="00985607">
        <w:rPr>
          <w:rFonts w:ascii="Times New Roman" w:hAnsi="Times New Roman" w:cs="Times New Roman"/>
          <w:sz w:val="26"/>
          <w:szCs w:val="26"/>
        </w:rPr>
        <w:t xml:space="preserve">пояснила </w:t>
      </w:r>
      <w:r w:rsidR="00985607">
        <w:rPr>
          <w:rFonts w:ascii="Times New Roman" w:hAnsi="Times New Roman" w:cs="Times New Roman"/>
          <w:sz w:val="26"/>
          <w:szCs w:val="26"/>
        </w:rPr>
        <w:t>действия</w:t>
      </w:r>
      <w:r w:rsidR="00BE0170" w:rsidRPr="00985607">
        <w:rPr>
          <w:rFonts w:ascii="Times New Roman" w:hAnsi="Times New Roman" w:cs="Times New Roman"/>
          <w:sz w:val="26"/>
          <w:szCs w:val="26"/>
        </w:rPr>
        <w:t>,</w:t>
      </w:r>
      <w:r w:rsidR="00A92AB8" w:rsidRPr="00985607">
        <w:rPr>
          <w:rFonts w:ascii="Times New Roman" w:hAnsi="Times New Roman" w:cs="Times New Roman"/>
          <w:sz w:val="26"/>
          <w:szCs w:val="26"/>
        </w:rPr>
        <w:t xml:space="preserve"> </w:t>
      </w:r>
      <w:r w:rsidR="000D4C83" w:rsidRPr="00985607">
        <w:rPr>
          <w:rFonts w:ascii="Times New Roman" w:hAnsi="Times New Roman" w:cs="Times New Roman"/>
          <w:sz w:val="26"/>
          <w:szCs w:val="26"/>
        </w:rPr>
        <w:t>предпринятые</w:t>
      </w:r>
      <w:r w:rsidR="000D4C83">
        <w:rPr>
          <w:rFonts w:ascii="Times New Roman" w:hAnsi="Times New Roman" w:cs="Times New Roman"/>
          <w:sz w:val="26"/>
          <w:szCs w:val="26"/>
        </w:rPr>
        <w:t xml:space="preserve"> </w:t>
      </w:r>
      <w:r w:rsidR="00A92AB8">
        <w:rPr>
          <w:rFonts w:ascii="Times New Roman" w:hAnsi="Times New Roman" w:cs="Times New Roman"/>
          <w:sz w:val="26"/>
          <w:szCs w:val="26"/>
        </w:rPr>
        <w:t>предпринимателями</w:t>
      </w:r>
      <w:r w:rsidR="00B2285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0D4C83">
        <w:rPr>
          <w:rFonts w:ascii="Times New Roman" w:hAnsi="Times New Roman" w:cs="Times New Roman"/>
          <w:sz w:val="26"/>
          <w:szCs w:val="26"/>
        </w:rPr>
        <w:t>обращения</w:t>
      </w:r>
      <w:r w:rsidR="005D5E77" w:rsidRPr="00832F59">
        <w:rPr>
          <w:rFonts w:ascii="Times New Roman" w:hAnsi="Times New Roman" w:cs="Times New Roman"/>
          <w:sz w:val="26"/>
          <w:szCs w:val="26"/>
        </w:rPr>
        <w:t xml:space="preserve"> в обслуживающие орг</w:t>
      </w:r>
      <w:r w:rsidR="00BE0170">
        <w:rPr>
          <w:rFonts w:ascii="Times New Roman" w:hAnsi="Times New Roman" w:cs="Times New Roman"/>
          <w:sz w:val="26"/>
          <w:szCs w:val="26"/>
        </w:rPr>
        <w:t>анизации о</w:t>
      </w:r>
      <w:r w:rsidR="005570B2" w:rsidRPr="00832F59">
        <w:rPr>
          <w:rFonts w:ascii="Times New Roman" w:hAnsi="Times New Roman" w:cs="Times New Roman"/>
          <w:sz w:val="26"/>
          <w:szCs w:val="26"/>
        </w:rPr>
        <w:t xml:space="preserve"> прочист</w:t>
      </w:r>
      <w:r w:rsidR="00BE0170">
        <w:rPr>
          <w:rFonts w:ascii="Times New Roman" w:hAnsi="Times New Roman" w:cs="Times New Roman"/>
          <w:sz w:val="26"/>
          <w:szCs w:val="26"/>
        </w:rPr>
        <w:t>ке</w:t>
      </w:r>
      <w:r w:rsidR="005570B2" w:rsidRPr="00832F59">
        <w:rPr>
          <w:rFonts w:ascii="Times New Roman" w:hAnsi="Times New Roman" w:cs="Times New Roman"/>
          <w:sz w:val="26"/>
          <w:szCs w:val="26"/>
        </w:rPr>
        <w:t xml:space="preserve"> канал</w:t>
      </w:r>
      <w:r w:rsidR="009D4411" w:rsidRPr="00832F59">
        <w:rPr>
          <w:rFonts w:ascii="Times New Roman" w:hAnsi="Times New Roman" w:cs="Times New Roman"/>
          <w:sz w:val="26"/>
          <w:szCs w:val="26"/>
        </w:rPr>
        <w:t>изаци</w:t>
      </w:r>
      <w:r w:rsidR="00BE0170">
        <w:rPr>
          <w:rFonts w:ascii="Times New Roman" w:hAnsi="Times New Roman" w:cs="Times New Roman"/>
          <w:sz w:val="26"/>
          <w:szCs w:val="26"/>
        </w:rPr>
        <w:t>и.</w:t>
      </w:r>
      <w:r w:rsidR="009D4411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BE0170" w:rsidRPr="00CD2586">
        <w:rPr>
          <w:rFonts w:ascii="Times New Roman" w:hAnsi="Times New Roman" w:cs="Times New Roman"/>
          <w:sz w:val="26"/>
          <w:szCs w:val="26"/>
        </w:rPr>
        <w:t>О</w:t>
      </w:r>
      <w:r w:rsidR="00A05FE8" w:rsidRPr="00CD2586">
        <w:rPr>
          <w:rFonts w:ascii="Times New Roman" w:hAnsi="Times New Roman" w:cs="Times New Roman"/>
          <w:sz w:val="26"/>
          <w:szCs w:val="26"/>
        </w:rPr>
        <w:t>днако</w:t>
      </w:r>
      <w:r w:rsidR="00171842" w:rsidRPr="00CD2586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A05FE8">
        <w:rPr>
          <w:rFonts w:ascii="Times New Roman" w:hAnsi="Times New Roman" w:cs="Times New Roman"/>
          <w:sz w:val="26"/>
          <w:szCs w:val="26"/>
        </w:rPr>
        <w:t xml:space="preserve"> </w:t>
      </w:r>
      <w:r w:rsidR="00241EAC">
        <w:rPr>
          <w:rFonts w:ascii="Times New Roman" w:hAnsi="Times New Roman" w:cs="Times New Roman"/>
          <w:sz w:val="26"/>
          <w:szCs w:val="26"/>
        </w:rPr>
        <w:t xml:space="preserve">«канализационные» </w:t>
      </w:r>
      <w:r w:rsidR="008D56D8">
        <w:rPr>
          <w:rFonts w:ascii="Times New Roman" w:hAnsi="Times New Roman" w:cs="Times New Roman"/>
          <w:sz w:val="26"/>
          <w:szCs w:val="26"/>
        </w:rPr>
        <w:t>запахи в помещениях остаются, что влияет на</w:t>
      </w:r>
      <w:r w:rsidR="00241EAC">
        <w:rPr>
          <w:rFonts w:ascii="Times New Roman" w:hAnsi="Times New Roman" w:cs="Times New Roman"/>
          <w:sz w:val="26"/>
          <w:szCs w:val="26"/>
        </w:rPr>
        <w:t xml:space="preserve"> благоприятное развитие бизнеса (поступают жалобы посетителей вышеуказанных объектов бизнеса).</w:t>
      </w:r>
    </w:p>
    <w:p w:rsidR="009D4411" w:rsidRDefault="009E7D4B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34A9" w:rsidRPr="000834A9" w:rsidRDefault="000834A9" w:rsidP="0008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A9">
        <w:rPr>
          <w:rFonts w:ascii="Times New Roman" w:hAnsi="Times New Roman" w:cs="Times New Roman"/>
          <w:sz w:val="28"/>
          <w:szCs w:val="28"/>
        </w:rPr>
        <w:t>ВЫСТУПИЛИ:</w:t>
      </w:r>
    </w:p>
    <w:p w:rsidR="002569C0" w:rsidRPr="00832F59" w:rsidRDefault="009E7D4B" w:rsidP="008C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EB3">
        <w:rPr>
          <w:rFonts w:ascii="Times New Roman" w:hAnsi="Times New Roman" w:cs="Times New Roman"/>
          <w:sz w:val="26"/>
          <w:szCs w:val="26"/>
        </w:rPr>
        <w:t>Кузнецов А.В. пояснил ситуа</w:t>
      </w:r>
      <w:r w:rsidR="008C5D04" w:rsidRPr="00B67EB3">
        <w:rPr>
          <w:rFonts w:ascii="Times New Roman" w:hAnsi="Times New Roman" w:cs="Times New Roman"/>
          <w:sz w:val="26"/>
          <w:szCs w:val="26"/>
        </w:rPr>
        <w:t xml:space="preserve">цию по управляющей организации </w:t>
      </w:r>
      <w:r w:rsidR="005A2428" w:rsidRPr="00B67EB3">
        <w:rPr>
          <w:rFonts w:ascii="Times New Roman" w:hAnsi="Times New Roman" w:cs="Times New Roman"/>
          <w:sz w:val="26"/>
          <w:szCs w:val="26"/>
        </w:rPr>
        <w:t xml:space="preserve">многоквартирными домами </w:t>
      </w:r>
      <w:r w:rsidR="008C5D04" w:rsidRPr="00B67EB3">
        <w:rPr>
          <w:rFonts w:ascii="Times New Roman" w:hAnsi="Times New Roman" w:cs="Times New Roman"/>
          <w:sz w:val="26"/>
          <w:szCs w:val="26"/>
        </w:rPr>
        <w:t>в</w:t>
      </w:r>
      <w:r w:rsidRPr="00B67EB3">
        <w:rPr>
          <w:rFonts w:ascii="Times New Roman" w:hAnsi="Times New Roman" w:cs="Times New Roman"/>
          <w:sz w:val="26"/>
          <w:szCs w:val="26"/>
        </w:rPr>
        <w:t xml:space="preserve"> г. З</w:t>
      </w:r>
      <w:r w:rsidR="0042021B" w:rsidRPr="00B67EB3">
        <w:rPr>
          <w:rFonts w:ascii="Times New Roman" w:hAnsi="Times New Roman" w:cs="Times New Roman"/>
          <w:sz w:val="26"/>
          <w:szCs w:val="26"/>
        </w:rPr>
        <w:t>аполярный.</w:t>
      </w:r>
      <w:r w:rsidR="0042021B" w:rsidRPr="00832F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69C0" w:rsidRPr="00832F59" w:rsidRDefault="002569C0" w:rsidP="009E7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7D4B" w:rsidRPr="00832F59" w:rsidRDefault="00D656CE" w:rsidP="009E7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 xml:space="preserve">Кузнецов А.В., </w:t>
      </w:r>
      <w:r w:rsidR="009E7D4B" w:rsidRPr="00832F59">
        <w:rPr>
          <w:rFonts w:ascii="Times New Roman" w:hAnsi="Times New Roman" w:cs="Times New Roman"/>
          <w:sz w:val="26"/>
          <w:szCs w:val="26"/>
        </w:rPr>
        <w:t>Тедеева В.С., Харитонов М.Н.</w:t>
      </w:r>
      <w:r w:rsidR="00487534" w:rsidRPr="00832F59">
        <w:rPr>
          <w:rFonts w:ascii="Times New Roman" w:hAnsi="Times New Roman" w:cs="Times New Roman"/>
          <w:sz w:val="26"/>
          <w:szCs w:val="26"/>
        </w:rPr>
        <w:t>, Васютинский С.Н.</w:t>
      </w:r>
      <w:r w:rsidR="009E7D4B" w:rsidRPr="00832F59">
        <w:rPr>
          <w:rFonts w:ascii="Times New Roman" w:hAnsi="Times New Roman" w:cs="Times New Roman"/>
          <w:sz w:val="26"/>
          <w:szCs w:val="26"/>
        </w:rPr>
        <w:t xml:space="preserve"> обменялись мнениями</w:t>
      </w:r>
      <w:r w:rsidR="00487534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AB4C79" w:rsidRPr="00832F59">
        <w:rPr>
          <w:rFonts w:ascii="Times New Roman" w:hAnsi="Times New Roman" w:cs="Times New Roman"/>
          <w:sz w:val="26"/>
          <w:szCs w:val="26"/>
        </w:rPr>
        <w:t xml:space="preserve">по сложившейся проблеме </w:t>
      </w:r>
      <w:r w:rsidR="008735F7" w:rsidRPr="00832F59">
        <w:rPr>
          <w:rFonts w:ascii="Times New Roman" w:hAnsi="Times New Roman" w:cs="Times New Roman"/>
          <w:sz w:val="26"/>
          <w:szCs w:val="26"/>
        </w:rPr>
        <w:t>с</w:t>
      </w:r>
      <w:r w:rsidR="00487534" w:rsidRPr="00832F59">
        <w:rPr>
          <w:rFonts w:ascii="Times New Roman" w:hAnsi="Times New Roman" w:cs="Times New Roman"/>
          <w:sz w:val="26"/>
          <w:szCs w:val="26"/>
        </w:rPr>
        <w:t xml:space="preserve"> канализаци</w:t>
      </w:r>
      <w:r w:rsidR="008735F7" w:rsidRPr="00832F59">
        <w:rPr>
          <w:rFonts w:ascii="Times New Roman" w:hAnsi="Times New Roman" w:cs="Times New Roman"/>
          <w:sz w:val="26"/>
          <w:szCs w:val="26"/>
        </w:rPr>
        <w:t>ей</w:t>
      </w:r>
      <w:r w:rsidR="00487534" w:rsidRPr="00832F59">
        <w:rPr>
          <w:rFonts w:ascii="Times New Roman" w:hAnsi="Times New Roman" w:cs="Times New Roman"/>
          <w:sz w:val="26"/>
          <w:szCs w:val="26"/>
        </w:rPr>
        <w:t xml:space="preserve"> в многоквартирных дом</w:t>
      </w:r>
      <w:r w:rsidRPr="00832F59">
        <w:rPr>
          <w:rFonts w:ascii="Times New Roman" w:hAnsi="Times New Roman" w:cs="Times New Roman"/>
          <w:sz w:val="26"/>
          <w:szCs w:val="26"/>
        </w:rPr>
        <w:t>ах</w:t>
      </w:r>
      <w:r w:rsidR="00AB4C79" w:rsidRPr="00832F59">
        <w:rPr>
          <w:rFonts w:ascii="Times New Roman" w:hAnsi="Times New Roman" w:cs="Times New Roman"/>
          <w:sz w:val="26"/>
          <w:szCs w:val="26"/>
        </w:rPr>
        <w:t xml:space="preserve"> и </w:t>
      </w:r>
      <w:r w:rsidRPr="00832F59">
        <w:rPr>
          <w:rFonts w:ascii="Times New Roman" w:hAnsi="Times New Roman" w:cs="Times New Roman"/>
          <w:sz w:val="26"/>
          <w:szCs w:val="26"/>
        </w:rPr>
        <w:t>применяемых мерах</w:t>
      </w:r>
      <w:r w:rsidR="00FF519A">
        <w:rPr>
          <w:rFonts w:ascii="Times New Roman" w:hAnsi="Times New Roman" w:cs="Times New Roman"/>
          <w:sz w:val="26"/>
          <w:szCs w:val="26"/>
        </w:rPr>
        <w:t xml:space="preserve"> по устранению проблемы</w:t>
      </w:r>
      <w:r w:rsidRPr="00832F59">
        <w:rPr>
          <w:rFonts w:ascii="Times New Roman" w:hAnsi="Times New Roman" w:cs="Times New Roman"/>
          <w:sz w:val="26"/>
          <w:szCs w:val="26"/>
        </w:rPr>
        <w:t>.</w:t>
      </w:r>
    </w:p>
    <w:p w:rsidR="003540A5" w:rsidRPr="00832F59" w:rsidRDefault="003540A5" w:rsidP="00DA5C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19F" w:rsidRPr="00832F59" w:rsidRDefault="00DC196A" w:rsidP="00DA5C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ab/>
        <w:t xml:space="preserve">Кузнецов А.В. предложил проголосовать за то, чтобы направить в управляющие </w:t>
      </w:r>
      <w:r w:rsidR="0059591A" w:rsidRPr="00832F59">
        <w:rPr>
          <w:rFonts w:ascii="Times New Roman" w:hAnsi="Times New Roman" w:cs="Times New Roman"/>
          <w:sz w:val="26"/>
          <w:szCs w:val="26"/>
        </w:rPr>
        <w:t xml:space="preserve">многоквартирными домами </w:t>
      </w:r>
      <w:r w:rsidRPr="00832F59">
        <w:rPr>
          <w:rFonts w:ascii="Times New Roman" w:hAnsi="Times New Roman" w:cs="Times New Roman"/>
          <w:sz w:val="26"/>
          <w:szCs w:val="26"/>
        </w:rPr>
        <w:t xml:space="preserve">организации в г. Заполярный </w:t>
      </w:r>
      <w:r w:rsidR="001E433D">
        <w:rPr>
          <w:rFonts w:ascii="Times New Roman" w:hAnsi="Times New Roman" w:cs="Times New Roman"/>
          <w:sz w:val="26"/>
          <w:szCs w:val="26"/>
        </w:rPr>
        <w:t>(</w:t>
      </w:r>
      <w:r w:rsidRPr="00832F59">
        <w:rPr>
          <w:rFonts w:ascii="Times New Roman" w:hAnsi="Times New Roman" w:cs="Times New Roman"/>
          <w:sz w:val="26"/>
          <w:szCs w:val="26"/>
        </w:rPr>
        <w:t>МУП «Жилищный сервис»</w:t>
      </w:r>
      <w:r w:rsidR="001E433D">
        <w:rPr>
          <w:rFonts w:ascii="Times New Roman" w:hAnsi="Times New Roman" w:cs="Times New Roman"/>
          <w:sz w:val="26"/>
          <w:szCs w:val="26"/>
        </w:rPr>
        <w:t>)</w:t>
      </w:r>
      <w:r w:rsidRPr="00832F59">
        <w:rPr>
          <w:rFonts w:ascii="Times New Roman" w:hAnsi="Times New Roman" w:cs="Times New Roman"/>
          <w:sz w:val="26"/>
          <w:szCs w:val="26"/>
        </w:rPr>
        <w:t xml:space="preserve"> и в пгт. Никель </w:t>
      </w:r>
      <w:r w:rsidR="001E433D">
        <w:rPr>
          <w:rFonts w:ascii="Times New Roman" w:hAnsi="Times New Roman" w:cs="Times New Roman"/>
          <w:sz w:val="26"/>
          <w:szCs w:val="26"/>
        </w:rPr>
        <w:t>(</w:t>
      </w:r>
      <w:r w:rsidR="006F5835" w:rsidRPr="00832F59">
        <w:rPr>
          <w:rFonts w:ascii="Times New Roman" w:hAnsi="Times New Roman" w:cs="Times New Roman"/>
          <w:sz w:val="26"/>
          <w:szCs w:val="26"/>
        </w:rPr>
        <w:t xml:space="preserve">ООО «Никельская </w:t>
      </w:r>
      <w:r w:rsidR="009F1EBB" w:rsidRPr="00832F59">
        <w:rPr>
          <w:rFonts w:ascii="Times New Roman" w:hAnsi="Times New Roman" w:cs="Times New Roman"/>
          <w:sz w:val="26"/>
          <w:szCs w:val="26"/>
        </w:rPr>
        <w:t>УК</w:t>
      </w:r>
      <w:r w:rsidR="006F5835" w:rsidRPr="00832F59">
        <w:rPr>
          <w:rFonts w:ascii="Times New Roman" w:hAnsi="Times New Roman" w:cs="Times New Roman"/>
          <w:sz w:val="26"/>
          <w:szCs w:val="26"/>
        </w:rPr>
        <w:t>»</w:t>
      </w:r>
      <w:r w:rsidR="001E433D">
        <w:rPr>
          <w:rFonts w:ascii="Times New Roman" w:hAnsi="Times New Roman" w:cs="Times New Roman"/>
          <w:sz w:val="26"/>
          <w:szCs w:val="26"/>
        </w:rPr>
        <w:t>)</w:t>
      </w:r>
      <w:r w:rsidR="00E11774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D756F0" w:rsidRPr="00832F59">
        <w:rPr>
          <w:rFonts w:ascii="Times New Roman" w:hAnsi="Times New Roman" w:cs="Times New Roman"/>
          <w:sz w:val="26"/>
          <w:szCs w:val="26"/>
        </w:rPr>
        <w:t xml:space="preserve">письма </w:t>
      </w:r>
      <w:r w:rsidR="00E11774" w:rsidRPr="00832F59">
        <w:rPr>
          <w:rFonts w:ascii="Times New Roman" w:hAnsi="Times New Roman" w:cs="Times New Roman"/>
          <w:sz w:val="26"/>
          <w:szCs w:val="26"/>
        </w:rPr>
        <w:t xml:space="preserve">о </w:t>
      </w:r>
      <w:r w:rsidR="00D6751F" w:rsidRPr="00832F59">
        <w:rPr>
          <w:rFonts w:ascii="Times New Roman" w:hAnsi="Times New Roman" w:cs="Times New Roman"/>
          <w:sz w:val="26"/>
          <w:szCs w:val="26"/>
        </w:rPr>
        <w:t>проблем</w:t>
      </w:r>
      <w:r w:rsidR="00775A3C" w:rsidRPr="00832F59">
        <w:rPr>
          <w:rFonts w:ascii="Times New Roman" w:hAnsi="Times New Roman" w:cs="Times New Roman"/>
          <w:sz w:val="26"/>
          <w:szCs w:val="26"/>
        </w:rPr>
        <w:t>ах</w:t>
      </w:r>
      <w:r w:rsidR="00D6751F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D6751F" w:rsidRPr="00832F59">
        <w:rPr>
          <w:rFonts w:ascii="Times New Roman" w:hAnsi="Times New Roman" w:cs="Times New Roman"/>
          <w:sz w:val="26"/>
          <w:szCs w:val="26"/>
        </w:rPr>
        <w:lastRenderedPageBreak/>
        <w:t>в многоквартирных</w:t>
      </w:r>
      <w:r w:rsidR="006E107D" w:rsidRPr="00832F59">
        <w:rPr>
          <w:rFonts w:ascii="Times New Roman" w:hAnsi="Times New Roman" w:cs="Times New Roman"/>
          <w:sz w:val="26"/>
          <w:szCs w:val="26"/>
        </w:rPr>
        <w:t xml:space="preserve"> домах</w:t>
      </w:r>
      <w:r w:rsidR="00775A3C" w:rsidRPr="00832F59">
        <w:rPr>
          <w:rFonts w:ascii="Times New Roman" w:hAnsi="Times New Roman" w:cs="Times New Roman"/>
          <w:sz w:val="26"/>
          <w:szCs w:val="26"/>
        </w:rPr>
        <w:t xml:space="preserve"> с канализацией</w:t>
      </w:r>
      <w:r w:rsidR="00D6751F" w:rsidRPr="00832F59">
        <w:rPr>
          <w:rFonts w:ascii="Times New Roman" w:hAnsi="Times New Roman" w:cs="Times New Roman"/>
          <w:sz w:val="26"/>
          <w:szCs w:val="26"/>
        </w:rPr>
        <w:t xml:space="preserve">, в которых расположены объекты бизнеса: </w:t>
      </w:r>
      <w:r w:rsidR="006E107D" w:rsidRPr="00832F59">
        <w:rPr>
          <w:rFonts w:ascii="Times New Roman" w:hAnsi="Times New Roman" w:cs="Times New Roman"/>
          <w:sz w:val="26"/>
          <w:szCs w:val="26"/>
        </w:rPr>
        <w:t>п</w:t>
      </w:r>
      <w:r w:rsidR="00D6751F" w:rsidRPr="00832F59">
        <w:rPr>
          <w:rFonts w:ascii="Times New Roman" w:hAnsi="Times New Roman" w:cs="Times New Roman"/>
          <w:sz w:val="26"/>
          <w:szCs w:val="26"/>
        </w:rPr>
        <w:t xml:space="preserve">гт. Никель, пр. Гвардейский, д. 17, парикмахерская «Бабочка»; </w:t>
      </w:r>
      <w:r w:rsidR="00653FD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6751F" w:rsidRPr="00832F59">
        <w:rPr>
          <w:rFonts w:ascii="Times New Roman" w:hAnsi="Times New Roman" w:cs="Times New Roman"/>
          <w:sz w:val="26"/>
          <w:szCs w:val="26"/>
        </w:rPr>
        <w:t>г. Заполярный, ул. Бабикова, д. 6, М</w:t>
      </w:r>
      <w:r w:rsidR="00494CF7">
        <w:rPr>
          <w:rFonts w:ascii="Times New Roman" w:hAnsi="Times New Roman" w:cs="Times New Roman"/>
          <w:sz w:val="26"/>
          <w:szCs w:val="26"/>
        </w:rPr>
        <w:t>едицинский центр</w:t>
      </w:r>
      <w:r w:rsidR="00D6751F" w:rsidRPr="00832F59">
        <w:rPr>
          <w:rFonts w:ascii="Times New Roman" w:hAnsi="Times New Roman" w:cs="Times New Roman"/>
          <w:sz w:val="26"/>
          <w:szCs w:val="26"/>
        </w:rPr>
        <w:t xml:space="preserve"> «Здоровая семья», </w:t>
      </w:r>
      <w:r w:rsidR="002316A0">
        <w:rPr>
          <w:rFonts w:ascii="Times New Roman" w:hAnsi="Times New Roman" w:cs="Times New Roman"/>
          <w:sz w:val="26"/>
          <w:szCs w:val="26"/>
        </w:rPr>
        <w:t xml:space="preserve">                           г. Заполярный, </w:t>
      </w:r>
      <w:r w:rsidR="00D6751F" w:rsidRPr="00832F59">
        <w:rPr>
          <w:rFonts w:ascii="Times New Roman" w:hAnsi="Times New Roman" w:cs="Times New Roman"/>
          <w:sz w:val="26"/>
          <w:szCs w:val="26"/>
        </w:rPr>
        <w:t>ул. Ленина, д. 1</w:t>
      </w:r>
      <w:r w:rsidR="002D2F9D">
        <w:rPr>
          <w:rFonts w:ascii="Times New Roman" w:hAnsi="Times New Roman" w:cs="Times New Roman"/>
          <w:sz w:val="26"/>
          <w:szCs w:val="26"/>
        </w:rPr>
        <w:t>5</w:t>
      </w:r>
      <w:r w:rsidR="00D6751F" w:rsidRPr="00832F59">
        <w:rPr>
          <w:rFonts w:ascii="Times New Roman" w:hAnsi="Times New Roman" w:cs="Times New Roman"/>
          <w:sz w:val="26"/>
          <w:szCs w:val="26"/>
        </w:rPr>
        <w:t>, ресторан «Медведица».</w:t>
      </w:r>
    </w:p>
    <w:p w:rsidR="00850953" w:rsidRDefault="00850953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953" w:rsidRPr="00CD1AA8" w:rsidRDefault="00850953" w:rsidP="0085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AA8">
        <w:rPr>
          <w:rFonts w:ascii="Times New Roman" w:hAnsi="Times New Roman" w:cs="Times New Roman"/>
          <w:sz w:val="26"/>
          <w:szCs w:val="26"/>
        </w:rPr>
        <w:t>Проголосовали: за – 9, против – 0, воздержались – 0.</w:t>
      </w:r>
    </w:p>
    <w:p w:rsidR="00850953" w:rsidRPr="00E44745" w:rsidRDefault="00850953" w:rsidP="008509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0953" w:rsidRPr="00E44745" w:rsidRDefault="00850953" w:rsidP="0085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45">
        <w:rPr>
          <w:rFonts w:ascii="Times New Roman" w:hAnsi="Times New Roman" w:cs="Times New Roman"/>
          <w:sz w:val="28"/>
          <w:szCs w:val="28"/>
        </w:rPr>
        <w:t>РЕШИЛИ:</w:t>
      </w:r>
    </w:p>
    <w:p w:rsidR="00653FD8" w:rsidRPr="00832F59" w:rsidRDefault="00850953" w:rsidP="00653FD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FD8">
        <w:rPr>
          <w:rFonts w:ascii="Times New Roman" w:hAnsi="Times New Roman" w:cs="Times New Roman"/>
          <w:sz w:val="26"/>
          <w:szCs w:val="26"/>
        </w:rPr>
        <w:t>3.1.</w:t>
      </w:r>
      <w:r w:rsidRPr="00653FD8">
        <w:rPr>
          <w:rFonts w:ascii="Times New Roman" w:hAnsi="Times New Roman" w:cs="Times New Roman"/>
          <w:sz w:val="26"/>
          <w:szCs w:val="26"/>
        </w:rPr>
        <w:tab/>
        <w:t xml:space="preserve">Направить в управляющие </w:t>
      </w:r>
      <w:r w:rsidR="0059591A" w:rsidRPr="00653FD8">
        <w:rPr>
          <w:rFonts w:ascii="Times New Roman" w:hAnsi="Times New Roman" w:cs="Times New Roman"/>
          <w:sz w:val="26"/>
          <w:szCs w:val="26"/>
        </w:rPr>
        <w:t xml:space="preserve">многоквартирными домами </w:t>
      </w:r>
      <w:r w:rsidRPr="00653FD8">
        <w:rPr>
          <w:rFonts w:ascii="Times New Roman" w:hAnsi="Times New Roman" w:cs="Times New Roman"/>
          <w:sz w:val="26"/>
          <w:szCs w:val="26"/>
        </w:rPr>
        <w:t xml:space="preserve">организации в </w:t>
      </w:r>
      <w:r w:rsidR="00494CF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53FD8">
        <w:rPr>
          <w:rFonts w:ascii="Times New Roman" w:hAnsi="Times New Roman" w:cs="Times New Roman"/>
          <w:sz w:val="26"/>
          <w:szCs w:val="26"/>
        </w:rPr>
        <w:t xml:space="preserve">г. Заполярный </w:t>
      </w:r>
      <w:r w:rsidR="00653FD8">
        <w:rPr>
          <w:rFonts w:ascii="Times New Roman" w:hAnsi="Times New Roman" w:cs="Times New Roman"/>
          <w:sz w:val="26"/>
          <w:szCs w:val="26"/>
        </w:rPr>
        <w:t>(</w:t>
      </w:r>
      <w:r w:rsidR="00653FD8" w:rsidRPr="00832F59">
        <w:rPr>
          <w:rFonts w:ascii="Times New Roman" w:hAnsi="Times New Roman" w:cs="Times New Roman"/>
          <w:sz w:val="26"/>
          <w:szCs w:val="26"/>
        </w:rPr>
        <w:t>МУП «Жилищный сервис»</w:t>
      </w:r>
      <w:r w:rsidR="00653FD8">
        <w:rPr>
          <w:rFonts w:ascii="Times New Roman" w:hAnsi="Times New Roman" w:cs="Times New Roman"/>
          <w:sz w:val="26"/>
          <w:szCs w:val="26"/>
        </w:rPr>
        <w:t>)</w:t>
      </w:r>
      <w:r w:rsidR="00653FD8" w:rsidRPr="00832F59">
        <w:rPr>
          <w:rFonts w:ascii="Times New Roman" w:hAnsi="Times New Roman" w:cs="Times New Roman"/>
          <w:sz w:val="26"/>
          <w:szCs w:val="26"/>
        </w:rPr>
        <w:t xml:space="preserve"> и в пгт. Никель </w:t>
      </w:r>
      <w:r w:rsidR="00653FD8">
        <w:rPr>
          <w:rFonts w:ascii="Times New Roman" w:hAnsi="Times New Roman" w:cs="Times New Roman"/>
          <w:sz w:val="26"/>
          <w:szCs w:val="26"/>
        </w:rPr>
        <w:t>(</w:t>
      </w:r>
      <w:r w:rsidR="00653FD8" w:rsidRPr="00832F59">
        <w:rPr>
          <w:rFonts w:ascii="Times New Roman" w:hAnsi="Times New Roman" w:cs="Times New Roman"/>
          <w:sz w:val="26"/>
          <w:szCs w:val="26"/>
        </w:rPr>
        <w:t>ООО «Никельская УК»</w:t>
      </w:r>
      <w:r w:rsidR="00653FD8">
        <w:rPr>
          <w:rFonts w:ascii="Times New Roman" w:hAnsi="Times New Roman" w:cs="Times New Roman"/>
          <w:sz w:val="26"/>
          <w:szCs w:val="26"/>
        </w:rPr>
        <w:t>)</w:t>
      </w:r>
      <w:r w:rsidR="00653FD8" w:rsidRPr="00832F59">
        <w:rPr>
          <w:rFonts w:ascii="Times New Roman" w:hAnsi="Times New Roman" w:cs="Times New Roman"/>
          <w:sz w:val="26"/>
          <w:szCs w:val="26"/>
        </w:rPr>
        <w:t xml:space="preserve"> письма о проблемах в многоквартирных домах с канализацией, в которых расположены объекты бизнеса: пгт. Никель, пр. Гвардейский, д. 17, парикмахерская «Бабочка»; г. </w:t>
      </w:r>
      <w:r w:rsidR="002316A0">
        <w:rPr>
          <w:rFonts w:ascii="Times New Roman" w:hAnsi="Times New Roman" w:cs="Times New Roman"/>
          <w:sz w:val="26"/>
          <w:szCs w:val="26"/>
        </w:rPr>
        <w:t>Заполярный</w:t>
      </w:r>
      <w:r w:rsidR="00653FD8" w:rsidRPr="00832F59">
        <w:rPr>
          <w:rFonts w:ascii="Times New Roman" w:hAnsi="Times New Roman" w:cs="Times New Roman"/>
          <w:sz w:val="26"/>
          <w:szCs w:val="26"/>
        </w:rPr>
        <w:t xml:space="preserve"> ул. </w:t>
      </w:r>
      <w:r w:rsidR="00494CF7">
        <w:rPr>
          <w:rFonts w:ascii="Times New Roman" w:hAnsi="Times New Roman" w:cs="Times New Roman"/>
          <w:sz w:val="26"/>
          <w:szCs w:val="26"/>
        </w:rPr>
        <w:t>Бабикова, д. 6, Медицинский центр</w:t>
      </w:r>
      <w:r w:rsidR="00653FD8" w:rsidRPr="00832F59">
        <w:rPr>
          <w:rFonts w:ascii="Times New Roman" w:hAnsi="Times New Roman" w:cs="Times New Roman"/>
          <w:sz w:val="26"/>
          <w:szCs w:val="26"/>
        </w:rPr>
        <w:t xml:space="preserve"> «Здоровая семья»</w:t>
      </w:r>
      <w:r w:rsidR="002316A0">
        <w:rPr>
          <w:rFonts w:ascii="Times New Roman" w:hAnsi="Times New Roman" w:cs="Times New Roman"/>
          <w:sz w:val="26"/>
          <w:szCs w:val="26"/>
        </w:rPr>
        <w:t>; г. Заполярный</w:t>
      </w:r>
      <w:r w:rsidR="00653FD8" w:rsidRPr="00832F59">
        <w:rPr>
          <w:rFonts w:ascii="Times New Roman" w:hAnsi="Times New Roman" w:cs="Times New Roman"/>
          <w:sz w:val="26"/>
          <w:szCs w:val="26"/>
        </w:rPr>
        <w:t xml:space="preserve"> ул. Ленина, д. 1</w:t>
      </w:r>
      <w:r w:rsidR="0059591A">
        <w:rPr>
          <w:rFonts w:ascii="Times New Roman" w:hAnsi="Times New Roman" w:cs="Times New Roman"/>
          <w:sz w:val="26"/>
          <w:szCs w:val="26"/>
        </w:rPr>
        <w:t>5</w:t>
      </w:r>
      <w:r w:rsidR="00653FD8" w:rsidRPr="00832F59">
        <w:rPr>
          <w:rFonts w:ascii="Times New Roman" w:hAnsi="Times New Roman" w:cs="Times New Roman"/>
          <w:sz w:val="26"/>
          <w:szCs w:val="26"/>
        </w:rPr>
        <w:t>, ресторан «Медведица»</w:t>
      </w:r>
      <w:r w:rsidR="00BE5CE8">
        <w:rPr>
          <w:rFonts w:ascii="Times New Roman" w:hAnsi="Times New Roman" w:cs="Times New Roman"/>
          <w:sz w:val="26"/>
          <w:szCs w:val="26"/>
        </w:rPr>
        <w:t xml:space="preserve">                      (отв. Администрация Печенгского муниципального округа).</w:t>
      </w:r>
    </w:p>
    <w:p w:rsidR="00850953" w:rsidRDefault="00850953" w:rsidP="008509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D0E" w:rsidRPr="00653FD8" w:rsidRDefault="00A60D0E" w:rsidP="008509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2CE4" w:rsidRPr="000C2D84" w:rsidRDefault="00A62CE4" w:rsidP="00A6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84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F0419F" w:rsidRDefault="00F0419F" w:rsidP="00DA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F2" w:rsidRPr="00832F59" w:rsidRDefault="00A62CE4" w:rsidP="00A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 xml:space="preserve">2) Тедееву В.С. – </w:t>
      </w:r>
      <w:r w:rsidR="0040460A" w:rsidRPr="00832F59">
        <w:rPr>
          <w:rFonts w:ascii="Times New Roman" w:hAnsi="Times New Roman" w:cs="Times New Roman"/>
          <w:sz w:val="26"/>
          <w:szCs w:val="26"/>
        </w:rPr>
        <w:t xml:space="preserve">о прилегающей территории </w:t>
      </w:r>
      <w:r w:rsidR="00E97092" w:rsidRPr="00832F59">
        <w:rPr>
          <w:rFonts w:ascii="Times New Roman" w:hAnsi="Times New Roman" w:cs="Times New Roman"/>
          <w:sz w:val="26"/>
          <w:szCs w:val="26"/>
        </w:rPr>
        <w:t>(дороге</w:t>
      </w:r>
      <w:r w:rsidR="007A3DFA" w:rsidRPr="00832F59">
        <w:rPr>
          <w:rFonts w:ascii="Times New Roman" w:hAnsi="Times New Roman" w:cs="Times New Roman"/>
          <w:sz w:val="26"/>
          <w:szCs w:val="26"/>
        </w:rPr>
        <w:t xml:space="preserve">) </w:t>
      </w:r>
      <w:r w:rsidR="0040460A" w:rsidRPr="00832F59">
        <w:rPr>
          <w:rFonts w:ascii="Times New Roman" w:hAnsi="Times New Roman" w:cs="Times New Roman"/>
          <w:sz w:val="26"/>
          <w:szCs w:val="26"/>
        </w:rPr>
        <w:t xml:space="preserve">к </w:t>
      </w:r>
      <w:r w:rsidR="007E1F48">
        <w:rPr>
          <w:rFonts w:ascii="Times New Roman" w:hAnsi="Times New Roman" w:cs="Times New Roman"/>
          <w:sz w:val="26"/>
          <w:szCs w:val="26"/>
        </w:rPr>
        <w:t xml:space="preserve">многоквартирному </w:t>
      </w:r>
      <w:r w:rsidR="0040460A" w:rsidRPr="00832F59">
        <w:rPr>
          <w:rFonts w:ascii="Times New Roman" w:hAnsi="Times New Roman" w:cs="Times New Roman"/>
          <w:sz w:val="26"/>
          <w:szCs w:val="26"/>
        </w:rPr>
        <w:t xml:space="preserve">дому по ул. Ленина, д. 15 в </w:t>
      </w:r>
      <w:r w:rsidR="00F40C8C" w:rsidRPr="00832F59">
        <w:rPr>
          <w:rFonts w:ascii="Times New Roman" w:hAnsi="Times New Roman" w:cs="Times New Roman"/>
          <w:sz w:val="26"/>
          <w:szCs w:val="26"/>
        </w:rPr>
        <w:t>г. Заполярный.</w:t>
      </w:r>
      <w:r w:rsidR="00FD0215" w:rsidRPr="00832F59">
        <w:rPr>
          <w:rFonts w:ascii="Times New Roman" w:hAnsi="Times New Roman" w:cs="Times New Roman"/>
          <w:sz w:val="26"/>
          <w:szCs w:val="26"/>
        </w:rPr>
        <w:t xml:space="preserve"> </w:t>
      </w:r>
      <w:r w:rsidR="00FD155D" w:rsidRPr="00832F59">
        <w:rPr>
          <w:rFonts w:ascii="Times New Roman" w:hAnsi="Times New Roman" w:cs="Times New Roman"/>
          <w:sz w:val="26"/>
          <w:szCs w:val="26"/>
        </w:rPr>
        <w:t xml:space="preserve">Пояснила о </w:t>
      </w:r>
      <w:r w:rsidR="00FD0215" w:rsidRPr="00832F59">
        <w:rPr>
          <w:rFonts w:ascii="Times New Roman" w:hAnsi="Times New Roman" w:cs="Times New Roman"/>
          <w:sz w:val="26"/>
          <w:szCs w:val="26"/>
        </w:rPr>
        <w:t>затруднения</w:t>
      </w:r>
      <w:r w:rsidR="00FD155D" w:rsidRPr="00832F59">
        <w:rPr>
          <w:rFonts w:ascii="Times New Roman" w:hAnsi="Times New Roman" w:cs="Times New Roman"/>
          <w:sz w:val="26"/>
          <w:szCs w:val="26"/>
        </w:rPr>
        <w:t>х</w:t>
      </w:r>
      <w:r w:rsidR="00FD0215" w:rsidRPr="00832F59">
        <w:rPr>
          <w:rFonts w:ascii="Times New Roman" w:hAnsi="Times New Roman" w:cs="Times New Roman"/>
          <w:sz w:val="26"/>
          <w:szCs w:val="26"/>
        </w:rPr>
        <w:t xml:space="preserve"> с зоной</w:t>
      </w:r>
      <w:r w:rsidR="008B76F2" w:rsidRPr="00832F59">
        <w:rPr>
          <w:rFonts w:ascii="Times New Roman" w:hAnsi="Times New Roman" w:cs="Times New Roman"/>
          <w:sz w:val="26"/>
          <w:szCs w:val="26"/>
        </w:rPr>
        <w:t xml:space="preserve"> ответственности по прилегающей территории к </w:t>
      </w:r>
      <w:r w:rsidR="00FD155D" w:rsidRPr="00832F59">
        <w:rPr>
          <w:rFonts w:ascii="Times New Roman" w:hAnsi="Times New Roman" w:cs="Times New Roman"/>
          <w:sz w:val="26"/>
          <w:szCs w:val="26"/>
        </w:rPr>
        <w:t xml:space="preserve">многоквартирному </w:t>
      </w:r>
      <w:r w:rsidR="008B76F2" w:rsidRPr="00832F59">
        <w:rPr>
          <w:rFonts w:ascii="Times New Roman" w:hAnsi="Times New Roman" w:cs="Times New Roman"/>
          <w:sz w:val="26"/>
          <w:szCs w:val="26"/>
        </w:rPr>
        <w:t xml:space="preserve">дому по </w:t>
      </w:r>
      <w:r w:rsidR="00E767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76F2" w:rsidRPr="00832F59">
        <w:rPr>
          <w:rFonts w:ascii="Times New Roman" w:hAnsi="Times New Roman" w:cs="Times New Roman"/>
          <w:sz w:val="26"/>
          <w:szCs w:val="26"/>
        </w:rPr>
        <w:t>ул. Ленина, д. 15 в г. Заполярный</w:t>
      </w:r>
      <w:r w:rsidR="00FD155D" w:rsidRPr="00832F59">
        <w:rPr>
          <w:rFonts w:ascii="Times New Roman" w:hAnsi="Times New Roman" w:cs="Times New Roman"/>
          <w:sz w:val="26"/>
          <w:szCs w:val="26"/>
        </w:rPr>
        <w:t xml:space="preserve">, в котором находится </w:t>
      </w:r>
      <w:r w:rsidR="00C86831" w:rsidRPr="00832F59">
        <w:rPr>
          <w:rFonts w:ascii="Times New Roman" w:hAnsi="Times New Roman" w:cs="Times New Roman"/>
          <w:sz w:val="26"/>
          <w:szCs w:val="26"/>
        </w:rPr>
        <w:t xml:space="preserve">встроенное нежилое помещение </w:t>
      </w:r>
      <w:r w:rsidR="00A34251" w:rsidRPr="00832F59">
        <w:rPr>
          <w:rFonts w:ascii="Times New Roman" w:hAnsi="Times New Roman" w:cs="Times New Roman"/>
          <w:sz w:val="26"/>
          <w:szCs w:val="26"/>
        </w:rPr>
        <w:t>(</w:t>
      </w:r>
      <w:r w:rsidR="00FD155D" w:rsidRPr="00832F59">
        <w:rPr>
          <w:rFonts w:ascii="Times New Roman" w:hAnsi="Times New Roman" w:cs="Times New Roman"/>
          <w:sz w:val="26"/>
          <w:szCs w:val="26"/>
        </w:rPr>
        <w:t>ресторан «Медведица»</w:t>
      </w:r>
      <w:r w:rsidR="00A34251" w:rsidRPr="00832F59">
        <w:rPr>
          <w:rFonts w:ascii="Times New Roman" w:hAnsi="Times New Roman" w:cs="Times New Roman"/>
          <w:sz w:val="26"/>
          <w:szCs w:val="26"/>
        </w:rPr>
        <w:t>)</w:t>
      </w:r>
      <w:r w:rsidR="00FD155D" w:rsidRPr="00832F59">
        <w:rPr>
          <w:rFonts w:ascii="Times New Roman" w:hAnsi="Times New Roman" w:cs="Times New Roman"/>
          <w:sz w:val="26"/>
          <w:szCs w:val="26"/>
        </w:rPr>
        <w:t>.</w:t>
      </w:r>
    </w:p>
    <w:p w:rsidR="008735F7" w:rsidRPr="00832F59" w:rsidRDefault="008735F7" w:rsidP="00A62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74F0" w:rsidRPr="000834A9" w:rsidRDefault="00C974F0" w:rsidP="00C9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4A9">
        <w:rPr>
          <w:rFonts w:ascii="Times New Roman" w:hAnsi="Times New Roman" w:cs="Times New Roman"/>
          <w:sz w:val="28"/>
          <w:szCs w:val="28"/>
        </w:rPr>
        <w:t>ВЫСТУПИЛИ:</w:t>
      </w:r>
    </w:p>
    <w:p w:rsidR="009842BC" w:rsidRPr="00832F59" w:rsidRDefault="009842BC" w:rsidP="00F30E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E1B" w:rsidRPr="00832F59" w:rsidRDefault="00B52E1B" w:rsidP="00B5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>Тедеева В.С., Васютинский С.Н., Кузнецов А.В. – обсудили заданный вопрос.</w:t>
      </w:r>
    </w:p>
    <w:p w:rsidR="00B52E1B" w:rsidRPr="00832F59" w:rsidRDefault="00B52E1B" w:rsidP="0056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 xml:space="preserve">Кузнецов А.В. предложил комитету по управлению имуществом администрации Печенгского округа рассмотреть и установить принадлежность </w:t>
      </w:r>
      <w:r w:rsidR="00057D62">
        <w:rPr>
          <w:rFonts w:ascii="Times New Roman" w:hAnsi="Times New Roman" w:cs="Times New Roman"/>
          <w:sz w:val="26"/>
          <w:szCs w:val="26"/>
        </w:rPr>
        <w:t xml:space="preserve">(правообладатели) </w:t>
      </w:r>
      <w:r w:rsidRPr="00832F59">
        <w:rPr>
          <w:rFonts w:ascii="Times New Roman" w:hAnsi="Times New Roman" w:cs="Times New Roman"/>
          <w:sz w:val="26"/>
          <w:szCs w:val="26"/>
        </w:rPr>
        <w:t xml:space="preserve">земельных участков под многоквартирными домами по </w:t>
      </w:r>
      <w:r w:rsidR="00057D6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32F59">
        <w:rPr>
          <w:rFonts w:ascii="Times New Roman" w:hAnsi="Times New Roman" w:cs="Times New Roman"/>
          <w:sz w:val="26"/>
          <w:szCs w:val="26"/>
        </w:rPr>
        <w:t>ул. Ленина, дд. 7, 11, 15 в г. Заполярный</w:t>
      </w:r>
      <w:r w:rsidR="00C86831" w:rsidRPr="00832F59">
        <w:rPr>
          <w:rFonts w:ascii="Times New Roman" w:hAnsi="Times New Roman" w:cs="Times New Roman"/>
          <w:sz w:val="26"/>
          <w:szCs w:val="26"/>
        </w:rPr>
        <w:t xml:space="preserve"> и направить ответ ИП Теде</w:t>
      </w:r>
      <w:r w:rsidR="00C815F5">
        <w:rPr>
          <w:rFonts w:ascii="Times New Roman" w:hAnsi="Times New Roman" w:cs="Times New Roman"/>
          <w:sz w:val="26"/>
          <w:szCs w:val="26"/>
        </w:rPr>
        <w:t>е</w:t>
      </w:r>
      <w:r w:rsidR="00C86831" w:rsidRPr="00832F59">
        <w:rPr>
          <w:rFonts w:ascii="Times New Roman" w:hAnsi="Times New Roman" w:cs="Times New Roman"/>
          <w:sz w:val="26"/>
          <w:szCs w:val="26"/>
        </w:rPr>
        <w:t>вой В.С.</w:t>
      </w:r>
    </w:p>
    <w:p w:rsidR="00B3233D" w:rsidRPr="00832F59" w:rsidRDefault="00B3233D" w:rsidP="0056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1774" w:rsidRPr="00832F59" w:rsidRDefault="00E11774" w:rsidP="00E1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>Проголосовали: за – 9, против – 0, воздержались – 0.</w:t>
      </w:r>
    </w:p>
    <w:p w:rsidR="00E11774" w:rsidRDefault="00E11774" w:rsidP="0056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2F2" w:rsidRPr="00E44745" w:rsidRDefault="009D62F2" w:rsidP="009D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745">
        <w:rPr>
          <w:rFonts w:ascii="Times New Roman" w:hAnsi="Times New Roman" w:cs="Times New Roman"/>
          <w:sz w:val="28"/>
          <w:szCs w:val="28"/>
        </w:rPr>
        <w:t>РЕШИЛИ:</w:t>
      </w:r>
    </w:p>
    <w:p w:rsidR="00E11774" w:rsidRPr="00832F59" w:rsidRDefault="009D62F2" w:rsidP="00E11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F59">
        <w:rPr>
          <w:rFonts w:ascii="Times New Roman" w:hAnsi="Times New Roman" w:cs="Times New Roman"/>
          <w:sz w:val="26"/>
          <w:szCs w:val="26"/>
        </w:rPr>
        <w:t>3.2.</w:t>
      </w:r>
      <w:r w:rsidRPr="00832F59">
        <w:rPr>
          <w:rFonts w:ascii="Times New Roman" w:hAnsi="Times New Roman" w:cs="Times New Roman"/>
          <w:sz w:val="26"/>
          <w:szCs w:val="26"/>
        </w:rPr>
        <w:tab/>
        <w:t xml:space="preserve">Комитету по управлению имуществом администрации Печенгского муниципального округа </w:t>
      </w:r>
      <w:r w:rsidR="00E11774" w:rsidRPr="00832F59">
        <w:rPr>
          <w:rFonts w:ascii="Times New Roman" w:hAnsi="Times New Roman" w:cs="Times New Roman"/>
          <w:sz w:val="26"/>
          <w:szCs w:val="26"/>
        </w:rPr>
        <w:t xml:space="preserve">рассмотреть и установить принадлежность </w:t>
      </w:r>
      <w:r w:rsidR="00D2451C">
        <w:rPr>
          <w:rFonts w:ascii="Times New Roman" w:hAnsi="Times New Roman" w:cs="Times New Roman"/>
          <w:sz w:val="26"/>
          <w:szCs w:val="26"/>
        </w:rPr>
        <w:t xml:space="preserve">(правообладатели) </w:t>
      </w:r>
      <w:r w:rsidR="00E11774" w:rsidRPr="00832F59">
        <w:rPr>
          <w:rFonts w:ascii="Times New Roman" w:hAnsi="Times New Roman" w:cs="Times New Roman"/>
          <w:sz w:val="26"/>
          <w:szCs w:val="26"/>
        </w:rPr>
        <w:t>земельных участков под многоквартирными домами</w:t>
      </w:r>
      <w:r w:rsidR="00D2451C">
        <w:rPr>
          <w:rFonts w:ascii="Times New Roman" w:hAnsi="Times New Roman" w:cs="Times New Roman"/>
          <w:sz w:val="26"/>
          <w:szCs w:val="26"/>
        </w:rPr>
        <w:t xml:space="preserve"> по </w:t>
      </w:r>
      <w:r w:rsidR="008F43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2451C">
        <w:rPr>
          <w:rFonts w:ascii="Times New Roman" w:hAnsi="Times New Roman" w:cs="Times New Roman"/>
          <w:sz w:val="26"/>
          <w:szCs w:val="26"/>
        </w:rPr>
        <w:t>ул. Ленина, дд. 7, 11, 15 в</w:t>
      </w:r>
      <w:r w:rsidR="00971739">
        <w:rPr>
          <w:rFonts w:ascii="Times New Roman" w:hAnsi="Times New Roman" w:cs="Times New Roman"/>
          <w:sz w:val="26"/>
          <w:szCs w:val="26"/>
        </w:rPr>
        <w:t xml:space="preserve"> </w:t>
      </w:r>
      <w:r w:rsidR="00E11774" w:rsidRPr="00832F59">
        <w:rPr>
          <w:rFonts w:ascii="Times New Roman" w:hAnsi="Times New Roman" w:cs="Times New Roman"/>
          <w:sz w:val="26"/>
          <w:szCs w:val="26"/>
        </w:rPr>
        <w:t>г. Заполярный и направить ответ ИП Теде</w:t>
      </w:r>
      <w:r w:rsidR="00C815F5">
        <w:rPr>
          <w:rFonts w:ascii="Times New Roman" w:hAnsi="Times New Roman" w:cs="Times New Roman"/>
          <w:sz w:val="26"/>
          <w:szCs w:val="26"/>
        </w:rPr>
        <w:t>е</w:t>
      </w:r>
      <w:r w:rsidR="00E11774" w:rsidRPr="00832F59">
        <w:rPr>
          <w:rFonts w:ascii="Times New Roman" w:hAnsi="Times New Roman" w:cs="Times New Roman"/>
          <w:sz w:val="26"/>
          <w:szCs w:val="26"/>
        </w:rPr>
        <w:t>вой В.С.</w:t>
      </w:r>
    </w:p>
    <w:p w:rsidR="009D62F2" w:rsidRDefault="009D62F2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33D" w:rsidRDefault="00B3233D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540" w:rsidRDefault="00DB3540" w:rsidP="009D62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28702D" w:rsidRDefault="003D7476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23F" w:rsidRPr="0028702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23F" w:rsidRPr="0028702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Кузнецов</w:t>
      </w:r>
    </w:p>
    <w:p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Pr="0028702D" w:rsidRDefault="007E223F" w:rsidP="00F30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0B" w:rsidRPr="0028702D" w:rsidRDefault="007E2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02D">
        <w:rPr>
          <w:rFonts w:ascii="Times New Roman" w:hAnsi="Times New Roman" w:cs="Times New Roman"/>
          <w:sz w:val="28"/>
          <w:szCs w:val="28"/>
        </w:rPr>
        <w:t>Секретарь Совета</w:t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570237" w:rsidRPr="0028702D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</w:r>
      <w:r w:rsidR="00997E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702D" w:rsidRPr="0028702D">
        <w:rPr>
          <w:rFonts w:ascii="Times New Roman" w:hAnsi="Times New Roman" w:cs="Times New Roman"/>
          <w:sz w:val="28"/>
          <w:szCs w:val="28"/>
        </w:rPr>
        <w:t>С.И. Орлова</w:t>
      </w:r>
    </w:p>
    <w:sectPr w:rsidR="00437B0B" w:rsidRPr="0028702D" w:rsidSect="00BB1FE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B4" w:rsidRDefault="002748B4" w:rsidP="007E223F">
      <w:pPr>
        <w:spacing w:after="0" w:line="240" w:lineRule="auto"/>
      </w:pPr>
      <w:r>
        <w:separator/>
      </w:r>
    </w:p>
  </w:endnote>
  <w:endnote w:type="continuationSeparator" w:id="0">
    <w:p w:rsidR="002748B4" w:rsidRDefault="002748B4" w:rsidP="007E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B4" w:rsidRDefault="002748B4" w:rsidP="007E223F">
      <w:pPr>
        <w:spacing w:after="0" w:line="240" w:lineRule="auto"/>
      </w:pPr>
      <w:r>
        <w:separator/>
      </w:r>
    </w:p>
  </w:footnote>
  <w:footnote w:type="continuationSeparator" w:id="0">
    <w:p w:rsidR="002748B4" w:rsidRDefault="002748B4" w:rsidP="007E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680898"/>
      <w:docPartObj>
        <w:docPartGallery w:val="Page Numbers (Top of Page)"/>
        <w:docPartUnique/>
      </w:docPartObj>
    </w:sdtPr>
    <w:sdtEndPr/>
    <w:sdtContent>
      <w:p w:rsidR="007E223F" w:rsidRDefault="007E22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86">
          <w:rPr>
            <w:noProof/>
          </w:rPr>
          <w:t>6</w:t>
        </w:r>
        <w:r>
          <w:fldChar w:fldCharType="end"/>
        </w:r>
      </w:p>
    </w:sdtContent>
  </w:sdt>
  <w:p w:rsidR="007E223F" w:rsidRDefault="007E2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167"/>
    <w:multiLevelType w:val="hybridMultilevel"/>
    <w:tmpl w:val="D5AA6382"/>
    <w:lvl w:ilvl="0" w:tplc="6B447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20AB1"/>
    <w:multiLevelType w:val="hybridMultilevel"/>
    <w:tmpl w:val="CED2E4E4"/>
    <w:lvl w:ilvl="0" w:tplc="7B921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9D5"/>
    <w:multiLevelType w:val="hybridMultilevel"/>
    <w:tmpl w:val="F47AA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009"/>
    <w:multiLevelType w:val="hybridMultilevel"/>
    <w:tmpl w:val="A4CEEA0C"/>
    <w:lvl w:ilvl="0" w:tplc="54EE800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BE57F8"/>
    <w:multiLevelType w:val="hybridMultilevel"/>
    <w:tmpl w:val="CFB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381F"/>
    <w:multiLevelType w:val="multilevel"/>
    <w:tmpl w:val="82382E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E4573E8"/>
    <w:multiLevelType w:val="multilevel"/>
    <w:tmpl w:val="33603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1F0E2676"/>
    <w:multiLevelType w:val="multilevel"/>
    <w:tmpl w:val="867A8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D8F098A"/>
    <w:multiLevelType w:val="hybridMultilevel"/>
    <w:tmpl w:val="877C4572"/>
    <w:lvl w:ilvl="0" w:tplc="D292A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063EF9"/>
    <w:multiLevelType w:val="hybridMultilevel"/>
    <w:tmpl w:val="9D6E283A"/>
    <w:lvl w:ilvl="0" w:tplc="473C2E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C73C9B"/>
    <w:multiLevelType w:val="hybridMultilevel"/>
    <w:tmpl w:val="356A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A7B"/>
    <w:multiLevelType w:val="multilevel"/>
    <w:tmpl w:val="C434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5AA94345"/>
    <w:multiLevelType w:val="multilevel"/>
    <w:tmpl w:val="D7D49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1A537C3"/>
    <w:multiLevelType w:val="multilevel"/>
    <w:tmpl w:val="EFC86A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7A90688"/>
    <w:multiLevelType w:val="multilevel"/>
    <w:tmpl w:val="8C2A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7CC57560"/>
    <w:multiLevelType w:val="multilevel"/>
    <w:tmpl w:val="56BE3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6"/>
    <w:rsid w:val="00000B1D"/>
    <w:rsid w:val="00001A1B"/>
    <w:rsid w:val="00002088"/>
    <w:rsid w:val="00005E9D"/>
    <w:rsid w:val="00010B9B"/>
    <w:rsid w:val="00012F9B"/>
    <w:rsid w:val="000175B6"/>
    <w:rsid w:val="00022474"/>
    <w:rsid w:val="000243D2"/>
    <w:rsid w:val="00024D60"/>
    <w:rsid w:val="000256F7"/>
    <w:rsid w:val="000257EE"/>
    <w:rsid w:val="00025AAC"/>
    <w:rsid w:val="00030B1B"/>
    <w:rsid w:val="00031C0F"/>
    <w:rsid w:val="00031D12"/>
    <w:rsid w:val="000332FB"/>
    <w:rsid w:val="00036802"/>
    <w:rsid w:val="00036B93"/>
    <w:rsid w:val="00041DE7"/>
    <w:rsid w:val="00043363"/>
    <w:rsid w:val="00052012"/>
    <w:rsid w:val="0005352C"/>
    <w:rsid w:val="00053B49"/>
    <w:rsid w:val="00057D62"/>
    <w:rsid w:val="00060878"/>
    <w:rsid w:val="00061826"/>
    <w:rsid w:val="0006265B"/>
    <w:rsid w:val="00064EFC"/>
    <w:rsid w:val="00065B23"/>
    <w:rsid w:val="000666E4"/>
    <w:rsid w:val="00066A15"/>
    <w:rsid w:val="00067F94"/>
    <w:rsid w:val="0007310B"/>
    <w:rsid w:val="00074097"/>
    <w:rsid w:val="00075266"/>
    <w:rsid w:val="00082C88"/>
    <w:rsid w:val="00082F42"/>
    <w:rsid w:val="000834A9"/>
    <w:rsid w:val="000851FB"/>
    <w:rsid w:val="00087206"/>
    <w:rsid w:val="000A0F72"/>
    <w:rsid w:val="000A18C7"/>
    <w:rsid w:val="000A2998"/>
    <w:rsid w:val="000A4AE9"/>
    <w:rsid w:val="000B25D3"/>
    <w:rsid w:val="000B3B46"/>
    <w:rsid w:val="000B54D1"/>
    <w:rsid w:val="000B70E3"/>
    <w:rsid w:val="000B7C9E"/>
    <w:rsid w:val="000C2C0E"/>
    <w:rsid w:val="000C2D84"/>
    <w:rsid w:val="000D19B6"/>
    <w:rsid w:val="000D4397"/>
    <w:rsid w:val="000D4C83"/>
    <w:rsid w:val="000D4FE6"/>
    <w:rsid w:val="000D5F93"/>
    <w:rsid w:val="000D7B18"/>
    <w:rsid w:val="000D7C1B"/>
    <w:rsid w:val="000E1B4B"/>
    <w:rsid w:val="000E4EC6"/>
    <w:rsid w:val="000E6340"/>
    <w:rsid w:val="000E79D5"/>
    <w:rsid w:val="000F1019"/>
    <w:rsid w:val="000F5124"/>
    <w:rsid w:val="000F627C"/>
    <w:rsid w:val="00100092"/>
    <w:rsid w:val="001009FA"/>
    <w:rsid w:val="00102A67"/>
    <w:rsid w:val="001031A0"/>
    <w:rsid w:val="00103F62"/>
    <w:rsid w:val="0010550F"/>
    <w:rsid w:val="00107993"/>
    <w:rsid w:val="001106BD"/>
    <w:rsid w:val="001172CE"/>
    <w:rsid w:val="0012278D"/>
    <w:rsid w:val="001234F7"/>
    <w:rsid w:val="001252DD"/>
    <w:rsid w:val="00125D99"/>
    <w:rsid w:val="00127BDF"/>
    <w:rsid w:val="00127C89"/>
    <w:rsid w:val="00132EF0"/>
    <w:rsid w:val="00133BA6"/>
    <w:rsid w:val="00143634"/>
    <w:rsid w:val="00143EE3"/>
    <w:rsid w:val="001443C6"/>
    <w:rsid w:val="00146671"/>
    <w:rsid w:val="00151EA8"/>
    <w:rsid w:val="001522A0"/>
    <w:rsid w:val="001536BD"/>
    <w:rsid w:val="00154E76"/>
    <w:rsid w:val="00155507"/>
    <w:rsid w:val="00162841"/>
    <w:rsid w:val="00163CA0"/>
    <w:rsid w:val="00163D71"/>
    <w:rsid w:val="00164CA7"/>
    <w:rsid w:val="00165E45"/>
    <w:rsid w:val="00166413"/>
    <w:rsid w:val="00167B8A"/>
    <w:rsid w:val="00170C1C"/>
    <w:rsid w:val="00171842"/>
    <w:rsid w:val="001729B4"/>
    <w:rsid w:val="00172C9E"/>
    <w:rsid w:val="00173C3A"/>
    <w:rsid w:val="00175D47"/>
    <w:rsid w:val="00176941"/>
    <w:rsid w:val="0019473F"/>
    <w:rsid w:val="001953E9"/>
    <w:rsid w:val="001A4327"/>
    <w:rsid w:val="001A496B"/>
    <w:rsid w:val="001A50F8"/>
    <w:rsid w:val="001B3835"/>
    <w:rsid w:val="001B430F"/>
    <w:rsid w:val="001B4398"/>
    <w:rsid w:val="001B6732"/>
    <w:rsid w:val="001B7E41"/>
    <w:rsid w:val="001C017C"/>
    <w:rsid w:val="001C0E38"/>
    <w:rsid w:val="001C2EB5"/>
    <w:rsid w:val="001C3CB3"/>
    <w:rsid w:val="001C5DA2"/>
    <w:rsid w:val="001C6E95"/>
    <w:rsid w:val="001D1181"/>
    <w:rsid w:val="001D1297"/>
    <w:rsid w:val="001D144C"/>
    <w:rsid w:val="001D23AE"/>
    <w:rsid w:val="001D24F7"/>
    <w:rsid w:val="001D47FE"/>
    <w:rsid w:val="001D5B24"/>
    <w:rsid w:val="001E10B5"/>
    <w:rsid w:val="001E2E68"/>
    <w:rsid w:val="001E3886"/>
    <w:rsid w:val="001E433D"/>
    <w:rsid w:val="001E63DA"/>
    <w:rsid w:val="001E7BBF"/>
    <w:rsid w:val="001F1899"/>
    <w:rsid w:val="001F2D36"/>
    <w:rsid w:val="001F39A7"/>
    <w:rsid w:val="001F5B32"/>
    <w:rsid w:val="001F664F"/>
    <w:rsid w:val="001F7416"/>
    <w:rsid w:val="002036A3"/>
    <w:rsid w:val="00211099"/>
    <w:rsid w:val="002111F1"/>
    <w:rsid w:val="00212F1D"/>
    <w:rsid w:val="00213E98"/>
    <w:rsid w:val="002154B0"/>
    <w:rsid w:val="002158EB"/>
    <w:rsid w:val="002169C9"/>
    <w:rsid w:val="0022186B"/>
    <w:rsid w:val="00224469"/>
    <w:rsid w:val="00226CBC"/>
    <w:rsid w:val="00227AEA"/>
    <w:rsid w:val="00227F8A"/>
    <w:rsid w:val="00227F96"/>
    <w:rsid w:val="00230B40"/>
    <w:rsid w:val="002316A0"/>
    <w:rsid w:val="00234407"/>
    <w:rsid w:val="00235C55"/>
    <w:rsid w:val="00235CC5"/>
    <w:rsid w:val="00241EAC"/>
    <w:rsid w:val="00243BCA"/>
    <w:rsid w:val="00247D71"/>
    <w:rsid w:val="002528E2"/>
    <w:rsid w:val="00255DE3"/>
    <w:rsid w:val="002569C0"/>
    <w:rsid w:val="00257C65"/>
    <w:rsid w:val="002671D9"/>
    <w:rsid w:val="00273291"/>
    <w:rsid w:val="002748B4"/>
    <w:rsid w:val="00276522"/>
    <w:rsid w:val="00276813"/>
    <w:rsid w:val="0028056C"/>
    <w:rsid w:val="0028179A"/>
    <w:rsid w:val="00281BF8"/>
    <w:rsid w:val="0028702D"/>
    <w:rsid w:val="00292F83"/>
    <w:rsid w:val="0029380D"/>
    <w:rsid w:val="00294E7A"/>
    <w:rsid w:val="002A29ED"/>
    <w:rsid w:val="002A4F09"/>
    <w:rsid w:val="002A5802"/>
    <w:rsid w:val="002A7598"/>
    <w:rsid w:val="002B4E56"/>
    <w:rsid w:val="002C1E66"/>
    <w:rsid w:val="002C265A"/>
    <w:rsid w:val="002C54FA"/>
    <w:rsid w:val="002D2F9D"/>
    <w:rsid w:val="002D77F4"/>
    <w:rsid w:val="002D7D6C"/>
    <w:rsid w:val="002E2913"/>
    <w:rsid w:val="002E4CF5"/>
    <w:rsid w:val="002E5633"/>
    <w:rsid w:val="002E5E51"/>
    <w:rsid w:val="002E678B"/>
    <w:rsid w:val="002E7491"/>
    <w:rsid w:val="002F0A41"/>
    <w:rsid w:val="002F2178"/>
    <w:rsid w:val="002F2320"/>
    <w:rsid w:val="002F79AC"/>
    <w:rsid w:val="00301C8D"/>
    <w:rsid w:val="0030313F"/>
    <w:rsid w:val="003111C9"/>
    <w:rsid w:val="00311AC2"/>
    <w:rsid w:val="00312C7A"/>
    <w:rsid w:val="00315278"/>
    <w:rsid w:val="00315A83"/>
    <w:rsid w:val="00316BE1"/>
    <w:rsid w:val="0032085D"/>
    <w:rsid w:val="00323856"/>
    <w:rsid w:val="00323AF4"/>
    <w:rsid w:val="00326A4F"/>
    <w:rsid w:val="00330389"/>
    <w:rsid w:val="00332549"/>
    <w:rsid w:val="00334BEE"/>
    <w:rsid w:val="00343B5E"/>
    <w:rsid w:val="0034577B"/>
    <w:rsid w:val="003464D3"/>
    <w:rsid w:val="00350752"/>
    <w:rsid w:val="003509CD"/>
    <w:rsid w:val="00353D36"/>
    <w:rsid w:val="003540A5"/>
    <w:rsid w:val="0036193F"/>
    <w:rsid w:val="00363B4C"/>
    <w:rsid w:val="003752B6"/>
    <w:rsid w:val="003773CF"/>
    <w:rsid w:val="00383E4C"/>
    <w:rsid w:val="0038555F"/>
    <w:rsid w:val="00387D1D"/>
    <w:rsid w:val="0039335B"/>
    <w:rsid w:val="00393624"/>
    <w:rsid w:val="003A104A"/>
    <w:rsid w:val="003A2205"/>
    <w:rsid w:val="003A47FE"/>
    <w:rsid w:val="003B09E3"/>
    <w:rsid w:val="003B4398"/>
    <w:rsid w:val="003B67A0"/>
    <w:rsid w:val="003B7E92"/>
    <w:rsid w:val="003C1B1D"/>
    <w:rsid w:val="003C27BE"/>
    <w:rsid w:val="003C2D0F"/>
    <w:rsid w:val="003C3065"/>
    <w:rsid w:val="003C30A9"/>
    <w:rsid w:val="003C4B69"/>
    <w:rsid w:val="003C6206"/>
    <w:rsid w:val="003D41CC"/>
    <w:rsid w:val="003D50ED"/>
    <w:rsid w:val="003D6E64"/>
    <w:rsid w:val="003D7093"/>
    <w:rsid w:val="003D7476"/>
    <w:rsid w:val="003D783B"/>
    <w:rsid w:val="003E16E6"/>
    <w:rsid w:val="003E2D56"/>
    <w:rsid w:val="003E4309"/>
    <w:rsid w:val="003E6A56"/>
    <w:rsid w:val="003E723A"/>
    <w:rsid w:val="003F0545"/>
    <w:rsid w:val="003F66E3"/>
    <w:rsid w:val="00400FA7"/>
    <w:rsid w:val="0040460A"/>
    <w:rsid w:val="00411F62"/>
    <w:rsid w:val="0041552C"/>
    <w:rsid w:val="00415F41"/>
    <w:rsid w:val="00415FAB"/>
    <w:rsid w:val="0042021B"/>
    <w:rsid w:val="004206E9"/>
    <w:rsid w:val="00420E7F"/>
    <w:rsid w:val="0042123B"/>
    <w:rsid w:val="00422854"/>
    <w:rsid w:val="00424EFD"/>
    <w:rsid w:val="00426B38"/>
    <w:rsid w:val="00430E11"/>
    <w:rsid w:val="004337AF"/>
    <w:rsid w:val="004352C3"/>
    <w:rsid w:val="0043564C"/>
    <w:rsid w:val="0043702F"/>
    <w:rsid w:val="00437B0B"/>
    <w:rsid w:val="004400C0"/>
    <w:rsid w:val="00441694"/>
    <w:rsid w:val="00441ACE"/>
    <w:rsid w:val="00452643"/>
    <w:rsid w:val="004530A8"/>
    <w:rsid w:val="004539D1"/>
    <w:rsid w:val="00457341"/>
    <w:rsid w:val="0046003B"/>
    <w:rsid w:val="00462C9F"/>
    <w:rsid w:val="0046453A"/>
    <w:rsid w:val="0046465F"/>
    <w:rsid w:val="004657B7"/>
    <w:rsid w:val="004670BF"/>
    <w:rsid w:val="004670D7"/>
    <w:rsid w:val="004706F1"/>
    <w:rsid w:val="0047379B"/>
    <w:rsid w:val="00474BEC"/>
    <w:rsid w:val="0047560B"/>
    <w:rsid w:val="004760B6"/>
    <w:rsid w:val="004762D1"/>
    <w:rsid w:val="00476DFE"/>
    <w:rsid w:val="004827F1"/>
    <w:rsid w:val="00482C9A"/>
    <w:rsid w:val="00487534"/>
    <w:rsid w:val="00490B1E"/>
    <w:rsid w:val="004920D8"/>
    <w:rsid w:val="00493A72"/>
    <w:rsid w:val="00494CF7"/>
    <w:rsid w:val="00495DF6"/>
    <w:rsid w:val="00497068"/>
    <w:rsid w:val="004A0245"/>
    <w:rsid w:val="004A54BB"/>
    <w:rsid w:val="004A5DD0"/>
    <w:rsid w:val="004A6644"/>
    <w:rsid w:val="004A698A"/>
    <w:rsid w:val="004A7885"/>
    <w:rsid w:val="004B2B9A"/>
    <w:rsid w:val="004C668A"/>
    <w:rsid w:val="004C6690"/>
    <w:rsid w:val="004D16B2"/>
    <w:rsid w:val="004D210F"/>
    <w:rsid w:val="004E1521"/>
    <w:rsid w:val="004E34A7"/>
    <w:rsid w:val="004E34AD"/>
    <w:rsid w:val="004E63C3"/>
    <w:rsid w:val="004E6522"/>
    <w:rsid w:val="004E69FB"/>
    <w:rsid w:val="004F11C2"/>
    <w:rsid w:val="004F51BD"/>
    <w:rsid w:val="004F5CE4"/>
    <w:rsid w:val="004F5CF2"/>
    <w:rsid w:val="004F6247"/>
    <w:rsid w:val="004F7744"/>
    <w:rsid w:val="00501CBA"/>
    <w:rsid w:val="005022C2"/>
    <w:rsid w:val="00503ABE"/>
    <w:rsid w:val="00504A71"/>
    <w:rsid w:val="00505CEB"/>
    <w:rsid w:val="0050695E"/>
    <w:rsid w:val="00506C9E"/>
    <w:rsid w:val="00506D83"/>
    <w:rsid w:val="00507A0E"/>
    <w:rsid w:val="0051026A"/>
    <w:rsid w:val="00515BBD"/>
    <w:rsid w:val="005165FC"/>
    <w:rsid w:val="00516A6D"/>
    <w:rsid w:val="0052102D"/>
    <w:rsid w:val="00524548"/>
    <w:rsid w:val="00525991"/>
    <w:rsid w:val="00526605"/>
    <w:rsid w:val="00526FD6"/>
    <w:rsid w:val="0052727B"/>
    <w:rsid w:val="0053067C"/>
    <w:rsid w:val="00540E2C"/>
    <w:rsid w:val="005433A7"/>
    <w:rsid w:val="00546073"/>
    <w:rsid w:val="005509CE"/>
    <w:rsid w:val="00550BD9"/>
    <w:rsid w:val="00550C42"/>
    <w:rsid w:val="005548BF"/>
    <w:rsid w:val="00555408"/>
    <w:rsid w:val="005570B2"/>
    <w:rsid w:val="0055746E"/>
    <w:rsid w:val="00560C2D"/>
    <w:rsid w:val="005641C4"/>
    <w:rsid w:val="0056767F"/>
    <w:rsid w:val="00570237"/>
    <w:rsid w:val="00572EC0"/>
    <w:rsid w:val="00573AD5"/>
    <w:rsid w:val="00577170"/>
    <w:rsid w:val="00583F6E"/>
    <w:rsid w:val="00585027"/>
    <w:rsid w:val="00587014"/>
    <w:rsid w:val="00591329"/>
    <w:rsid w:val="0059141E"/>
    <w:rsid w:val="0059159F"/>
    <w:rsid w:val="00592E3B"/>
    <w:rsid w:val="00594C16"/>
    <w:rsid w:val="0059591A"/>
    <w:rsid w:val="0059720F"/>
    <w:rsid w:val="005A0537"/>
    <w:rsid w:val="005A1205"/>
    <w:rsid w:val="005A12D7"/>
    <w:rsid w:val="005A172B"/>
    <w:rsid w:val="005A2428"/>
    <w:rsid w:val="005A65C4"/>
    <w:rsid w:val="005A6C80"/>
    <w:rsid w:val="005B0062"/>
    <w:rsid w:val="005B3C18"/>
    <w:rsid w:val="005B5A3C"/>
    <w:rsid w:val="005B5A66"/>
    <w:rsid w:val="005B6607"/>
    <w:rsid w:val="005B73CD"/>
    <w:rsid w:val="005B7DA8"/>
    <w:rsid w:val="005C0B25"/>
    <w:rsid w:val="005C29E2"/>
    <w:rsid w:val="005C3CB4"/>
    <w:rsid w:val="005C4BB5"/>
    <w:rsid w:val="005C4C77"/>
    <w:rsid w:val="005C501B"/>
    <w:rsid w:val="005C58DD"/>
    <w:rsid w:val="005C67FB"/>
    <w:rsid w:val="005D2650"/>
    <w:rsid w:val="005D47E8"/>
    <w:rsid w:val="005D5E77"/>
    <w:rsid w:val="005D787A"/>
    <w:rsid w:val="005E0BEF"/>
    <w:rsid w:val="005E35C1"/>
    <w:rsid w:val="005E538C"/>
    <w:rsid w:val="005F0FE8"/>
    <w:rsid w:val="005F1AC4"/>
    <w:rsid w:val="005F1EC4"/>
    <w:rsid w:val="005F54A0"/>
    <w:rsid w:val="005F593F"/>
    <w:rsid w:val="005F61A1"/>
    <w:rsid w:val="0060076F"/>
    <w:rsid w:val="006016D2"/>
    <w:rsid w:val="00605A56"/>
    <w:rsid w:val="00607A4F"/>
    <w:rsid w:val="00611366"/>
    <w:rsid w:val="0061268C"/>
    <w:rsid w:val="00616CA2"/>
    <w:rsid w:val="00616E0E"/>
    <w:rsid w:val="00620716"/>
    <w:rsid w:val="00625B85"/>
    <w:rsid w:val="00630E09"/>
    <w:rsid w:val="00631115"/>
    <w:rsid w:val="00631159"/>
    <w:rsid w:val="00633886"/>
    <w:rsid w:val="00634EA7"/>
    <w:rsid w:val="006351E4"/>
    <w:rsid w:val="0063635B"/>
    <w:rsid w:val="00641052"/>
    <w:rsid w:val="006425B3"/>
    <w:rsid w:val="00642B26"/>
    <w:rsid w:val="0064494B"/>
    <w:rsid w:val="00645E2D"/>
    <w:rsid w:val="00646894"/>
    <w:rsid w:val="00653FD8"/>
    <w:rsid w:val="00654565"/>
    <w:rsid w:val="0065520B"/>
    <w:rsid w:val="00655227"/>
    <w:rsid w:val="0065790B"/>
    <w:rsid w:val="0066059D"/>
    <w:rsid w:val="006606DA"/>
    <w:rsid w:val="006613E1"/>
    <w:rsid w:val="0066151E"/>
    <w:rsid w:val="00661A37"/>
    <w:rsid w:val="0066225C"/>
    <w:rsid w:val="00662DC8"/>
    <w:rsid w:val="00664B1A"/>
    <w:rsid w:val="006666CD"/>
    <w:rsid w:val="00667788"/>
    <w:rsid w:val="0067113F"/>
    <w:rsid w:val="006745EE"/>
    <w:rsid w:val="006803FA"/>
    <w:rsid w:val="00684F3D"/>
    <w:rsid w:val="00687E52"/>
    <w:rsid w:val="006919FB"/>
    <w:rsid w:val="0069385A"/>
    <w:rsid w:val="00693F69"/>
    <w:rsid w:val="00694187"/>
    <w:rsid w:val="00694701"/>
    <w:rsid w:val="00694DC3"/>
    <w:rsid w:val="0069537A"/>
    <w:rsid w:val="00697DDB"/>
    <w:rsid w:val="006A36ED"/>
    <w:rsid w:val="006A5109"/>
    <w:rsid w:val="006B0B8C"/>
    <w:rsid w:val="006B339C"/>
    <w:rsid w:val="006B4067"/>
    <w:rsid w:val="006B4920"/>
    <w:rsid w:val="006B5DB5"/>
    <w:rsid w:val="006B5F9C"/>
    <w:rsid w:val="006C1A1A"/>
    <w:rsid w:val="006C3952"/>
    <w:rsid w:val="006C3F93"/>
    <w:rsid w:val="006C6A2B"/>
    <w:rsid w:val="006D1110"/>
    <w:rsid w:val="006D713C"/>
    <w:rsid w:val="006E0C70"/>
    <w:rsid w:val="006E107D"/>
    <w:rsid w:val="006E264C"/>
    <w:rsid w:val="006E2F93"/>
    <w:rsid w:val="006E506D"/>
    <w:rsid w:val="006E5E52"/>
    <w:rsid w:val="006E612E"/>
    <w:rsid w:val="006F4989"/>
    <w:rsid w:val="006F5835"/>
    <w:rsid w:val="006F5F42"/>
    <w:rsid w:val="00700552"/>
    <w:rsid w:val="00713B5B"/>
    <w:rsid w:val="00713FB5"/>
    <w:rsid w:val="00715C87"/>
    <w:rsid w:val="00716033"/>
    <w:rsid w:val="0071623E"/>
    <w:rsid w:val="00720CD1"/>
    <w:rsid w:val="007252B4"/>
    <w:rsid w:val="007256F0"/>
    <w:rsid w:val="00725C85"/>
    <w:rsid w:val="0072764E"/>
    <w:rsid w:val="0073462E"/>
    <w:rsid w:val="00744E98"/>
    <w:rsid w:val="00745987"/>
    <w:rsid w:val="007475DC"/>
    <w:rsid w:val="007475ED"/>
    <w:rsid w:val="007542F4"/>
    <w:rsid w:val="00754AFA"/>
    <w:rsid w:val="00755458"/>
    <w:rsid w:val="00757558"/>
    <w:rsid w:val="00757EE9"/>
    <w:rsid w:val="0076506F"/>
    <w:rsid w:val="00765588"/>
    <w:rsid w:val="00766594"/>
    <w:rsid w:val="00773262"/>
    <w:rsid w:val="0077467A"/>
    <w:rsid w:val="00775A3C"/>
    <w:rsid w:val="00776A67"/>
    <w:rsid w:val="00781260"/>
    <w:rsid w:val="00782025"/>
    <w:rsid w:val="007832FB"/>
    <w:rsid w:val="00796610"/>
    <w:rsid w:val="007A064B"/>
    <w:rsid w:val="007A1E3D"/>
    <w:rsid w:val="007A3DFA"/>
    <w:rsid w:val="007A5C70"/>
    <w:rsid w:val="007A60BA"/>
    <w:rsid w:val="007B11A0"/>
    <w:rsid w:val="007B7352"/>
    <w:rsid w:val="007C037D"/>
    <w:rsid w:val="007C04E6"/>
    <w:rsid w:val="007C2911"/>
    <w:rsid w:val="007C785F"/>
    <w:rsid w:val="007D6A96"/>
    <w:rsid w:val="007E1F48"/>
    <w:rsid w:val="007E223F"/>
    <w:rsid w:val="007E47CB"/>
    <w:rsid w:val="007E581E"/>
    <w:rsid w:val="007E6F19"/>
    <w:rsid w:val="007E7100"/>
    <w:rsid w:val="007F3B1B"/>
    <w:rsid w:val="007F5937"/>
    <w:rsid w:val="007F5A72"/>
    <w:rsid w:val="007F5E39"/>
    <w:rsid w:val="0080003D"/>
    <w:rsid w:val="00802C98"/>
    <w:rsid w:val="00805FE2"/>
    <w:rsid w:val="00814DC2"/>
    <w:rsid w:val="008165C1"/>
    <w:rsid w:val="00816AAC"/>
    <w:rsid w:val="008178BC"/>
    <w:rsid w:val="0082489D"/>
    <w:rsid w:val="008277D7"/>
    <w:rsid w:val="00827CC8"/>
    <w:rsid w:val="008323FD"/>
    <w:rsid w:val="00832F59"/>
    <w:rsid w:val="008336E3"/>
    <w:rsid w:val="00833A59"/>
    <w:rsid w:val="0083599B"/>
    <w:rsid w:val="0084329C"/>
    <w:rsid w:val="00844E00"/>
    <w:rsid w:val="00850953"/>
    <w:rsid w:val="008517D5"/>
    <w:rsid w:val="008679EE"/>
    <w:rsid w:val="008712A5"/>
    <w:rsid w:val="008735F7"/>
    <w:rsid w:val="00873696"/>
    <w:rsid w:val="008827AD"/>
    <w:rsid w:val="00884672"/>
    <w:rsid w:val="00884F27"/>
    <w:rsid w:val="00886C8B"/>
    <w:rsid w:val="008908DE"/>
    <w:rsid w:val="008912C3"/>
    <w:rsid w:val="0089250A"/>
    <w:rsid w:val="008A0277"/>
    <w:rsid w:val="008A1A12"/>
    <w:rsid w:val="008A2178"/>
    <w:rsid w:val="008A2429"/>
    <w:rsid w:val="008A2C2B"/>
    <w:rsid w:val="008A32E2"/>
    <w:rsid w:val="008A369D"/>
    <w:rsid w:val="008A6742"/>
    <w:rsid w:val="008B1D98"/>
    <w:rsid w:val="008B5610"/>
    <w:rsid w:val="008B56E9"/>
    <w:rsid w:val="008B76F2"/>
    <w:rsid w:val="008C3BDA"/>
    <w:rsid w:val="008C57F9"/>
    <w:rsid w:val="008C59F5"/>
    <w:rsid w:val="008C5D04"/>
    <w:rsid w:val="008C5EBE"/>
    <w:rsid w:val="008C6D4E"/>
    <w:rsid w:val="008D1435"/>
    <w:rsid w:val="008D1A37"/>
    <w:rsid w:val="008D1E52"/>
    <w:rsid w:val="008D56D8"/>
    <w:rsid w:val="008D6962"/>
    <w:rsid w:val="008E19F8"/>
    <w:rsid w:val="008E5487"/>
    <w:rsid w:val="008E7233"/>
    <w:rsid w:val="008F398F"/>
    <w:rsid w:val="008F43CD"/>
    <w:rsid w:val="008F5EB6"/>
    <w:rsid w:val="008F6156"/>
    <w:rsid w:val="009019EE"/>
    <w:rsid w:val="00903289"/>
    <w:rsid w:val="009047F8"/>
    <w:rsid w:val="009100DB"/>
    <w:rsid w:val="00913D70"/>
    <w:rsid w:val="00914621"/>
    <w:rsid w:val="009154E7"/>
    <w:rsid w:val="00921303"/>
    <w:rsid w:val="009255BD"/>
    <w:rsid w:val="0093231B"/>
    <w:rsid w:val="0093372A"/>
    <w:rsid w:val="00936953"/>
    <w:rsid w:val="0094019B"/>
    <w:rsid w:val="00942A5E"/>
    <w:rsid w:val="0094529D"/>
    <w:rsid w:val="009462EA"/>
    <w:rsid w:val="009534CE"/>
    <w:rsid w:val="009554AD"/>
    <w:rsid w:val="00960A35"/>
    <w:rsid w:val="00961B09"/>
    <w:rsid w:val="0096289C"/>
    <w:rsid w:val="00963364"/>
    <w:rsid w:val="0096463E"/>
    <w:rsid w:val="009678C2"/>
    <w:rsid w:val="0096795B"/>
    <w:rsid w:val="00971739"/>
    <w:rsid w:val="00971D52"/>
    <w:rsid w:val="00972D95"/>
    <w:rsid w:val="00976138"/>
    <w:rsid w:val="0098004E"/>
    <w:rsid w:val="009821D7"/>
    <w:rsid w:val="009842BC"/>
    <w:rsid w:val="00985607"/>
    <w:rsid w:val="009912F9"/>
    <w:rsid w:val="00994C62"/>
    <w:rsid w:val="00997E46"/>
    <w:rsid w:val="009A2CCA"/>
    <w:rsid w:val="009A3517"/>
    <w:rsid w:val="009A4264"/>
    <w:rsid w:val="009A609B"/>
    <w:rsid w:val="009B016A"/>
    <w:rsid w:val="009B155C"/>
    <w:rsid w:val="009C47E3"/>
    <w:rsid w:val="009C71C6"/>
    <w:rsid w:val="009D1F61"/>
    <w:rsid w:val="009D2019"/>
    <w:rsid w:val="009D40BF"/>
    <w:rsid w:val="009D4411"/>
    <w:rsid w:val="009D5A4A"/>
    <w:rsid w:val="009D62F2"/>
    <w:rsid w:val="009D7C01"/>
    <w:rsid w:val="009E05D5"/>
    <w:rsid w:val="009E191A"/>
    <w:rsid w:val="009E22E4"/>
    <w:rsid w:val="009E7D4B"/>
    <w:rsid w:val="009F1EBB"/>
    <w:rsid w:val="009F44CB"/>
    <w:rsid w:val="009F5F33"/>
    <w:rsid w:val="009F6A91"/>
    <w:rsid w:val="00A02B3E"/>
    <w:rsid w:val="00A02F38"/>
    <w:rsid w:val="00A03C3C"/>
    <w:rsid w:val="00A043D3"/>
    <w:rsid w:val="00A054E7"/>
    <w:rsid w:val="00A05FE8"/>
    <w:rsid w:val="00A124A5"/>
    <w:rsid w:val="00A1584F"/>
    <w:rsid w:val="00A15B81"/>
    <w:rsid w:val="00A2067C"/>
    <w:rsid w:val="00A20C67"/>
    <w:rsid w:val="00A26590"/>
    <w:rsid w:val="00A27E00"/>
    <w:rsid w:val="00A27E8D"/>
    <w:rsid w:val="00A3413D"/>
    <w:rsid w:val="00A34251"/>
    <w:rsid w:val="00A3451E"/>
    <w:rsid w:val="00A37663"/>
    <w:rsid w:val="00A410F6"/>
    <w:rsid w:val="00A460CB"/>
    <w:rsid w:val="00A462D3"/>
    <w:rsid w:val="00A47CFF"/>
    <w:rsid w:val="00A507FF"/>
    <w:rsid w:val="00A538D9"/>
    <w:rsid w:val="00A55DE0"/>
    <w:rsid w:val="00A56876"/>
    <w:rsid w:val="00A60D0E"/>
    <w:rsid w:val="00A62CE4"/>
    <w:rsid w:val="00A63811"/>
    <w:rsid w:val="00A63DE7"/>
    <w:rsid w:val="00A64EFF"/>
    <w:rsid w:val="00A659F7"/>
    <w:rsid w:val="00A679D9"/>
    <w:rsid w:val="00A70CC0"/>
    <w:rsid w:val="00A73919"/>
    <w:rsid w:val="00A73D68"/>
    <w:rsid w:val="00A744FF"/>
    <w:rsid w:val="00A763DC"/>
    <w:rsid w:val="00A76FBB"/>
    <w:rsid w:val="00A77158"/>
    <w:rsid w:val="00A80400"/>
    <w:rsid w:val="00A80A04"/>
    <w:rsid w:val="00A80AED"/>
    <w:rsid w:val="00A80B2C"/>
    <w:rsid w:val="00A82050"/>
    <w:rsid w:val="00A83D5D"/>
    <w:rsid w:val="00A85D5C"/>
    <w:rsid w:val="00A8756A"/>
    <w:rsid w:val="00A905CE"/>
    <w:rsid w:val="00A91C5E"/>
    <w:rsid w:val="00A92AB8"/>
    <w:rsid w:val="00A92BF9"/>
    <w:rsid w:val="00A95E6A"/>
    <w:rsid w:val="00A97C7E"/>
    <w:rsid w:val="00AA0072"/>
    <w:rsid w:val="00AA042D"/>
    <w:rsid w:val="00AA28ED"/>
    <w:rsid w:val="00AA4108"/>
    <w:rsid w:val="00AA440F"/>
    <w:rsid w:val="00AA4AD7"/>
    <w:rsid w:val="00AA5074"/>
    <w:rsid w:val="00AB46A6"/>
    <w:rsid w:val="00AB4C79"/>
    <w:rsid w:val="00AB4CE9"/>
    <w:rsid w:val="00AB5C4B"/>
    <w:rsid w:val="00AB5E63"/>
    <w:rsid w:val="00AB62EB"/>
    <w:rsid w:val="00AB6650"/>
    <w:rsid w:val="00AC0212"/>
    <w:rsid w:val="00AC1FD9"/>
    <w:rsid w:val="00AC2D6D"/>
    <w:rsid w:val="00AC4EB8"/>
    <w:rsid w:val="00AC6073"/>
    <w:rsid w:val="00AD4602"/>
    <w:rsid w:val="00AD4CF9"/>
    <w:rsid w:val="00AD5146"/>
    <w:rsid w:val="00AD75CD"/>
    <w:rsid w:val="00AD78E1"/>
    <w:rsid w:val="00AE171B"/>
    <w:rsid w:val="00AE3B5A"/>
    <w:rsid w:val="00AF481B"/>
    <w:rsid w:val="00B0010A"/>
    <w:rsid w:val="00B02510"/>
    <w:rsid w:val="00B07A1E"/>
    <w:rsid w:val="00B10A63"/>
    <w:rsid w:val="00B12C3C"/>
    <w:rsid w:val="00B14133"/>
    <w:rsid w:val="00B22850"/>
    <w:rsid w:val="00B229F7"/>
    <w:rsid w:val="00B31C93"/>
    <w:rsid w:val="00B3233D"/>
    <w:rsid w:val="00B3254D"/>
    <w:rsid w:val="00B32636"/>
    <w:rsid w:val="00B33FCD"/>
    <w:rsid w:val="00B40D2D"/>
    <w:rsid w:val="00B47276"/>
    <w:rsid w:val="00B50378"/>
    <w:rsid w:val="00B518EE"/>
    <w:rsid w:val="00B52E1B"/>
    <w:rsid w:val="00B539E8"/>
    <w:rsid w:val="00B53A21"/>
    <w:rsid w:val="00B56611"/>
    <w:rsid w:val="00B56DC3"/>
    <w:rsid w:val="00B651A8"/>
    <w:rsid w:val="00B65BC4"/>
    <w:rsid w:val="00B66219"/>
    <w:rsid w:val="00B67EB3"/>
    <w:rsid w:val="00B73E85"/>
    <w:rsid w:val="00B74791"/>
    <w:rsid w:val="00B80F23"/>
    <w:rsid w:val="00B8407C"/>
    <w:rsid w:val="00B91B28"/>
    <w:rsid w:val="00B91ECD"/>
    <w:rsid w:val="00BA0886"/>
    <w:rsid w:val="00BA7459"/>
    <w:rsid w:val="00BB0767"/>
    <w:rsid w:val="00BB1FEA"/>
    <w:rsid w:val="00BB4B08"/>
    <w:rsid w:val="00BB5BB8"/>
    <w:rsid w:val="00BB7068"/>
    <w:rsid w:val="00BC01CD"/>
    <w:rsid w:val="00BC0578"/>
    <w:rsid w:val="00BC091A"/>
    <w:rsid w:val="00BC1277"/>
    <w:rsid w:val="00BC1E1D"/>
    <w:rsid w:val="00BC34DC"/>
    <w:rsid w:val="00BC7805"/>
    <w:rsid w:val="00BC7928"/>
    <w:rsid w:val="00BD05BB"/>
    <w:rsid w:val="00BD0E52"/>
    <w:rsid w:val="00BD4D31"/>
    <w:rsid w:val="00BD4DC5"/>
    <w:rsid w:val="00BD7CC1"/>
    <w:rsid w:val="00BE0170"/>
    <w:rsid w:val="00BE0D0B"/>
    <w:rsid w:val="00BE0FDF"/>
    <w:rsid w:val="00BE1D89"/>
    <w:rsid w:val="00BE20B3"/>
    <w:rsid w:val="00BE2DF5"/>
    <w:rsid w:val="00BE3621"/>
    <w:rsid w:val="00BE5C2A"/>
    <w:rsid w:val="00BE5CE8"/>
    <w:rsid w:val="00BF0B00"/>
    <w:rsid w:val="00BF47EC"/>
    <w:rsid w:val="00BF585C"/>
    <w:rsid w:val="00BF6906"/>
    <w:rsid w:val="00C02864"/>
    <w:rsid w:val="00C05121"/>
    <w:rsid w:val="00C051D3"/>
    <w:rsid w:val="00C14CBB"/>
    <w:rsid w:val="00C15DA0"/>
    <w:rsid w:val="00C175DF"/>
    <w:rsid w:val="00C201DF"/>
    <w:rsid w:val="00C2044A"/>
    <w:rsid w:val="00C2435B"/>
    <w:rsid w:val="00C259A6"/>
    <w:rsid w:val="00C25A2A"/>
    <w:rsid w:val="00C3287F"/>
    <w:rsid w:val="00C32E20"/>
    <w:rsid w:val="00C32F29"/>
    <w:rsid w:val="00C342D0"/>
    <w:rsid w:val="00C36F94"/>
    <w:rsid w:val="00C4613F"/>
    <w:rsid w:val="00C55E86"/>
    <w:rsid w:val="00C62521"/>
    <w:rsid w:val="00C63CE8"/>
    <w:rsid w:val="00C65C14"/>
    <w:rsid w:val="00C6698B"/>
    <w:rsid w:val="00C67007"/>
    <w:rsid w:val="00C6731A"/>
    <w:rsid w:val="00C6743B"/>
    <w:rsid w:val="00C72F07"/>
    <w:rsid w:val="00C803B5"/>
    <w:rsid w:val="00C80D96"/>
    <w:rsid w:val="00C815F5"/>
    <w:rsid w:val="00C81C8C"/>
    <w:rsid w:val="00C84E91"/>
    <w:rsid w:val="00C867C3"/>
    <w:rsid w:val="00C86831"/>
    <w:rsid w:val="00C86E21"/>
    <w:rsid w:val="00C916C5"/>
    <w:rsid w:val="00C938F3"/>
    <w:rsid w:val="00C9516E"/>
    <w:rsid w:val="00C96FA2"/>
    <w:rsid w:val="00C974F0"/>
    <w:rsid w:val="00CA56DF"/>
    <w:rsid w:val="00CA5C84"/>
    <w:rsid w:val="00CB0051"/>
    <w:rsid w:val="00CB2D19"/>
    <w:rsid w:val="00CB5272"/>
    <w:rsid w:val="00CC015F"/>
    <w:rsid w:val="00CC1130"/>
    <w:rsid w:val="00CC1568"/>
    <w:rsid w:val="00CC1F29"/>
    <w:rsid w:val="00CC20A9"/>
    <w:rsid w:val="00CC2E3C"/>
    <w:rsid w:val="00CC32E3"/>
    <w:rsid w:val="00CD0D4B"/>
    <w:rsid w:val="00CD1431"/>
    <w:rsid w:val="00CD1540"/>
    <w:rsid w:val="00CD1AA8"/>
    <w:rsid w:val="00CD2586"/>
    <w:rsid w:val="00CE194A"/>
    <w:rsid w:val="00CE29AC"/>
    <w:rsid w:val="00CF194A"/>
    <w:rsid w:val="00CF4C0D"/>
    <w:rsid w:val="00CF67A8"/>
    <w:rsid w:val="00D0173F"/>
    <w:rsid w:val="00D02916"/>
    <w:rsid w:val="00D02C7F"/>
    <w:rsid w:val="00D079C4"/>
    <w:rsid w:val="00D11E1B"/>
    <w:rsid w:val="00D122F3"/>
    <w:rsid w:val="00D15D99"/>
    <w:rsid w:val="00D16C7B"/>
    <w:rsid w:val="00D1750F"/>
    <w:rsid w:val="00D2329B"/>
    <w:rsid w:val="00D23CBB"/>
    <w:rsid w:val="00D2451C"/>
    <w:rsid w:val="00D2678A"/>
    <w:rsid w:val="00D30D56"/>
    <w:rsid w:val="00D3290F"/>
    <w:rsid w:val="00D35745"/>
    <w:rsid w:val="00D35E3D"/>
    <w:rsid w:val="00D40CB3"/>
    <w:rsid w:val="00D41105"/>
    <w:rsid w:val="00D4585D"/>
    <w:rsid w:val="00D5191E"/>
    <w:rsid w:val="00D51E04"/>
    <w:rsid w:val="00D529D4"/>
    <w:rsid w:val="00D534E0"/>
    <w:rsid w:val="00D55A58"/>
    <w:rsid w:val="00D55EA2"/>
    <w:rsid w:val="00D56BB6"/>
    <w:rsid w:val="00D62126"/>
    <w:rsid w:val="00D6224B"/>
    <w:rsid w:val="00D63E01"/>
    <w:rsid w:val="00D64581"/>
    <w:rsid w:val="00D654ED"/>
    <w:rsid w:val="00D656CE"/>
    <w:rsid w:val="00D672AF"/>
    <w:rsid w:val="00D6751F"/>
    <w:rsid w:val="00D7016F"/>
    <w:rsid w:val="00D75211"/>
    <w:rsid w:val="00D756F0"/>
    <w:rsid w:val="00D76E17"/>
    <w:rsid w:val="00D80A71"/>
    <w:rsid w:val="00D83A8E"/>
    <w:rsid w:val="00D874C3"/>
    <w:rsid w:val="00D87DFC"/>
    <w:rsid w:val="00D905AC"/>
    <w:rsid w:val="00D91D49"/>
    <w:rsid w:val="00D921E2"/>
    <w:rsid w:val="00D93F9B"/>
    <w:rsid w:val="00D95862"/>
    <w:rsid w:val="00DA0A06"/>
    <w:rsid w:val="00DA2719"/>
    <w:rsid w:val="00DA554B"/>
    <w:rsid w:val="00DA5C09"/>
    <w:rsid w:val="00DB0EAC"/>
    <w:rsid w:val="00DB16AC"/>
    <w:rsid w:val="00DB3540"/>
    <w:rsid w:val="00DB58E5"/>
    <w:rsid w:val="00DC196A"/>
    <w:rsid w:val="00DC39C3"/>
    <w:rsid w:val="00DC53CA"/>
    <w:rsid w:val="00DC5D8A"/>
    <w:rsid w:val="00DC7033"/>
    <w:rsid w:val="00DC7446"/>
    <w:rsid w:val="00DD5CC3"/>
    <w:rsid w:val="00DE1040"/>
    <w:rsid w:val="00DE122A"/>
    <w:rsid w:val="00DE206E"/>
    <w:rsid w:val="00DE37D6"/>
    <w:rsid w:val="00DF6F73"/>
    <w:rsid w:val="00DF7036"/>
    <w:rsid w:val="00E000F1"/>
    <w:rsid w:val="00E0236E"/>
    <w:rsid w:val="00E0412F"/>
    <w:rsid w:val="00E05EA3"/>
    <w:rsid w:val="00E07EF0"/>
    <w:rsid w:val="00E11416"/>
    <w:rsid w:val="00E11774"/>
    <w:rsid w:val="00E12E00"/>
    <w:rsid w:val="00E16026"/>
    <w:rsid w:val="00E17A2F"/>
    <w:rsid w:val="00E23867"/>
    <w:rsid w:val="00E23E6B"/>
    <w:rsid w:val="00E26279"/>
    <w:rsid w:val="00E304D9"/>
    <w:rsid w:val="00E32084"/>
    <w:rsid w:val="00E37280"/>
    <w:rsid w:val="00E420C9"/>
    <w:rsid w:val="00E44745"/>
    <w:rsid w:val="00E447EB"/>
    <w:rsid w:val="00E4787C"/>
    <w:rsid w:val="00E5062A"/>
    <w:rsid w:val="00E52AA5"/>
    <w:rsid w:val="00E536C0"/>
    <w:rsid w:val="00E54F70"/>
    <w:rsid w:val="00E57BC6"/>
    <w:rsid w:val="00E6093D"/>
    <w:rsid w:val="00E6120D"/>
    <w:rsid w:val="00E6259C"/>
    <w:rsid w:val="00E649F5"/>
    <w:rsid w:val="00E663BB"/>
    <w:rsid w:val="00E7131D"/>
    <w:rsid w:val="00E73887"/>
    <w:rsid w:val="00E76656"/>
    <w:rsid w:val="00E76701"/>
    <w:rsid w:val="00E76DE3"/>
    <w:rsid w:val="00E775DD"/>
    <w:rsid w:val="00E77ECA"/>
    <w:rsid w:val="00E77F37"/>
    <w:rsid w:val="00E8144E"/>
    <w:rsid w:val="00E831E1"/>
    <w:rsid w:val="00E83969"/>
    <w:rsid w:val="00E83B26"/>
    <w:rsid w:val="00E83E80"/>
    <w:rsid w:val="00E877EA"/>
    <w:rsid w:val="00E913F7"/>
    <w:rsid w:val="00E95A5F"/>
    <w:rsid w:val="00E97092"/>
    <w:rsid w:val="00E97E24"/>
    <w:rsid w:val="00EA1A4D"/>
    <w:rsid w:val="00EA2709"/>
    <w:rsid w:val="00EA2E53"/>
    <w:rsid w:val="00EA32A0"/>
    <w:rsid w:val="00EA4FC1"/>
    <w:rsid w:val="00EA67AC"/>
    <w:rsid w:val="00EA69AA"/>
    <w:rsid w:val="00EB1A10"/>
    <w:rsid w:val="00EB1AF6"/>
    <w:rsid w:val="00EB247C"/>
    <w:rsid w:val="00EB3370"/>
    <w:rsid w:val="00EB6399"/>
    <w:rsid w:val="00EB6E4D"/>
    <w:rsid w:val="00EC0BF5"/>
    <w:rsid w:val="00EC2DA5"/>
    <w:rsid w:val="00EC2E61"/>
    <w:rsid w:val="00EC3992"/>
    <w:rsid w:val="00EC5F21"/>
    <w:rsid w:val="00EC5FAF"/>
    <w:rsid w:val="00EC6D0F"/>
    <w:rsid w:val="00ED1447"/>
    <w:rsid w:val="00ED3218"/>
    <w:rsid w:val="00ED5FB9"/>
    <w:rsid w:val="00ED62D4"/>
    <w:rsid w:val="00EE0DA5"/>
    <w:rsid w:val="00EE28B1"/>
    <w:rsid w:val="00EE350F"/>
    <w:rsid w:val="00EE3E7F"/>
    <w:rsid w:val="00EE6AA0"/>
    <w:rsid w:val="00EE6B7B"/>
    <w:rsid w:val="00EF1E91"/>
    <w:rsid w:val="00EF5A93"/>
    <w:rsid w:val="00F00922"/>
    <w:rsid w:val="00F01398"/>
    <w:rsid w:val="00F01D73"/>
    <w:rsid w:val="00F03C69"/>
    <w:rsid w:val="00F0419F"/>
    <w:rsid w:val="00F049E8"/>
    <w:rsid w:val="00F04FBF"/>
    <w:rsid w:val="00F07944"/>
    <w:rsid w:val="00F136C3"/>
    <w:rsid w:val="00F146EC"/>
    <w:rsid w:val="00F20AEF"/>
    <w:rsid w:val="00F216FB"/>
    <w:rsid w:val="00F228E2"/>
    <w:rsid w:val="00F22FDB"/>
    <w:rsid w:val="00F23343"/>
    <w:rsid w:val="00F30EE0"/>
    <w:rsid w:val="00F31161"/>
    <w:rsid w:val="00F3440D"/>
    <w:rsid w:val="00F34651"/>
    <w:rsid w:val="00F34904"/>
    <w:rsid w:val="00F35712"/>
    <w:rsid w:val="00F365B0"/>
    <w:rsid w:val="00F36F4D"/>
    <w:rsid w:val="00F40C8C"/>
    <w:rsid w:val="00F440AF"/>
    <w:rsid w:val="00F45676"/>
    <w:rsid w:val="00F4605D"/>
    <w:rsid w:val="00F4676C"/>
    <w:rsid w:val="00F47F2E"/>
    <w:rsid w:val="00F5361A"/>
    <w:rsid w:val="00F53CE3"/>
    <w:rsid w:val="00F64F4C"/>
    <w:rsid w:val="00F6570F"/>
    <w:rsid w:val="00F6624A"/>
    <w:rsid w:val="00F66315"/>
    <w:rsid w:val="00F66709"/>
    <w:rsid w:val="00F73406"/>
    <w:rsid w:val="00F74E42"/>
    <w:rsid w:val="00F76F04"/>
    <w:rsid w:val="00F776BF"/>
    <w:rsid w:val="00F80074"/>
    <w:rsid w:val="00F81815"/>
    <w:rsid w:val="00F90469"/>
    <w:rsid w:val="00F92024"/>
    <w:rsid w:val="00F9547F"/>
    <w:rsid w:val="00F95DFD"/>
    <w:rsid w:val="00F96C71"/>
    <w:rsid w:val="00FA44F5"/>
    <w:rsid w:val="00FA6BAF"/>
    <w:rsid w:val="00FB4BF0"/>
    <w:rsid w:val="00FB5652"/>
    <w:rsid w:val="00FC67F9"/>
    <w:rsid w:val="00FC6B1B"/>
    <w:rsid w:val="00FD0215"/>
    <w:rsid w:val="00FD155D"/>
    <w:rsid w:val="00FD5211"/>
    <w:rsid w:val="00FD5AB3"/>
    <w:rsid w:val="00FD6A7E"/>
    <w:rsid w:val="00FD6DCE"/>
    <w:rsid w:val="00FD7971"/>
    <w:rsid w:val="00FE093D"/>
    <w:rsid w:val="00FE5F4C"/>
    <w:rsid w:val="00FF0F16"/>
    <w:rsid w:val="00FF3F84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CB1AE-F673-4360-BB6B-0676368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3F"/>
  </w:style>
  <w:style w:type="paragraph" w:styleId="a5">
    <w:name w:val="footer"/>
    <w:basedOn w:val="a"/>
    <w:link w:val="a6"/>
    <w:uiPriority w:val="99"/>
    <w:unhideWhenUsed/>
    <w:rsid w:val="007E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23F"/>
  </w:style>
  <w:style w:type="paragraph" w:styleId="a7">
    <w:name w:val="Balloon Text"/>
    <w:basedOn w:val="a"/>
    <w:link w:val="a8"/>
    <w:uiPriority w:val="99"/>
    <w:semiHidden/>
    <w:unhideWhenUsed/>
    <w:rsid w:val="00E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FA2F-286A-4183-A7DC-1F7872FD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</TotalTime>
  <Pages>6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Марина Геннадьевна</dc:creator>
  <cp:keywords/>
  <dc:description/>
  <cp:lastModifiedBy>Орлова Светлана Ивановна</cp:lastModifiedBy>
  <cp:revision>1021</cp:revision>
  <cp:lastPrinted>2024-03-22T09:28:00Z</cp:lastPrinted>
  <dcterms:created xsi:type="dcterms:W3CDTF">2021-12-06T14:32:00Z</dcterms:created>
  <dcterms:modified xsi:type="dcterms:W3CDTF">2024-03-22T14:07:00Z</dcterms:modified>
</cp:coreProperties>
</file>