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BB" w:rsidRPr="00E663BB" w:rsidRDefault="00E663BB" w:rsidP="00E66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579"/>
        <w:gridCol w:w="1701"/>
        <w:gridCol w:w="4093"/>
      </w:tblGrid>
      <w:tr w:rsidR="00E663BB" w:rsidRPr="00E663BB" w:rsidTr="00C94C98">
        <w:trPr>
          <w:trHeight w:val="1620"/>
        </w:trPr>
        <w:tc>
          <w:tcPr>
            <w:tcW w:w="4579" w:type="dxa"/>
          </w:tcPr>
          <w:p w:rsidR="00E663BB" w:rsidRPr="00E663BB" w:rsidRDefault="00E663BB" w:rsidP="00E663BB">
            <w:pPr>
              <w:widowControl w:val="0"/>
              <w:spacing w:before="640" w:after="20" w:line="26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63BB" w:rsidRPr="00E663BB" w:rsidRDefault="00E663BB" w:rsidP="00E6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5015" cy="925195"/>
                  <wp:effectExtent l="0" t="0" r="6985" b="8255"/>
                  <wp:docPr id="3" name="Рисунок 3" descr="Описание: №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№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3BB" w:rsidRPr="00E663BB" w:rsidRDefault="00E663BB" w:rsidP="00E6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093" w:type="dxa"/>
          </w:tcPr>
          <w:p w:rsidR="00E663BB" w:rsidRPr="00E663BB" w:rsidRDefault="00E663BB" w:rsidP="00E663BB">
            <w:pPr>
              <w:spacing w:before="680"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E663BB" w:rsidRPr="00E663BB" w:rsidTr="00C94C98">
        <w:trPr>
          <w:cantSplit/>
          <w:trHeight w:val="655"/>
        </w:trPr>
        <w:tc>
          <w:tcPr>
            <w:tcW w:w="10373" w:type="dxa"/>
            <w:gridSpan w:val="3"/>
            <w:vAlign w:val="bottom"/>
          </w:tcPr>
          <w:p w:rsidR="00E663BB" w:rsidRPr="00E663BB" w:rsidRDefault="00E663BB" w:rsidP="00E6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ПЕЧЕНГСКИЙ МУНИЦИПАЛЬНЫЙ ОКРУГ </w:t>
            </w:r>
          </w:p>
          <w:p w:rsidR="00E663BB" w:rsidRPr="00E663BB" w:rsidRDefault="00E663BB" w:rsidP="00E6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МУРМАНСКОЙ ОБЛАСТИ</w:t>
            </w:r>
          </w:p>
        </w:tc>
      </w:tr>
      <w:tr w:rsidR="00E663BB" w:rsidRPr="00E663BB" w:rsidTr="00C94C98">
        <w:trPr>
          <w:cantSplit/>
          <w:trHeight w:val="531"/>
        </w:trPr>
        <w:tc>
          <w:tcPr>
            <w:tcW w:w="10373" w:type="dxa"/>
            <w:gridSpan w:val="3"/>
            <w:vAlign w:val="center"/>
          </w:tcPr>
          <w:p w:rsid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</w:t>
            </w:r>
            <w:r w:rsidRPr="00E663B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АДМИНИСТРАЦИЯ</w:t>
            </w:r>
          </w:p>
          <w:p w:rsid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4"/>
                <w:lang w:eastAsia="ru-RU"/>
              </w:rPr>
            </w:pPr>
          </w:p>
          <w:p w:rsidR="00E663BB" w:rsidRP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b/>
                <w:sz w:val="36"/>
                <w:szCs w:val="44"/>
                <w:lang w:eastAsia="ru-RU"/>
              </w:rPr>
              <w:t>СОВЕТ ПО УЛУЧШЕНИЮ ИНВЕСТИЦИОННОГО КЛИМАТА И РАЗВИТИЮ ПРЕДПРИНИМАТЕЛЬСТВА ПРИ ГЛАВЕ ПЕЧЕНГСКОГО МУНИЦИПАЛЬНОГО ОКРУГА</w:t>
            </w:r>
          </w:p>
          <w:p w:rsidR="00E663BB" w:rsidRP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63BB" w:rsidRP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 ул., д. 2, п.г.т. Никель, Печенгский район, Мурманская область,184421,</w:t>
            </w:r>
          </w:p>
          <w:p w:rsidR="00E663BB" w:rsidRPr="00E663BB" w:rsidRDefault="00E663BB" w:rsidP="00E663BB">
            <w:pPr>
              <w:widowControl w:val="0"/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(815 54) 5-07-38, 2-54-59 факс (815 54) 5-21-23, 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pech</w:t>
            </w:r>
            <w:proofErr w:type="spellEnd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E663BB" w:rsidRPr="00E663BB" w:rsidRDefault="00E663BB" w:rsidP="00E66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00092" w:rsidRDefault="00F30EE0" w:rsidP="00F30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30EE0" w:rsidRPr="00F30EE0" w:rsidRDefault="00F30EE0" w:rsidP="00E66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EE0">
        <w:rPr>
          <w:rFonts w:ascii="Times New Roman" w:hAnsi="Times New Roman" w:cs="Times New Roman"/>
          <w:sz w:val="28"/>
          <w:szCs w:val="28"/>
        </w:rPr>
        <w:t xml:space="preserve">заседания </w:t>
      </w:r>
    </w:p>
    <w:p w:rsidR="00F30EE0" w:rsidRDefault="00F30EE0" w:rsidP="00F30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EE0" w:rsidRDefault="00EC2DA5" w:rsidP="0066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1141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11416">
        <w:rPr>
          <w:rFonts w:ascii="Times New Roman" w:hAnsi="Times New Roman" w:cs="Times New Roman"/>
          <w:sz w:val="28"/>
          <w:szCs w:val="28"/>
        </w:rPr>
        <w:t>.2022</w:t>
      </w:r>
      <w:r w:rsidR="00F30EE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64B1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</w:p>
    <w:p w:rsidR="00664B1A" w:rsidRDefault="00664B1A" w:rsidP="00664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Никель</w:t>
      </w:r>
    </w:p>
    <w:p w:rsidR="00664B1A" w:rsidRDefault="00664B1A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EE0" w:rsidRDefault="00F30EE0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B1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E223F" w:rsidRPr="00664B1A" w:rsidRDefault="007E223F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EE0" w:rsidRDefault="00DA5C09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F30EE0">
        <w:rPr>
          <w:rFonts w:ascii="Times New Roman" w:hAnsi="Times New Roman" w:cs="Times New Roman"/>
          <w:sz w:val="28"/>
          <w:szCs w:val="28"/>
        </w:rPr>
        <w:t>- Кузнецов А.В.</w:t>
      </w:r>
      <w:r w:rsidR="00C175DF" w:rsidRPr="00C175DF">
        <w:t xml:space="preserve"> </w:t>
      </w:r>
      <w:r w:rsidR="00C175DF" w:rsidRPr="00C175DF">
        <w:rPr>
          <w:rFonts w:ascii="Times New Roman" w:hAnsi="Times New Roman" w:cs="Times New Roman"/>
          <w:sz w:val="28"/>
          <w:szCs w:val="28"/>
        </w:rPr>
        <w:t xml:space="preserve">(посредством удаленной связи </w:t>
      </w:r>
      <w:proofErr w:type="spellStart"/>
      <w:r w:rsidR="00C175DF" w:rsidRPr="00C175DF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C175DF" w:rsidRPr="00C175DF">
        <w:rPr>
          <w:rFonts w:ascii="Times New Roman" w:hAnsi="Times New Roman" w:cs="Times New Roman"/>
          <w:sz w:val="28"/>
          <w:szCs w:val="28"/>
        </w:rPr>
        <w:t>)</w:t>
      </w:r>
    </w:p>
    <w:p w:rsidR="00F30EE0" w:rsidRDefault="00DA5C09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F30EE0">
        <w:rPr>
          <w:rFonts w:ascii="Times New Roman" w:hAnsi="Times New Roman" w:cs="Times New Roman"/>
          <w:sz w:val="28"/>
          <w:szCs w:val="28"/>
        </w:rPr>
        <w:t>– Ахметова М.Ю.</w:t>
      </w:r>
    </w:p>
    <w:p w:rsidR="00EC2DA5" w:rsidRDefault="00DA5C09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</w:t>
      </w:r>
      <w:r w:rsidR="00EC2DA5">
        <w:rPr>
          <w:rFonts w:ascii="Times New Roman" w:hAnsi="Times New Roman" w:cs="Times New Roman"/>
          <w:sz w:val="28"/>
          <w:szCs w:val="28"/>
        </w:rPr>
        <w:t>– Крикун М.А.</w:t>
      </w:r>
    </w:p>
    <w:p w:rsidR="007E223F" w:rsidRDefault="00EC2DA5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EE0" w:rsidRDefault="00664B1A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</w:t>
      </w:r>
      <w:r w:rsidR="00437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0EE0" w:rsidRDefault="00E11416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Лаврущик С.С.</w:t>
      </w:r>
      <w:r w:rsidR="00437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B0B">
        <w:rPr>
          <w:rFonts w:ascii="Times New Roman" w:hAnsi="Times New Roman" w:cs="Times New Roman"/>
          <w:sz w:val="28"/>
          <w:szCs w:val="28"/>
        </w:rPr>
        <w:t>Мармуденко</w:t>
      </w:r>
      <w:proofErr w:type="spellEnd"/>
      <w:r w:rsidR="00437B0B">
        <w:rPr>
          <w:rFonts w:ascii="Times New Roman" w:hAnsi="Times New Roman" w:cs="Times New Roman"/>
          <w:sz w:val="28"/>
          <w:szCs w:val="28"/>
        </w:rPr>
        <w:t xml:space="preserve"> И.Н., Тихонов П.А.</w:t>
      </w:r>
      <w:r w:rsidR="00EC2DA5" w:rsidRPr="00EC2DA5">
        <w:rPr>
          <w:rFonts w:ascii="Times New Roman" w:hAnsi="Times New Roman" w:cs="Times New Roman"/>
          <w:sz w:val="28"/>
          <w:szCs w:val="28"/>
        </w:rPr>
        <w:t xml:space="preserve"> </w:t>
      </w:r>
      <w:r w:rsidR="00EC2DA5">
        <w:rPr>
          <w:rFonts w:ascii="Times New Roman" w:hAnsi="Times New Roman" w:cs="Times New Roman"/>
          <w:sz w:val="28"/>
          <w:szCs w:val="28"/>
        </w:rPr>
        <w:t xml:space="preserve">(посредством удаленной связи </w:t>
      </w:r>
      <w:r w:rsidR="00EC2DA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EC2DA5">
        <w:rPr>
          <w:rFonts w:ascii="Times New Roman" w:hAnsi="Times New Roman" w:cs="Times New Roman"/>
          <w:sz w:val="28"/>
          <w:szCs w:val="28"/>
        </w:rPr>
        <w:t>)</w:t>
      </w:r>
      <w:r w:rsidR="00EC2DA5">
        <w:rPr>
          <w:rFonts w:ascii="Times New Roman" w:hAnsi="Times New Roman" w:cs="Times New Roman"/>
          <w:sz w:val="28"/>
          <w:szCs w:val="28"/>
        </w:rPr>
        <w:t xml:space="preserve">, Фоменко А.В. </w:t>
      </w:r>
    </w:p>
    <w:p w:rsidR="00EC2DA5" w:rsidRDefault="00EC2DA5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DA5" w:rsidRDefault="00EC2DA5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EC2DA5" w:rsidRDefault="00EC2DA5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культуры, спорта и молодежной политики администрации Печенгского муниципального округа – Большакова О.В.;</w:t>
      </w:r>
    </w:p>
    <w:p w:rsidR="00EC2DA5" w:rsidRPr="00EC2DA5" w:rsidRDefault="00EC2DA5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 по управлению имуществом администрации Печенгского муниципального округа – Веверица В.А.</w:t>
      </w:r>
    </w:p>
    <w:p w:rsidR="007E223F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Default="00DA5C09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1A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EC2DA5" w:rsidRDefault="00EC2DA5" w:rsidP="00EC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9261E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261E">
        <w:rPr>
          <w:rFonts w:ascii="Times New Roman" w:hAnsi="Times New Roman" w:cs="Times New Roman"/>
          <w:sz w:val="28"/>
          <w:szCs w:val="28"/>
        </w:rPr>
        <w:t xml:space="preserve"> изменений в перечень имущества, находящегося в собственности  Печенгского муниципального округа, свободного от прав </w:t>
      </w:r>
      <w:r w:rsidRPr="0019261E">
        <w:rPr>
          <w:rFonts w:ascii="Times New Roman" w:hAnsi="Times New Roman" w:cs="Times New Roman"/>
          <w:sz w:val="28"/>
          <w:szCs w:val="28"/>
        </w:rPr>
        <w:lastRenderedPageBreak/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утвержденный постановлением администрации Печенгского муниципального округа от 19.07.2021 № 750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2DA5" w:rsidRPr="0063169E" w:rsidRDefault="00EC2DA5" w:rsidP="00EC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Финансовая поддержка субъектов малого и среднего предпринимательства в 2022 году.</w:t>
      </w:r>
    </w:p>
    <w:p w:rsidR="00EC2DA5" w:rsidRDefault="00EC2DA5" w:rsidP="00EC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торговли и оказания услуг во время проведения массовых мероприятий.</w:t>
      </w:r>
    </w:p>
    <w:p w:rsidR="00EC2DA5" w:rsidRDefault="00EC2DA5" w:rsidP="00EC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Разное.</w:t>
      </w:r>
    </w:p>
    <w:p w:rsidR="00DA5C09" w:rsidRDefault="00DA5C09" w:rsidP="00E11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1A">
        <w:rPr>
          <w:rFonts w:ascii="Times New Roman" w:hAnsi="Times New Roman" w:cs="Times New Roman"/>
          <w:b/>
          <w:sz w:val="28"/>
          <w:szCs w:val="28"/>
        </w:rPr>
        <w:t xml:space="preserve">ПО ПЕРВОМУ ВОПРОСУ: </w:t>
      </w:r>
    </w:p>
    <w:p w:rsidR="00DA5C09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Pr="00DA5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1A0" w:rsidRPr="001031A0" w:rsidRDefault="00C175DF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Веверицу В.А.</w:t>
      </w:r>
      <w:r w:rsidR="00DA5C09">
        <w:rPr>
          <w:rFonts w:ascii="Times New Roman" w:hAnsi="Times New Roman" w:cs="Times New Roman"/>
          <w:sz w:val="28"/>
          <w:szCs w:val="28"/>
        </w:rPr>
        <w:t xml:space="preserve"> – </w:t>
      </w:r>
      <w:r w:rsidR="001031A0" w:rsidRPr="001031A0">
        <w:rPr>
          <w:rFonts w:ascii="Times New Roman" w:hAnsi="Times New Roman" w:cs="Times New Roman"/>
          <w:sz w:val="28"/>
          <w:szCs w:val="28"/>
        </w:rPr>
        <w:t>Внесение изменений в перечень имущества, находящегося в собственности  Печенгского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утвержденный постановлением администрации Печенгского муниципального округа от 19.07.2021</w:t>
      </w:r>
      <w:proofErr w:type="gramEnd"/>
      <w:r w:rsidR="001031A0" w:rsidRPr="001031A0">
        <w:rPr>
          <w:rFonts w:ascii="Times New Roman" w:hAnsi="Times New Roman" w:cs="Times New Roman"/>
          <w:sz w:val="28"/>
          <w:szCs w:val="28"/>
        </w:rPr>
        <w:t xml:space="preserve"> № 750 (далее – Перечень), связано с необходимостью актуализации Перечня:</w:t>
      </w:r>
    </w:p>
    <w:p w:rsidR="001031A0" w:rsidRPr="001031A0" w:rsidRDefault="00E6093D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31A0" w:rsidRPr="001031A0">
        <w:rPr>
          <w:rFonts w:ascii="Times New Roman" w:hAnsi="Times New Roman" w:cs="Times New Roman"/>
          <w:sz w:val="28"/>
          <w:szCs w:val="28"/>
        </w:rPr>
        <w:t>Исключаются 8 пунктов:</w:t>
      </w:r>
    </w:p>
    <w:p w:rsidR="001031A0" w:rsidRPr="001031A0" w:rsidRDefault="001031A0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A0">
        <w:rPr>
          <w:rFonts w:ascii="Times New Roman" w:hAnsi="Times New Roman" w:cs="Times New Roman"/>
          <w:sz w:val="28"/>
          <w:szCs w:val="28"/>
        </w:rPr>
        <w:t>- пункты 12, 15, 33, 44, 91 по причине того, что пользователи помещений не являются субъектами малого и среднего предпринимательства (далее – СМСП) - погашение записи в ЕГРИП, не являлись субъектами малого и среднего предпринимательства;</w:t>
      </w:r>
    </w:p>
    <w:p w:rsidR="001031A0" w:rsidRPr="001031A0" w:rsidRDefault="001031A0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A0">
        <w:rPr>
          <w:rFonts w:ascii="Times New Roman" w:hAnsi="Times New Roman" w:cs="Times New Roman"/>
          <w:sz w:val="28"/>
          <w:szCs w:val="28"/>
        </w:rPr>
        <w:t>- пункт 52 по причине выкупа помещения СМСП;</w:t>
      </w:r>
    </w:p>
    <w:p w:rsidR="001031A0" w:rsidRPr="001031A0" w:rsidRDefault="001031A0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A0">
        <w:rPr>
          <w:rFonts w:ascii="Times New Roman" w:hAnsi="Times New Roman" w:cs="Times New Roman"/>
          <w:sz w:val="28"/>
          <w:szCs w:val="28"/>
        </w:rPr>
        <w:t>- пункт 13 по причине необходимости предоставления помещения Мурманская областная общественная организация «Дети Великой Отечественной войны»;</w:t>
      </w:r>
    </w:p>
    <w:p w:rsidR="001031A0" w:rsidRPr="001031A0" w:rsidRDefault="001031A0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A0">
        <w:rPr>
          <w:rFonts w:ascii="Times New Roman" w:hAnsi="Times New Roman" w:cs="Times New Roman"/>
          <w:sz w:val="28"/>
          <w:szCs w:val="28"/>
        </w:rPr>
        <w:t xml:space="preserve">- пункт 109 по причине предоставления помещения Местной религиозной организации Община мусульман города Заполярный. </w:t>
      </w:r>
    </w:p>
    <w:p w:rsidR="001031A0" w:rsidRPr="001031A0" w:rsidRDefault="00E6093D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31A0" w:rsidRPr="001031A0">
        <w:rPr>
          <w:rFonts w:ascii="Times New Roman" w:hAnsi="Times New Roman" w:cs="Times New Roman"/>
          <w:sz w:val="28"/>
          <w:szCs w:val="28"/>
        </w:rPr>
        <w:t>Внесены изменения в пункты:</w:t>
      </w:r>
    </w:p>
    <w:p w:rsidR="001031A0" w:rsidRPr="001031A0" w:rsidRDefault="001031A0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A0">
        <w:rPr>
          <w:rFonts w:ascii="Times New Roman" w:hAnsi="Times New Roman" w:cs="Times New Roman"/>
          <w:sz w:val="28"/>
          <w:szCs w:val="28"/>
        </w:rPr>
        <w:t>- 18, 31, 69, 81, 90 (ранее №№ 21, 35, 75, 87, 97) - внесение данных об арендаторах;</w:t>
      </w:r>
    </w:p>
    <w:p w:rsidR="001031A0" w:rsidRPr="001031A0" w:rsidRDefault="001031A0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A0">
        <w:rPr>
          <w:rFonts w:ascii="Times New Roman" w:hAnsi="Times New Roman" w:cs="Times New Roman"/>
          <w:sz w:val="28"/>
          <w:szCs w:val="28"/>
        </w:rPr>
        <w:t>- 84, 88, 89, 90, 91 (ранее №№ 90, 95, 96, 97, 98) - уточнение характеристик помещений.</w:t>
      </w:r>
    </w:p>
    <w:p w:rsidR="00E11416" w:rsidRPr="00E11416" w:rsidRDefault="001031A0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A0">
        <w:rPr>
          <w:rFonts w:ascii="Times New Roman" w:hAnsi="Times New Roman" w:cs="Times New Roman"/>
          <w:sz w:val="28"/>
          <w:szCs w:val="28"/>
        </w:rPr>
        <w:t>3. Перечень дополнен 9 объектами – 5 помещений и 3 земельных участка.</w:t>
      </w:r>
    </w:p>
    <w:p w:rsidR="001031A0" w:rsidRDefault="001031A0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DA5C09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664B1A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1A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DA5C09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1031A0" w:rsidRPr="001031A0" w:rsidRDefault="001031A0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Ахметову М.Ю.</w:t>
      </w:r>
      <w:r w:rsidR="00E11416">
        <w:rPr>
          <w:rFonts w:ascii="Times New Roman" w:hAnsi="Times New Roman" w:cs="Times New Roman"/>
          <w:sz w:val="28"/>
          <w:szCs w:val="28"/>
        </w:rPr>
        <w:t xml:space="preserve"> – </w:t>
      </w:r>
      <w:r w:rsidRPr="001031A0">
        <w:rPr>
          <w:rFonts w:ascii="Times New Roman" w:hAnsi="Times New Roman" w:cs="Times New Roman"/>
          <w:sz w:val="28"/>
          <w:szCs w:val="28"/>
        </w:rPr>
        <w:t xml:space="preserve">В феврале 2022 года администрация Печенгского муниципального округа приняла участие в конкурсе по отбору муниципальных образований Мурманской области для предоставления в 2022 году субсидий из областного бюджета на реализацию мероприятий муниципальных программ развития малого и среднего предпринимательства. </w:t>
      </w:r>
    </w:p>
    <w:p w:rsidR="00E11416" w:rsidRDefault="001031A0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A0">
        <w:rPr>
          <w:rFonts w:ascii="Times New Roman" w:hAnsi="Times New Roman" w:cs="Times New Roman"/>
          <w:sz w:val="28"/>
          <w:szCs w:val="28"/>
        </w:rPr>
        <w:t xml:space="preserve">По результатам конкурса бюджету Печенгского муниципального округа предоставлена субсидия из областного бюджета </w:t>
      </w:r>
      <w:r w:rsidR="00E6093D">
        <w:rPr>
          <w:rFonts w:ascii="Times New Roman" w:hAnsi="Times New Roman" w:cs="Times New Roman"/>
          <w:sz w:val="28"/>
          <w:szCs w:val="28"/>
        </w:rPr>
        <w:t xml:space="preserve">в размере 1 567,5 тысяч рублей. </w:t>
      </w:r>
      <w:r w:rsidRPr="001031A0">
        <w:rPr>
          <w:rFonts w:ascii="Times New Roman" w:hAnsi="Times New Roman" w:cs="Times New Roman"/>
          <w:sz w:val="28"/>
          <w:szCs w:val="28"/>
        </w:rPr>
        <w:t>Софинансирование из бюджета округа составит 82,5 тысяч рублей.</w:t>
      </w:r>
    </w:p>
    <w:p w:rsidR="001031A0" w:rsidRPr="001031A0" w:rsidRDefault="001031A0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A0">
        <w:rPr>
          <w:rFonts w:ascii="Times New Roman" w:hAnsi="Times New Roman" w:cs="Times New Roman"/>
          <w:sz w:val="28"/>
          <w:szCs w:val="28"/>
        </w:rPr>
        <w:t>Предоставление финансовой поддержки субъектам МСП в 2022 году запланировано по трем направлениям:</w:t>
      </w:r>
    </w:p>
    <w:p w:rsidR="001031A0" w:rsidRDefault="00525991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31A0" w:rsidRPr="001031A0">
        <w:rPr>
          <w:rFonts w:ascii="Times New Roman" w:hAnsi="Times New Roman" w:cs="Times New Roman"/>
          <w:sz w:val="28"/>
          <w:szCs w:val="28"/>
        </w:rPr>
        <w:t xml:space="preserve"> «Возмещение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</w:t>
      </w:r>
      <w:r w:rsidR="00E6093D">
        <w:rPr>
          <w:rFonts w:ascii="Times New Roman" w:hAnsi="Times New Roman" w:cs="Times New Roman"/>
          <w:sz w:val="28"/>
          <w:szCs w:val="28"/>
        </w:rPr>
        <w:t>водства товаров (работ, услуг)»:</w:t>
      </w:r>
    </w:p>
    <w:p w:rsidR="00E6093D" w:rsidRPr="00E6093D" w:rsidRDefault="00E6093D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3D">
        <w:rPr>
          <w:rFonts w:ascii="Times New Roman" w:hAnsi="Times New Roman" w:cs="Times New Roman"/>
          <w:sz w:val="28"/>
          <w:szCs w:val="28"/>
        </w:rPr>
        <w:t xml:space="preserve">Общая сумма финансирования по данному направлению -  1 </w:t>
      </w:r>
      <w:proofErr w:type="gramStart"/>
      <w:r w:rsidRPr="00E6093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6093D">
        <w:rPr>
          <w:rFonts w:ascii="Times New Roman" w:hAnsi="Times New Roman" w:cs="Times New Roman"/>
          <w:sz w:val="28"/>
          <w:szCs w:val="28"/>
        </w:rPr>
        <w:t xml:space="preserve"> рублей (950,0 тысяч рублей – субсидия из областного бюджета, 50,0 тысяч рублей – средства бюджета округа).</w:t>
      </w:r>
    </w:p>
    <w:p w:rsidR="00E6093D" w:rsidRPr="00E6093D" w:rsidRDefault="00E6093D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3D">
        <w:rPr>
          <w:rFonts w:ascii="Times New Roman" w:hAnsi="Times New Roman" w:cs="Times New Roman"/>
          <w:sz w:val="28"/>
          <w:szCs w:val="28"/>
        </w:rPr>
        <w:t>Подать заявку на участие в конкурсе могут субъекты МСП, осуществившие приобретение оборудования в целях создания и (или) развития либо модернизации производства товаров (работ, услуг).</w:t>
      </w:r>
    </w:p>
    <w:p w:rsidR="00E6093D" w:rsidRPr="00E6093D" w:rsidRDefault="00E6093D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3D">
        <w:rPr>
          <w:rFonts w:ascii="Times New Roman" w:hAnsi="Times New Roman" w:cs="Times New Roman"/>
          <w:sz w:val="28"/>
          <w:szCs w:val="28"/>
        </w:rPr>
        <w:t>Размер поддержки – из расчета не более 80 % произведенных затрат на один субъект малого и не более 1 млн. рублей на один субъект малого и среднего предпринимательства.</w:t>
      </w:r>
    </w:p>
    <w:p w:rsidR="00E6093D" w:rsidRPr="001031A0" w:rsidRDefault="00E6093D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3D">
        <w:rPr>
          <w:rFonts w:ascii="Times New Roman" w:hAnsi="Times New Roman" w:cs="Times New Roman"/>
          <w:sz w:val="28"/>
          <w:szCs w:val="28"/>
        </w:rPr>
        <w:t>Планируемое количество получателей по данному направлению финансовой поддержки – не менее 1 субъекта МСП.</w:t>
      </w:r>
    </w:p>
    <w:p w:rsidR="001031A0" w:rsidRDefault="00525991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31A0" w:rsidRPr="001031A0">
        <w:rPr>
          <w:rFonts w:ascii="Times New Roman" w:hAnsi="Times New Roman" w:cs="Times New Roman"/>
          <w:sz w:val="28"/>
          <w:szCs w:val="28"/>
        </w:rPr>
        <w:t xml:space="preserve"> «Возмещение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</w:t>
      </w:r>
      <w:r w:rsidR="00E6093D">
        <w:rPr>
          <w:rFonts w:ascii="Times New Roman" w:hAnsi="Times New Roman" w:cs="Times New Roman"/>
          <w:sz w:val="28"/>
          <w:szCs w:val="28"/>
        </w:rPr>
        <w:t>абот, услуг)»:</w:t>
      </w:r>
    </w:p>
    <w:p w:rsidR="00E6093D" w:rsidRPr="001031A0" w:rsidRDefault="00E6093D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A0">
        <w:rPr>
          <w:rFonts w:ascii="Times New Roman" w:hAnsi="Times New Roman" w:cs="Times New Roman"/>
          <w:sz w:val="28"/>
          <w:szCs w:val="28"/>
        </w:rPr>
        <w:t>Общая сумма финансирования по данному направлению -  450,0 тысяч рублей (427,5 тысяч рублей – субсидия из областного бюджета, 22,5 тысяч рублей – средства бюджета округа).</w:t>
      </w:r>
    </w:p>
    <w:p w:rsidR="00E6093D" w:rsidRPr="001031A0" w:rsidRDefault="00E6093D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A0">
        <w:rPr>
          <w:rFonts w:ascii="Times New Roman" w:hAnsi="Times New Roman" w:cs="Times New Roman"/>
          <w:sz w:val="28"/>
          <w:szCs w:val="28"/>
        </w:rPr>
        <w:t>Подать заявку на участие в конкурсе могут субъекты МСП, заключившие договор (договоры) лизинга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E6093D" w:rsidRDefault="00E6093D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A0">
        <w:rPr>
          <w:rFonts w:ascii="Times New Roman" w:hAnsi="Times New Roman" w:cs="Times New Roman"/>
          <w:sz w:val="28"/>
          <w:szCs w:val="28"/>
        </w:rPr>
        <w:t xml:space="preserve">Размер поддержки – из расчета не более 3/4 ключевой ставки Банка России, но не более 70 % от фактически произведенных субъектом МСП </w:t>
      </w:r>
      <w:r w:rsidRPr="001031A0">
        <w:rPr>
          <w:rFonts w:ascii="Times New Roman" w:hAnsi="Times New Roman" w:cs="Times New Roman"/>
          <w:sz w:val="28"/>
          <w:szCs w:val="28"/>
        </w:rPr>
        <w:lastRenderedPageBreak/>
        <w:t>затрат на уплату лизинговых платежей в текущем году, и в размере, не превышающем 450,0 тыс. рублей на одного получателя поддержки.</w:t>
      </w:r>
    </w:p>
    <w:p w:rsidR="00E6093D" w:rsidRPr="001031A0" w:rsidRDefault="00E6093D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A0">
        <w:rPr>
          <w:rFonts w:ascii="Times New Roman" w:hAnsi="Times New Roman" w:cs="Times New Roman"/>
          <w:sz w:val="28"/>
          <w:szCs w:val="28"/>
        </w:rPr>
        <w:t>Возмещение части затрат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по данному направлению производится за период уплаты лизинговых платежей в текущем году.</w:t>
      </w:r>
    </w:p>
    <w:p w:rsidR="00E6093D" w:rsidRDefault="00E6093D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A0">
        <w:rPr>
          <w:rFonts w:ascii="Times New Roman" w:hAnsi="Times New Roman" w:cs="Times New Roman"/>
          <w:sz w:val="28"/>
          <w:szCs w:val="28"/>
        </w:rPr>
        <w:t>Планируемое количество получателей по данному направлению финансовой поддержки – не менее 1 субъекта МСП.</w:t>
      </w:r>
    </w:p>
    <w:p w:rsidR="001031A0" w:rsidRDefault="00525991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031A0" w:rsidRPr="001031A0">
        <w:rPr>
          <w:rFonts w:ascii="Times New Roman" w:hAnsi="Times New Roman" w:cs="Times New Roman"/>
          <w:sz w:val="28"/>
          <w:szCs w:val="28"/>
        </w:rPr>
        <w:t xml:space="preserve"> «Возмещение затрат физическим лицам, в том числе индивидуальным предпринимателям, применяющим специальный налоговый режим «Налог на профессиональный доход».</w:t>
      </w:r>
    </w:p>
    <w:p w:rsidR="004F51BD" w:rsidRPr="004F51BD" w:rsidRDefault="004F51BD" w:rsidP="004F5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BD">
        <w:rPr>
          <w:rFonts w:ascii="Times New Roman" w:hAnsi="Times New Roman" w:cs="Times New Roman"/>
          <w:sz w:val="28"/>
          <w:szCs w:val="28"/>
        </w:rPr>
        <w:t>Общая сумма финансирования по данному направлению -  200,0 тысяч рублей (190,0 тысяч рублей  субсидия из областного бюджета, 10,0 тысяч рублей – средства бюджета округа).</w:t>
      </w:r>
    </w:p>
    <w:p w:rsidR="004F51BD" w:rsidRPr="004F51BD" w:rsidRDefault="004F51BD" w:rsidP="004F5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BD">
        <w:rPr>
          <w:rFonts w:ascii="Times New Roman" w:hAnsi="Times New Roman" w:cs="Times New Roman"/>
          <w:sz w:val="28"/>
          <w:szCs w:val="28"/>
        </w:rPr>
        <w:t>Размер поддержки – не более 50 % от заявленной суммы софина</w:t>
      </w:r>
      <w:r>
        <w:rPr>
          <w:rFonts w:ascii="Times New Roman" w:hAnsi="Times New Roman" w:cs="Times New Roman"/>
          <w:sz w:val="28"/>
          <w:szCs w:val="28"/>
        </w:rPr>
        <w:t xml:space="preserve">нсирования; </w:t>
      </w:r>
      <w:r w:rsidRPr="004F51BD">
        <w:rPr>
          <w:rFonts w:ascii="Times New Roman" w:hAnsi="Times New Roman" w:cs="Times New Roman"/>
          <w:sz w:val="28"/>
          <w:szCs w:val="28"/>
        </w:rPr>
        <w:t>предоставление гранта в форме субсидии в размере не более  100,0 тыс. рублей.</w:t>
      </w:r>
    </w:p>
    <w:p w:rsidR="004F51BD" w:rsidRDefault="004F51BD" w:rsidP="004F5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BD">
        <w:rPr>
          <w:rFonts w:ascii="Times New Roman" w:hAnsi="Times New Roman" w:cs="Times New Roman"/>
          <w:sz w:val="28"/>
          <w:szCs w:val="28"/>
        </w:rPr>
        <w:t>Планируемое количество получателей по данному направлению финансовой поддержки – не менее 2 физических лиц, в том числе индивидуальных предпринимателей.</w:t>
      </w:r>
    </w:p>
    <w:p w:rsidR="001031A0" w:rsidRDefault="001031A0" w:rsidP="004F5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A0">
        <w:rPr>
          <w:rFonts w:ascii="Times New Roman" w:hAnsi="Times New Roman" w:cs="Times New Roman"/>
          <w:sz w:val="28"/>
          <w:szCs w:val="28"/>
        </w:rPr>
        <w:t>Конкурс по предоставлению финансовой поддержки субъектам МСП на территории Печенгского муниципального округа пл</w:t>
      </w:r>
      <w:r w:rsidR="00E6093D">
        <w:rPr>
          <w:rFonts w:ascii="Times New Roman" w:hAnsi="Times New Roman" w:cs="Times New Roman"/>
          <w:sz w:val="28"/>
          <w:szCs w:val="28"/>
        </w:rPr>
        <w:t>анируется к проведению в августе-сентябре месяце</w:t>
      </w:r>
      <w:r w:rsidRPr="001031A0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E11416" w:rsidRDefault="0053067C" w:rsidP="00E6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сегодняшний день разработан проект постановления администрации Печенгского муниципального округа «</w:t>
      </w:r>
      <w:r w:rsidRPr="0053067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Печенгского муниципального округа от 04.08.2021 № 800 «Об оказании финансовой поддержки субъектам малого и среднего предпринимательства на территории Печенгского муниципального округа»</w:t>
      </w:r>
      <w:proofErr w:type="gramStart"/>
      <w:r w:rsidR="004F51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51BD">
        <w:rPr>
          <w:rFonts w:ascii="Times New Roman" w:hAnsi="Times New Roman" w:cs="Times New Roman"/>
          <w:sz w:val="28"/>
          <w:szCs w:val="28"/>
        </w:rPr>
        <w:t xml:space="preserve"> После процедуры согласования, определенной законодательством,</w:t>
      </w:r>
      <w:r w:rsidR="00D02C7F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4F51BD">
        <w:rPr>
          <w:rFonts w:ascii="Times New Roman" w:hAnsi="Times New Roman" w:cs="Times New Roman"/>
          <w:sz w:val="28"/>
          <w:szCs w:val="28"/>
        </w:rPr>
        <w:t>будет подписан</w:t>
      </w:r>
      <w:r w:rsidR="00D02C7F">
        <w:rPr>
          <w:rFonts w:ascii="Times New Roman" w:hAnsi="Times New Roman" w:cs="Times New Roman"/>
          <w:sz w:val="28"/>
          <w:szCs w:val="28"/>
        </w:rPr>
        <w:t xml:space="preserve"> и вступит в силу.</w:t>
      </w:r>
    </w:p>
    <w:p w:rsidR="00E6093D" w:rsidRDefault="00E6093D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B1A" w:rsidRDefault="00664B1A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664B1A" w:rsidRDefault="00664B1A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B1A" w:rsidRDefault="00664B1A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1A">
        <w:rPr>
          <w:rFonts w:ascii="Times New Roman" w:hAnsi="Times New Roman" w:cs="Times New Roman"/>
          <w:b/>
          <w:sz w:val="28"/>
          <w:szCs w:val="28"/>
        </w:rPr>
        <w:t>ПО ТРЕТЬЕМУ ВОПРОСУ:</w:t>
      </w:r>
    </w:p>
    <w:p w:rsidR="00664B1A" w:rsidRDefault="00664B1A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7E223F" w:rsidRDefault="00CF67A8" w:rsidP="00EE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Ахметову М.Ю. </w:t>
      </w:r>
      <w:r w:rsidR="00664B1A">
        <w:rPr>
          <w:rFonts w:ascii="Times New Roman" w:hAnsi="Times New Roman" w:cs="Times New Roman"/>
          <w:sz w:val="28"/>
          <w:szCs w:val="28"/>
        </w:rPr>
        <w:t xml:space="preserve">– </w:t>
      </w:r>
      <w:r w:rsidR="00A462D3">
        <w:rPr>
          <w:rFonts w:ascii="Times New Roman" w:hAnsi="Times New Roman" w:cs="Times New Roman"/>
          <w:sz w:val="28"/>
          <w:szCs w:val="28"/>
        </w:rPr>
        <w:t>Р</w:t>
      </w:r>
      <w:r w:rsidR="00F776BF">
        <w:rPr>
          <w:rFonts w:ascii="Times New Roman" w:hAnsi="Times New Roman" w:cs="Times New Roman"/>
          <w:sz w:val="28"/>
          <w:szCs w:val="28"/>
        </w:rPr>
        <w:t>ассмотрению</w:t>
      </w:r>
      <w:r w:rsidR="00A462D3">
        <w:rPr>
          <w:rFonts w:ascii="Times New Roman" w:hAnsi="Times New Roman" w:cs="Times New Roman"/>
          <w:sz w:val="28"/>
          <w:szCs w:val="28"/>
        </w:rPr>
        <w:t xml:space="preserve"> данного вопроса послужило обращение </w:t>
      </w:r>
      <w:proofErr w:type="spellStart"/>
      <w:r w:rsidR="00A462D3">
        <w:rPr>
          <w:rFonts w:ascii="Times New Roman" w:hAnsi="Times New Roman" w:cs="Times New Roman"/>
          <w:sz w:val="28"/>
          <w:szCs w:val="28"/>
        </w:rPr>
        <w:t>Тедеевой</w:t>
      </w:r>
      <w:proofErr w:type="spellEnd"/>
      <w:r w:rsidR="00A462D3">
        <w:rPr>
          <w:rFonts w:ascii="Times New Roman" w:hAnsi="Times New Roman" w:cs="Times New Roman"/>
          <w:sz w:val="28"/>
          <w:szCs w:val="28"/>
        </w:rPr>
        <w:t xml:space="preserve"> В.С. </w:t>
      </w:r>
      <w:r w:rsidR="00F776BF">
        <w:rPr>
          <w:rFonts w:ascii="Times New Roman" w:hAnsi="Times New Roman" w:cs="Times New Roman"/>
          <w:sz w:val="28"/>
          <w:szCs w:val="28"/>
        </w:rPr>
        <w:t>(</w:t>
      </w:r>
      <w:r w:rsidR="00A462D3">
        <w:rPr>
          <w:rFonts w:ascii="Times New Roman" w:hAnsi="Times New Roman" w:cs="Times New Roman"/>
          <w:sz w:val="28"/>
          <w:szCs w:val="28"/>
        </w:rPr>
        <w:t xml:space="preserve">от лица </w:t>
      </w:r>
      <w:r w:rsidR="00F776BF">
        <w:rPr>
          <w:rFonts w:ascii="Times New Roman" w:hAnsi="Times New Roman" w:cs="Times New Roman"/>
          <w:sz w:val="28"/>
          <w:szCs w:val="28"/>
        </w:rPr>
        <w:t>предпринимательского сообщества)</w:t>
      </w:r>
      <w:r w:rsidR="00A462D3">
        <w:rPr>
          <w:rFonts w:ascii="Times New Roman" w:hAnsi="Times New Roman" w:cs="Times New Roman"/>
          <w:sz w:val="28"/>
          <w:szCs w:val="28"/>
        </w:rPr>
        <w:t xml:space="preserve"> </w:t>
      </w:r>
      <w:r w:rsidR="00067F94">
        <w:rPr>
          <w:rFonts w:ascii="Times New Roman" w:hAnsi="Times New Roman" w:cs="Times New Roman"/>
          <w:sz w:val="28"/>
          <w:szCs w:val="28"/>
        </w:rPr>
        <w:t xml:space="preserve">об информировании индивидуальных предпринимателей о </w:t>
      </w:r>
      <w:r w:rsidR="00F776BF">
        <w:rPr>
          <w:rFonts w:ascii="Times New Roman" w:hAnsi="Times New Roman" w:cs="Times New Roman"/>
          <w:sz w:val="28"/>
          <w:szCs w:val="28"/>
        </w:rPr>
        <w:t>планируемых</w:t>
      </w:r>
      <w:r w:rsidR="00067F94">
        <w:rPr>
          <w:rFonts w:ascii="Times New Roman" w:hAnsi="Times New Roman" w:cs="Times New Roman"/>
          <w:sz w:val="28"/>
          <w:szCs w:val="28"/>
        </w:rPr>
        <w:t xml:space="preserve"> </w:t>
      </w:r>
      <w:r w:rsidR="00EE28B1">
        <w:rPr>
          <w:rFonts w:ascii="Times New Roman" w:hAnsi="Times New Roman" w:cs="Times New Roman"/>
          <w:sz w:val="28"/>
          <w:szCs w:val="28"/>
        </w:rPr>
        <w:t>массовых мероприятиях на территории Печенгского муниципального района</w:t>
      </w:r>
      <w:r w:rsidR="00F776BF">
        <w:rPr>
          <w:rFonts w:ascii="Times New Roman" w:hAnsi="Times New Roman" w:cs="Times New Roman"/>
          <w:sz w:val="28"/>
          <w:szCs w:val="28"/>
        </w:rPr>
        <w:t>, в целях осуществления своей предпринимательской деятельности на этих мероприятиях.</w:t>
      </w:r>
    </w:p>
    <w:p w:rsidR="00067F94" w:rsidRPr="001D144C" w:rsidRDefault="00067F94" w:rsidP="00EE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E28B1">
        <w:rPr>
          <w:rFonts w:ascii="Times New Roman" w:hAnsi="Times New Roman" w:cs="Times New Roman"/>
          <w:sz w:val="28"/>
          <w:szCs w:val="28"/>
        </w:rPr>
        <w:t xml:space="preserve">решению </w:t>
      </w:r>
      <w:r>
        <w:rPr>
          <w:rFonts w:ascii="Times New Roman" w:hAnsi="Times New Roman" w:cs="Times New Roman"/>
          <w:sz w:val="28"/>
          <w:szCs w:val="28"/>
        </w:rPr>
        <w:t>данно</w:t>
      </w:r>
      <w:r w:rsidR="00EE28B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E28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предложение от Ахметовой М.Ю.:</w:t>
      </w:r>
      <w:r w:rsidR="00426B38">
        <w:rPr>
          <w:rFonts w:ascii="Times New Roman" w:hAnsi="Times New Roman" w:cs="Times New Roman"/>
          <w:sz w:val="28"/>
          <w:szCs w:val="28"/>
        </w:rPr>
        <w:t xml:space="preserve"> отделу экономического развития совместно с отделом культуры, спорта и молодежной политики администрации Печенгского муниципального округа разработать предложения об </w:t>
      </w:r>
      <w:r w:rsidR="001D144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D144C">
        <w:rPr>
          <w:rFonts w:ascii="Times New Roman" w:hAnsi="Times New Roman" w:cs="Times New Roman"/>
          <w:sz w:val="28"/>
          <w:szCs w:val="28"/>
        </w:rPr>
        <w:lastRenderedPageBreak/>
        <w:t xml:space="preserve">оповещения </w:t>
      </w:r>
      <w:r w:rsidR="00EE28B1" w:rsidRPr="00EE28B1">
        <w:rPr>
          <w:rFonts w:ascii="Times New Roman" w:hAnsi="Times New Roman" w:cs="Times New Roman"/>
          <w:sz w:val="28"/>
          <w:szCs w:val="28"/>
        </w:rPr>
        <w:t>(создание единого чата в популярных мессенджерах, информир</w:t>
      </w:r>
      <w:r w:rsidR="00EE28B1">
        <w:rPr>
          <w:rFonts w:ascii="Times New Roman" w:hAnsi="Times New Roman" w:cs="Times New Roman"/>
          <w:sz w:val="28"/>
          <w:szCs w:val="28"/>
        </w:rPr>
        <w:t>ование</w:t>
      </w:r>
      <w:r w:rsidR="00EE28B1" w:rsidRPr="00EE28B1">
        <w:rPr>
          <w:rFonts w:ascii="Times New Roman" w:hAnsi="Times New Roman" w:cs="Times New Roman"/>
          <w:sz w:val="28"/>
          <w:szCs w:val="28"/>
        </w:rPr>
        <w:t xml:space="preserve"> в сети Интернет и т.д.)</w:t>
      </w:r>
      <w:r w:rsidR="00EE28B1">
        <w:rPr>
          <w:rFonts w:ascii="Times New Roman" w:hAnsi="Times New Roman" w:cs="Times New Roman"/>
          <w:sz w:val="28"/>
          <w:szCs w:val="28"/>
        </w:rPr>
        <w:t xml:space="preserve"> </w:t>
      </w:r>
      <w:r w:rsidR="001D144C">
        <w:rPr>
          <w:rFonts w:ascii="Times New Roman" w:hAnsi="Times New Roman" w:cs="Times New Roman"/>
          <w:sz w:val="28"/>
          <w:szCs w:val="28"/>
        </w:rPr>
        <w:t>индивидуальных предпринимателей, желающих осуществлять</w:t>
      </w:r>
      <w:r w:rsidR="00167B8A">
        <w:rPr>
          <w:rFonts w:ascii="Times New Roman" w:hAnsi="Times New Roman" w:cs="Times New Roman"/>
          <w:sz w:val="28"/>
          <w:szCs w:val="28"/>
        </w:rPr>
        <w:t xml:space="preserve"> </w:t>
      </w:r>
      <w:r w:rsidR="00EE28B1" w:rsidRPr="00EE28B1">
        <w:rPr>
          <w:rFonts w:ascii="Times New Roman" w:hAnsi="Times New Roman" w:cs="Times New Roman"/>
          <w:sz w:val="28"/>
          <w:szCs w:val="28"/>
        </w:rPr>
        <w:t xml:space="preserve">реализацию продукции, товаров и оказание услуг, работ </w:t>
      </w:r>
      <w:r w:rsidR="001D144C">
        <w:rPr>
          <w:rFonts w:ascii="Times New Roman" w:hAnsi="Times New Roman" w:cs="Times New Roman"/>
          <w:sz w:val="28"/>
          <w:szCs w:val="28"/>
        </w:rPr>
        <w:t xml:space="preserve">на массовых мероприятиях Печенгского муниципального округа.  </w:t>
      </w:r>
      <w:r w:rsidR="00426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3CE3" w:rsidRDefault="00F53CE3" w:rsidP="00F5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B1A" w:rsidRDefault="00664B1A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="001D144C">
        <w:rPr>
          <w:rFonts w:ascii="Times New Roman" w:hAnsi="Times New Roman" w:cs="Times New Roman"/>
          <w:sz w:val="28"/>
          <w:szCs w:val="28"/>
        </w:rPr>
        <w:t xml:space="preserve"> В кратчайшие сроки </w:t>
      </w:r>
      <w:r w:rsidR="001D144C" w:rsidRPr="001D144C">
        <w:rPr>
          <w:rFonts w:ascii="Times New Roman" w:hAnsi="Times New Roman" w:cs="Times New Roman"/>
          <w:sz w:val="28"/>
          <w:szCs w:val="28"/>
        </w:rPr>
        <w:t>отделу экономического развития совместно с отделом культуры, спорта и молодежной политики администрации Печенгского муниципального округа разработать предложения об организации оповещения индивидуальных предпринимателей</w:t>
      </w:r>
      <w:r w:rsidR="001D144C">
        <w:rPr>
          <w:rFonts w:ascii="Times New Roman" w:hAnsi="Times New Roman" w:cs="Times New Roman"/>
          <w:sz w:val="28"/>
          <w:szCs w:val="28"/>
        </w:rPr>
        <w:t>, желающих осуществлять реализацию продукции, товаров</w:t>
      </w:r>
      <w:r w:rsidR="001D144C" w:rsidRPr="001D144C">
        <w:rPr>
          <w:rFonts w:ascii="Times New Roman" w:hAnsi="Times New Roman" w:cs="Times New Roman"/>
          <w:sz w:val="28"/>
          <w:szCs w:val="28"/>
        </w:rPr>
        <w:t xml:space="preserve"> и оказание услуг</w:t>
      </w:r>
      <w:r w:rsidR="001D144C">
        <w:rPr>
          <w:rFonts w:ascii="Times New Roman" w:hAnsi="Times New Roman" w:cs="Times New Roman"/>
          <w:sz w:val="28"/>
          <w:szCs w:val="28"/>
        </w:rPr>
        <w:t>, работ</w:t>
      </w:r>
      <w:r w:rsidR="001D144C" w:rsidRPr="001D144C">
        <w:rPr>
          <w:rFonts w:ascii="Times New Roman" w:hAnsi="Times New Roman" w:cs="Times New Roman"/>
          <w:sz w:val="28"/>
          <w:szCs w:val="28"/>
        </w:rPr>
        <w:t xml:space="preserve"> </w:t>
      </w:r>
      <w:r w:rsidR="00976138">
        <w:rPr>
          <w:rFonts w:ascii="Times New Roman" w:hAnsi="Times New Roman" w:cs="Times New Roman"/>
          <w:sz w:val="28"/>
          <w:szCs w:val="28"/>
        </w:rPr>
        <w:t>при проведении</w:t>
      </w:r>
      <w:r w:rsidR="001D144C" w:rsidRPr="001D144C">
        <w:rPr>
          <w:rFonts w:ascii="Times New Roman" w:hAnsi="Times New Roman" w:cs="Times New Roman"/>
          <w:sz w:val="28"/>
          <w:szCs w:val="28"/>
        </w:rPr>
        <w:t xml:space="preserve"> массовых мероприяти</w:t>
      </w:r>
      <w:r w:rsidR="00976138">
        <w:rPr>
          <w:rFonts w:ascii="Times New Roman" w:hAnsi="Times New Roman" w:cs="Times New Roman"/>
          <w:sz w:val="28"/>
          <w:szCs w:val="28"/>
        </w:rPr>
        <w:t>й</w:t>
      </w:r>
      <w:r w:rsidR="001D144C" w:rsidRPr="001D144C">
        <w:rPr>
          <w:rFonts w:ascii="Times New Roman" w:hAnsi="Times New Roman" w:cs="Times New Roman"/>
          <w:sz w:val="28"/>
          <w:szCs w:val="28"/>
        </w:rPr>
        <w:t xml:space="preserve"> Печенгского муниципального округа.   </w:t>
      </w:r>
    </w:p>
    <w:p w:rsidR="00CF67A8" w:rsidRDefault="00CF67A8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CE3" w:rsidRDefault="00F53CE3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</w:t>
      </w:r>
      <w:r w:rsidRPr="00664B1A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F53CE3" w:rsidRDefault="00F53CE3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6D713C" w:rsidRDefault="00165E45" w:rsidP="00165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Мармуденко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– </w:t>
      </w:r>
      <w:r w:rsidR="006D713C">
        <w:rPr>
          <w:rFonts w:ascii="Times New Roman" w:hAnsi="Times New Roman" w:cs="Times New Roman"/>
          <w:sz w:val="28"/>
          <w:szCs w:val="28"/>
        </w:rPr>
        <w:t xml:space="preserve"> </w:t>
      </w:r>
      <w:r w:rsidR="00167B8A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6D713C">
        <w:rPr>
          <w:rFonts w:ascii="Times New Roman" w:hAnsi="Times New Roman" w:cs="Times New Roman"/>
          <w:sz w:val="28"/>
          <w:szCs w:val="28"/>
        </w:rPr>
        <w:t xml:space="preserve">аптечного пункта на территории </w:t>
      </w:r>
      <w:proofErr w:type="spellStart"/>
      <w:r w:rsidR="006D713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D713C">
        <w:rPr>
          <w:rFonts w:ascii="Times New Roman" w:hAnsi="Times New Roman" w:cs="Times New Roman"/>
          <w:sz w:val="28"/>
          <w:szCs w:val="28"/>
        </w:rPr>
        <w:t>. Печенга.</w:t>
      </w:r>
    </w:p>
    <w:p w:rsidR="006D713C" w:rsidRDefault="006D713C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13C" w:rsidRDefault="006D713C" w:rsidP="00A7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="00A76FBB">
        <w:rPr>
          <w:rFonts w:ascii="Times New Roman" w:hAnsi="Times New Roman" w:cs="Times New Roman"/>
          <w:sz w:val="28"/>
          <w:szCs w:val="28"/>
        </w:rPr>
        <w:t xml:space="preserve"> </w:t>
      </w:r>
      <w:r w:rsidR="00976138">
        <w:rPr>
          <w:rFonts w:ascii="Times New Roman" w:hAnsi="Times New Roman" w:cs="Times New Roman"/>
          <w:sz w:val="28"/>
          <w:szCs w:val="28"/>
        </w:rPr>
        <w:t>Рекомендовать в</w:t>
      </w:r>
      <w:r w:rsidR="00167B8A">
        <w:rPr>
          <w:rFonts w:ascii="Times New Roman" w:hAnsi="Times New Roman" w:cs="Times New Roman"/>
          <w:sz w:val="28"/>
          <w:szCs w:val="28"/>
        </w:rPr>
        <w:t xml:space="preserve">нести изменения в режим работы </w:t>
      </w:r>
      <w:r w:rsidR="00165E45">
        <w:rPr>
          <w:rFonts w:ascii="Times New Roman" w:hAnsi="Times New Roman" w:cs="Times New Roman"/>
          <w:sz w:val="28"/>
          <w:szCs w:val="28"/>
        </w:rPr>
        <w:t xml:space="preserve">аптечного пункта на территории </w:t>
      </w:r>
      <w:proofErr w:type="spellStart"/>
      <w:r w:rsidR="00165E4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65E45">
        <w:rPr>
          <w:rFonts w:ascii="Times New Roman" w:hAnsi="Times New Roman" w:cs="Times New Roman"/>
          <w:sz w:val="28"/>
          <w:szCs w:val="28"/>
        </w:rPr>
        <w:t>. П</w:t>
      </w:r>
      <w:r w:rsidR="00167B8A">
        <w:rPr>
          <w:rFonts w:ascii="Times New Roman" w:hAnsi="Times New Roman" w:cs="Times New Roman"/>
          <w:sz w:val="28"/>
          <w:szCs w:val="28"/>
        </w:rPr>
        <w:t xml:space="preserve">еченга </w:t>
      </w:r>
      <w:r w:rsidR="002C1E66">
        <w:rPr>
          <w:rFonts w:ascii="Times New Roman" w:hAnsi="Times New Roman" w:cs="Times New Roman"/>
          <w:sz w:val="28"/>
          <w:szCs w:val="28"/>
        </w:rPr>
        <w:t>(</w:t>
      </w:r>
      <w:r w:rsidR="00167B8A">
        <w:rPr>
          <w:rFonts w:ascii="Times New Roman" w:hAnsi="Times New Roman" w:cs="Times New Roman"/>
          <w:sz w:val="28"/>
          <w:szCs w:val="28"/>
        </w:rPr>
        <w:t>с 12:00 до 19:00 часов</w:t>
      </w:r>
      <w:r w:rsidR="002C1E66">
        <w:rPr>
          <w:rFonts w:ascii="Times New Roman" w:hAnsi="Times New Roman" w:cs="Times New Roman"/>
          <w:sz w:val="28"/>
          <w:szCs w:val="28"/>
        </w:rPr>
        <w:t>)</w:t>
      </w:r>
      <w:r w:rsidR="00167B8A">
        <w:rPr>
          <w:rFonts w:ascii="Times New Roman" w:hAnsi="Times New Roman" w:cs="Times New Roman"/>
          <w:sz w:val="28"/>
          <w:szCs w:val="28"/>
        </w:rPr>
        <w:t>.</w:t>
      </w:r>
    </w:p>
    <w:p w:rsidR="00BD7CC1" w:rsidRPr="00BD7CC1" w:rsidRDefault="00BD7CC1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5DC" w:rsidRPr="00F53CE3" w:rsidRDefault="007475DC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   А.В. Кузнецов</w:t>
      </w:r>
    </w:p>
    <w:p w:rsidR="007E223F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Pr="00664B1A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</w:t>
      </w:r>
      <w:r w:rsidR="00C175DF">
        <w:rPr>
          <w:rFonts w:ascii="Times New Roman" w:hAnsi="Times New Roman" w:cs="Times New Roman"/>
          <w:sz w:val="28"/>
          <w:szCs w:val="28"/>
        </w:rPr>
        <w:t xml:space="preserve">                    М.А. Крикун</w:t>
      </w:r>
    </w:p>
    <w:p w:rsidR="00437B0B" w:rsidRPr="00F30EE0" w:rsidRDefault="00437B0B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B0B" w:rsidRPr="00F30EE0" w:rsidRDefault="00437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7B0B" w:rsidRPr="00F30EE0" w:rsidSect="007E223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86" w:rsidRDefault="00BA0886" w:rsidP="007E223F">
      <w:pPr>
        <w:spacing w:after="0" w:line="240" w:lineRule="auto"/>
      </w:pPr>
      <w:r>
        <w:separator/>
      </w:r>
    </w:p>
  </w:endnote>
  <w:endnote w:type="continuationSeparator" w:id="0">
    <w:p w:rsidR="00BA0886" w:rsidRDefault="00BA0886" w:rsidP="007E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86" w:rsidRDefault="00BA0886" w:rsidP="007E223F">
      <w:pPr>
        <w:spacing w:after="0" w:line="240" w:lineRule="auto"/>
      </w:pPr>
      <w:r>
        <w:separator/>
      </w:r>
    </w:p>
  </w:footnote>
  <w:footnote w:type="continuationSeparator" w:id="0">
    <w:p w:rsidR="00BA0886" w:rsidRDefault="00BA0886" w:rsidP="007E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680898"/>
      <w:docPartObj>
        <w:docPartGallery w:val="Page Numbers (Top of Page)"/>
        <w:docPartUnique/>
      </w:docPartObj>
    </w:sdtPr>
    <w:sdtEndPr/>
    <w:sdtContent>
      <w:p w:rsidR="007E223F" w:rsidRDefault="007E22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FBB">
          <w:rPr>
            <w:noProof/>
          </w:rPr>
          <w:t>5</w:t>
        </w:r>
        <w:r>
          <w:fldChar w:fldCharType="end"/>
        </w:r>
      </w:p>
    </w:sdtContent>
  </w:sdt>
  <w:p w:rsidR="007E223F" w:rsidRDefault="007E22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C6"/>
    <w:rsid w:val="00067F94"/>
    <w:rsid w:val="00100092"/>
    <w:rsid w:val="001031A0"/>
    <w:rsid w:val="00151EA8"/>
    <w:rsid w:val="00165E45"/>
    <w:rsid w:val="00167B8A"/>
    <w:rsid w:val="00170C1C"/>
    <w:rsid w:val="001C5DA2"/>
    <w:rsid w:val="001D144C"/>
    <w:rsid w:val="002C1E66"/>
    <w:rsid w:val="002C54FA"/>
    <w:rsid w:val="00426B38"/>
    <w:rsid w:val="00437B0B"/>
    <w:rsid w:val="004F51BD"/>
    <w:rsid w:val="004F6247"/>
    <w:rsid w:val="00525991"/>
    <w:rsid w:val="0053067C"/>
    <w:rsid w:val="0065520B"/>
    <w:rsid w:val="00664B1A"/>
    <w:rsid w:val="0067113F"/>
    <w:rsid w:val="006D713C"/>
    <w:rsid w:val="007475DC"/>
    <w:rsid w:val="007E223F"/>
    <w:rsid w:val="00844E00"/>
    <w:rsid w:val="008D6962"/>
    <w:rsid w:val="0096795B"/>
    <w:rsid w:val="00976138"/>
    <w:rsid w:val="009C71C6"/>
    <w:rsid w:val="009D5A4A"/>
    <w:rsid w:val="00A462D3"/>
    <w:rsid w:val="00A73919"/>
    <w:rsid w:val="00A76FBB"/>
    <w:rsid w:val="00A80A04"/>
    <w:rsid w:val="00AD4602"/>
    <w:rsid w:val="00B32636"/>
    <w:rsid w:val="00B47276"/>
    <w:rsid w:val="00BA0886"/>
    <w:rsid w:val="00BD7CC1"/>
    <w:rsid w:val="00C15DA0"/>
    <w:rsid w:val="00C175DF"/>
    <w:rsid w:val="00CF67A8"/>
    <w:rsid w:val="00D02C7F"/>
    <w:rsid w:val="00DA5C09"/>
    <w:rsid w:val="00E11416"/>
    <w:rsid w:val="00E6093D"/>
    <w:rsid w:val="00E663BB"/>
    <w:rsid w:val="00EC2DA5"/>
    <w:rsid w:val="00EC5FAF"/>
    <w:rsid w:val="00EE28B1"/>
    <w:rsid w:val="00F30EE0"/>
    <w:rsid w:val="00F53CE3"/>
    <w:rsid w:val="00F76F04"/>
    <w:rsid w:val="00F776BF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23F"/>
  </w:style>
  <w:style w:type="paragraph" w:styleId="a5">
    <w:name w:val="footer"/>
    <w:basedOn w:val="a"/>
    <w:link w:val="a6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23F"/>
  </w:style>
  <w:style w:type="paragraph" w:styleId="a7">
    <w:name w:val="Balloon Text"/>
    <w:basedOn w:val="a"/>
    <w:link w:val="a8"/>
    <w:uiPriority w:val="99"/>
    <w:semiHidden/>
    <w:unhideWhenUsed/>
    <w:rsid w:val="00E6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23F"/>
  </w:style>
  <w:style w:type="paragraph" w:styleId="a5">
    <w:name w:val="footer"/>
    <w:basedOn w:val="a"/>
    <w:link w:val="a6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23F"/>
  </w:style>
  <w:style w:type="paragraph" w:styleId="a7">
    <w:name w:val="Balloon Text"/>
    <w:basedOn w:val="a"/>
    <w:link w:val="a8"/>
    <w:uiPriority w:val="99"/>
    <w:semiHidden/>
    <w:unhideWhenUsed/>
    <w:rsid w:val="00E6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C7D9-276E-433A-A1FA-837A2AEE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Марина Геннадьевна</dc:creator>
  <cp:keywords/>
  <dc:description/>
  <cp:lastModifiedBy>Крикун Мария Александровна</cp:lastModifiedBy>
  <cp:revision>14</cp:revision>
  <cp:lastPrinted>2022-07-07T11:53:00Z</cp:lastPrinted>
  <dcterms:created xsi:type="dcterms:W3CDTF">2021-12-06T14:32:00Z</dcterms:created>
  <dcterms:modified xsi:type="dcterms:W3CDTF">2022-07-07T13:17:00Z</dcterms:modified>
</cp:coreProperties>
</file>