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94" w:rsidRPr="00751A8A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СВЕДЕНИЯ</w:t>
      </w:r>
    </w:p>
    <w:p w:rsidR="00B96E94" w:rsidRPr="00751A8A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о количестве субъектов малого и среднего предпринимательства</w:t>
      </w:r>
    </w:p>
    <w:p w:rsidR="00B96E94" w:rsidRDefault="00B96E94" w:rsidP="00B96E94">
      <w:pPr>
        <w:pStyle w:val="2"/>
        <w:widowControl w:val="0"/>
        <w:ind w:firstLine="0"/>
        <w:jc w:val="center"/>
        <w:rPr>
          <w:b/>
          <w:sz w:val="26"/>
          <w:szCs w:val="26"/>
        </w:rPr>
      </w:pPr>
      <w:r w:rsidRPr="00751A8A">
        <w:rPr>
          <w:b/>
          <w:sz w:val="26"/>
          <w:szCs w:val="26"/>
        </w:rPr>
        <w:t>и об их классификации по видам экономической деятельности</w:t>
      </w:r>
      <w:r>
        <w:rPr>
          <w:b/>
          <w:sz w:val="26"/>
          <w:szCs w:val="26"/>
        </w:rPr>
        <w:t>*</w:t>
      </w:r>
    </w:p>
    <w:p w:rsidR="00B96E94" w:rsidRPr="00B96E94" w:rsidRDefault="00B96E94" w:rsidP="00B96E94">
      <w:pPr>
        <w:pStyle w:val="2"/>
        <w:widowControl w:val="0"/>
        <w:ind w:firstLine="0"/>
        <w:jc w:val="center"/>
        <w:rPr>
          <w:sz w:val="26"/>
          <w:szCs w:val="26"/>
        </w:rPr>
      </w:pPr>
      <w:r w:rsidRPr="00B96E94">
        <w:rPr>
          <w:sz w:val="26"/>
          <w:szCs w:val="26"/>
        </w:rPr>
        <w:t>по состоянию на 10.01.2022 года</w:t>
      </w:r>
    </w:p>
    <w:p w:rsidR="00B96E94" w:rsidRPr="00224BF8" w:rsidRDefault="00224BF8" w:rsidP="00224BF8">
      <w:pPr>
        <w:pStyle w:val="2"/>
        <w:widowControl w:val="0"/>
        <w:ind w:firstLine="0"/>
        <w:jc w:val="left"/>
        <w:rPr>
          <w:sz w:val="26"/>
          <w:szCs w:val="26"/>
          <w:u w:val="single"/>
        </w:rPr>
      </w:pPr>
      <w:bookmarkStart w:id="0" w:name="_GoBack"/>
      <w:proofErr w:type="spellStart"/>
      <w:r w:rsidRPr="00224BF8">
        <w:rPr>
          <w:sz w:val="26"/>
          <w:szCs w:val="26"/>
          <w:u w:val="single"/>
        </w:rPr>
        <w:t>Печенгский</w:t>
      </w:r>
      <w:proofErr w:type="spellEnd"/>
      <w:r w:rsidRPr="00224BF8">
        <w:rPr>
          <w:sz w:val="26"/>
          <w:szCs w:val="26"/>
          <w:u w:val="single"/>
        </w:rPr>
        <w:t xml:space="preserve"> муниципальный округ</w:t>
      </w:r>
    </w:p>
    <w:bookmarkEnd w:id="0"/>
    <w:p w:rsidR="00B96E94" w:rsidRPr="00751A8A" w:rsidRDefault="00B96E94" w:rsidP="00B96E94">
      <w:pPr>
        <w:pStyle w:val="2"/>
        <w:widowControl w:val="0"/>
        <w:ind w:right="-31" w:firstLine="0"/>
        <w:jc w:val="right"/>
        <w:rPr>
          <w:sz w:val="26"/>
          <w:szCs w:val="26"/>
        </w:rPr>
      </w:pPr>
      <w:r w:rsidRPr="00751A8A">
        <w:rPr>
          <w:sz w:val="26"/>
          <w:szCs w:val="26"/>
        </w:rPr>
        <w:t>Единиц</w:t>
      </w:r>
    </w:p>
    <w:tbl>
      <w:tblPr>
        <w:tblStyle w:val="a3"/>
        <w:tblW w:w="9686" w:type="dxa"/>
        <w:tblInd w:w="-34" w:type="dxa"/>
        <w:tblLook w:val="04A0" w:firstRow="1" w:lastRow="0" w:firstColumn="1" w:lastColumn="0" w:noHBand="0" w:noVBand="1"/>
      </w:tblPr>
      <w:tblGrid>
        <w:gridCol w:w="4678"/>
        <w:gridCol w:w="2457"/>
        <w:gridCol w:w="2551"/>
      </w:tblGrid>
      <w:tr w:rsidR="00B96E94" w:rsidRPr="00751A8A" w:rsidTr="00D95775">
        <w:tc>
          <w:tcPr>
            <w:tcW w:w="4678" w:type="dxa"/>
            <w:vMerge w:val="restart"/>
            <w:vAlign w:val="center"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008" w:type="dxa"/>
            <w:gridSpan w:val="2"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Тип субъекта МСП</w:t>
            </w:r>
          </w:p>
        </w:tc>
      </w:tr>
      <w:tr w:rsidR="00B96E94" w:rsidRPr="00751A8A" w:rsidTr="00D95775">
        <w:tc>
          <w:tcPr>
            <w:tcW w:w="4678" w:type="dxa"/>
            <w:vMerge/>
          </w:tcPr>
          <w:p w:rsidR="00B96E94" w:rsidRPr="00751A8A" w:rsidRDefault="00B96E94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vAlign w:val="center"/>
          </w:tcPr>
          <w:p w:rsidR="00B96E94" w:rsidRPr="00751A8A" w:rsidRDefault="00B96E94" w:rsidP="00D95775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Юридическое лицо</w:t>
            </w:r>
          </w:p>
        </w:tc>
        <w:tc>
          <w:tcPr>
            <w:tcW w:w="2551" w:type="dxa"/>
            <w:vAlign w:val="center"/>
          </w:tcPr>
          <w:p w:rsidR="00B96E94" w:rsidRPr="00751A8A" w:rsidRDefault="00B96E94" w:rsidP="00D95775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751A8A">
              <w:rPr>
                <w:sz w:val="26"/>
                <w:szCs w:val="26"/>
              </w:rPr>
              <w:t>Количество субъектов МСП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2457" w:type="dxa"/>
            <w:vMerge w:val="restart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2551" w:type="dxa"/>
            <w:vMerge w:val="restart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right"/>
              <w:rPr>
                <w:sz w:val="24"/>
                <w:szCs w:val="24"/>
              </w:rPr>
            </w:pPr>
            <w:r w:rsidRPr="00085EC9">
              <w:rPr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457" w:type="dxa"/>
            <w:vMerge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Default="00D95775" w:rsidP="007B455F">
            <w:pPr>
              <w:ind w:left="-57" w:right="-57"/>
              <w:rPr>
                <w:sz w:val="24"/>
                <w:szCs w:val="24"/>
              </w:rPr>
            </w:pPr>
            <w:r w:rsidRPr="00085EC9">
              <w:rPr>
                <w:sz w:val="24"/>
                <w:szCs w:val="24"/>
              </w:rPr>
              <w:t>Добыча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полезных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ископае</w:t>
            </w:r>
            <w:r w:rsidRPr="00085EC9">
              <w:rPr>
                <w:sz w:val="24"/>
                <w:szCs w:val="24"/>
              </w:rPr>
              <w:softHyphen/>
              <w:t>мых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5EC9">
              <w:rPr>
                <w:sz w:val="24"/>
                <w:szCs w:val="24"/>
              </w:rPr>
              <w:t>браба</w:t>
            </w:r>
            <w:r w:rsidRPr="00085EC9">
              <w:rPr>
                <w:sz w:val="24"/>
                <w:szCs w:val="24"/>
              </w:rPr>
              <w:softHyphen/>
              <w:t>тываю</w:t>
            </w:r>
            <w:r w:rsidRPr="00085EC9">
              <w:rPr>
                <w:sz w:val="24"/>
                <w:szCs w:val="24"/>
              </w:rPr>
              <w:softHyphen/>
              <w:t>щие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произ</w:t>
            </w:r>
            <w:r w:rsidRPr="00085EC9">
              <w:rPr>
                <w:sz w:val="24"/>
                <w:szCs w:val="24"/>
              </w:rPr>
              <w:softHyphen/>
              <w:t>водства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085EC9">
              <w:rPr>
                <w:sz w:val="24"/>
                <w:szCs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85EC9">
              <w:rPr>
                <w:sz w:val="24"/>
                <w:szCs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85EC9">
              <w:rPr>
                <w:sz w:val="24"/>
                <w:szCs w:val="24"/>
              </w:rPr>
              <w:t>троительство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5EC9">
              <w:rPr>
                <w:sz w:val="24"/>
                <w:szCs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85EC9">
              <w:rPr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 xml:space="preserve">еятельность в области информации и </w:t>
            </w:r>
            <w:proofErr w:type="gramStart"/>
            <w:r w:rsidRPr="00085EC9">
              <w:rPr>
                <w:sz w:val="24"/>
                <w:szCs w:val="24"/>
                <w:lang w:val="en-US"/>
              </w:rPr>
              <w:t>c</w:t>
            </w:r>
            <w:proofErr w:type="gramEnd"/>
            <w:r w:rsidRPr="00085EC9">
              <w:rPr>
                <w:sz w:val="24"/>
                <w:szCs w:val="24"/>
              </w:rPr>
              <w:t>вязи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финансовая и страховая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по операциям с недвижимым имуществом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профессиональная, научная и техническая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85EC9">
              <w:rPr>
                <w:sz w:val="24"/>
                <w:szCs w:val="24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5EC9">
              <w:rPr>
                <w:sz w:val="24"/>
                <w:szCs w:val="24"/>
              </w:rPr>
              <w:t>бразование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 в области здравоохранения и социальных услуг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ind w:right="-113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>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085EC9">
              <w:rPr>
                <w:sz w:val="24"/>
                <w:szCs w:val="24"/>
              </w:rPr>
              <w:t>в области культуры, спорта, организации досуга и развлечений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pStyle w:val="2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5EC9">
              <w:rPr>
                <w:sz w:val="24"/>
                <w:szCs w:val="24"/>
              </w:rPr>
              <w:t>редоставление прочих видов услуг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95775" w:rsidRPr="00751A8A" w:rsidTr="00D95775">
        <w:tc>
          <w:tcPr>
            <w:tcW w:w="4678" w:type="dxa"/>
          </w:tcPr>
          <w:p w:rsidR="00D95775" w:rsidRPr="00085EC9" w:rsidRDefault="00D95775" w:rsidP="007B455F">
            <w:pPr>
              <w:ind w:right="-17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5EC9">
              <w:rPr>
                <w:sz w:val="24"/>
                <w:szCs w:val="24"/>
              </w:rPr>
              <w:t xml:space="preserve">еятельность экстерриториальных организаций </w:t>
            </w:r>
            <w:r w:rsidRPr="00085EC9">
              <w:rPr>
                <w:sz w:val="24"/>
                <w:szCs w:val="24"/>
              </w:rPr>
              <w:br/>
              <w:t>и органов</w:t>
            </w:r>
          </w:p>
        </w:tc>
        <w:tc>
          <w:tcPr>
            <w:tcW w:w="2457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Align w:val="center"/>
          </w:tcPr>
          <w:p w:rsidR="00D95775" w:rsidRPr="00751A8A" w:rsidRDefault="00D95775" w:rsidP="007B455F">
            <w:pPr>
              <w:pStyle w:val="2"/>
              <w:widowControl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63B68" w:rsidRDefault="00F63B68"/>
    <w:p w:rsidR="00B96E94" w:rsidRDefault="00B96E94"/>
    <w:p w:rsidR="00B96E94" w:rsidRDefault="00B96E94"/>
    <w:p w:rsidR="00B96E94" w:rsidRPr="00751A8A" w:rsidRDefault="00B96E94" w:rsidP="00B96E94">
      <w:pPr>
        <w:pStyle w:val="2"/>
        <w:widowControl w:val="0"/>
        <w:ind w:left="149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*По данным Единого реестра субъектов малого и среднего предпринимательства </w:t>
      </w:r>
      <w:hyperlink r:id="rId5" w:history="1">
        <w:r w:rsidRPr="005D1090">
          <w:rPr>
            <w:rStyle w:val="a4"/>
            <w:sz w:val="26"/>
            <w:szCs w:val="26"/>
          </w:rPr>
          <w:t>https://rmsp.nalog.ru/search.html</w:t>
        </w:r>
      </w:hyperlink>
      <w:r>
        <w:rPr>
          <w:sz w:val="26"/>
          <w:szCs w:val="26"/>
        </w:rPr>
        <w:t xml:space="preserve"> </w:t>
      </w:r>
    </w:p>
    <w:p w:rsidR="00B96E94" w:rsidRDefault="00B96E94" w:rsidP="00B96E94">
      <w:pPr>
        <w:ind w:firstLine="567"/>
      </w:pPr>
    </w:p>
    <w:sectPr w:rsidR="00B96E94" w:rsidSect="00D9577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1"/>
    <w:rsid w:val="00224BF8"/>
    <w:rsid w:val="00B96E94"/>
    <w:rsid w:val="00D95775"/>
    <w:rsid w:val="00EF76D1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6E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B96E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B9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6E94"/>
    <w:pPr>
      <w:ind w:firstLine="851"/>
      <w:jc w:val="both"/>
    </w:pPr>
    <w:rPr>
      <w:sz w:val="28"/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B96E94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table" w:styleId="a3">
    <w:name w:val="Table Grid"/>
    <w:basedOn w:val="a1"/>
    <w:uiPriority w:val="59"/>
    <w:rsid w:val="00B9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Чупина Наталья Васильевна</cp:lastModifiedBy>
  <cp:revision>4</cp:revision>
  <dcterms:created xsi:type="dcterms:W3CDTF">2022-11-01T10:31:00Z</dcterms:created>
  <dcterms:modified xsi:type="dcterms:W3CDTF">2022-11-01T10:37:00Z</dcterms:modified>
</cp:coreProperties>
</file>