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B8" w:rsidRPr="000609B8" w:rsidRDefault="000609B8" w:rsidP="005B104C">
      <w:pPr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0609B8" w:rsidRPr="000609B8" w:rsidRDefault="000609B8" w:rsidP="005B104C">
      <w:pPr>
        <w:autoSpaceDE/>
        <w:autoSpaceDN/>
        <w:adjustRightInd/>
        <w:jc w:val="both"/>
        <w:rPr>
          <w:b/>
          <w:color w:val="000000"/>
          <w:sz w:val="24"/>
          <w:szCs w:val="24"/>
        </w:rPr>
      </w:pPr>
      <w:r w:rsidRPr="000609B8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A82A6F" wp14:editId="2170DF49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9B8" w:rsidRPr="000609B8" w:rsidRDefault="000609B8" w:rsidP="005B104C">
      <w:pPr>
        <w:autoSpaceDE/>
        <w:autoSpaceDN/>
        <w:adjustRightInd/>
        <w:jc w:val="center"/>
        <w:rPr>
          <w:b/>
          <w:color w:val="000000"/>
          <w:sz w:val="28"/>
        </w:rPr>
      </w:pPr>
    </w:p>
    <w:p w:rsidR="000609B8" w:rsidRPr="000609B8" w:rsidRDefault="000609B8" w:rsidP="005B104C">
      <w:pPr>
        <w:autoSpaceDE/>
        <w:autoSpaceDN/>
        <w:adjustRightInd/>
        <w:jc w:val="center"/>
        <w:rPr>
          <w:b/>
          <w:color w:val="000000"/>
          <w:sz w:val="28"/>
        </w:rPr>
      </w:pPr>
    </w:p>
    <w:p w:rsidR="000609B8" w:rsidRPr="000609B8" w:rsidRDefault="000609B8" w:rsidP="005B104C">
      <w:pPr>
        <w:autoSpaceDE/>
        <w:autoSpaceDN/>
        <w:adjustRightInd/>
        <w:jc w:val="center"/>
        <w:rPr>
          <w:b/>
          <w:color w:val="000000"/>
          <w:sz w:val="28"/>
        </w:rPr>
      </w:pPr>
    </w:p>
    <w:p w:rsidR="000609B8" w:rsidRPr="000609B8" w:rsidRDefault="000609B8" w:rsidP="005B104C">
      <w:pPr>
        <w:autoSpaceDE/>
        <w:autoSpaceDN/>
        <w:adjustRightInd/>
        <w:jc w:val="center"/>
        <w:rPr>
          <w:b/>
          <w:color w:val="000000"/>
          <w:sz w:val="28"/>
        </w:rPr>
      </w:pPr>
    </w:p>
    <w:p w:rsidR="000609B8" w:rsidRPr="000609B8" w:rsidRDefault="000609B8" w:rsidP="005B104C">
      <w:pPr>
        <w:autoSpaceDE/>
        <w:autoSpaceDN/>
        <w:adjustRightInd/>
        <w:jc w:val="center"/>
        <w:rPr>
          <w:b/>
          <w:color w:val="000000"/>
          <w:sz w:val="44"/>
          <w:szCs w:val="44"/>
        </w:rPr>
      </w:pPr>
      <w:r w:rsidRPr="000609B8">
        <w:rPr>
          <w:b/>
          <w:color w:val="000000"/>
          <w:sz w:val="44"/>
          <w:szCs w:val="44"/>
        </w:rPr>
        <w:t xml:space="preserve">АДМИНИСТРАЦИЯ </w:t>
      </w:r>
    </w:p>
    <w:p w:rsidR="000609B8" w:rsidRPr="000609B8" w:rsidRDefault="000609B8" w:rsidP="005B104C">
      <w:pPr>
        <w:autoSpaceDE/>
        <w:autoSpaceDN/>
        <w:adjustRightInd/>
        <w:jc w:val="center"/>
        <w:rPr>
          <w:b/>
          <w:color w:val="000000"/>
          <w:sz w:val="28"/>
        </w:rPr>
      </w:pPr>
      <w:r w:rsidRPr="000609B8">
        <w:rPr>
          <w:b/>
          <w:color w:val="000000"/>
          <w:sz w:val="28"/>
        </w:rPr>
        <w:t>ПЕЧЕНГСКОГО МУНИЦИПАЛЬНОГО ОКРУГА</w:t>
      </w:r>
    </w:p>
    <w:p w:rsidR="000609B8" w:rsidRPr="000609B8" w:rsidRDefault="000609B8" w:rsidP="005B104C">
      <w:pPr>
        <w:autoSpaceDE/>
        <w:autoSpaceDN/>
        <w:adjustRightInd/>
        <w:jc w:val="center"/>
        <w:rPr>
          <w:b/>
          <w:color w:val="000000"/>
          <w:sz w:val="28"/>
        </w:rPr>
      </w:pPr>
      <w:r w:rsidRPr="000609B8">
        <w:rPr>
          <w:b/>
          <w:color w:val="000000"/>
          <w:sz w:val="28"/>
        </w:rPr>
        <w:t>МУРМАНСКОЙ ОБЛАСТИ</w:t>
      </w:r>
    </w:p>
    <w:p w:rsidR="000609B8" w:rsidRPr="000609B8" w:rsidRDefault="000609B8" w:rsidP="005B104C">
      <w:pPr>
        <w:autoSpaceDE/>
        <w:autoSpaceDN/>
        <w:adjustRightInd/>
        <w:jc w:val="center"/>
        <w:rPr>
          <w:b/>
          <w:color w:val="000000"/>
          <w:sz w:val="16"/>
          <w:szCs w:val="16"/>
        </w:rPr>
      </w:pPr>
    </w:p>
    <w:p w:rsidR="000609B8" w:rsidRPr="000609B8" w:rsidRDefault="000609B8" w:rsidP="005B104C">
      <w:pPr>
        <w:autoSpaceDE/>
        <w:autoSpaceDN/>
        <w:adjustRightInd/>
        <w:jc w:val="center"/>
        <w:rPr>
          <w:b/>
          <w:color w:val="000000"/>
          <w:sz w:val="44"/>
          <w:szCs w:val="44"/>
        </w:rPr>
      </w:pPr>
      <w:r w:rsidRPr="000609B8">
        <w:rPr>
          <w:b/>
          <w:color w:val="000000"/>
          <w:sz w:val="44"/>
          <w:szCs w:val="44"/>
        </w:rPr>
        <w:t>ПОСТАНОВЛЕНИЕ</w:t>
      </w:r>
    </w:p>
    <w:p w:rsidR="000609B8" w:rsidRPr="000609B8" w:rsidRDefault="000609B8" w:rsidP="005B104C">
      <w:pPr>
        <w:autoSpaceDE/>
        <w:autoSpaceDN/>
        <w:adjustRightInd/>
        <w:jc w:val="center"/>
        <w:rPr>
          <w:color w:val="000000"/>
        </w:rPr>
      </w:pPr>
    </w:p>
    <w:p w:rsidR="000609B8" w:rsidRPr="000609B8" w:rsidRDefault="000609B8" w:rsidP="005B104C">
      <w:pPr>
        <w:autoSpaceDE/>
        <w:autoSpaceDN/>
        <w:adjustRightInd/>
        <w:jc w:val="center"/>
        <w:rPr>
          <w:color w:val="000000"/>
        </w:rPr>
      </w:pPr>
    </w:p>
    <w:p w:rsidR="000609B8" w:rsidRPr="000609B8" w:rsidRDefault="000609B8" w:rsidP="005B104C">
      <w:pPr>
        <w:autoSpaceDE/>
        <w:autoSpaceDN/>
        <w:adjustRightInd/>
        <w:jc w:val="both"/>
        <w:rPr>
          <w:b/>
          <w:color w:val="000000"/>
          <w:sz w:val="24"/>
        </w:rPr>
      </w:pPr>
      <w:r w:rsidRPr="000609B8">
        <w:rPr>
          <w:b/>
          <w:color w:val="000000"/>
          <w:sz w:val="24"/>
        </w:rPr>
        <w:t xml:space="preserve">от </w:t>
      </w:r>
      <w:r>
        <w:rPr>
          <w:b/>
          <w:color w:val="000000"/>
          <w:sz w:val="24"/>
        </w:rPr>
        <w:t xml:space="preserve">16.08.2021 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 w:rsidRPr="000609B8">
        <w:rPr>
          <w:b/>
          <w:color w:val="000000"/>
          <w:sz w:val="24"/>
        </w:rPr>
        <w:t xml:space="preserve">   № </w:t>
      </w:r>
      <w:r>
        <w:rPr>
          <w:b/>
          <w:color w:val="000000"/>
          <w:sz w:val="24"/>
        </w:rPr>
        <w:t>838</w:t>
      </w:r>
    </w:p>
    <w:p w:rsidR="000609B8" w:rsidRPr="000609B8" w:rsidRDefault="000609B8" w:rsidP="005B104C">
      <w:pPr>
        <w:autoSpaceDE/>
        <w:autoSpaceDN/>
        <w:adjustRightInd/>
        <w:jc w:val="center"/>
        <w:rPr>
          <w:b/>
          <w:color w:val="000000"/>
          <w:sz w:val="28"/>
        </w:rPr>
      </w:pPr>
      <w:r w:rsidRPr="000609B8">
        <w:rPr>
          <w:b/>
          <w:color w:val="000000"/>
          <w:sz w:val="24"/>
        </w:rPr>
        <w:t>п.г.т. Никель</w:t>
      </w:r>
    </w:p>
    <w:p w:rsidR="000609B8" w:rsidRPr="000609B8" w:rsidRDefault="000609B8" w:rsidP="005B104C">
      <w:pPr>
        <w:autoSpaceDE/>
        <w:autoSpaceDN/>
        <w:adjustRightInd/>
        <w:jc w:val="both"/>
        <w:rPr>
          <w:b/>
          <w:color w:val="000000"/>
          <w:sz w:val="24"/>
          <w:szCs w:val="24"/>
        </w:rPr>
      </w:pPr>
    </w:p>
    <w:p w:rsidR="000609B8" w:rsidRPr="000609B8" w:rsidRDefault="000609B8" w:rsidP="005B104C">
      <w:pPr>
        <w:autoSpaceDE/>
        <w:autoSpaceDN/>
        <w:adjustRightInd/>
        <w:jc w:val="both"/>
        <w:rPr>
          <w:b/>
          <w:color w:val="000000"/>
          <w:sz w:val="24"/>
          <w:szCs w:val="24"/>
        </w:rPr>
      </w:pPr>
    </w:p>
    <w:p w:rsidR="00C16A42" w:rsidRPr="000609B8" w:rsidRDefault="00984E6F" w:rsidP="005B104C">
      <w:pPr>
        <w:shd w:val="clear" w:color="auto" w:fill="FFFFFF"/>
        <w:jc w:val="center"/>
        <w:rPr>
          <w:b/>
        </w:rPr>
      </w:pPr>
      <w:r w:rsidRPr="000609B8">
        <w:rPr>
          <w:b/>
        </w:rPr>
        <w:t>Об утверждении порядка разработки, реализации и оценки эффективности</w:t>
      </w:r>
    </w:p>
    <w:p w:rsidR="00984E6F" w:rsidRPr="000609B8" w:rsidRDefault="00984E6F" w:rsidP="005B104C">
      <w:pPr>
        <w:shd w:val="clear" w:color="auto" w:fill="FFFFFF"/>
        <w:jc w:val="center"/>
        <w:rPr>
          <w:b/>
        </w:rPr>
      </w:pPr>
      <w:r w:rsidRPr="000609B8">
        <w:rPr>
          <w:b/>
        </w:rPr>
        <w:t>муниципальных программ Печенгск</w:t>
      </w:r>
      <w:r w:rsidR="00C16A42" w:rsidRPr="000609B8">
        <w:rPr>
          <w:b/>
        </w:rPr>
        <w:t>ого</w:t>
      </w:r>
      <w:r w:rsidRPr="000609B8">
        <w:rPr>
          <w:b/>
        </w:rPr>
        <w:t xml:space="preserve"> муниципальн</w:t>
      </w:r>
      <w:r w:rsidR="00C16A42" w:rsidRPr="000609B8">
        <w:rPr>
          <w:b/>
        </w:rPr>
        <w:t>ого</w:t>
      </w:r>
      <w:r w:rsidRPr="000609B8">
        <w:rPr>
          <w:b/>
        </w:rPr>
        <w:t xml:space="preserve"> округ</w:t>
      </w:r>
      <w:r w:rsidR="00C16A42" w:rsidRPr="000609B8">
        <w:rPr>
          <w:b/>
        </w:rPr>
        <w:t>а</w:t>
      </w:r>
    </w:p>
    <w:p w:rsidR="00984E6F" w:rsidRPr="004A60D4" w:rsidRDefault="00EC44B1" w:rsidP="005B104C">
      <w:pPr>
        <w:shd w:val="clear" w:color="auto" w:fill="FFFFFF"/>
        <w:jc w:val="center"/>
        <w:rPr>
          <w:color w:val="0070C0"/>
          <w:sz w:val="18"/>
          <w:szCs w:val="18"/>
        </w:rPr>
      </w:pPr>
      <w:r>
        <w:rPr>
          <w:color w:val="0070C0"/>
          <w:sz w:val="18"/>
          <w:szCs w:val="18"/>
        </w:rPr>
        <w:t>(в редакции постановлений</w:t>
      </w:r>
      <w:r w:rsidR="004A60D4">
        <w:rPr>
          <w:color w:val="0070C0"/>
          <w:sz w:val="18"/>
          <w:szCs w:val="18"/>
        </w:rPr>
        <w:t xml:space="preserve"> администрации Печенгского муниципального округа от 27.10.2021 № 1176</w:t>
      </w:r>
      <w:r w:rsidR="00DB57C5">
        <w:rPr>
          <w:color w:val="0070C0"/>
          <w:sz w:val="18"/>
          <w:szCs w:val="18"/>
        </w:rPr>
        <w:t>,</w:t>
      </w:r>
      <w:r w:rsidR="00730879">
        <w:rPr>
          <w:color w:val="0070C0"/>
          <w:sz w:val="18"/>
          <w:szCs w:val="18"/>
        </w:rPr>
        <w:t xml:space="preserve">                                                      </w:t>
      </w:r>
      <w:r>
        <w:rPr>
          <w:color w:val="0070C0"/>
          <w:sz w:val="18"/>
          <w:szCs w:val="18"/>
        </w:rPr>
        <w:t xml:space="preserve"> от 24.05.2022</w:t>
      </w:r>
      <w:r w:rsidR="00730879">
        <w:rPr>
          <w:color w:val="0070C0"/>
          <w:sz w:val="18"/>
          <w:szCs w:val="18"/>
        </w:rPr>
        <w:t xml:space="preserve"> </w:t>
      </w:r>
      <w:r>
        <w:rPr>
          <w:color w:val="0070C0"/>
          <w:sz w:val="18"/>
          <w:szCs w:val="18"/>
        </w:rPr>
        <w:t>№ 706</w:t>
      </w:r>
      <w:r w:rsidR="00167B2F">
        <w:rPr>
          <w:color w:val="0070C0"/>
          <w:sz w:val="18"/>
          <w:szCs w:val="18"/>
        </w:rPr>
        <w:t xml:space="preserve">, </w:t>
      </w:r>
      <w:r w:rsidR="00DB57C5">
        <w:rPr>
          <w:color w:val="0070C0"/>
          <w:sz w:val="18"/>
          <w:szCs w:val="18"/>
        </w:rPr>
        <w:t>от 17.10.2022 № 1390</w:t>
      </w:r>
      <w:r w:rsidR="00730879">
        <w:rPr>
          <w:color w:val="0070C0"/>
          <w:sz w:val="18"/>
          <w:szCs w:val="18"/>
        </w:rPr>
        <w:t>,</w:t>
      </w:r>
      <w:r w:rsidR="00167B2F">
        <w:rPr>
          <w:color w:val="0070C0"/>
          <w:sz w:val="18"/>
          <w:szCs w:val="18"/>
        </w:rPr>
        <w:t xml:space="preserve"> от 26.01.2023 № 90</w:t>
      </w:r>
      <w:r w:rsidR="001D3C13">
        <w:rPr>
          <w:color w:val="0070C0"/>
          <w:sz w:val="18"/>
          <w:szCs w:val="18"/>
        </w:rPr>
        <w:t>,</w:t>
      </w:r>
      <w:r w:rsidR="00730879">
        <w:rPr>
          <w:color w:val="0070C0"/>
          <w:sz w:val="18"/>
          <w:szCs w:val="18"/>
        </w:rPr>
        <w:t xml:space="preserve"> от 20.02.2023 № 308</w:t>
      </w:r>
      <w:r w:rsidR="001D3C13">
        <w:rPr>
          <w:color w:val="0070C0"/>
          <w:sz w:val="18"/>
          <w:szCs w:val="18"/>
        </w:rPr>
        <w:t xml:space="preserve">, </w:t>
      </w:r>
      <w:proofErr w:type="gramStart"/>
      <w:r w:rsidR="001D3C13">
        <w:rPr>
          <w:color w:val="0070C0"/>
          <w:sz w:val="18"/>
          <w:szCs w:val="18"/>
        </w:rPr>
        <w:t>от</w:t>
      </w:r>
      <w:proofErr w:type="gramEnd"/>
      <w:r w:rsidR="001D3C13">
        <w:rPr>
          <w:color w:val="0070C0"/>
          <w:sz w:val="18"/>
          <w:szCs w:val="18"/>
        </w:rPr>
        <w:t xml:space="preserve"> 25.04.2023 № 581</w:t>
      </w:r>
      <w:r w:rsidR="004A60D4">
        <w:rPr>
          <w:color w:val="0070C0"/>
          <w:sz w:val="18"/>
          <w:szCs w:val="18"/>
        </w:rPr>
        <w:t>)</w:t>
      </w:r>
    </w:p>
    <w:p w:rsidR="000609B8" w:rsidRPr="000609B8" w:rsidRDefault="000609B8" w:rsidP="005B104C">
      <w:pPr>
        <w:shd w:val="clear" w:color="auto" w:fill="FFFFFF"/>
        <w:jc w:val="both"/>
        <w:rPr>
          <w:b/>
          <w:sz w:val="24"/>
          <w:szCs w:val="24"/>
        </w:rPr>
      </w:pPr>
    </w:p>
    <w:p w:rsidR="00984E6F" w:rsidRPr="00C71FE5" w:rsidRDefault="00984E6F" w:rsidP="005B104C">
      <w:pPr>
        <w:shd w:val="clear" w:color="auto" w:fill="FFFFFF"/>
        <w:tabs>
          <w:tab w:val="left" w:pos="-5245"/>
        </w:tabs>
        <w:ind w:firstLine="709"/>
        <w:jc w:val="both"/>
        <w:rPr>
          <w:spacing w:val="-12"/>
          <w:sz w:val="24"/>
          <w:szCs w:val="24"/>
        </w:rPr>
      </w:pPr>
      <w:r w:rsidRPr="00C71FE5">
        <w:rPr>
          <w:sz w:val="24"/>
          <w:szCs w:val="24"/>
        </w:rPr>
        <w:t>В целях обеспечения единства методологических подходов и упорядочения процесса разработки, утверждения и реализации муниципальных программ Печенгск</w:t>
      </w:r>
      <w:r w:rsidR="00C16A42" w:rsidRPr="00C71FE5">
        <w:rPr>
          <w:sz w:val="24"/>
          <w:szCs w:val="24"/>
        </w:rPr>
        <w:t>ого</w:t>
      </w:r>
      <w:r w:rsidRPr="00C71FE5">
        <w:rPr>
          <w:sz w:val="24"/>
          <w:szCs w:val="24"/>
        </w:rPr>
        <w:t xml:space="preserve"> муниципальн</w:t>
      </w:r>
      <w:r w:rsidR="00C16A42" w:rsidRPr="00C71FE5">
        <w:rPr>
          <w:sz w:val="24"/>
          <w:szCs w:val="24"/>
        </w:rPr>
        <w:t>ого</w:t>
      </w:r>
      <w:r w:rsidRPr="00C71FE5">
        <w:rPr>
          <w:sz w:val="24"/>
          <w:szCs w:val="24"/>
        </w:rPr>
        <w:t xml:space="preserve"> округ</w:t>
      </w:r>
      <w:r w:rsidR="00C16A42" w:rsidRPr="00C71FE5">
        <w:rPr>
          <w:sz w:val="24"/>
          <w:szCs w:val="24"/>
        </w:rPr>
        <w:t>а</w:t>
      </w:r>
      <w:r w:rsidRPr="00C71FE5">
        <w:rPr>
          <w:sz w:val="24"/>
          <w:szCs w:val="24"/>
        </w:rPr>
        <w:t>, руководствуясь статьей 179 Бюджетного кодекса Российской Федерации, Федеральным законом от 06.10.2003</w:t>
      </w:r>
      <w:r w:rsidR="00C16A42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№ 131-ФЗ «Об общих принципах организации местного самоуправ</w:t>
      </w:r>
      <w:bookmarkStart w:id="0" w:name="_GoBack"/>
      <w:bookmarkEnd w:id="0"/>
      <w:r w:rsidRPr="00C71FE5">
        <w:rPr>
          <w:sz w:val="24"/>
          <w:szCs w:val="24"/>
        </w:rPr>
        <w:t xml:space="preserve">ления в Российской Федерации», </w:t>
      </w:r>
    </w:p>
    <w:p w:rsidR="00984E6F" w:rsidRPr="00C71FE5" w:rsidRDefault="00984E6F" w:rsidP="005B104C">
      <w:pPr>
        <w:ind w:firstLine="709"/>
        <w:jc w:val="both"/>
        <w:rPr>
          <w:sz w:val="24"/>
          <w:szCs w:val="24"/>
        </w:rPr>
      </w:pPr>
    </w:p>
    <w:p w:rsidR="00984E6F" w:rsidRPr="00C71FE5" w:rsidRDefault="00984E6F" w:rsidP="005B104C">
      <w:pPr>
        <w:pStyle w:val="ab"/>
        <w:tabs>
          <w:tab w:val="left" w:pos="9000"/>
        </w:tabs>
        <w:spacing w:after="0"/>
        <w:jc w:val="both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ПОСТАНОВЛЯЮ:</w:t>
      </w:r>
    </w:p>
    <w:p w:rsidR="00984E6F" w:rsidRPr="00C71FE5" w:rsidRDefault="00984E6F" w:rsidP="005B104C">
      <w:pPr>
        <w:jc w:val="both"/>
        <w:rPr>
          <w:b/>
          <w:sz w:val="24"/>
          <w:szCs w:val="24"/>
        </w:rPr>
      </w:pPr>
    </w:p>
    <w:p w:rsidR="00CF41F3" w:rsidRPr="00C71FE5" w:rsidRDefault="00CF41F3" w:rsidP="005B104C">
      <w:pPr>
        <w:pStyle w:val="a7"/>
        <w:tabs>
          <w:tab w:val="clear" w:pos="4677"/>
          <w:tab w:val="clear" w:pos="9355"/>
          <w:tab w:val="center" w:pos="993"/>
          <w:tab w:val="right" w:pos="9214"/>
        </w:tabs>
        <w:ind w:firstLine="709"/>
        <w:jc w:val="both"/>
        <w:rPr>
          <w:sz w:val="24"/>
        </w:rPr>
      </w:pPr>
      <w:r w:rsidRPr="00C71FE5">
        <w:rPr>
          <w:sz w:val="24"/>
        </w:rPr>
        <w:t>1.</w:t>
      </w:r>
      <w:r w:rsidRPr="00C71FE5">
        <w:rPr>
          <w:sz w:val="24"/>
        </w:rPr>
        <w:tab/>
      </w:r>
      <w:r w:rsidR="000609B8" w:rsidRPr="00C71FE5">
        <w:rPr>
          <w:sz w:val="24"/>
        </w:rPr>
        <w:t xml:space="preserve"> </w:t>
      </w:r>
      <w:r w:rsidR="00984E6F" w:rsidRPr="00C71FE5">
        <w:rPr>
          <w:sz w:val="24"/>
        </w:rPr>
        <w:t>Утвердить порядок разработки, реализации и оценки эффективности муниципальных программ Печенгск</w:t>
      </w:r>
      <w:r w:rsidR="00C16A42" w:rsidRPr="00C71FE5">
        <w:rPr>
          <w:sz w:val="24"/>
        </w:rPr>
        <w:t>ого</w:t>
      </w:r>
      <w:r w:rsidR="00984E6F" w:rsidRPr="00C71FE5">
        <w:rPr>
          <w:sz w:val="24"/>
        </w:rPr>
        <w:t xml:space="preserve"> муниципальн</w:t>
      </w:r>
      <w:r w:rsidR="00C16A42" w:rsidRPr="00C71FE5">
        <w:rPr>
          <w:sz w:val="24"/>
        </w:rPr>
        <w:t>ого</w:t>
      </w:r>
      <w:r w:rsidR="00984E6F" w:rsidRPr="00C71FE5">
        <w:rPr>
          <w:sz w:val="24"/>
        </w:rPr>
        <w:t xml:space="preserve"> округ</w:t>
      </w:r>
      <w:r w:rsidR="00C16A42" w:rsidRPr="00C71FE5">
        <w:rPr>
          <w:sz w:val="24"/>
        </w:rPr>
        <w:t>а</w:t>
      </w:r>
      <w:r w:rsidR="00984E6F" w:rsidRPr="00C71FE5">
        <w:rPr>
          <w:sz w:val="24"/>
        </w:rPr>
        <w:t xml:space="preserve"> согласно приложению</w:t>
      </w:r>
      <w:r w:rsidRPr="00C71FE5">
        <w:rPr>
          <w:sz w:val="24"/>
        </w:rPr>
        <w:t xml:space="preserve"> к настоящему постановлению</w:t>
      </w:r>
      <w:r w:rsidR="00984E6F" w:rsidRPr="00C71FE5">
        <w:rPr>
          <w:sz w:val="24"/>
        </w:rPr>
        <w:t>.</w:t>
      </w:r>
    </w:p>
    <w:p w:rsidR="00CF41F3" w:rsidRPr="00C71FE5" w:rsidRDefault="00CF41F3" w:rsidP="005B104C">
      <w:pPr>
        <w:pStyle w:val="a7"/>
        <w:tabs>
          <w:tab w:val="clear" w:pos="4677"/>
          <w:tab w:val="clear" w:pos="9355"/>
          <w:tab w:val="center" w:pos="993"/>
          <w:tab w:val="right" w:pos="9214"/>
        </w:tabs>
        <w:ind w:firstLine="709"/>
        <w:jc w:val="both"/>
        <w:rPr>
          <w:sz w:val="24"/>
        </w:rPr>
      </w:pPr>
      <w:r w:rsidRPr="00C71FE5">
        <w:rPr>
          <w:sz w:val="24"/>
        </w:rPr>
        <w:t>2.</w:t>
      </w:r>
      <w:r w:rsidRPr="00C71FE5">
        <w:rPr>
          <w:sz w:val="24"/>
        </w:rPr>
        <w:tab/>
      </w:r>
      <w:r w:rsidR="000609B8" w:rsidRPr="00C71FE5">
        <w:rPr>
          <w:sz w:val="24"/>
        </w:rPr>
        <w:t xml:space="preserve"> </w:t>
      </w:r>
      <w:r w:rsidR="00984E6F" w:rsidRPr="00C71FE5">
        <w:rPr>
          <w:sz w:val="24"/>
        </w:rPr>
        <w:t>Признать утратившим силу</w:t>
      </w:r>
      <w:r w:rsidR="00CA7399" w:rsidRPr="00C71FE5">
        <w:rPr>
          <w:sz w:val="24"/>
        </w:rPr>
        <w:t>:</w:t>
      </w:r>
    </w:p>
    <w:p w:rsidR="00CF41F3" w:rsidRPr="00C71FE5" w:rsidRDefault="00CF41F3" w:rsidP="005B104C">
      <w:pPr>
        <w:pStyle w:val="a7"/>
        <w:tabs>
          <w:tab w:val="clear" w:pos="4677"/>
          <w:tab w:val="clear" w:pos="9355"/>
          <w:tab w:val="center" w:pos="993"/>
          <w:tab w:val="right" w:pos="9214"/>
        </w:tabs>
        <w:ind w:firstLine="709"/>
        <w:jc w:val="both"/>
        <w:rPr>
          <w:sz w:val="24"/>
        </w:rPr>
      </w:pPr>
      <w:r w:rsidRPr="00C71FE5">
        <w:rPr>
          <w:sz w:val="24"/>
        </w:rPr>
        <w:t>-</w:t>
      </w:r>
      <w:r w:rsidRPr="00C71FE5">
        <w:rPr>
          <w:sz w:val="24"/>
        </w:rPr>
        <w:tab/>
      </w:r>
      <w:r w:rsidR="000609B8" w:rsidRPr="00C71FE5">
        <w:rPr>
          <w:sz w:val="24"/>
        </w:rPr>
        <w:t xml:space="preserve"> </w:t>
      </w:r>
      <w:r w:rsidRPr="00C71FE5">
        <w:rPr>
          <w:sz w:val="24"/>
        </w:rPr>
        <w:t xml:space="preserve">постановление администрации сельского поселения Корзуново Печенгского района от 31.10.2014 № 143 «Об утверждении </w:t>
      </w:r>
      <w:proofErr w:type="gramStart"/>
      <w:r w:rsidRPr="00C71FE5">
        <w:rPr>
          <w:sz w:val="24"/>
        </w:rPr>
        <w:t>Порядка проведения публичных обсуждений проектов муниципальных программ сельского поселения</w:t>
      </w:r>
      <w:proofErr w:type="gramEnd"/>
      <w:r w:rsidRPr="00C71FE5">
        <w:rPr>
          <w:sz w:val="24"/>
        </w:rPr>
        <w:t xml:space="preserve"> Корзуново»;</w:t>
      </w:r>
    </w:p>
    <w:p w:rsidR="00CF41F3" w:rsidRPr="00C71FE5" w:rsidRDefault="00CF41F3" w:rsidP="005B104C">
      <w:pPr>
        <w:pStyle w:val="a7"/>
        <w:tabs>
          <w:tab w:val="clear" w:pos="4677"/>
          <w:tab w:val="clear" w:pos="9355"/>
          <w:tab w:val="center" w:pos="993"/>
          <w:tab w:val="right" w:pos="9214"/>
        </w:tabs>
        <w:ind w:firstLine="709"/>
        <w:jc w:val="both"/>
        <w:rPr>
          <w:sz w:val="24"/>
        </w:rPr>
      </w:pPr>
      <w:r w:rsidRPr="00C71FE5">
        <w:rPr>
          <w:sz w:val="24"/>
        </w:rPr>
        <w:t>-</w:t>
      </w:r>
      <w:r w:rsidRPr="00C71FE5">
        <w:rPr>
          <w:sz w:val="24"/>
        </w:rPr>
        <w:tab/>
      </w:r>
      <w:r w:rsidR="000609B8" w:rsidRPr="00C71FE5">
        <w:rPr>
          <w:sz w:val="24"/>
        </w:rPr>
        <w:t xml:space="preserve"> </w:t>
      </w:r>
      <w:r w:rsidR="00CA7399" w:rsidRPr="00C71FE5">
        <w:rPr>
          <w:sz w:val="24"/>
        </w:rPr>
        <w:t xml:space="preserve">постановление администрации муниципального образования </w:t>
      </w:r>
      <w:proofErr w:type="spellStart"/>
      <w:r w:rsidR="00CA7399" w:rsidRPr="00C71FE5">
        <w:rPr>
          <w:sz w:val="24"/>
        </w:rPr>
        <w:t>г.</w:t>
      </w:r>
      <w:r w:rsidR="000609B8" w:rsidRPr="00C71FE5">
        <w:rPr>
          <w:sz w:val="24"/>
        </w:rPr>
        <w:t>п</w:t>
      </w:r>
      <w:proofErr w:type="spellEnd"/>
      <w:r w:rsidR="000609B8" w:rsidRPr="00C71FE5">
        <w:rPr>
          <w:sz w:val="24"/>
        </w:rPr>
        <w:t>.</w:t>
      </w:r>
      <w:r w:rsidR="00CA7399" w:rsidRPr="00C71FE5">
        <w:rPr>
          <w:sz w:val="24"/>
        </w:rPr>
        <w:t xml:space="preserve"> </w:t>
      </w:r>
      <w:proofErr w:type="gramStart"/>
      <w:r w:rsidR="00CA7399" w:rsidRPr="00C71FE5">
        <w:rPr>
          <w:sz w:val="24"/>
        </w:rPr>
        <w:t>Заполярный</w:t>
      </w:r>
      <w:proofErr w:type="gramEnd"/>
      <w:r w:rsidR="001379A2" w:rsidRPr="00C71FE5">
        <w:rPr>
          <w:sz w:val="24"/>
        </w:rPr>
        <w:t xml:space="preserve"> </w:t>
      </w:r>
      <w:r w:rsidR="005B104C" w:rsidRPr="00C71FE5">
        <w:rPr>
          <w:sz w:val="24"/>
        </w:rPr>
        <w:t xml:space="preserve">     </w:t>
      </w:r>
      <w:r w:rsidR="00CA7399" w:rsidRPr="00C71FE5">
        <w:rPr>
          <w:sz w:val="24"/>
        </w:rPr>
        <w:t>от 16.07.2014 № 146 «Об утверждении Порядка разработки, реализации и оценки эффективности муниципальных программ муниципального образования г. Заполярный»;</w:t>
      </w:r>
    </w:p>
    <w:p w:rsidR="00CF41F3" w:rsidRPr="00C71FE5" w:rsidRDefault="00CF41F3" w:rsidP="005B104C">
      <w:pPr>
        <w:pStyle w:val="a7"/>
        <w:tabs>
          <w:tab w:val="clear" w:pos="4677"/>
          <w:tab w:val="clear" w:pos="9355"/>
          <w:tab w:val="center" w:pos="993"/>
          <w:tab w:val="right" w:pos="9214"/>
        </w:tabs>
        <w:ind w:firstLine="709"/>
        <w:jc w:val="both"/>
        <w:rPr>
          <w:sz w:val="24"/>
        </w:rPr>
      </w:pPr>
      <w:r w:rsidRPr="00C71FE5">
        <w:rPr>
          <w:sz w:val="24"/>
        </w:rPr>
        <w:t>-</w:t>
      </w:r>
      <w:r w:rsidRPr="00C71FE5">
        <w:rPr>
          <w:sz w:val="24"/>
        </w:rPr>
        <w:tab/>
      </w:r>
      <w:r w:rsidR="000609B8" w:rsidRPr="00C71FE5">
        <w:rPr>
          <w:sz w:val="24"/>
        </w:rPr>
        <w:t xml:space="preserve"> </w:t>
      </w:r>
      <w:r w:rsidR="00CA7399" w:rsidRPr="00C71FE5">
        <w:rPr>
          <w:sz w:val="24"/>
        </w:rPr>
        <w:t xml:space="preserve">постановление администрации муниципального образования </w:t>
      </w:r>
      <w:proofErr w:type="spellStart"/>
      <w:r w:rsidR="00CA7399" w:rsidRPr="00C71FE5">
        <w:rPr>
          <w:sz w:val="24"/>
        </w:rPr>
        <w:t>г.</w:t>
      </w:r>
      <w:r w:rsidR="000609B8" w:rsidRPr="00C71FE5">
        <w:rPr>
          <w:sz w:val="24"/>
        </w:rPr>
        <w:t>п</w:t>
      </w:r>
      <w:proofErr w:type="spellEnd"/>
      <w:r w:rsidR="000609B8" w:rsidRPr="00C71FE5">
        <w:rPr>
          <w:sz w:val="24"/>
        </w:rPr>
        <w:t>.</w:t>
      </w:r>
      <w:r w:rsidR="00CA7399" w:rsidRPr="00C71FE5">
        <w:rPr>
          <w:sz w:val="24"/>
        </w:rPr>
        <w:t xml:space="preserve"> </w:t>
      </w:r>
      <w:proofErr w:type="gramStart"/>
      <w:r w:rsidR="00CA7399" w:rsidRPr="00C71FE5">
        <w:rPr>
          <w:sz w:val="24"/>
        </w:rPr>
        <w:t xml:space="preserve">Заполярный </w:t>
      </w:r>
      <w:r w:rsidR="005B104C" w:rsidRPr="00C71FE5">
        <w:rPr>
          <w:sz w:val="24"/>
        </w:rPr>
        <w:t xml:space="preserve">    </w:t>
      </w:r>
      <w:r w:rsidR="00CA7399" w:rsidRPr="00C71FE5">
        <w:rPr>
          <w:sz w:val="24"/>
        </w:rPr>
        <w:t xml:space="preserve">от 16.10.2015 № 330 «О внесении изменений в Порядок разработки, реализации и оценки эффективности муниципальных программ муниципального образования </w:t>
      </w:r>
      <w:proofErr w:type="spellStart"/>
      <w:r w:rsidR="00CA7399" w:rsidRPr="00C71FE5">
        <w:rPr>
          <w:sz w:val="24"/>
        </w:rPr>
        <w:t>г.</w:t>
      </w:r>
      <w:r w:rsidR="001379A2" w:rsidRPr="00C71FE5">
        <w:rPr>
          <w:sz w:val="24"/>
        </w:rPr>
        <w:t>п</w:t>
      </w:r>
      <w:proofErr w:type="spellEnd"/>
      <w:r w:rsidR="001379A2" w:rsidRPr="00C71FE5">
        <w:rPr>
          <w:sz w:val="24"/>
        </w:rPr>
        <w:t>.</w:t>
      </w:r>
      <w:proofErr w:type="gramEnd"/>
      <w:r w:rsidR="00CA7399" w:rsidRPr="00C71FE5">
        <w:rPr>
          <w:sz w:val="24"/>
        </w:rPr>
        <w:t xml:space="preserve"> Заполярный»;</w:t>
      </w:r>
    </w:p>
    <w:p w:rsidR="00CF41F3" w:rsidRPr="00C71FE5" w:rsidRDefault="00CF41F3" w:rsidP="005B104C">
      <w:pPr>
        <w:pStyle w:val="a7"/>
        <w:tabs>
          <w:tab w:val="clear" w:pos="4677"/>
          <w:tab w:val="clear" w:pos="9355"/>
          <w:tab w:val="center" w:pos="993"/>
          <w:tab w:val="right" w:pos="9214"/>
        </w:tabs>
        <w:ind w:firstLine="709"/>
        <w:jc w:val="both"/>
        <w:rPr>
          <w:sz w:val="24"/>
        </w:rPr>
      </w:pPr>
      <w:r w:rsidRPr="00C71FE5">
        <w:rPr>
          <w:sz w:val="24"/>
        </w:rPr>
        <w:t>-</w:t>
      </w:r>
      <w:r w:rsidRPr="00C71FE5">
        <w:rPr>
          <w:sz w:val="24"/>
        </w:rPr>
        <w:tab/>
      </w:r>
      <w:r w:rsidR="001379A2" w:rsidRPr="00C71FE5">
        <w:rPr>
          <w:sz w:val="24"/>
        </w:rPr>
        <w:t xml:space="preserve"> </w:t>
      </w:r>
      <w:r w:rsidRPr="00C71FE5">
        <w:rPr>
          <w:sz w:val="24"/>
        </w:rPr>
        <w:t>постановление администрации муниципального образования городское поселение Печенга Печенгского района Мурманской области от 25.01.2016 № 23 «Об утверждении Порядка разработки, реализации и оценки эффективности муниципальных программ муниципального образования городское поселение Печенга»;</w:t>
      </w:r>
    </w:p>
    <w:p w:rsidR="00CF41F3" w:rsidRPr="00C71FE5" w:rsidRDefault="00CF41F3" w:rsidP="005B104C">
      <w:pPr>
        <w:pStyle w:val="a7"/>
        <w:tabs>
          <w:tab w:val="clear" w:pos="4677"/>
          <w:tab w:val="clear" w:pos="9355"/>
          <w:tab w:val="center" w:pos="993"/>
          <w:tab w:val="right" w:pos="9214"/>
        </w:tabs>
        <w:ind w:firstLine="709"/>
        <w:jc w:val="both"/>
        <w:rPr>
          <w:sz w:val="24"/>
        </w:rPr>
      </w:pPr>
      <w:proofErr w:type="gramStart"/>
      <w:r w:rsidRPr="00C71FE5">
        <w:rPr>
          <w:sz w:val="24"/>
        </w:rPr>
        <w:t>-</w:t>
      </w:r>
      <w:r w:rsidRPr="00C71FE5">
        <w:rPr>
          <w:sz w:val="24"/>
        </w:rPr>
        <w:tab/>
      </w:r>
      <w:r w:rsidR="001379A2" w:rsidRPr="00C71FE5">
        <w:rPr>
          <w:sz w:val="24"/>
        </w:rPr>
        <w:t xml:space="preserve"> </w:t>
      </w:r>
      <w:r w:rsidR="00CA7399" w:rsidRPr="00C71FE5">
        <w:rPr>
          <w:sz w:val="24"/>
        </w:rPr>
        <w:t xml:space="preserve">постановление администрации муниципального образования г. Заполярный </w:t>
      </w:r>
      <w:r w:rsidR="005B104C" w:rsidRPr="00C71FE5">
        <w:rPr>
          <w:sz w:val="24"/>
        </w:rPr>
        <w:t xml:space="preserve">        </w:t>
      </w:r>
      <w:r w:rsidR="00CA7399" w:rsidRPr="00C71FE5">
        <w:rPr>
          <w:sz w:val="24"/>
        </w:rPr>
        <w:t>от 06.09.2016 № 203 «О внесении изменений в Порядок разработки, реализации и оценки эффективности муниципальных программ муниципального образования г. Заполярный»;</w:t>
      </w:r>
      <w:proofErr w:type="gramEnd"/>
    </w:p>
    <w:p w:rsidR="00F1648F" w:rsidRPr="00C71FE5" w:rsidRDefault="00CF41F3" w:rsidP="005B104C">
      <w:pPr>
        <w:pStyle w:val="a7"/>
        <w:tabs>
          <w:tab w:val="clear" w:pos="4677"/>
          <w:tab w:val="clear" w:pos="9355"/>
          <w:tab w:val="center" w:pos="993"/>
          <w:tab w:val="right" w:pos="9214"/>
        </w:tabs>
        <w:ind w:firstLine="709"/>
        <w:jc w:val="both"/>
        <w:rPr>
          <w:sz w:val="24"/>
        </w:rPr>
      </w:pPr>
      <w:r w:rsidRPr="00C71FE5">
        <w:rPr>
          <w:sz w:val="24"/>
        </w:rPr>
        <w:lastRenderedPageBreak/>
        <w:t>-</w:t>
      </w:r>
      <w:r w:rsidRPr="00C71FE5">
        <w:rPr>
          <w:sz w:val="24"/>
        </w:rPr>
        <w:tab/>
        <w:t xml:space="preserve">постановление администрации муниципального образования городское поселение Печенга Печенгского района Мурманской области от 05.11.2019 № 231 «О внесении изменений в постановление администрации муниципального образования городское поселение Печенга Печенгского района Мурманской области от 25.01.2016 № 23 </w:t>
      </w:r>
      <w:r w:rsidR="005B104C" w:rsidRPr="00C71FE5">
        <w:rPr>
          <w:sz w:val="24"/>
        </w:rPr>
        <w:t xml:space="preserve">          </w:t>
      </w:r>
      <w:r w:rsidRPr="00C71FE5">
        <w:rPr>
          <w:sz w:val="24"/>
        </w:rPr>
        <w:t>«Об утверждении Порядка разработки, реализации и оценки эффективности муниципальных программ муниципального образования городское поселение Печенга</w:t>
      </w:r>
      <w:r w:rsidR="00F1648F" w:rsidRPr="00C71FE5">
        <w:rPr>
          <w:sz w:val="24"/>
        </w:rPr>
        <w:t>»;</w:t>
      </w:r>
    </w:p>
    <w:p w:rsidR="00F1648F" w:rsidRPr="00C71FE5" w:rsidRDefault="00F1648F" w:rsidP="005B104C">
      <w:pPr>
        <w:pStyle w:val="a7"/>
        <w:tabs>
          <w:tab w:val="clear" w:pos="4677"/>
          <w:tab w:val="left" w:pos="851"/>
        </w:tabs>
        <w:ind w:firstLine="709"/>
        <w:jc w:val="both"/>
        <w:rPr>
          <w:sz w:val="24"/>
        </w:rPr>
      </w:pPr>
      <w:r w:rsidRPr="00C71FE5">
        <w:rPr>
          <w:sz w:val="24"/>
        </w:rPr>
        <w:t>-</w:t>
      </w:r>
      <w:r w:rsidRPr="00C71FE5">
        <w:rPr>
          <w:sz w:val="24"/>
        </w:rPr>
        <w:tab/>
      </w:r>
      <w:r w:rsidR="001379A2" w:rsidRPr="00C71FE5">
        <w:rPr>
          <w:sz w:val="24"/>
        </w:rPr>
        <w:t xml:space="preserve"> </w:t>
      </w:r>
      <w:r w:rsidR="00CF41F3" w:rsidRPr="00C71FE5">
        <w:rPr>
          <w:sz w:val="24"/>
        </w:rPr>
        <w:t xml:space="preserve">постановление администрации Печенгского района от 14.09.2020 № 919 </w:t>
      </w:r>
      <w:r w:rsidR="005B104C" w:rsidRPr="00C71FE5">
        <w:rPr>
          <w:sz w:val="24"/>
        </w:rPr>
        <w:t xml:space="preserve">          </w:t>
      </w:r>
      <w:r w:rsidR="00CF41F3" w:rsidRPr="00C71FE5">
        <w:rPr>
          <w:sz w:val="24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</w:t>
      </w:r>
      <w:r w:rsidRPr="00C71FE5">
        <w:rPr>
          <w:sz w:val="24"/>
        </w:rPr>
        <w:t>Печенгский муниципальный округ».</w:t>
      </w:r>
    </w:p>
    <w:p w:rsidR="00F1648F" w:rsidRPr="00C71FE5" w:rsidRDefault="00F1648F" w:rsidP="005B104C">
      <w:pPr>
        <w:pStyle w:val="a7"/>
        <w:tabs>
          <w:tab w:val="clear" w:pos="4677"/>
          <w:tab w:val="left" w:pos="851"/>
          <w:tab w:val="left" w:pos="993"/>
          <w:tab w:val="right" w:pos="9498"/>
        </w:tabs>
        <w:ind w:firstLine="709"/>
        <w:jc w:val="both"/>
        <w:rPr>
          <w:sz w:val="24"/>
        </w:rPr>
      </w:pPr>
      <w:r w:rsidRPr="00C71FE5">
        <w:rPr>
          <w:sz w:val="24"/>
        </w:rPr>
        <w:t>3.</w:t>
      </w:r>
      <w:r w:rsidRPr="00C71FE5">
        <w:rPr>
          <w:sz w:val="24"/>
        </w:rPr>
        <w:tab/>
      </w:r>
      <w:r w:rsidR="001379A2" w:rsidRPr="00C71FE5">
        <w:rPr>
          <w:sz w:val="24"/>
        </w:rPr>
        <w:t xml:space="preserve"> </w:t>
      </w:r>
      <w:r w:rsidR="00F615E6" w:rsidRPr="00C71FE5">
        <w:rPr>
          <w:sz w:val="24"/>
        </w:rPr>
        <w:t>Настоящее постановление вступает в силу после его подписания.</w:t>
      </w:r>
    </w:p>
    <w:p w:rsidR="00F1648F" w:rsidRPr="00C71FE5" w:rsidRDefault="00520084" w:rsidP="005B104C">
      <w:pPr>
        <w:pStyle w:val="a7"/>
        <w:tabs>
          <w:tab w:val="clear" w:pos="4677"/>
          <w:tab w:val="left" w:pos="993"/>
          <w:tab w:val="right" w:pos="9498"/>
        </w:tabs>
        <w:ind w:firstLine="709"/>
        <w:jc w:val="both"/>
        <w:rPr>
          <w:sz w:val="24"/>
        </w:rPr>
      </w:pPr>
      <w:r w:rsidRPr="00C71FE5">
        <w:rPr>
          <w:sz w:val="24"/>
        </w:rPr>
        <w:t>4</w:t>
      </w:r>
      <w:r w:rsidR="00F615E6" w:rsidRPr="00C71FE5">
        <w:rPr>
          <w:sz w:val="24"/>
        </w:rPr>
        <w:t>.</w:t>
      </w:r>
      <w:r w:rsidR="00F1648F" w:rsidRPr="00C71FE5">
        <w:rPr>
          <w:sz w:val="24"/>
        </w:rPr>
        <w:tab/>
      </w:r>
      <w:r w:rsidR="001379A2" w:rsidRPr="00C71FE5">
        <w:rPr>
          <w:sz w:val="24"/>
        </w:rPr>
        <w:t xml:space="preserve"> </w:t>
      </w:r>
      <w:r w:rsidR="00F615E6" w:rsidRPr="00C71FE5">
        <w:rPr>
          <w:sz w:val="24"/>
        </w:rPr>
        <w:t xml:space="preserve">Настоящее постановление подлежит опубликованию в газете «Печенга» и размещению на </w:t>
      </w:r>
      <w:r w:rsidR="00F1648F" w:rsidRPr="00C71FE5">
        <w:rPr>
          <w:sz w:val="24"/>
        </w:rPr>
        <w:t>официальном сайте Печенгского муниципального округа</w:t>
      </w:r>
      <w:r w:rsidR="00F615E6" w:rsidRPr="00C71FE5">
        <w:rPr>
          <w:sz w:val="24"/>
        </w:rPr>
        <w:t xml:space="preserve"> </w:t>
      </w:r>
      <w:hyperlink r:id="rId8" w:history="1">
        <w:r w:rsidR="00F1648F" w:rsidRPr="00C71FE5">
          <w:rPr>
            <w:rStyle w:val="af2"/>
            <w:sz w:val="24"/>
          </w:rPr>
          <w:t>http://pechengamr.gov-murman.ru/</w:t>
        </w:r>
      </w:hyperlink>
      <w:r w:rsidR="00F615E6" w:rsidRPr="00C71FE5">
        <w:rPr>
          <w:sz w:val="24"/>
        </w:rPr>
        <w:t>.</w:t>
      </w:r>
    </w:p>
    <w:p w:rsidR="00F615E6" w:rsidRPr="00C71FE5" w:rsidRDefault="00520084" w:rsidP="005B104C">
      <w:pPr>
        <w:pStyle w:val="a7"/>
        <w:tabs>
          <w:tab w:val="clear" w:pos="4677"/>
          <w:tab w:val="clear" w:pos="9355"/>
          <w:tab w:val="left" w:pos="851"/>
          <w:tab w:val="right" w:pos="8789"/>
          <w:tab w:val="right" w:pos="9356"/>
        </w:tabs>
        <w:ind w:firstLine="709"/>
        <w:jc w:val="both"/>
        <w:rPr>
          <w:sz w:val="24"/>
        </w:rPr>
      </w:pPr>
      <w:r w:rsidRPr="00C71FE5">
        <w:rPr>
          <w:sz w:val="24"/>
        </w:rPr>
        <w:t>5</w:t>
      </w:r>
      <w:r w:rsidR="00F615E6" w:rsidRPr="00C71FE5">
        <w:rPr>
          <w:sz w:val="24"/>
        </w:rPr>
        <w:t>.</w:t>
      </w:r>
      <w:r w:rsidR="001379A2" w:rsidRPr="00C71FE5">
        <w:rPr>
          <w:sz w:val="24"/>
        </w:rPr>
        <w:t xml:space="preserve"> </w:t>
      </w:r>
      <w:r w:rsidR="00F1648F" w:rsidRPr="00C71FE5">
        <w:rPr>
          <w:sz w:val="24"/>
        </w:rPr>
        <w:tab/>
      </w:r>
      <w:r w:rsidR="00F615E6" w:rsidRPr="00C71FE5">
        <w:rPr>
          <w:sz w:val="24"/>
        </w:rPr>
        <w:t>Контроль над исполнением настоящего постановления возложить на заместителя Главы Печенгского муниципального округа по экономике и финансам Ахметову М.Ю.</w:t>
      </w:r>
    </w:p>
    <w:p w:rsidR="00984E6F" w:rsidRPr="00C71FE5" w:rsidRDefault="00984E6F" w:rsidP="005B104C">
      <w:pPr>
        <w:tabs>
          <w:tab w:val="right" w:pos="9355"/>
        </w:tabs>
        <w:jc w:val="both"/>
        <w:rPr>
          <w:sz w:val="24"/>
          <w:szCs w:val="24"/>
        </w:rPr>
      </w:pPr>
    </w:p>
    <w:p w:rsidR="00984E6F" w:rsidRPr="00C71FE5" w:rsidRDefault="00984E6F" w:rsidP="005B104C">
      <w:pPr>
        <w:tabs>
          <w:tab w:val="right" w:pos="9355"/>
        </w:tabs>
        <w:jc w:val="both"/>
        <w:rPr>
          <w:sz w:val="24"/>
          <w:szCs w:val="24"/>
        </w:rPr>
      </w:pPr>
    </w:p>
    <w:p w:rsidR="00984E6F" w:rsidRPr="00C71FE5" w:rsidRDefault="00984E6F" w:rsidP="005B104C">
      <w:pPr>
        <w:tabs>
          <w:tab w:val="right" w:pos="9355"/>
        </w:tabs>
        <w:jc w:val="both"/>
        <w:rPr>
          <w:sz w:val="24"/>
          <w:szCs w:val="24"/>
        </w:rPr>
      </w:pPr>
      <w:r w:rsidRPr="00C71FE5">
        <w:rPr>
          <w:sz w:val="24"/>
          <w:szCs w:val="24"/>
        </w:rPr>
        <w:t xml:space="preserve">Глава Печенгского </w:t>
      </w:r>
      <w:r w:rsidR="00F615E6" w:rsidRPr="00C71FE5">
        <w:rPr>
          <w:sz w:val="24"/>
          <w:szCs w:val="24"/>
        </w:rPr>
        <w:t>муниципального округа</w:t>
      </w:r>
      <w:r w:rsidRPr="00C71FE5">
        <w:rPr>
          <w:sz w:val="24"/>
          <w:szCs w:val="24"/>
        </w:rPr>
        <w:t xml:space="preserve">                                                        </w:t>
      </w:r>
      <w:r w:rsidR="00F615E6" w:rsidRPr="00C71FE5">
        <w:rPr>
          <w:sz w:val="24"/>
          <w:szCs w:val="24"/>
        </w:rPr>
        <w:t>А.В. Кузнецов</w:t>
      </w:r>
    </w:p>
    <w:p w:rsidR="00CA7399" w:rsidRPr="001379A2" w:rsidRDefault="00CA7399" w:rsidP="005B104C">
      <w:pPr>
        <w:tabs>
          <w:tab w:val="right" w:pos="9355"/>
        </w:tabs>
        <w:jc w:val="both"/>
      </w:pPr>
    </w:p>
    <w:p w:rsidR="00CA7399" w:rsidRPr="001379A2" w:rsidRDefault="00CA7399" w:rsidP="005B104C">
      <w:pPr>
        <w:tabs>
          <w:tab w:val="right" w:pos="9355"/>
        </w:tabs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1379A2" w:rsidRDefault="001379A2" w:rsidP="005B104C">
      <w:pPr>
        <w:jc w:val="both"/>
      </w:pPr>
    </w:p>
    <w:p w:rsidR="00984E6F" w:rsidRPr="001379A2" w:rsidRDefault="003B4F13" w:rsidP="005B104C">
      <w:pPr>
        <w:jc w:val="both"/>
      </w:pPr>
      <w:r w:rsidRPr="001379A2">
        <w:t>Ковалёва О.В., 61921</w:t>
      </w:r>
    </w:p>
    <w:p w:rsidR="00984E6F" w:rsidRPr="00C71FE5" w:rsidRDefault="001379A2" w:rsidP="00EC44B1">
      <w:pPr>
        <w:widowControl/>
        <w:autoSpaceDE/>
        <w:autoSpaceDN/>
        <w:adjustRightInd/>
        <w:ind w:left="5529"/>
        <w:rPr>
          <w:b/>
          <w:sz w:val="24"/>
          <w:szCs w:val="24"/>
        </w:rPr>
      </w:pPr>
      <w:r>
        <w:rPr>
          <w:bCs/>
          <w:sz w:val="24"/>
          <w:szCs w:val="24"/>
        </w:rPr>
        <w:br w:type="page"/>
      </w:r>
      <w:r w:rsidR="00984E6F" w:rsidRPr="00C71FE5">
        <w:rPr>
          <w:bCs/>
          <w:sz w:val="24"/>
          <w:szCs w:val="24"/>
        </w:rPr>
        <w:lastRenderedPageBreak/>
        <w:t>Приложение</w:t>
      </w:r>
      <w:r w:rsidR="00984E6F" w:rsidRPr="00C71FE5">
        <w:rPr>
          <w:b/>
          <w:sz w:val="24"/>
          <w:szCs w:val="24"/>
        </w:rPr>
        <w:t xml:space="preserve">   </w:t>
      </w:r>
    </w:p>
    <w:p w:rsidR="00EC44B1" w:rsidRDefault="00984E6F" w:rsidP="00EC44B1">
      <w:pPr>
        <w:ind w:left="552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к постановлению администрации</w:t>
      </w:r>
      <w:r w:rsidR="005B104C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Печенгского </w:t>
      </w:r>
      <w:r w:rsidR="00652EE2" w:rsidRPr="00C71FE5">
        <w:rPr>
          <w:sz w:val="24"/>
          <w:szCs w:val="24"/>
        </w:rPr>
        <w:t>муниципального округа</w:t>
      </w:r>
      <w:r w:rsidR="005B104C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от</w:t>
      </w:r>
      <w:r w:rsidR="005B104C" w:rsidRPr="00C71FE5">
        <w:rPr>
          <w:sz w:val="24"/>
          <w:szCs w:val="24"/>
        </w:rPr>
        <w:t xml:space="preserve"> 16.08.</w:t>
      </w:r>
      <w:r w:rsidR="00FE14B6" w:rsidRPr="00C71FE5">
        <w:rPr>
          <w:sz w:val="24"/>
          <w:szCs w:val="24"/>
        </w:rPr>
        <w:t>202</w:t>
      </w:r>
      <w:r w:rsidR="00652EE2" w:rsidRPr="00C71FE5">
        <w:rPr>
          <w:sz w:val="24"/>
          <w:szCs w:val="24"/>
        </w:rPr>
        <w:t>1</w:t>
      </w:r>
      <w:r w:rsidRPr="00C71FE5">
        <w:rPr>
          <w:sz w:val="24"/>
          <w:szCs w:val="24"/>
        </w:rPr>
        <w:t xml:space="preserve"> № </w:t>
      </w:r>
      <w:r w:rsidR="00EC44B1">
        <w:rPr>
          <w:sz w:val="24"/>
          <w:szCs w:val="24"/>
        </w:rPr>
        <w:t>838</w:t>
      </w:r>
    </w:p>
    <w:p w:rsidR="00984E6F" w:rsidRPr="00EC44B1" w:rsidRDefault="004A60D4" w:rsidP="00EC44B1">
      <w:pPr>
        <w:ind w:left="5529"/>
        <w:jc w:val="both"/>
        <w:rPr>
          <w:sz w:val="24"/>
          <w:szCs w:val="24"/>
        </w:rPr>
      </w:pPr>
      <w:r w:rsidRPr="004A60D4">
        <w:rPr>
          <w:iCs/>
          <w:caps/>
          <w:color w:val="0070C0"/>
          <w:sz w:val="18"/>
          <w:szCs w:val="18"/>
        </w:rPr>
        <w:t>(</w:t>
      </w:r>
      <w:r w:rsidR="009E5F5A">
        <w:rPr>
          <w:color w:val="0070C0"/>
          <w:sz w:val="18"/>
          <w:szCs w:val="18"/>
        </w:rPr>
        <w:t>в редакции постановлений</w:t>
      </w:r>
      <w:r w:rsidRPr="004A60D4">
        <w:rPr>
          <w:color w:val="0070C0"/>
          <w:sz w:val="18"/>
          <w:szCs w:val="18"/>
        </w:rPr>
        <w:t xml:space="preserve"> от</w:t>
      </w:r>
      <w:r w:rsidR="009E5F5A">
        <w:rPr>
          <w:color w:val="0070C0"/>
          <w:sz w:val="18"/>
          <w:szCs w:val="18"/>
        </w:rPr>
        <w:t xml:space="preserve"> 27.10.2021 №1</w:t>
      </w:r>
      <w:r>
        <w:rPr>
          <w:color w:val="0070C0"/>
          <w:sz w:val="18"/>
          <w:szCs w:val="18"/>
        </w:rPr>
        <w:t>176</w:t>
      </w:r>
      <w:r w:rsidR="00DB57C5">
        <w:rPr>
          <w:color w:val="0070C0"/>
          <w:sz w:val="18"/>
          <w:szCs w:val="18"/>
        </w:rPr>
        <w:t>,</w:t>
      </w:r>
      <w:r w:rsidR="009E5F5A">
        <w:rPr>
          <w:color w:val="0070C0"/>
          <w:sz w:val="18"/>
          <w:szCs w:val="18"/>
        </w:rPr>
        <w:t xml:space="preserve"> от 24.05.2022 № 706</w:t>
      </w:r>
      <w:r w:rsidR="00167B2F">
        <w:rPr>
          <w:color w:val="0070C0"/>
          <w:sz w:val="18"/>
          <w:szCs w:val="18"/>
        </w:rPr>
        <w:t>,</w:t>
      </w:r>
      <w:r w:rsidR="00DB57C5">
        <w:rPr>
          <w:color w:val="0070C0"/>
          <w:sz w:val="18"/>
          <w:szCs w:val="18"/>
        </w:rPr>
        <w:t xml:space="preserve"> от 17.10.2022 № 1390</w:t>
      </w:r>
      <w:r w:rsidR="00BD3DAC">
        <w:rPr>
          <w:color w:val="0070C0"/>
          <w:sz w:val="18"/>
          <w:szCs w:val="18"/>
        </w:rPr>
        <w:t xml:space="preserve">, </w:t>
      </w:r>
      <w:r w:rsidR="00167B2F">
        <w:rPr>
          <w:color w:val="0070C0"/>
          <w:sz w:val="18"/>
          <w:szCs w:val="18"/>
        </w:rPr>
        <w:t>от 26.01.2023 № 90</w:t>
      </w:r>
      <w:r w:rsidR="001D3C13">
        <w:rPr>
          <w:color w:val="0070C0"/>
          <w:sz w:val="18"/>
          <w:szCs w:val="18"/>
        </w:rPr>
        <w:t xml:space="preserve">, </w:t>
      </w:r>
      <w:r w:rsidR="00BD3DAC">
        <w:rPr>
          <w:color w:val="0070C0"/>
          <w:sz w:val="18"/>
          <w:szCs w:val="18"/>
        </w:rPr>
        <w:t>от 20.02.2023 № 308</w:t>
      </w:r>
      <w:r w:rsidR="001D3C13">
        <w:rPr>
          <w:color w:val="0070C0"/>
          <w:sz w:val="18"/>
          <w:szCs w:val="18"/>
        </w:rPr>
        <w:t xml:space="preserve">, </w:t>
      </w:r>
      <w:proofErr w:type="gramStart"/>
      <w:r w:rsidR="001D3C13">
        <w:rPr>
          <w:color w:val="0070C0"/>
          <w:sz w:val="18"/>
          <w:szCs w:val="18"/>
        </w:rPr>
        <w:t>от</w:t>
      </w:r>
      <w:proofErr w:type="gramEnd"/>
      <w:r w:rsidR="001D3C13">
        <w:rPr>
          <w:color w:val="0070C0"/>
          <w:sz w:val="18"/>
          <w:szCs w:val="18"/>
        </w:rPr>
        <w:t xml:space="preserve"> 25.04.2023 № 581</w:t>
      </w:r>
      <w:r>
        <w:rPr>
          <w:color w:val="0070C0"/>
          <w:sz w:val="18"/>
          <w:szCs w:val="18"/>
        </w:rPr>
        <w:t>)</w:t>
      </w:r>
    </w:p>
    <w:p w:rsidR="005B104C" w:rsidRPr="00C71FE5" w:rsidRDefault="005B104C" w:rsidP="005B104C">
      <w:pPr>
        <w:rPr>
          <w:b/>
          <w:iCs/>
          <w:caps/>
          <w:sz w:val="24"/>
          <w:szCs w:val="24"/>
        </w:rPr>
      </w:pPr>
    </w:p>
    <w:p w:rsidR="00A90325" w:rsidRPr="00C71FE5" w:rsidRDefault="00A90325" w:rsidP="005B104C">
      <w:pPr>
        <w:rPr>
          <w:b/>
          <w:iCs/>
          <w:caps/>
          <w:sz w:val="24"/>
          <w:szCs w:val="24"/>
        </w:rPr>
      </w:pPr>
    </w:p>
    <w:p w:rsidR="00984E6F" w:rsidRPr="00C71FE5" w:rsidRDefault="00984E6F" w:rsidP="005B104C">
      <w:pPr>
        <w:jc w:val="center"/>
        <w:rPr>
          <w:b/>
          <w:caps/>
          <w:sz w:val="24"/>
          <w:szCs w:val="24"/>
        </w:rPr>
      </w:pPr>
      <w:r w:rsidRPr="00C71FE5">
        <w:rPr>
          <w:b/>
          <w:iCs/>
          <w:caps/>
          <w:sz w:val="24"/>
          <w:szCs w:val="24"/>
        </w:rPr>
        <w:t>ПОРЯДОК</w:t>
      </w:r>
    </w:p>
    <w:p w:rsidR="00984E6F" w:rsidRPr="00C71FE5" w:rsidRDefault="00984E6F" w:rsidP="005B104C">
      <w:pPr>
        <w:shd w:val="clear" w:color="auto" w:fill="FFFFFF"/>
        <w:ind w:left="14"/>
        <w:jc w:val="center"/>
        <w:rPr>
          <w:bCs/>
          <w:sz w:val="24"/>
          <w:szCs w:val="24"/>
        </w:rPr>
      </w:pPr>
      <w:r w:rsidRPr="00C71FE5">
        <w:rPr>
          <w:bCs/>
          <w:sz w:val="24"/>
          <w:szCs w:val="24"/>
        </w:rPr>
        <w:t xml:space="preserve">разработки, реализации и оценки эффективности муниципальных программ </w:t>
      </w:r>
    </w:p>
    <w:p w:rsidR="00984E6F" w:rsidRPr="00C71FE5" w:rsidRDefault="00984E6F" w:rsidP="005B104C">
      <w:pPr>
        <w:shd w:val="clear" w:color="auto" w:fill="FFFFFF"/>
        <w:ind w:left="14"/>
        <w:jc w:val="center"/>
        <w:rPr>
          <w:bCs/>
          <w:sz w:val="24"/>
          <w:szCs w:val="24"/>
        </w:rPr>
      </w:pPr>
      <w:r w:rsidRPr="00C71FE5">
        <w:rPr>
          <w:sz w:val="24"/>
          <w:szCs w:val="24"/>
        </w:rPr>
        <w:t xml:space="preserve"> </w:t>
      </w:r>
      <w:r w:rsidRPr="00C71FE5">
        <w:rPr>
          <w:bCs/>
          <w:sz w:val="24"/>
          <w:szCs w:val="24"/>
        </w:rPr>
        <w:t>Печенгск</w:t>
      </w:r>
      <w:r w:rsidR="00652EE2" w:rsidRPr="00C71FE5">
        <w:rPr>
          <w:bCs/>
          <w:sz w:val="24"/>
          <w:szCs w:val="24"/>
        </w:rPr>
        <w:t>ого</w:t>
      </w:r>
      <w:r w:rsidRPr="00C71FE5">
        <w:rPr>
          <w:bCs/>
          <w:sz w:val="24"/>
          <w:szCs w:val="24"/>
        </w:rPr>
        <w:t xml:space="preserve"> муниципальн</w:t>
      </w:r>
      <w:r w:rsidR="00652EE2" w:rsidRPr="00C71FE5">
        <w:rPr>
          <w:bCs/>
          <w:sz w:val="24"/>
          <w:szCs w:val="24"/>
        </w:rPr>
        <w:t>ого</w:t>
      </w:r>
      <w:r w:rsidRPr="00C71FE5">
        <w:rPr>
          <w:bCs/>
          <w:sz w:val="24"/>
          <w:szCs w:val="24"/>
        </w:rPr>
        <w:t xml:space="preserve"> округ</w:t>
      </w:r>
      <w:r w:rsidR="00652EE2" w:rsidRPr="00C71FE5">
        <w:rPr>
          <w:bCs/>
          <w:sz w:val="24"/>
          <w:szCs w:val="24"/>
        </w:rPr>
        <w:t>а</w:t>
      </w:r>
    </w:p>
    <w:p w:rsidR="00984E6F" w:rsidRPr="00C71FE5" w:rsidRDefault="00984E6F" w:rsidP="005B104C">
      <w:pPr>
        <w:shd w:val="clear" w:color="auto" w:fill="FFFFFF"/>
        <w:spacing w:line="320" w:lineRule="exact"/>
        <w:ind w:left="14"/>
        <w:rPr>
          <w:bCs/>
          <w:sz w:val="24"/>
          <w:szCs w:val="24"/>
        </w:rPr>
      </w:pPr>
    </w:p>
    <w:p w:rsidR="00984E6F" w:rsidRPr="00C71FE5" w:rsidRDefault="00984E6F" w:rsidP="005B104C">
      <w:pPr>
        <w:shd w:val="clear" w:color="auto" w:fill="FFFFFF"/>
        <w:jc w:val="center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1. О</w:t>
      </w:r>
      <w:r w:rsidR="00B2672E" w:rsidRPr="00C71FE5">
        <w:rPr>
          <w:b/>
          <w:sz w:val="24"/>
          <w:szCs w:val="24"/>
        </w:rPr>
        <w:t>бщие положения</w:t>
      </w:r>
    </w:p>
    <w:p w:rsidR="00984E6F" w:rsidRPr="00C71FE5" w:rsidRDefault="00984E6F" w:rsidP="005B104C">
      <w:pPr>
        <w:shd w:val="clear" w:color="auto" w:fill="FFFFFF"/>
        <w:tabs>
          <w:tab w:val="left" w:pos="-5245"/>
        </w:tabs>
        <w:spacing w:before="270"/>
        <w:ind w:firstLine="709"/>
        <w:jc w:val="both"/>
        <w:rPr>
          <w:spacing w:val="-12"/>
          <w:sz w:val="24"/>
          <w:szCs w:val="24"/>
        </w:rPr>
      </w:pPr>
      <w:r w:rsidRPr="00C71FE5">
        <w:rPr>
          <w:sz w:val="24"/>
          <w:szCs w:val="24"/>
        </w:rPr>
        <w:t xml:space="preserve">1.1. Настоящий </w:t>
      </w:r>
      <w:r w:rsidR="002430B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орядок</w:t>
      </w:r>
      <w:r w:rsidR="002430B7" w:rsidRPr="00C71FE5">
        <w:rPr>
          <w:sz w:val="24"/>
          <w:szCs w:val="24"/>
        </w:rPr>
        <w:t xml:space="preserve"> разработки, реализации и оценки эффективности муниципальных программ Печенгского муниципального округа (далее </w:t>
      </w:r>
      <w:r w:rsidR="005B104C" w:rsidRPr="00C71FE5">
        <w:rPr>
          <w:sz w:val="24"/>
          <w:szCs w:val="24"/>
        </w:rPr>
        <w:t>-</w:t>
      </w:r>
      <w:r w:rsidR="002430B7" w:rsidRPr="00C71FE5">
        <w:rPr>
          <w:sz w:val="24"/>
          <w:szCs w:val="24"/>
        </w:rPr>
        <w:t xml:space="preserve"> Порядок)  </w:t>
      </w:r>
      <w:r w:rsidRPr="00C71FE5">
        <w:rPr>
          <w:sz w:val="24"/>
          <w:szCs w:val="24"/>
        </w:rPr>
        <w:t>устанавливает требования к разработке, реализации и оценке эффективности муниципальных программ Печенгск</w:t>
      </w:r>
      <w:r w:rsidR="002430B7" w:rsidRPr="00C71FE5">
        <w:rPr>
          <w:sz w:val="24"/>
          <w:szCs w:val="24"/>
        </w:rPr>
        <w:t>ого</w:t>
      </w:r>
      <w:r w:rsidRPr="00C71FE5">
        <w:rPr>
          <w:sz w:val="24"/>
          <w:szCs w:val="24"/>
        </w:rPr>
        <w:t xml:space="preserve"> муниципальн</w:t>
      </w:r>
      <w:r w:rsidR="002430B7" w:rsidRPr="00C71FE5">
        <w:rPr>
          <w:sz w:val="24"/>
          <w:szCs w:val="24"/>
        </w:rPr>
        <w:t>ого</w:t>
      </w:r>
      <w:r w:rsidRPr="00C71FE5">
        <w:rPr>
          <w:sz w:val="24"/>
          <w:szCs w:val="24"/>
        </w:rPr>
        <w:t xml:space="preserve"> округ</w:t>
      </w:r>
      <w:r w:rsidR="002430B7" w:rsidRPr="00C71FE5">
        <w:rPr>
          <w:sz w:val="24"/>
          <w:szCs w:val="24"/>
        </w:rPr>
        <w:t>а</w:t>
      </w:r>
      <w:r w:rsidRPr="00C71FE5">
        <w:rPr>
          <w:sz w:val="24"/>
          <w:szCs w:val="24"/>
        </w:rPr>
        <w:t xml:space="preserve"> (далее </w:t>
      </w:r>
      <w:r w:rsidR="005B104C" w:rsidRPr="00C71FE5">
        <w:rPr>
          <w:sz w:val="24"/>
          <w:szCs w:val="24"/>
        </w:rPr>
        <w:t>-</w:t>
      </w:r>
      <w:r w:rsidR="002430B7" w:rsidRPr="00C71FE5">
        <w:rPr>
          <w:sz w:val="24"/>
          <w:szCs w:val="24"/>
        </w:rPr>
        <w:t xml:space="preserve"> муниципальный округ</w:t>
      </w:r>
      <w:r w:rsidRPr="00C71FE5">
        <w:rPr>
          <w:sz w:val="24"/>
          <w:szCs w:val="24"/>
        </w:rPr>
        <w:t xml:space="preserve">), а также осуществлению </w:t>
      </w:r>
      <w:proofErr w:type="gramStart"/>
      <w:r w:rsidRPr="00C71FE5">
        <w:rPr>
          <w:sz w:val="24"/>
          <w:szCs w:val="24"/>
        </w:rPr>
        <w:t>контроля за</w:t>
      </w:r>
      <w:proofErr w:type="gramEnd"/>
      <w:r w:rsidRPr="00C71FE5">
        <w:rPr>
          <w:sz w:val="24"/>
          <w:szCs w:val="24"/>
        </w:rPr>
        <w:t xml:space="preserve"> ходом их реализации. </w:t>
      </w:r>
    </w:p>
    <w:p w:rsidR="00984E6F" w:rsidRPr="00C71FE5" w:rsidRDefault="00984E6F" w:rsidP="005B104C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1.2. Для целей настоящего Порядка используются следующие основные понятия:</w:t>
      </w:r>
    </w:p>
    <w:p w:rsidR="00F1648F" w:rsidRPr="00C71FE5" w:rsidRDefault="00F1648F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Pr="00C71FE5">
        <w:rPr>
          <w:rFonts w:eastAsia="Calibri"/>
          <w:sz w:val="24"/>
          <w:szCs w:val="24"/>
        </w:rPr>
        <w:tab/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bCs/>
          <w:sz w:val="24"/>
          <w:szCs w:val="24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муниципального округа</w:t>
      </w:r>
      <w:r w:rsidRPr="00C71FE5">
        <w:rPr>
          <w:rFonts w:eastAsia="Calibri"/>
          <w:sz w:val="24"/>
          <w:szCs w:val="24"/>
        </w:rPr>
        <w:t>;</w:t>
      </w:r>
    </w:p>
    <w:p w:rsidR="00F1648F" w:rsidRPr="00C71FE5" w:rsidRDefault="00F1648F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Pr="00C71FE5">
        <w:rPr>
          <w:rFonts w:eastAsia="Calibri"/>
          <w:sz w:val="24"/>
          <w:szCs w:val="24"/>
        </w:rPr>
        <w:tab/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 xml:space="preserve">параметры муниципальной программы </w:t>
      </w:r>
      <w:r w:rsidR="007F1336" w:rsidRPr="00C71FE5">
        <w:rPr>
          <w:rFonts w:eastAsia="Calibri"/>
          <w:sz w:val="24"/>
          <w:szCs w:val="24"/>
        </w:rPr>
        <w:t xml:space="preserve">(далее </w:t>
      </w:r>
      <w:r w:rsidR="005B104C" w:rsidRPr="00C71FE5">
        <w:rPr>
          <w:rFonts w:eastAsia="Calibri"/>
          <w:sz w:val="24"/>
          <w:szCs w:val="24"/>
        </w:rPr>
        <w:t>-</w:t>
      </w:r>
      <w:r w:rsidR="007F1336" w:rsidRPr="00C71FE5">
        <w:rPr>
          <w:rFonts w:eastAsia="Calibri"/>
          <w:sz w:val="24"/>
          <w:szCs w:val="24"/>
        </w:rPr>
        <w:t xml:space="preserve"> Программа) </w:t>
      </w:r>
      <w:r w:rsidRPr="00C71FE5">
        <w:rPr>
          <w:rFonts w:eastAsia="Calibri"/>
          <w:sz w:val="24"/>
          <w:szCs w:val="24"/>
        </w:rPr>
        <w:t xml:space="preserve">- цели </w:t>
      </w:r>
      <w:r w:rsidR="007F1336" w:rsidRPr="00C71FE5">
        <w:rPr>
          <w:rFonts w:eastAsia="Calibri"/>
          <w:sz w:val="24"/>
          <w:szCs w:val="24"/>
        </w:rPr>
        <w:t>П</w:t>
      </w:r>
      <w:r w:rsidRPr="00C71FE5">
        <w:rPr>
          <w:rFonts w:eastAsia="Calibri"/>
          <w:sz w:val="24"/>
          <w:szCs w:val="24"/>
        </w:rPr>
        <w:t xml:space="preserve">рограммы и подпрограмм, основные мероприятия, показатели, конечные результаты реализации </w:t>
      </w:r>
      <w:r w:rsidR="007F1336" w:rsidRPr="00C71FE5">
        <w:rPr>
          <w:rFonts w:eastAsia="Calibri"/>
          <w:sz w:val="24"/>
          <w:szCs w:val="24"/>
        </w:rPr>
        <w:t>П</w:t>
      </w:r>
      <w:r w:rsidRPr="00C71FE5">
        <w:rPr>
          <w:rFonts w:eastAsia="Calibri"/>
          <w:sz w:val="24"/>
          <w:szCs w:val="24"/>
        </w:rPr>
        <w:t xml:space="preserve">рограммы, сроки их достижения, объем ресурсов в разрезе подпрограмм, необходимый для достижения целей </w:t>
      </w:r>
      <w:r w:rsidR="007F1336" w:rsidRPr="00C71FE5">
        <w:rPr>
          <w:rFonts w:eastAsia="Calibri"/>
          <w:sz w:val="24"/>
          <w:szCs w:val="24"/>
        </w:rPr>
        <w:t>П</w:t>
      </w:r>
      <w:r w:rsidRPr="00C71FE5">
        <w:rPr>
          <w:rFonts w:eastAsia="Calibri"/>
          <w:sz w:val="24"/>
          <w:szCs w:val="24"/>
        </w:rPr>
        <w:t>рограммы;</w:t>
      </w:r>
    </w:p>
    <w:p w:rsidR="00F1648F" w:rsidRPr="00C71FE5" w:rsidRDefault="00F1648F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Pr="00C71FE5">
        <w:rPr>
          <w:rFonts w:eastAsia="Calibri"/>
          <w:sz w:val="24"/>
          <w:szCs w:val="24"/>
        </w:rPr>
        <w:tab/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 xml:space="preserve">основное мероприятие - комплекс взаимоувязанных мероприятий, направленный на достижение цели (целей) </w:t>
      </w:r>
      <w:r w:rsidR="00BC5824" w:rsidRPr="00C71FE5">
        <w:rPr>
          <w:rFonts w:eastAsia="Calibri"/>
          <w:sz w:val="24"/>
          <w:szCs w:val="24"/>
        </w:rPr>
        <w:t>Программы (</w:t>
      </w:r>
      <w:r w:rsidRPr="00C71FE5">
        <w:rPr>
          <w:rFonts w:eastAsia="Calibri"/>
          <w:sz w:val="24"/>
          <w:szCs w:val="24"/>
        </w:rPr>
        <w:t>подпрограммы</w:t>
      </w:r>
      <w:r w:rsidR="00BC5824" w:rsidRPr="00C71FE5">
        <w:rPr>
          <w:rFonts w:eastAsia="Calibri"/>
          <w:sz w:val="24"/>
          <w:szCs w:val="24"/>
        </w:rPr>
        <w:t>)</w:t>
      </w:r>
      <w:r w:rsidRPr="00C71FE5">
        <w:rPr>
          <w:rFonts w:eastAsia="Calibri"/>
          <w:sz w:val="24"/>
          <w:szCs w:val="24"/>
        </w:rPr>
        <w:t>;</w:t>
      </w:r>
    </w:p>
    <w:p w:rsidR="007F1336" w:rsidRPr="00C71FE5" w:rsidRDefault="00F1648F" w:rsidP="005B104C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proofErr w:type="gramStart"/>
      <w:r w:rsidRPr="00C71FE5">
        <w:rPr>
          <w:rFonts w:eastAsia="Calibri"/>
          <w:sz w:val="24"/>
          <w:szCs w:val="24"/>
        </w:rPr>
        <w:t>-</w:t>
      </w:r>
      <w:r w:rsidRPr="00C71FE5">
        <w:rPr>
          <w:rFonts w:eastAsia="Calibri"/>
          <w:sz w:val="24"/>
          <w:szCs w:val="24"/>
        </w:rPr>
        <w:tab/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 xml:space="preserve">ответственный исполнитель </w:t>
      </w:r>
      <w:r w:rsidR="007F1336" w:rsidRPr="00C71FE5">
        <w:rPr>
          <w:rFonts w:eastAsia="Calibri"/>
          <w:sz w:val="24"/>
          <w:szCs w:val="24"/>
        </w:rPr>
        <w:t>П</w:t>
      </w:r>
      <w:r w:rsidRPr="00C71FE5">
        <w:rPr>
          <w:rFonts w:eastAsia="Calibri"/>
          <w:sz w:val="24"/>
          <w:szCs w:val="24"/>
        </w:rPr>
        <w:t>рограммы</w:t>
      </w:r>
      <w:r w:rsidR="007F1336" w:rsidRPr="00C71FE5">
        <w:rPr>
          <w:rFonts w:eastAsia="Calibri"/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(подпрограммы) - администрация </w:t>
      </w:r>
      <w:r w:rsidR="007F1336" w:rsidRPr="00C71FE5">
        <w:rPr>
          <w:sz w:val="24"/>
          <w:szCs w:val="24"/>
        </w:rPr>
        <w:t xml:space="preserve">Печенгского </w:t>
      </w:r>
      <w:r w:rsidRPr="00C71FE5">
        <w:rPr>
          <w:sz w:val="24"/>
          <w:szCs w:val="24"/>
        </w:rPr>
        <w:t xml:space="preserve">муниципального округа, структурные подразделения администрации </w:t>
      </w:r>
      <w:r w:rsidR="007F1336" w:rsidRPr="00C71FE5">
        <w:rPr>
          <w:sz w:val="24"/>
          <w:szCs w:val="24"/>
        </w:rPr>
        <w:t xml:space="preserve">Печенгского </w:t>
      </w:r>
      <w:r w:rsidRPr="00C71FE5">
        <w:rPr>
          <w:sz w:val="24"/>
          <w:szCs w:val="24"/>
        </w:rPr>
        <w:t xml:space="preserve">муниципального округа, в компетенции которых находится вопрос, регулируемый данной </w:t>
      </w:r>
      <w:r w:rsidR="007F1336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рограммой (подпрограммой), выступающие главными распорядителями средств бюджета </w:t>
      </w:r>
      <w:r w:rsidR="007F1336" w:rsidRPr="00C71FE5">
        <w:rPr>
          <w:sz w:val="24"/>
          <w:szCs w:val="24"/>
        </w:rPr>
        <w:t xml:space="preserve">Печенгского </w:t>
      </w:r>
      <w:r w:rsidRPr="00C71FE5">
        <w:rPr>
          <w:sz w:val="24"/>
          <w:szCs w:val="24"/>
        </w:rPr>
        <w:t>муниципального округа</w:t>
      </w:r>
      <w:r w:rsidR="007F1336" w:rsidRPr="00C71FE5">
        <w:rPr>
          <w:sz w:val="24"/>
          <w:szCs w:val="24"/>
        </w:rPr>
        <w:t xml:space="preserve"> (далее </w:t>
      </w:r>
      <w:r w:rsidR="005B104C" w:rsidRPr="00C71FE5">
        <w:rPr>
          <w:sz w:val="24"/>
          <w:szCs w:val="24"/>
        </w:rPr>
        <w:t>-</w:t>
      </w:r>
      <w:r w:rsidR="007F1336" w:rsidRPr="00C71FE5">
        <w:rPr>
          <w:sz w:val="24"/>
          <w:szCs w:val="24"/>
        </w:rPr>
        <w:t xml:space="preserve"> бюджет округа)</w:t>
      </w:r>
      <w:r w:rsidRPr="00C71FE5">
        <w:rPr>
          <w:sz w:val="24"/>
          <w:szCs w:val="24"/>
        </w:rPr>
        <w:t xml:space="preserve">, направленных на реализацию </w:t>
      </w:r>
      <w:r w:rsidR="007F1336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(подпрограммы), ответственные за разработку и реализацию </w:t>
      </w:r>
      <w:r w:rsidR="007F1336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 (подпрограммы)</w:t>
      </w:r>
      <w:r w:rsidR="007F1336" w:rsidRPr="00C71FE5">
        <w:rPr>
          <w:sz w:val="24"/>
          <w:szCs w:val="24"/>
        </w:rPr>
        <w:t>;</w:t>
      </w:r>
      <w:proofErr w:type="gramEnd"/>
    </w:p>
    <w:p w:rsidR="007F1336" w:rsidRPr="00C71FE5" w:rsidRDefault="007F1336" w:rsidP="005B104C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Pr="00C71FE5">
        <w:rPr>
          <w:sz w:val="24"/>
          <w:szCs w:val="24"/>
        </w:rPr>
        <w:tab/>
      </w:r>
      <w:r w:rsidR="005B104C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исполнитель Программы (подпрограммы) (далее - исполнитель) - структурные подразделения администрации Печенгского муниципального округа, муниципальные казенные, бюджетные и автономные учреждения, ответственные за реализацию Программы (подпрограммы), либо участвующие в реализации одного или нескольких мероприятий Программы (подпрограммы);</w:t>
      </w:r>
    </w:p>
    <w:p w:rsidR="007F1336" w:rsidRPr="00C71FE5" w:rsidRDefault="00F1648F" w:rsidP="005B104C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7F1336" w:rsidRPr="00C71FE5">
        <w:rPr>
          <w:rFonts w:eastAsia="Calibri"/>
          <w:sz w:val="24"/>
          <w:szCs w:val="24"/>
        </w:rPr>
        <w:tab/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 xml:space="preserve">соисполнитель </w:t>
      </w:r>
      <w:r w:rsidR="007F1336" w:rsidRPr="00C71FE5">
        <w:rPr>
          <w:rFonts w:eastAsia="Calibri"/>
          <w:sz w:val="24"/>
          <w:szCs w:val="24"/>
        </w:rPr>
        <w:t>П</w:t>
      </w:r>
      <w:r w:rsidRPr="00C71FE5">
        <w:rPr>
          <w:rFonts w:eastAsia="Calibri"/>
          <w:sz w:val="24"/>
          <w:szCs w:val="24"/>
        </w:rPr>
        <w:t xml:space="preserve">рограммы (подпрограммы) (далее - соисполнитель) - </w:t>
      </w:r>
      <w:r w:rsidR="007F1336" w:rsidRPr="00C71FE5">
        <w:rPr>
          <w:sz w:val="24"/>
          <w:szCs w:val="24"/>
        </w:rPr>
        <w:t xml:space="preserve">хозяйствующие субъекты, общественные, научные и иные организации, участвующие в реализации одного или нескольких мероприятий </w:t>
      </w:r>
      <w:r w:rsidR="00BC5824" w:rsidRPr="00C71FE5">
        <w:rPr>
          <w:sz w:val="24"/>
          <w:szCs w:val="24"/>
        </w:rPr>
        <w:t>П</w:t>
      </w:r>
      <w:r w:rsidR="007F1336" w:rsidRPr="00C71FE5">
        <w:rPr>
          <w:sz w:val="24"/>
          <w:szCs w:val="24"/>
        </w:rPr>
        <w:t>рограммы (подпрограммы);</w:t>
      </w:r>
    </w:p>
    <w:p w:rsidR="00682E64" w:rsidRPr="00C71FE5" w:rsidRDefault="00682E64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 xml:space="preserve">- Программно-целевой совет Печенгского муниципального округа (далее </w:t>
      </w:r>
      <w:r w:rsidR="005B104C" w:rsidRPr="00C71FE5">
        <w:rPr>
          <w:sz w:val="24"/>
          <w:szCs w:val="24"/>
        </w:rPr>
        <w:t>-</w:t>
      </w:r>
      <w:r w:rsidRPr="00C71FE5">
        <w:rPr>
          <w:sz w:val="24"/>
          <w:szCs w:val="24"/>
        </w:rPr>
        <w:t xml:space="preserve"> Программно-целевой совет) </w:t>
      </w:r>
      <w:r w:rsidR="005B104C" w:rsidRPr="00C71FE5">
        <w:rPr>
          <w:sz w:val="24"/>
          <w:szCs w:val="24"/>
        </w:rPr>
        <w:t>-</w:t>
      </w:r>
      <w:r w:rsidRPr="00C71FE5">
        <w:rPr>
          <w:sz w:val="24"/>
          <w:szCs w:val="24"/>
        </w:rPr>
        <w:t xml:space="preserve"> постоянно действующий коллегиальный совещательный орган, образованный в целях совершенствования процесса формирования Программ (подпрограмм), повышения эффективности их реализации, а также расширения сферы применения и повышения качества программно-целевых методов бюджетного </w:t>
      </w:r>
      <w:r w:rsidRPr="00C71FE5">
        <w:rPr>
          <w:sz w:val="24"/>
          <w:szCs w:val="24"/>
        </w:rPr>
        <w:lastRenderedPageBreak/>
        <w:t>планирования, как инструментов управления социально-экономическим развитием Печенгского муниципального округа;</w:t>
      </w:r>
    </w:p>
    <w:p w:rsidR="007F1336" w:rsidRPr="00C71FE5" w:rsidRDefault="007F1336" w:rsidP="005B104C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1.3.</w:t>
      </w:r>
      <w:r w:rsidRPr="00C71FE5">
        <w:rPr>
          <w:sz w:val="24"/>
          <w:szCs w:val="24"/>
        </w:rPr>
        <w:tab/>
      </w:r>
      <w:r w:rsidR="005B104C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>рограмма включает в себя подпрограммы (при наличии).</w:t>
      </w:r>
    </w:p>
    <w:p w:rsidR="0017635C" w:rsidRPr="00C71FE5" w:rsidRDefault="00984E6F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 xml:space="preserve">Деление </w:t>
      </w:r>
      <w:r w:rsidR="00BC5824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 на подпрограммы осуществляется исходя из масштабности и сложности</w:t>
      </w:r>
      <w:r w:rsidR="004A00C4" w:rsidRPr="00C71FE5">
        <w:rPr>
          <w:sz w:val="24"/>
          <w:szCs w:val="24"/>
        </w:rPr>
        <w:t>,</w:t>
      </w:r>
      <w:r w:rsidRPr="00C71FE5">
        <w:rPr>
          <w:sz w:val="24"/>
          <w:szCs w:val="24"/>
        </w:rPr>
        <w:t xml:space="preserve"> решаемых в рамках </w:t>
      </w:r>
      <w:r w:rsidR="00BC5824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 задач.</w:t>
      </w:r>
    </w:p>
    <w:p w:rsidR="0017635C" w:rsidRPr="00C71FE5" w:rsidRDefault="00984E6F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 xml:space="preserve">Дублирование мероприятий, реализуемых в рамках </w:t>
      </w:r>
      <w:r w:rsidR="00817924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рограммы, иными </w:t>
      </w:r>
      <w:r w:rsidR="00817924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рограммами не допускается.</w:t>
      </w:r>
    </w:p>
    <w:p w:rsidR="00E71D47" w:rsidRPr="00C71FE5" w:rsidRDefault="002557AF" w:rsidP="005B104C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1.4.</w:t>
      </w:r>
      <w:r w:rsidR="0017635C" w:rsidRPr="00C71FE5">
        <w:rPr>
          <w:sz w:val="24"/>
          <w:szCs w:val="24"/>
        </w:rPr>
        <w:tab/>
      </w:r>
      <w:r w:rsidR="005B104C" w:rsidRPr="00C71FE5">
        <w:rPr>
          <w:sz w:val="24"/>
          <w:szCs w:val="24"/>
        </w:rPr>
        <w:t xml:space="preserve"> </w:t>
      </w:r>
      <w:r w:rsidR="00817924" w:rsidRPr="00C71FE5">
        <w:rPr>
          <w:sz w:val="24"/>
          <w:szCs w:val="24"/>
        </w:rPr>
        <w:t>П</w:t>
      </w:r>
      <w:r w:rsidR="0017635C" w:rsidRPr="00C71FE5">
        <w:rPr>
          <w:sz w:val="24"/>
          <w:szCs w:val="24"/>
        </w:rPr>
        <w:t xml:space="preserve">рограммы </w:t>
      </w:r>
      <w:r w:rsidRPr="00C71FE5">
        <w:rPr>
          <w:sz w:val="24"/>
          <w:szCs w:val="24"/>
        </w:rPr>
        <w:t>разрабатываются на срок реализации не менее трёх лет.</w:t>
      </w:r>
    </w:p>
    <w:p w:rsidR="00A36323" w:rsidRPr="00C71FE5" w:rsidRDefault="00A36323" w:rsidP="005B104C">
      <w:pPr>
        <w:widowControl/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984E6F" w:rsidRPr="00C71FE5" w:rsidRDefault="00984E6F" w:rsidP="005B104C">
      <w:pPr>
        <w:widowControl/>
        <w:jc w:val="center"/>
        <w:outlineLvl w:val="0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2. Т</w:t>
      </w:r>
      <w:r w:rsidR="00B2672E" w:rsidRPr="00C71FE5">
        <w:rPr>
          <w:b/>
          <w:sz w:val="24"/>
          <w:szCs w:val="24"/>
        </w:rPr>
        <w:t xml:space="preserve">ребования к содержанию </w:t>
      </w:r>
      <w:r w:rsidR="00810CED" w:rsidRPr="00C71FE5">
        <w:rPr>
          <w:b/>
          <w:sz w:val="24"/>
          <w:szCs w:val="24"/>
        </w:rPr>
        <w:t xml:space="preserve">Программы </w:t>
      </w:r>
    </w:p>
    <w:p w:rsidR="00810CED" w:rsidRPr="00C71FE5" w:rsidRDefault="00810CED" w:rsidP="005B104C">
      <w:pPr>
        <w:widowControl/>
        <w:ind w:firstLine="709"/>
        <w:jc w:val="both"/>
        <w:rPr>
          <w:sz w:val="24"/>
          <w:szCs w:val="24"/>
        </w:rPr>
      </w:pPr>
    </w:p>
    <w:p w:rsidR="0017635C" w:rsidRPr="00C71FE5" w:rsidRDefault="00984E6F" w:rsidP="005B104C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2.1.</w:t>
      </w:r>
      <w:bookmarkStart w:id="1" w:name="Par3"/>
      <w:bookmarkEnd w:id="1"/>
      <w:r w:rsidR="0017635C" w:rsidRPr="00C71FE5">
        <w:rPr>
          <w:sz w:val="24"/>
          <w:szCs w:val="24"/>
        </w:rPr>
        <w:tab/>
      </w:r>
      <w:r w:rsidR="005B104C" w:rsidRPr="00C71FE5">
        <w:rPr>
          <w:sz w:val="24"/>
          <w:szCs w:val="24"/>
        </w:rPr>
        <w:t xml:space="preserve"> </w:t>
      </w:r>
      <w:r w:rsidR="00817924" w:rsidRPr="00C71FE5">
        <w:rPr>
          <w:sz w:val="24"/>
          <w:szCs w:val="24"/>
        </w:rPr>
        <w:t>П</w:t>
      </w:r>
      <w:r w:rsidR="0017635C" w:rsidRPr="00C71FE5">
        <w:rPr>
          <w:sz w:val="24"/>
          <w:szCs w:val="24"/>
        </w:rPr>
        <w:t xml:space="preserve">рограмма </w:t>
      </w:r>
      <w:r w:rsidRPr="00C71FE5">
        <w:rPr>
          <w:sz w:val="24"/>
          <w:szCs w:val="24"/>
        </w:rPr>
        <w:t>содержит следующие основные разделы:</w:t>
      </w:r>
    </w:p>
    <w:p w:rsidR="0017635C" w:rsidRPr="00C71FE5" w:rsidRDefault="0017635C" w:rsidP="005B104C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5B104C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 xml:space="preserve">полное наименование </w:t>
      </w:r>
      <w:r w:rsidR="00817924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>рограммы;</w:t>
      </w:r>
    </w:p>
    <w:p w:rsidR="0017635C" w:rsidRPr="00C71FE5" w:rsidRDefault="0017635C" w:rsidP="005B104C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5B104C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 xml:space="preserve">паспорт </w:t>
      </w:r>
      <w:r w:rsidR="00817924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 xml:space="preserve">рограммы </w:t>
      </w:r>
      <w:r w:rsidR="002557AF" w:rsidRPr="00C71FE5">
        <w:rPr>
          <w:sz w:val="24"/>
          <w:szCs w:val="24"/>
        </w:rPr>
        <w:t>в соответствии с</w:t>
      </w:r>
      <w:r w:rsidR="00984E6F" w:rsidRPr="00C71FE5">
        <w:rPr>
          <w:sz w:val="24"/>
          <w:szCs w:val="24"/>
        </w:rPr>
        <w:t xml:space="preserve"> </w:t>
      </w:r>
      <w:r w:rsidR="002557AF" w:rsidRPr="00C71FE5">
        <w:rPr>
          <w:sz w:val="24"/>
          <w:szCs w:val="24"/>
        </w:rPr>
        <w:t>приложением</w:t>
      </w:r>
      <w:r w:rsidR="00643A43" w:rsidRPr="00C71FE5">
        <w:rPr>
          <w:sz w:val="24"/>
          <w:szCs w:val="24"/>
        </w:rPr>
        <w:t xml:space="preserve"> №</w:t>
      </w:r>
      <w:r w:rsidR="00984E6F" w:rsidRPr="00C71FE5">
        <w:rPr>
          <w:sz w:val="24"/>
          <w:szCs w:val="24"/>
        </w:rPr>
        <w:t xml:space="preserve"> 1 к настоящему Порядку;</w:t>
      </w:r>
    </w:p>
    <w:p w:rsidR="0017635C" w:rsidRPr="00C71FE5" w:rsidRDefault="0017635C" w:rsidP="005B104C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5B104C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 xml:space="preserve">характеристику проблемы, </w:t>
      </w:r>
      <w:r w:rsidR="007B7ABE" w:rsidRPr="00C71FE5">
        <w:rPr>
          <w:sz w:val="24"/>
          <w:szCs w:val="24"/>
        </w:rPr>
        <w:t>на решение которой направлена</w:t>
      </w:r>
      <w:r w:rsidR="00817924" w:rsidRPr="00C71FE5">
        <w:rPr>
          <w:sz w:val="24"/>
          <w:szCs w:val="24"/>
        </w:rPr>
        <w:t xml:space="preserve"> П</w:t>
      </w:r>
      <w:r w:rsidR="007B7ABE" w:rsidRPr="00C71FE5">
        <w:rPr>
          <w:sz w:val="24"/>
          <w:szCs w:val="24"/>
        </w:rPr>
        <w:t>рограмма</w:t>
      </w:r>
      <w:r w:rsidR="00984E6F" w:rsidRPr="00C71FE5">
        <w:rPr>
          <w:sz w:val="24"/>
          <w:szCs w:val="24"/>
        </w:rPr>
        <w:t>;</w:t>
      </w:r>
    </w:p>
    <w:p w:rsidR="0017635C" w:rsidRPr="00C71FE5" w:rsidRDefault="0017635C" w:rsidP="005B104C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5B104C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7B7ABE" w:rsidRPr="00C71FE5">
        <w:rPr>
          <w:sz w:val="24"/>
          <w:szCs w:val="24"/>
        </w:rPr>
        <w:t xml:space="preserve">основные цели и задачи </w:t>
      </w:r>
      <w:r w:rsidR="00817924" w:rsidRPr="00C71FE5">
        <w:rPr>
          <w:sz w:val="24"/>
          <w:szCs w:val="24"/>
        </w:rPr>
        <w:t>П</w:t>
      </w:r>
      <w:r w:rsidR="007B7ABE" w:rsidRPr="00C71FE5">
        <w:rPr>
          <w:sz w:val="24"/>
          <w:szCs w:val="24"/>
        </w:rPr>
        <w:t xml:space="preserve">рограммы с указанием сроков и этапов ее реализации, а также </w:t>
      </w:r>
      <w:r w:rsidRPr="00C71FE5">
        <w:rPr>
          <w:sz w:val="24"/>
          <w:szCs w:val="24"/>
        </w:rPr>
        <w:t xml:space="preserve">перечень основных мероприятий и </w:t>
      </w:r>
      <w:r w:rsidR="007B7ABE" w:rsidRPr="00C71FE5">
        <w:rPr>
          <w:sz w:val="24"/>
          <w:szCs w:val="24"/>
        </w:rPr>
        <w:t>показатели;</w:t>
      </w:r>
    </w:p>
    <w:p w:rsidR="0017635C" w:rsidRPr="00C71FE5" w:rsidRDefault="0017635C" w:rsidP="005B104C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5B104C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7B7ABE" w:rsidRPr="00C71FE5">
        <w:rPr>
          <w:sz w:val="24"/>
          <w:szCs w:val="24"/>
        </w:rPr>
        <w:t xml:space="preserve">перечень и кратное описание </w:t>
      </w:r>
      <w:r w:rsidR="00995D6C" w:rsidRPr="00C71FE5">
        <w:rPr>
          <w:sz w:val="24"/>
          <w:szCs w:val="24"/>
        </w:rPr>
        <w:t>подпрограмм (</w:t>
      </w:r>
      <w:r w:rsidR="001A3E9A" w:rsidRPr="00C71FE5">
        <w:rPr>
          <w:sz w:val="24"/>
          <w:szCs w:val="24"/>
        </w:rPr>
        <w:t>при наличии);</w:t>
      </w:r>
    </w:p>
    <w:p w:rsidR="0017635C" w:rsidRPr="00C71FE5" w:rsidRDefault="0017635C" w:rsidP="005B104C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5B104C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1A3E9A" w:rsidRPr="00C71FE5">
        <w:rPr>
          <w:sz w:val="24"/>
          <w:szCs w:val="24"/>
        </w:rPr>
        <w:t xml:space="preserve">механизм реализации </w:t>
      </w:r>
      <w:r w:rsidR="00817924" w:rsidRPr="00C71FE5">
        <w:rPr>
          <w:sz w:val="24"/>
          <w:szCs w:val="24"/>
        </w:rPr>
        <w:t>П</w:t>
      </w:r>
      <w:r w:rsidR="001A3E9A" w:rsidRPr="00C71FE5">
        <w:rPr>
          <w:sz w:val="24"/>
          <w:szCs w:val="24"/>
        </w:rPr>
        <w:t>рограммы;</w:t>
      </w:r>
    </w:p>
    <w:p w:rsidR="0017635C" w:rsidRPr="00C71FE5" w:rsidRDefault="0017635C" w:rsidP="005B104C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5B104C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оценка эффективности </w:t>
      </w:r>
      <w:r w:rsidR="00817924" w:rsidRPr="00C71FE5">
        <w:rPr>
          <w:sz w:val="24"/>
          <w:szCs w:val="24"/>
        </w:rPr>
        <w:t>П</w:t>
      </w:r>
      <w:r w:rsidR="00665455" w:rsidRPr="00C71FE5">
        <w:rPr>
          <w:sz w:val="24"/>
          <w:szCs w:val="24"/>
        </w:rPr>
        <w:t>рограммы и рисков ее реализации;</w:t>
      </w:r>
    </w:p>
    <w:p w:rsidR="00665455" w:rsidRPr="00C71FE5" w:rsidRDefault="005B104C" w:rsidP="005B104C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 xml:space="preserve">- </w:t>
      </w:r>
      <w:r w:rsidR="00665455" w:rsidRPr="00C71FE5">
        <w:rPr>
          <w:sz w:val="24"/>
          <w:szCs w:val="24"/>
        </w:rPr>
        <w:t xml:space="preserve">перечень мероприятий в соответствии с таблицами 1,2 </w:t>
      </w:r>
      <w:r w:rsidR="00576F72" w:rsidRPr="00C71FE5">
        <w:rPr>
          <w:sz w:val="24"/>
          <w:szCs w:val="24"/>
        </w:rPr>
        <w:t xml:space="preserve">к </w:t>
      </w:r>
      <w:r w:rsidR="00665455" w:rsidRPr="00C71FE5">
        <w:rPr>
          <w:sz w:val="24"/>
          <w:szCs w:val="24"/>
        </w:rPr>
        <w:t>приложени</w:t>
      </w:r>
      <w:r w:rsidR="00576F72" w:rsidRPr="00C71FE5">
        <w:rPr>
          <w:sz w:val="24"/>
          <w:szCs w:val="24"/>
        </w:rPr>
        <w:t>ю</w:t>
      </w:r>
      <w:r w:rsidR="00665455" w:rsidRPr="00C71FE5">
        <w:rPr>
          <w:sz w:val="24"/>
          <w:szCs w:val="24"/>
        </w:rPr>
        <w:t xml:space="preserve"> № 1  настояще</w:t>
      </w:r>
      <w:r w:rsidR="00153A05" w:rsidRPr="00C71FE5">
        <w:rPr>
          <w:sz w:val="24"/>
          <w:szCs w:val="24"/>
        </w:rPr>
        <w:t>го</w:t>
      </w:r>
      <w:r w:rsidR="00665455" w:rsidRPr="00C71FE5">
        <w:rPr>
          <w:sz w:val="24"/>
          <w:szCs w:val="24"/>
        </w:rPr>
        <w:t xml:space="preserve"> </w:t>
      </w:r>
      <w:r w:rsidR="00BC5824" w:rsidRPr="00C71FE5">
        <w:rPr>
          <w:sz w:val="24"/>
          <w:szCs w:val="24"/>
        </w:rPr>
        <w:t>П</w:t>
      </w:r>
      <w:r w:rsidR="00665455" w:rsidRPr="00C71FE5">
        <w:rPr>
          <w:sz w:val="24"/>
          <w:szCs w:val="24"/>
        </w:rPr>
        <w:t>орядк</w:t>
      </w:r>
      <w:r w:rsidR="00153A05" w:rsidRPr="00C71FE5">
        <w:rPr>
          <w:sz w:val="24"/>
          <w:szCs w:val="24"/>
        </w:rPr>
        <w:t>а</w:t>
      </w:r>
      <w:r w:rsidR="00665455" w:rsidRPr="00C71FE5">
        <w:rPr>
          <w:sz w:val="24"/>
          <w:szCs w:val="24"/>
        </w:rPr>
        <w:t xml:space="preserve"> (при отсутствии подпрограмм). </w:t>
      </w:r>
    </w:p>
    <w:p w:rsidR="0017635C" w:rsidRPr="00C71FE5" w:rsidRDefault="00333DCA" w:rsidP="005B104C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2.2</w:t>
      </w:r>
      <w:r w:rsidR="0017635C" w:rsidRPr="00C71FE5">
        <w:rPr>
          <w:sz w:val="24"/>
          <w:szCs w:val="24"/>
        </w:rPr>
        <w:t>.</w:t>
      </w:r>
      <w:r w:rsidR="0017635C" w:rsidRPr="00C71FE5">
        <w:rPr>
          <w:sz w:val="24"/>
          <w:szCs w:val="24"/>
        </w:rPr>
        <w:tab/>
      </w:r>
      <w:r w:rsidR="005B104C" w:rsidRPr="00C71FE5">
        <w:rPr>
          <w:sz w:val="24"/>
          <w:szCs w:val="24"/>
        </w:rPr>
        <w:t xml:space="preserve"> </w:t>
      </w:r>
      <w:r w:rsidR="00817924" w:rsidRPr="00C71FE5">
        <w:rPr>
          <w:sz w:val="24"/>
          <w:szCs w:val="24"/>
        </w:rPr>
        <w:t>П</w:t>
      </w:r>
      <w:r w:rsidR="0017635C" w:rsidRPr="00C71FE5">
        <w:rPr>
          <w:sz w:val="24"/>
          <w:szCs w:val="24"/>
        </w:rPr>
        <w:t xml:space="preserve">рограмма </w:t>
      </w:r>
      <w:r w:rsidRPr="00C71FE5">
        <w:rPr>
          <w:sz w:val="24"/>
          <w:szCs w:val="24"/>
        </w:rPr>
        <w:t>должна обладать:</w:t>
      </w:r>
    </w:p>
    <w:p w:rsidR="00FF7754" w:rsidRPr="00C71FE5" w:rsidRDefault="00FF7754" w:rsidP="005B104C">
      <w:pPr>
        <w:widowControl/>
        <w:tabs>
          <w:tab w:val="left" w:pos="1276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2.2.1.</w:t>
      </w:r>
      <w:r w:rsidR="005B104C" w:rsidRPr="00C71FE5">
        <w:rPr>
          <w:sz w:val="24"/>
          <w:szCs w:val="24"/>
        </w:rPr>
        <w:t xml:space="preserve"> Ч</w:t>
      </w:r>
      <w:r w:rsidR="00333DCA" w:rsidRPr="00C71FE5">
        <w:rPr>
          <w:sz w:val="24"/>
          <w:szCs w:val="24"/>
        </w:rPr>
        <w:t>етко сформулированной целью, соответствующей приоритетным направлениям</w:t>
      </w:r>
      <w:r w:rsidRPr="00C71FE5">
        <w:rPr>
          <w:sz w:val="24"/>
          <w:szCs w:val="24"/>
        </w:rPr>
        <w:t xml:space="preserve"> развития муниципального округа.</w:t>
      </w:r>
    </w:p>
    <w:p w:rsidR="00FF7754" w:rsidRPr="00C71FE5" w:rsidRDefault="00FF7754" w:rsidP="005B104C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Цель Программы (подпрограммы) должна соответствовать следующим критериям:</w:t>
      </w:r>
    </w:p>
    <w:p w:rsidR="00FF7754" w:rsidRPr="00C71FE5" w:rsidRDefault="00FF7754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конкретность (формулировка цели должна обеспечить четкое и однозначное понимание ожидаемых результатов всеми заинтересованными лицами);</w:t>
      </w:r>
    </w:p>
    <w:p w:rsidR="00FF7754" w:rsidRPr="00C71FE5" w:rsidRDefault="00FF7754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измеримость (достижение цели можно проверить);</w:t>
      </w:r>
    </w:p>
    <w:p w:rsidR="00FF7754" w:rsidRPr="00C71FE5" w:rsidRDefault="00FF7754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достижимость (цель должна быть достижима за установленный срок с учетом внешних и внутренних условий);</w:t>
      </w:r>
    </w:p>
    <w:p w:rsidR="00FF7754" w:rsidRPr="00C71FE5" w:rsidRDefault="00FF7754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релевантность (цель должна соответствовать приоритетам и задачам социально-экономического развития Печенгского муниципального округа в соответствующей сфере, соотноситься с другими установленными целями и задачами);</w:t>
      </w:r>
    </w:p>
    <w:p w:rsidR="00FF7754" w:rsidRPr="00C71FE5" w:rsidRDefault="00FF7754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ограниченность во времени (цель должна быть достигнута к установленному сроку).</w:t>
      </w:r>
    </w:p>
    <w:p w:rsidR="00FF7754" w:rsidRPr="00C71FE5" w:rsidRDefault="00FF7754" w:rsidP="005B104C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 xml:space="preserve">Формулировка цели должна быть краткой и ясной и не должна содержать специальных терминов. Формулировки цели по всему тексту </w:t>
      </w:r>
      <w:r w:rsidR="00BC5824" w:rsidRPr="00C71FE5">
        <w:rPr>
          <w:rFonts w:eastAsia="Calibri"/>
          <w:sz w:val="24"/>
          <w:szCs w:val="24"/>
        </w:rPr>
        <w:t>П</w:t>
      </w:r>
      <w:r w:rsidRPr="00C71FE5">
        <w:rPr>
          <w:rFonts w:eastAsia="Calibri"/>
          <w:sz w:val="24"/>
          <w:szCs w:val="24"/>
        </w:rPr>
        <w:t>рограммы должны совпадать.</w:t>
      </w:r>
    </w:p>
    <w:p w:rsidR="00FF7754" w:rsidRPr="00C71FE5" w:rsidRDefault="00FF7754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rFonts w:eastAsia="Calibri"/>
          <w:sz w:val="24"/>
          <w:szCs w:val="24"/>
        </w:rPr>
        <w:t>2.2.2.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="005B104C" w:rsidRPr="00C71FE5">
        <w:rPr>
          <w:sz w:val="24"/>
          <w:szCs w:val="24"/>
        </w:rPr>
        <w:t>С</w:t>
      </w:r>
      <w:r w:rsidR="00333DCA" w:rsidRPr="00C71FE5">
        <w:rPr>
          <w:sz w:val="24"/>
          <w:szCs w:val="24"/>
        </w:rPr>
        <w:t>истемой абсолютных и относительных показателей</w:t>
      </w:r>
      <w:r w:rsidR="00817924" w:rsidRPr="00C71FE5">
        <w:rPr>
          <w:sz w:val="24"/>
          <w:szCs w:val="24"/>
        </w:rPr>
        <w:t xml:space="preserve"> </w:t>
      </w:r>
      <w:r w:rsidR="00333DCA" w:rsidRPr="00C71FE5">
        <w:rPr>
          <w:sz w:val="24"/>
          <w:szCs w:val="24"/>
        </w:rPr>
        <w:t xml:space="preserve">для измерения результатов реализации </w:t>
      </w:r>
      <w:r w:rsidR="00817924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рограммы.</w:t>
      </w:r>
    </w:p>
    <w:p w:rsidR="00FF7754" w:rsidRPr="00C71FE5" w:rsidRDefault="00FF7754" w:rsidP="005B104C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Показатели Программы должны соответствовать следующим требованиям:</w:t>
      </w:r>
    </w:p>
    <w:p w:rsidR="00FF7754" w:rsidRPr="00C71FE5" w:rsidRDefault="00FF7754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показатель должен очевидным образом характеризовать прогресс в достижении установленных целей;</w:t>
      </w:r>
    </w:p>
    <w:p w:rsidR="00FF7754" w:rsidRPr="00C71FE5" w:rsidRDefault="00FF7754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показатель должен отражать положительную динамику в соответствующей сфере социально-экономического развития (за исключением случаев, когда значение показателя преимущественно формируется за счет реализации крупных инвестиционных проектов и масштабных мероприятий, включенных в Программу</w:t>
      </w:r>
      <w:r w:rsidR="008A386F" w:rsidRPr="00C71FE5">
        <w:rPr>
          <w:rFonts w:eastAsia="Calibri"/>
          <w:sz w:val="24"/>
          <w:szCs w:val="24"/>
        </w:rPr>
        <w:t>)</w:t>
      </w:r>
      <w:r w:rsidRPr="00C71FE5">
        <w:rPr>
          <w:rFonts w:eastAsia="Calibri"/>
          <w:sz w:val="24"/>
          <w:szCs w:val="24"/>
        </w:rPr>
        <w:t>;</w:t>
      </w:r>
    </w:p>
    <w:p w:rsidR="00FF7754" w:rsidRPr="00C71FE5" w:rsidRDefault="00FF7754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значения показателя должны непосредственно зависеть от реализации основных мероприятий, включенных в Программу;</w:t>
      </w:r>
    </w:p>
    <w:p w:rsidR="00FF7754" w:rsidRDefault="00FF7754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1D3C13">
        <w:rPr>
          <w:rFonts w:eastAsia="Calibri"/>
          <w:sz w:val="24"/>
          <w:szCs w:val="24"/>
        </w:rPr>
        <w:lastRenderedPageBreak/>
        <w:t>-</w:t>
      </w:r>
      <w:r w:rsidR="005B104C" w:rsidRPr="001D3C13">
        <w:rPr>
          <w:rFonts w:eastAsia="Calibri"/>
          <w:sz w:val="24"/>
          <w:szCs w:val="24"/>
        </w:rPr>
        <w:t xml:space="preserve"> </w:t>
      </w:r>
      <w:r w:rsidRPr="001D3C13">
        <w:rPr>
          <w:rFonts w:eastAsia="Calibri"/>
          <w:sz w:val="24"/>
          <w:szCs w:val="24"/>
        </w:rPr>
        <w:tab/>
        <w:t>показатель должен иметь количественное значение в абсолютных или в относительных величинах</w:t>
      </w:r>
      <w:r w:rsidR="0006092B" w:rsidRPr="001D3C13">
        <w:rPr>
          <w:rFonts w:eastAsia="Calibri"/>
          <w:sz w:val="24"/>
          <w:szCs w:val="24"/>
        </w:rPr>
        <w:t>. В случае целесообразности целевые показатели могут иметь значения «да», «нет»</w:t>
      </w:r>
      <w:r w:rsidRPr="001D3C13">
        <w:rPr>
          <w:rFonts w:eastAsia="Calibri"/>
          <w:sz w:val="24"/>
          <w:szCs w:val="24"/>
        </w:rPr>
        <w:t>;</w:t>
      </w:r>
    </w:p>
    <w:p w:rsidR="001D3C13" w:rsidRPr="001D3C13" w:rsidRDefault="001D3C13" w:rsidP="005B104C">
      <w:pPr>
        <w:widowControl/>
        <w:tabs>
          <w:tab w:val="left" w:pos="851"/>
        </w:tabs>
        <w:ind w:firstLine="709"/>
        <w:jc w:val="both"/>
        <w:rPr>
          <w:rFonts w:eastAsia="Calibri"/>
          <w:color w:val="548DD4" w:themeColor="text2" w:themeTint="99"/>
          <w:sz w:val="18"/>
          <w:szCs w:val="18"/>
        </w:rPr>
      </w:pPr>
      <w:r w:rsidRPr="001D3C13">
        <w:rPr>
          <w:rFonts w:eastAsia="Calibri"/>
          <w:color w:val="548DD4" w:themeColor="text2" w:themeTint="99"/>
          <w:sz w:val="18"/>
          <w:szCs w:val="18"/>
        </w:rPr>
        <w:t>(в редакц</w:t>
      </w:r>
      <w:r>
        <w:rPr>
          <w:rFonts w:eastAsia="Calibri"/>
          <w:color w:val="548DD4" w:themeColor="text2" w:themeTint="99"/>
          <w:sz w:val="18"/>
          <w:szCs w:val="18"/>
        </w:rPr>
        <w:t xml:space="preserve">ии постановления администрации </w:t>
      </w:r>
      <w:proofErr w:type="spellStart"/>
      <w:r>
        <w:rPr>
          <w:rFonts w:eastAsia="Calibri"/>
          <w:color w:val="548DD4" w:themeColor="text2" w:themeTint="99"/>
          <w:sz w:val="18"/>
          <w:szCs w:val="18"/>
        </w:rPr>
        <w:t>П</w:t>
      </w:r>
      <w:r w:rsidRPr="001D3C13">
        <w:rPr>
          <w:rFonts w:eastAsia="Calibri"/>
          <w:color w:val="548DD4" w:themeColor="text2" w:themeTint="99"/>
          <w:sz w:val="18"/>
          <w:szCs w:val="18"/>
        </w:rPr>
        <w:t>еченгского</w:t>
      </w:r>
      <w:proofErr w:type="spellEnd"/>
      <w:r w:rsidRPr="001D3C13">
        <w:rPr>
          <w:rFonts w:eastAsia="Calibri"/>
          <w:color w:val="548DD4" w:themeColor="text2" w:themeTint="99"/>
          <w:sz w:val="18"/>
          <w:szCs w:val="18"/>
        </w:rPr>
        <w:t xml:space="preserve"> муниципального округа от 25.04.2023 № 581)</w:t>
      </w:r>
    </w:p>
    <w:p w:rsidR="00FF7754" w:rsidRPr="00C71FE5" w:rsidRDefault="00FF7754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показатель должен объективно отражать результаты реализации Программы, погрешности измерения не должны приводить к искаженному представлению о результатах;</w:t>
      </w:r>
    </w:p>
    <w:p w:rsidR="00FF7754" w:rsidRPr="00C71FE5" w:rsidRDefault="00FF7754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источники и методика расчета фактических значений показателя должны обеспечивать их получение в сроки проведения мониторинга реализации Программы, а также допускать возможность проверки значений;</w:t>
      </w:r>
    </w:p>
    <w:p w:rsidR="008A0FBA" w:rsidRPr="00C71FE5" w:rsidRDefault="00FF7754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получение информации о фактических значениях показателя должно производиться с минимально возможными затратами.</w:t>
      </w:r>
      <w:bookmarkStart w:id="2" w:name="Par0"/>
      <w:bookmarkEnd w:id="2"/>
    </w:p>
    <w:p w:rsidR="008A0FBA" w:rsidRPr="00C71FE5" w:rsidRDefault="008A0FBA" w:rsidP="005B104C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В число используемых показателей преимущественно должны включаться:</w:t>
      </w:r>
    </w:p>
    <w:p w:rsidR="008A0FBA" w:rsidRPr="00C71FE5" w:rsidRDefault="008A0FBA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показатели, содержащиеся в указах Президента Российской Федерации;</w:t>
      </w:r>
    </w:p>
    <w:p w:rsidR="008A0FBA" w:rsidRPr="00C71FE5" w:rsidRDefault="008A0FBA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показатели, характеризующие достижение цели и решение задач социально-экономического развития, установленные в стратегии социально-экономического развития Печенгского муниципального округа;</w:t>
      </w:r>
    </w:p>
    <w:p w:rsidR="008A0FBA" w:rsidRPr="00C71FE5" w:rsidRDefault="008A0FBA" w:rsidP="005B104C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5B104C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показатели, отражающие сводные значения показателей результативности использования субсидий из вышестоящих бюджетов.</w:t>
      </w:r>
    </w:p>
    <w:p w:rsidR="008A0FBA" w:rsidRPr="00C71FE5" w:rsidRDefault="008A0FBA" w:rsidP="005B104C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Рекомендуется преимущественное использование показателей, входящих в состав данных официальной статистики и рассчитываемых на основе данных государственного статистического наблюдения.</w:t>
      </w:r>
    </w:p>
    <w:p w:rsidR="008A0FBA" w:rsidRPr="00C71FE5" w:rsidRDefault="008A0FBA" w:rsidP="005B104C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Установление количественных и качественных показателей, характеризующих достижение целей подпрограммы, направленной на обеспечение реализации Программы, необязательно.</w:t>
      </w:r>
    </w:p>
    <w:p w:rsidR="00810CED" w:rsidRPr="00C71FE5" w:rsidRDefault="00FF7754" w:rsidP="005B104C">
      <w:pPr>
        <w:widowControl/>
        <w:tabs>
          <w:tab w:val="left" w:pos="1276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2.2.3.</w:t>
      </w:r>
      <w:r w:rsidR="005B104C" w:rsidRPr="00C71FE5">
        <w:rPr>
          <w:sz w:val="24"/>
          <w:szCs w:val="24"/>
        </w:rPr>
        <w:t xml:space="preserve"> О</w:t>
      </w:r>
      <w:r w:rsidR="00333DCA" w:rsidRPr="00C71FE5">
        <w:rPr>
          <w:sz w:val="24"/>
          <w:szCs w:val="24"/>
        </w:rPr>
        <w:t xml:space="preserve">писанием ожидаемых результатов реализации </w:t>
      </w:r>
      <w:r w:rsidR="0017635C" w:rsidRPr="00C71FE5">
        <w:rPr>
          <w:sz w:val="24"/>
          <w:szCs w:val="24"/>
        </w:rPr>
        <w:t>Пр</w:t>
      </w:r>
      <w:r w:rsidR="00333DCA" w:rsidRPr="00C71FE5">
        <w:rPr>
          <w:sz w:val="24"/>
          <w:szCs w:val="24"/>
        </w:rPr>
        <w:t>ограммы.</w:t>
      </w:r>
    </w:p>
    <w:p w:rsidR="00810CED" w:rsidRPr="00C71FE5" w:rsidRDefault="00810CED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Ожидаемые конечные результаты реализации Программы должны характеризовать изменения, отражающие эффект, вызванный реализацией Программы в соответствующей сфере социально-экономического развития Печенгского муниципального округа.</w:t>
      </w:r>
    </w:p>
    <w:p w:rsidR="00810CED" w:rsidRPr="00C71FE5" w:rsidRDefault="00810CED" w:rsidP="005B104C">
      <w:pPr>
        <w:widowControl/>
        <w:tabs>
          <w:tab w:val="left" w:pos="993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71FE5">
        <w:rPr>
          <w:rFonts w:eastAsiaTheme="minorHAnsi"/>
          <w:sz w:val="24"/>
          <w:szCs w:val="24"/>
          <w:lang w:eastAsia="en-US"/>
        </w:rPr>
        <w:t>Рекомендуется формулировать ожидаемые конечные результаты реализации Программы в соответствии с целевыми значениями показателей Программы на момент ее окончания</w:t>
      </w:r>
      <w:r w:rsidR="00BC5824" w:rsidRPr="00C71FE5">
        <w:rPr>
          <w:rFonts w:eastAsiaTheme="minorHAnsi"/>
          <w:sz w:val="24"/>
          <w:szCs w:val="24"/>
          <w:lang w:eastAsia="en-US"/>
        </w:rPr>
        <w:t>.</w:t>
      </w:r>
    </w:p>
    <w:p w:rsidR="008A0FBA" w:rsidRPr="00C71FE5" w:rsidRDefault="00984E6F" w:rsidP="005B104C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2.</w:t>
      </w:r>
      <w:r w:rsidR="00333DCA" w:rsidRPr="00C71FE5">
        <w:rPr>
          <w:sz w:val="24"/>
          <w:szCs w:val="24"/>
        </w:rPr>
        <w:t>3</w:t>
      </w:r>
      <w:r w:rsidR="008A0FBA" w:rsidRPr="00C71FE5">
        <w:rPr>
          <w:sz w:val="24"/>
          <w:szCs w:val="24"/>
        </w:rPr>
        <w:t>.</w:t>
      </w:r>
      <w:r w:rsidR="005B104C" w:rsidRPr="00C71FE5">
        <w:rPr>
          <w:sz w:val="24"/>
          <w:szCs w:val="24"/>
        </w:rPr>
        <w:t xml:space="preserve"> </w:t>
      </w:r>
      <w:r w:rsidR="008A0FBA" w:rsidRPr="00C71FE5">
        <w:rPr>
          <w:sz w:val="24"/>
          <w:szCs w:val="24"/>
        </w:rPr>
        <w:tab/>
      </w:r>
      <w:r w:rsidRPr="00C71FE5">
        <w:rPr>
          <w:sz w:val="24"/>
          <w:szCs w:val="24"/>
        </w:rPr>
        <w:t xml:space="preserve">Подпрограмма </w:t>
      </w:r>
      <w:r w:rsidR="00817924" w:rsidRPr="00C71FE5">
        <w:rPr>
          <w:sz w:val="24"/>
          <w:szCs w:val="24"/>
        </w:rPr>
        <w:t>П</w:t>
      </w:r>
      <w:r w:rsidR="0017635C" w:rsidRPr="00C71FE5">
        <w:rPr>
          <w:sz w:val="24"/>
          <w:szCs w:val="24"/>
        </w:rPr>
        <w:t xml:space="preserve">рограммы </w:t>
      </w:r>
      <w:r w:rsidRPr="00C71FE5">
        <w:rPr>
          <w:sz w:val="24"/>
          <w:szCs w:val="24"/>
        </w:rPr>
        <w:t>содержит следующие основные разделы:</w:t>
      </w:r>
    </w:p>
    <w:p w:rsidR="008A0FBA" w:rsidRPr="00C71FE5" w:rsidRDefault="008A0FBA" w:rsidP="00A9032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паспорт подпрограммы </w:t>
      </w:r>
      <w:r w:rsidR="00E74055" w:rsidRPr="00C71FE5">
        <w:rPr>
          <w:sz w:val="24"/>
          <w:szCs w:val="24"/>
        </w:rPr>
        <w:t>в соответствии с</w:t>
      </w:r>
      <w:r w:rsidR="00984E6F" w:rsidRPr="00C71FE5">
        <w:rPr>
          <w:sz w:val="24"/>
          <w:szCs w:val="24"/>
        </w:rPr>
        <w:t xml:space="preserve"> приложени</w:t>
      </w:r>
      <w:r w:rsidR="00E74055" w:rsidRPr="00C71FE5">
        <w:rPr>
          <w:sz w:val="24"/>
          <w:szCs w:val="24"/>
        </w:rPr>
        <w:t>ем</w:t>
      </w:r>
      <w:r w:rsidR="00984E6F" w:rsidRPr="00C71FE5">
        <w:rPr>
          <w:sz w:val="24"/>
          <w:szCs w:val="24"/>
        </w:rPr>
        <w:t xml:space="preserve"> </w:t>
      </w:r>
      <w:r w:rsidR="00643A43" w:rsidRPr="00C71FE5">
        <w:rPr>
          <w:sz w:val="24"/>
          <w:szCs w:val="24"/>
        </w:rPr>
        <w:t xml:space="preserve">№ </w:t>
      </w:r>
      <w:r w:rsidR="00B44BCE" w:rsidRPr="00C71FE5">
        <w:rPr>
          <w:sz w:val="24"/>
          <w:szCs w:val="24"/>
        </w:rPr>
        <w:t>2</w:t>
      </w:r>
      <w:r w:rsidR="00984E6F" w:rsidRPr="00C71FE5">
        <w:rPr>
          <w:sz w:val="24"/>
          <w:szCs w:val="24"/>
        </w:rPr>
        <w:t xml:space="preserve"> к настоящему Порядку;</w:t>
      </w:r>
    </w:p>
    <w:p w:rsidR="00B2672E" w:rsidRPr="00C71FE5" w:rsidRDefault="008A0FBA" w:rsidP="00A90325">
      <w:pPr>
        <w:widowControl/>
        <w:tabs>
          <w:tab w:val="left" w:pos="851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>-</w:t>
      </w:r>
      <w:r w:rsidR="00A90325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ab/>
        <w:t>мероприятия, повторяющиеся регулярно и (или) включающи</w:t>
      </w:r>
      <w:r w:rsidR="00BC5824" w:rsidRPr="00C71FE5">
        <w:rPr>
          <w:rFonts w:eastAsia="Calibri"/>
          <w:sz w:val="24"/>
          <w:szCs w:val="24"/>
        </w:rPr>
        <w:t>е</w:t>
      </w:r>
      <w:r w:rsidRPr="00C71FE5">
        <w:rPr>
          <w:rFonts w:eastAsia="Calibri"/>
          <w:sz w:val="24"/>
          <w:szCs w:val="24"/>
        </w:rPr>
        <w:t xml:space="preserve"> в себя стандартную последовательность действий и процедур, сгруппированных в основные мероприятия по функциональным направлениям</w:t>
      </w:r>
      <w:r w:rsidR="00B2672E" w:rsidRPr="00C71FE5">
        <w:rPr>
          <w:rFonts w:eastAsia="Calibri"/>
          <w:sz w:val="24"/>
          <w:szCs w:val="24"/>
        </w:rPr>
        <w:t>.</w:t>
      </w:r>
    </w:p>
    <w:p w:rsidR="00B2672E" w:rsidRPr="00C71FE5" w:rsidRDefault="00B2672E" w:rsidP="005B104C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 xml:space="preserve">Перечень мероприятий формируется в соответствии с таблицами 1,2 </w:t>
      </w:r>
      <w:r w:rsidR="00153A05" w:rsidRPr="00C71FE5">
        <w:rPr>
          <w:rFonts w:eastAsia="Calibri"/>
          <w:sz w:val="24"/>
          <w:szCs w:val="24"/>
        </w:rPr>
        <w:t xml:space="preserve">к </w:t>
      </w:r>
      <w:r w:rsidRPr="00C71FE5">
        <w:rPr>
          <w:rFonts w:eastAsia="Calibri"/>
          <w:sz w:val="24"/>
          <w:szCs w:val="24"/>
        </w:rPr>
        <w:t>приложени</w:t>
      </w:r>
      <w:r w:rsidR="00153A05" w:rsidRPr="00C71FE5">
        <w:rPr>
          <w:rFonts w:eastAsia="Calibri"/>
          <w:sz w:val="24"/>
          <w:szCs w:val="24"/>
        </w:rPr>
        <w:t xml:space="preserve">ю </w:t>
      </w:r>
      <w:r w:rsidRPr="00C71FE5">
        <w:rPr>
          <w:rFonts w:eastAsia="Calibri"/>
          <w:sz w:val="24"/>
          <w:szCs w:val="24"/>
        </w:rPr>
        <w:t xml:space="preserve"> № 2 настояще</w:t>
      </w:r>
      <w:r w:rsidR="00153A05" w:rsidRPr="00C71FE5">
        <w:rPr>
          <w:rFonts w:eastAsia="Calibri"/>
          <w:sz w:val="24"/>
          <w:szCs w:val="24"/>
        </w:rPr>
        <w:t>го</w:t>
      </w:r>
      <w:r w:rsidRPr="00C71FE5">
        <w:rPr>
          <w:rFonts w:eastAsia="Calibri"/>
          <w:sz w:val="24"/>
          <w:szCs w:val="24"/>
        </w:rPr>
        <w:t xml:space="preserve"> Порядк</w:t>
      </w:r>
      <w:r w:rsidR="00153A05" w:rsidRPr="00C71FE5">
        <w:rPr>
          <w:rFonts w:eastAsia="Calibri"/>
          <w:sz w:val="24"/>
          <w:szCs w:val="24"/>
        </w:rPr>
        <w:t>а</w:t>
      </w:r>
      <w:r w:rsidRPr="00C71FE5">
        <w:rPr>
          <w:rFonts w:eastAsia="Calibri"/>
          <w:sz w:val="24"/>
          <w:szCs w:val="24"/>
        </w:rPr>
        <w:t>.</w:t>
      </w:r>
    </w:p>
    <w:p w:rsidR="00B2672E" w:rsidRPr="00C71FE5" w:rsidRDefault="008A0FBA" w:rsidP="005B104C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rFonts w:eastAsia="Calibri"/>
          <w:sz w:val="24"/>
          <w:szCs w:val="24"/>
        </w:rPr>
        <w:t xml:space="preserve">Масштаб основного мероприятия не должен усложнять процедуры мониторинга и управления реализацией </w:t>
      </w:r>
      <w:r w:rsidR="00B2672E" w:rsidRPr="00C71FE5">
        <w:rPr>
          <w:rFonts w:eastAsia="Calibri"/>
          <w:sz w:val="24"/>
          <w:szCs w:val="24"/>
        </w:rPr>
        <w:t>П</w:t>
      </w:r>
      <w:r w:rsidRPr="00C71FE5">
        <w:rPr>
          <w:rFonts w:eastAsia="Calibri"/>
          <w:sz w:val="24"/>
          <w:szCs w:val="24"/>
        </w:rPr>
        <w:t xml:space="preserve">рограммы. Наименования основных мероприятий не могут дублировать наименования </w:t>
      </w:r>
      <w:r w:rsidR="00B2672E" w:rsidRPr="00C71FE5">
        <w:rPr>
          <w:rFonts w:eastAsia="Calibri"/>
          <w:sz w:val="24"/>
          <w:szCs w:val="24"/>
        </w:rPr>
        <w:t>Программы (</w:t>
      </w:r>
      <w:r w:rsidRPr="00C71FE5">
        <w:rPr>
          <w:rFonts w:eastAsia="Calibri"/>
          <w:sz w:val="24"/>
          <w:szCs w:val="24"/>
        </w:rPr>
        <w:t>подпрограмм</w:t>
      </w:r>
      <w:r w:rsidR="00B2672E" w:rsidRPr="00C71FE5">
        <w:rPr>
          <w:rFonts w:eastAsia="Calibri"/>
          <w:sz w:val="24"/>
          <w:szCs w:val="24"/>
        </w:rPr>
        <w:t>)</w:t>
      </w:r>
      <w:r w:rsidRPr="00C71FE5">
        <w:rPr>
          <w:rFonts w:eastAsia="Calibri"/>
          <w:sz w:val="24"/>
          <w:szCs w:val="24"/>
        </w:rPr>
        <w:t xml:space="preserve">, целей </w:t>
      </w:r>
      <w:r w:rsidR="00B2672E" w:rsidRPr="00C71FE5">
        <w:rPr>
          <w:rFonts w:eastAsia="Calibri"/>
          <w:sz w:val="24"/>
          <w:szCs w:val="24"/>
        </w:rPr>
        <w:t>Программы (</w:t>
      </w:r>
      <w:r w:rsidRPr="00C71FE5">
        <w:rPr>
          <w:rFonts w:eastAsia="Calibri"/>
          <w:sz w:val="24"/>
          <w:szCs w:val="24"/>
        </w:rPr>
        <w:t>подпрограмм</w:t>
      </w:r>
      <w:r w:rsidR="00B2672E" w:rsidRPr="00C71FE5">
        <w:rPr>
          <w:rFonts w:eastAsia="Calibri"/>
          <w:sz w:val="24"/>
          <w:szCs w:val="24"/>
        </w:rPr>
        <w:t>)</w:t>
      </w:r>
      <w:r w:rsidRPr="00C71FE5">
        <w:rPr>
          <w:rFonts w:eastAsia="Calibri"/>
          <w:sz w:val="24"/>
          <w:szCs w:val="24"/>
        </w:rPr>
        <w:t xml:space="preserve"> и мероприятий.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 xml:space="preserve">Показатели выполнения результативности мероприятий подпрограммы устанавливаются как в абсолютных, так и в относительных величинах, и должны давать количественные и качественные измерители, быть измеряемыми, иметь динамичный характер, отражать специфику и </w:t>
      </w:r>
      <w:proofErr w:type="gramStart"/>
      <w:r w:rsidRPr="00C71FE5">
        <w:rPr>
          <w:spacing w:val="1"/>
          <w:sz w:val="24"/>
          <w:szCs w:val="24"/>
        </w:rPr>
        <w:t>решение проблемной ситуации</w:t>
      </w:r>
      <w:proofErr w:type="gramEnd"/>
      <w:r w:rsidRPr="00C71FE5">
        <w:rPr>
          <w:spacing w:val="1"/>
          <w:sz w:val="24"/>
          <w:szCs w:val="24"/>
        </w:rPr>
        <w:t xml:space="preserve"> по приоритетным тематическим направлениям подпрограммы в рамках поставленных задач, указываться в таблице нарастающим итогом.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Указываются: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 xml:space="preserve">главный распорядитель бюджетных средств (при наличии в подпрограмме нескольких главных распорядителей бюджетных средств объем финансирования </w:t>
      </w:r>
      <w:r w:rsidRPr="00C71FE5">
        <w:rPr>
          <w:spacing w:val="1"/>
          <w:sz w:val="24"/>
          <w:szCs w:val="24"/>
        </w:rPr>
        <w:lastRenderedPageBreak/>
        <w:t>прописывается по каждому распорядителю, отдельно указывается по каждому мероприятию);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>содержание мероприятий;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>сроки проведения мероприятий;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>необходимые для реализации каждого мероприятия ресурсы (с указанием источников финансирования);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>соисполнители мероприятий;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>ожидаемые результаты.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Подпрограммные мероприятия должны быть конкретизированы, увязаны по срокам и ресурсам, обеспечивать решение задач подпрограммы для достижения конечных целей Программы.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 xml:space="preserve">Каждое мероприятие и работа оцениваются соответствующими количественными и качественными показателями. </w:t>
      </w:r>
      <w:proofErr w:type="gramStart"/>
      <w:r w:rsidRPr="00C71FE5">
        <w:rPr>
          <w:spacing w:val="1"/>
          <w:sz w:val="24"/>
          <w:szCs w:val="24"/>
        </w:rPr>
        <w:t>Показатели выполнения результативности мероприятий подпрограммы устанавливаются как в абсолютных, так и в относительных величинах, и должны давать количественные и качественные измерители, быть измеряемыми, иметь динамичный характер, отражать специфику и решение проблемной ситуации по приоритетным тематическим направления Программы в рамках поставленных задач.</w:t>
      </w:r>
      <w:proofErr w:type="gramEnd"/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Для каждого мероприятия формируется перечень показателей результативности, позволяющий оценить его выполнение по годам реализации Программы.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Перечень мероприятий подпрограммы оформляется в соответствии с типовой структурой подпрограммы (таблицы 1,2</w:t>
      </w:r>
      <w:r w:rsidR="00BC5824" w:rsidRPr="00C71FE5">
        <w:rPr>
          <w:spacing w:val="1"/>
          <w:sz w:val="24"/>
          <w:szCs w:val="24"/>
        </w:rPr>
        <w:t xml:space="preserve"> </w:t>
      </w:r>
      <w:r w:rsidR="00153A05" w:rsidRPr="00C71FE5">
        <w:rPr>
          <w:spacing w:val="1"/>
          <w:sz w:val="24"/>
          <w:szCs w:val="24"/>
        </w:rPr>
        <w:t xml:space="preserve">к </w:t>
      </w:r>
      <w:r w:rsidR="00BC5824" w:rsidRPr="00C71FE5">
        <w:rPr>
          <w:spacing w:val="1"/>
          <w:sz w:val="24"/>
          <w:szCs w:val="24"/>
        </w:rPr>
        <w:t>приложени</w:t>
      </w:r>
      <w:r w:rsidR="00153A05" w:rsidRPr="00C71FE5">
        <w:rPr>
          <w:spacing w:val="1"/>
          <w:sz w:val="24"/>
          <w:szCs w:val="24"/>
        </w:rPr>
        <w:t>ю</w:t>
      </w:r>
      <w:r w:rsidR="00BC5824" w:rsidRPr="00C71FE5">
        <w:rPr>
          <w:spacing w:val="1"/>
          <w:sz w:val="24"/>
          <w:szCs w:val="24"/>
        </w:rPr>
        <w:t xml:space="preserve"> № 2</w:t>
      </w:r>
      <w:r w:rsidR="00153A05" w:rsidRPr="00C71FE5">
        <w:rPr>
          <w:spacing w:val="1"/>
          <w:sz w:val="24"/>
          <w:szCs w:val="24"/>
        </w:rPr>
        <w:t xml:space="preserve"> настоящего Порядка</w:t>
      </w:r>
      <w:r w:rsidRPr="00C71FE5">
        <w:rPr>
          <w:spacing w:val="1"/>
          <w:sz w:val="24"/>
          <w:szCs w:val="24"/>
        </w:rPr>
        <w:t>).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При постановке целей и задач необходимо обеспечить возможность проверки и подтверждения их достижения или решения. Для этого необходимо сформировать показатели, характеризующие достижение целей и решение задач.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При разработке системы показателей подпрограммы рекомендуется руководствоваться принципом минимизации количества планируемых (отчетных) показателей при сохранении полноты информации и своевременности ее представления.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Показатели подпрограммы должны устанавливаться как в абсолютных, так и в относительных величинах, давать количественные и качественные измерители, отражать положительную динамику в соответствующей сфере социально-экономического развития Печенгского муниципального округа и соответствовать следующим требованиям: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 xml:space="preserve">адекватность </w:t>
      </w:r>
      <w:r w:rsidR="00A90325" w:rsidRPr="00C71FE5">
        <w:rPr>
          <w:spacing w:val="1"/>
          <w:sz w:val="24"/>
          <w:szCs w:val="24"/>
        </w:rPr>
        <w:t>-</w:t>
      </w:r>
      <w:r w:rsidRPr="00C71FE5">
        <w:rPr>
          <w:spacing w:val="1"/>
          <w:sz w:val="24"/>
          <w:szCs w:val="24"/>
        </w:rPr>
        <w:t xml:space="preserve"> показатель должен очевидным образом характеризовать прогресс в достижении конкретной цели и задач подпрограммы;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 xml:space="preserve">точность </w:t>
      </w:r>
      <w:r w:rsidR="00A90325" w:rsidRPr="00C71FE5">
        <w:rPr>
          <w:spacing w:val="1"/>
          <w:sz w:val="24"/>
          <w:szCs w:val="24"/>
        </w:rPr>
        <w:t>-</w:t>
      </w:r>
      <w:r w:rsidRPr="00C71FE5">
        <w:rPr>
          <w:spacing w:val="1"/>
          <w:sz w:val="24"/>
          <w:szCs w:val="24"/>
        </w:rPr>
        <w:t xml:space="preserve"> погрешности измерения не должны приводить к искаженному представлению о результатах реализации подпрограммы;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 xml:space="preserve">объективность </w:t>
      </w:r>
      <w:r w:rsidR="00A90325" w:rsidRPr="00C71FE5">
        <w:rPr>
          <w:spacing w:val="1"/>
          <w:sz w:val="24"/>
          <w:szCs w:val="24"/>
        </w:rPr>
        <w:t>-</w:t>
      </w:r>
      <w:r w:rsidRPr="00C71FE5">
        <w:rPr>
          <w:spacing w:val="1"/>
          <w:sz w:val="24"/>
          <w:szCs w:val="24"/>
        </w:rPr>
        <w:t xml:space="preserve"> используемые показатели должны объективно отражать результаты реализации подпрограммы. Не допускается использование показателей, улучшение отчетных значений которых возможно при ухудшении реального положения дел. Используемые показатели должны в наименьшей степени создавать стимулы для соисполнителей, участников подпрограммы к искажению результатов ее реализации;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 xml:space="preserve">достоверность </w:t>
      </w:r>
      <w:r w:rsidR="00A90325" w:rsidRPr="00C71FE5">
        <w:rPr>
          <w:spacing w:val="1"/>
          <w:sz w:val="24"/>
          <w:szCs w:val="24"/>
        </w:rPr>
        <w:t>-</w:t>
      </w:r>
      <w:r w:rsidRPr="00C71FE5">
        <w:rPr>
          <w:spacing w:val="1"/>
          <w:sz w:val="24"/>
          <w:szCs w:val="24"/>
        </w:rPr>
        <w:t xml:space="preserve">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подпрограммы;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 xml:space="preserve">однозначность </w:t>
      </w:r>
      <w:r w:rsidR="00A90325" w:rsidRPr="00C71FE5">
        <w:rPr>
          <w:spacing w:val="1"/>
          <w:sz w:val="24"/>
          <w:szCs w:val="24"/>
        </w:rPr>
        <w:t>-</w:t>
      </w:r>
      <w:r w:rsidRPr="00C71FE5">
        <w:rPr>
          <w:spacing w:val="1"/>
          <w:sz w:val="24"/>
          <w:szCs w:val="24"/>
        </w:rPr>
        <w:t xml:space="preserve"> определение показателя должно обеспечивать единое понимание существа измеряемой характеристики, как специалистами, так и конечными потребителями услуг, включая индивидуальных потребителей, для чего следует избегать излишне сложных показателей;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 xml:space="preserve">экономичность </w:t>
      </w:r>
      <w:r w:rsidR="00A90325" w:rsidRPr="00C71FE5">
        <w:rPr>
          <w:spacing w:val="1"/>
          <w:sz w:val="24"/>
          <w:szCs w:val="24"/>
        </w:rPr>
        <w:t>-</w:t>
      </w:r>
      <w:r w:rsidRPr="00C71FE5">
        <w:rPr>
          <w:spacing w:val="1"/>
          <w:sz w:val="24"/>
          <w:szCs w:val="24"/>
        </w:rPr>
        <w:t xml:space="preserve"> получение отчетных данных должно производиться с минимально возможными затратами, применяемые показатели должны в максимальной степени основываться на уже существующих процедурах сбора информации, в первую очередь на результатах данных статистических наблюдений;</w:t>
      </w:r>
    </w:p>
    <w:p w:rsidR="00F32D8D" w:rsidRPr="00C71FE5" w:rsidRDefault="00F32D8D" w:rsidP="00A9032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A9032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ab/>
        <w:t xml:space="preserve">сопоставимость </w:t>
      </w:r>
      <w:r w:rsidR="00A90325" w:rsidRPr="00C71FE5">
        <w:rPr>
          <w:spacing w:val="1"/>
          <w:sz w:val="24"/>
          <w:szCs w:val="24"/>
        </w:rPr>
        <w:t>-</w:t>
      </w:r>
      <w:r w:rsidRPr="00C71FE5">
        <w:rPr>
          <w:spacing w:val="1"/>
          <w:sz w:val="24"/>
          <w:szCs w:val="24"/>
        </w:rPr>
        <w:t xml:space="preserve"> выбор показателей следует осуществлять, исходя из необходимости непрерывного накопления данных и обеспечения их сопоставимости за </w:t>
      </w:r>
      <w:r w:rsidRPr="00C71FE5">
        <w:rPr>
          <w:spacing w:val="1"/>
          <w:sz w:val="24"/>
          <w:szCs w:val="24"/>
        </w:rPr>
        <w:lastRenderedPageBreak/>
        <w:t>отдельные периоды с показателями, используемыми для оценки прогресса в решении сходных (смежных) задач, а также с показателями, используемыми в общероссийской и международной практике.</w:t>
      </w:r>
    </w:p>
    <w:p w:rsidR="00984E6F" w:rsidRPr="00C71FE5" w:rsidRDefault="00984E6F" w:rsidP="005B104C">
      <w:pPr>
        <w:widowControl/>
        <w:jc w:val="center"/>
        <w:outlineLvl w:val="0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3. Р</w:t>
      </w:r>
      <w:r w:rsidR="00E71D47" w:rsidRPr="00C71FE5">
        <w:rPr>
          <w:b/>
          <w:sz w:val="24"/>
          <w:szCs w:val="24"/>
        </w:rPr>
        <w:t xml:space="preserve">азработка муниципальной программы </w:t>
      </w:r>
      <w:r w:rsidRPr="00C71FE5">
        <w:rPr>
          <w:b/>
          <w:sz w:val="24"/>
          <w:szCs w:val="24"/>
        </w:rPr>
        <w:t>(</w:t>
      </w:r>
      <w:r w:rsidR="00E71D47" w:rsidRPr="00C71FE5">
        <w:rPr>
          <w:b/>
          <w:sz w:val="24"/>
          <w:szCs w:val="24"/>
        </w:rPr>
        <w:t>подпрограммы</w:t>
      </w:r>
      <w:r w:rsidRPr="00C71FE5">
        <w:rPr>
          <w:b/>
          <w:sz w:val="24"/>
          <w:szCs w:val="24"/>
        </w:rPr>
        <w:t>)</w:t>
      </w:r>
    </w:p>
    <w:p w:rsidR="00984E6F" w:rsidRPr="00C71FE5" w:rsidRDefault="00984E6F" w:rsidP="005B104C">
      <w:pPr>
        <w:widowControl/>
        <w:jc w:val="both"/>
        <w:rPr>
          <w:sz w:val="24"/>
          <w:szCs w:val="24"/>
        </w:rPr>
      </w:pPr>
    </w:p>
    <w:p w:rsidR="00387BD6" w:rsidRPr="00C71FE5" w:rsidRDefault="00810CED" w:rsidP="00A9032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3.1.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Разработка </w:t>
      </w:r>
      <w:r w:rsidR="00817924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 xml:space="preserve">рограмм (подпрограмм) осуществляется в соответствии с перечнем </w:t>
      </w:r>
      <w:r w:rsidR="00817924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 xml:space="preserve">рограмм муниципального </w:t>
      </w:r>
      <w:r w:rsidR="00984E6F" w:rsidRPr="00C71FE5">
        <w:rPr>
          <w:bCs/>
          <w:sz w:val="24"/>
          <w:szCs w:val="24"/>
        </w:rPr>
        <w:t>округа</w:t>
      </w:r>
      <w:r w:rsidR="00984E6F" w:rsidRPr="00C71FE5">
        <w:rPr>
          <w:sz w:val="24"/>
          <w:szCs w:val="24"/>
        </w:rPr>
        <w:t xml:space="preserve">, утверждаемым распоряжением администрации </w:t>
      </w:r>
      <w:r w:rsidR="00E05415" w:rsidRPr="00C71FE5">
        <w:rPr>
          <w:sz w:val="24"/>
          <w:szCs w:val="24"/>
        </w:rPr>
        <w:t>муниципального округа</w:t>
      </w:r>
      <w:r w:rsidR="00984E6F" w:rsidRPr="00C71FE5">
        <w:rPr>
          <w:sz w:val="24"/>
          <w:szCs w:val="24"/>
        </w:rPr>
        <w:t xml:space="preserve">. Перечень должен содержать наименование </w:t>
      </w:r>
      <w:r w:rsidR="00817924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 xml:space="preserve">рограммы, </w:t>
      </w:r>
      <w:r w:rsidRPr="00C71FE5">
        <w:rPr>
          <w:sz w:val="24"/>
          <w:szCs w:val="24"/>
        </w:rPr>
        <w:t xml:space="preserve">сроки реализации, </w:t>
      </w:r>
      <w:r w:rsidR="00984E6F" w:rsidRPr="00C71FE5">
        <w:rPr>
          <w:sz w:val="24"/>
          <w:szCs w:val="24"/>
        </w:rPr>
        <w:t xml:space="preserve">наименование ответственного исполнителя (исполнителя) </w:t>
      </w:r>
      <w:r w:rsidR="00817924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>рограммы.</w:t>
      </w:r>
    </w:p>
    <w:p w:rsidR="00387BD6" w:rsidRPr="00C71FE5" w:rsidRDefault="00810CED" w:rsidP="005B104C">
      <w:pPr>
        <w:widowControl/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Состав исполнителей, соисполнителей может уточняться в процессе разработки и реализации Программ (подпрограмм).</w:t>
      </w:r>
    </w:p>
    <w:p w:rsidR="00387BD6" w:rsidRPr="00C71FE5" w:rsidRDefault="00984E6F" w:rsidP="005B104C">
      <w:pPr>
        <w:widowControl/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 xml:space="preserve">Проект перечня </w:t>
      </w:r>
      <w:r w:rsidR="00817924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 муниципального </w:t>
      </w:r>
      <w:r w:rsidRPr="00C71FE5">
        <w:rPr>
          <w:bCs/>
          <w:sz w:val="24"/>
          <w:szCs w:val="24"/>
        </w:rPr>
        <w:t>округа</w:t>
      </w:r>
      <w:r w:rsidRPr="00C71FE5">
        <w:rPr>
          <w:sz w:val="24"/>
          <w:szCs w:val="24"/>
        </w:rPr>
        <w:t xml:space="preserve"> формируется отделом экономического развития администрации </w:t>
      </w:r>
      <w:r w:rsidR="00E05415" w:rsidRPr="00C71FE5">
        <w:rPr>
          <w:sz w:val="24"/>
          <w:szCs w:val="24"/>
        </w:rPr>
        <w:t>муниципального округа</w:t>
      </w:r>
      <w:r w:rsidRPr="00C71FE5">
        <w:rPr>
          <w:sz w:val="24"/>
          <w:szCs w:val="24"/>
        </w:rPr>
        <w:t xml:space="preserve"> (далее </w:t>
      </w:r>
      <w:r w:rsidR="00A90325" w:rsidRPr="00C71FE5">
        <w:rPr>
          <w:sz w:val="24"/>
          <w:szCs w:val="24"/>
        </w:rPr>
        <w:t>-</w:t>
      </w:r>
      <w:r w:rsidRPr="00C71FE5">
        <w:rPr>
          <w:sz w:val="24"/>
          <w:szCs w:val="24"/>
        </w:rPr>
        <w:t xml:space="preserve"> ОЭР) в соответствии с</w:t>
      </w:r>
      <w:r w:rsidR="00810CED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законодательством Российской Федерации, Мурманской области,</w:t>
      </w:r>
      <w:r w:rsidR="00810CED" w:rsidRPr="00C71FE5">
        <w:rPr>
          <w:sz w:val="24"/>
          <w:szCs w:val="24"/>
        </w:rPr>
        <w:t xml:space="preserve"> прогнозом социально</w:t>
      </w:r>
      <w:r w:rsidR="00817924" w:rsidRPr="00C71FE5">
        <w:rPr>
          <w:sz w:val="24"/>
          <w:szCs w:val="24"/>
        </w:rPr>
        <w:t>-</w:t>
      </w:r>
      <w:r w:rsidR="00810CED" w:rsidRPr="00C71FE5">
        <w:rPr>
          <w:sz w:val="24"/>
          <w:szCs w:val="24"/>
        </w:rPr>
        <w:t xml:space="preserve">экономического развития Печенгского муниципального округа, </w:t>
      </w:r>
      <w:r w:rsidRPr="00C71FE5">
        <w:rPr>
          <w:sz w:val="24"/>
          <w:szCs w:val="24"/>
        </w:rPr>
        <w:t xml:space="preserve">нормативными правовыми актами </w:t>
      </w:r>
      <w:r w:rsidRPr="00C71FE5">
        <w:rPr>
          <w:bCs/>
          <w:sz w:val="24"/>
          <w:szCs w:val="24"/>
        </w:rPr>
        <w:t>Печенгск</w:t>
      </w:r>
      <w:r w:rsidR="005D2A00" w:rsidRPr="00C71FE5">
        <w:rPr>
          <w:bCs/>
          <w:sz w:val="24"/>
          <w:szCs w:val="24"/>
        </w:rPr>
        <w:t>ого муниципального</w:t>
      </w:r>
      <w:r w:rsidRPr="00C71FE5">
        <w:rPr>
          <w:bCs/>
          <w:sz w:val="24"/>
          <w:szCs w:val="24"/>
        </w:rPr>
        <w:t xml:space="preserve"> </w:t>
      </w:r>
      <w:r w:rsidR="005D2A00" w:rsidRPr="00C71FE5">
        <w:rPr>
          <w:bCs/>
          <w:sz w:val="24"/>
          <w:szCs w:val="24"/>
        </w:rPr>
        <w:t>округа</w:t>
      </w:r>
      <w:r w:rsidR="00817924" w:rsidRPr="00C71FE5">
        <w:rPr>
          <w:bCs/>
          <w:sz w:val="24"/>
          <w:szCs w:val="24"/>
        </w:rPr>
        <w:t xml:space="preserve">. </w:t>
      </w:r>
    </w:p>
    <w:p w:rsidR="00387BD6" w:rsidRPr="00C71FE5" w:rsidRDefault="00984E6F" w:rsidP="00A9032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3.2.</w:t>
      </w:r>
      <w:r w:rsidR="00A90325" w:rsidRPr="00C71FE5">
        <w:rPr>
          <w:sz w:val="24"/>
          <w:szCs w:val="24"/>
        </w:rPr>
        <w:t xml:space="preserve"> </w:t>
      </w:r>
      <w:r w:rsidR="00387BD6" w:rsidRPr="00C71FE5">
        <w:rPr>
          <w:sz w:val="24"/>
          <w:szCs w:val="24"/>
        </w:rPr>
        <w:tab/>
      </w:r>
      <w:r w:rsidRPr="00C71FE5">
        <w:rPr>
          <w:sz w:val="24"/>
          <w:szCs w:val="24"/>
        </w:rPr>
        <w:t xml:space="preserve">Основаниями для включения </w:t>
      </w:r>
      <w:r w:rsidR="00817924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(подпрограммы) в перечень </w:t>
      </w:r>
      <w:r w:rsidR="00817924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 муниципального </w:t>
      </w:r>
      <w:r w:rsidRPr="00C71FE5">
        <w:rPr>
          <w:bCs/>
          <w:sz w:val="24"/>
          <w:szCs w:val="24"/>
        </w:rPr>
        <w:t>округа</w:t>
      </w:r>
      <w:r w:rsidRPr="00C71FE5">
        <w:rPr>
          <w:sz w:val="24"/>
          <w:szCs w:val="24"/>
        </w:rPr>
        <w:t xml:space="preserve"> являются:</w:t>
      </w:r>
    </w:p>
    <w:p w:rsidR="00387BD6" w:rsidRPr="00C71FE5" w:rsidRDefault="00984E6F" w:rsidP="00A90325">
      <w:pPr>
        <w:widowControl/>
        <w:tabs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C71FE5">
        <w:rPr>
          <w:sz w:val="24"/>
          <w:szCs w:val="24"/>
        </w:rPr>
        <w:t>3.2.1.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Необходимость достижения целей и решения задач планов и программ развития муниципального </w:t>
      </w:r>
      <w:r w:rsidRPr="00C71FE5">
        <w:rPr>
          <w:bCs/>
          <w:sz w:val="24"/>
          <w:szCs w:val="24"/>
        </w:rPr>
        <w:t>округа</w:t>
      </w:r>
      <w:r w:rsidRPr="00C71FE5">
        <w:rPr>
          <w:sz w:val="24"/>
          <w:szCs w:val="24"/>
        </w:rPr>
        <w:t xml:space="preserve">, решения вопросов местного значения, требующих </w:t>
      </w:r>
      <w:r w:rsidRPr="00C71FE5">
        <w:rPr>
          <w:color w:val="FF0000"/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достижения показателей для оценки эффективности деятельности </w:t>
      </w:r>
      <w:r w:rsidR="00387BD6" w:rsidRPr="00C71FE5">
        <w:rPr>
          <w:sz w:val="24"/>
          <w:szCs w:val="24"/>
        </w:rPr>
        <w:t xml:space="preserve">органов местного самоуправления (далее </w:t>
      </w:r>
      <w:r w:rsidR="00A90325" w:rsidRPr="00C71FE5">
        <w:rPr>
          <w:sz w:val="24"/>
          <w:szCs w:val="24"/>
        </w:rPr>
        <w:t>-</w:t>
      </w:r>
      <w:r w:rsidR="00387BD6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ОМСУ</w:t>
      </w:r>
      <w:r w:rsidR="00387BD6" w:rsidRPr="00C71FE5">
        <w:rPr>
          <w:sz w:val="24"/>
          <w:szCs w:val="24"/>
        </w:rPr>
        <w:t>)</w:t>
      </w:r>
      <w:r w:rsidRPr="00C71FE5">
        <w:rPr>
          <w:sz w:val="24"/>
          <w:szCs w:val="24"/>
        </w:rPr>
        <w:t xml:space="preserve"> муниципального </w:t>
      </w:r>
      <w:r w:rsidRPr="00C71FE5">
        <w:rPr>
          <w:bCs/>
          <w:sz w:val="24"/>
          <w:szCs w:val="24"/>
        </w:rPr>
        <w:t>округа.</w:t>
      </w:r>
    </w:p>
    <w:p w:rsidR="00387BD6" w:rsidRPr="00C71FE5" w:rsidRDefault="00984E6F" w:rsidP="00A90325">
      <w:pPr>
        <w:widowControl/>
        <w:tabs>
          <w:tab w:val="left" w:pos="1276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3.2.2.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Наличие проблемных вопросов развития муниципального </w:t>
      </w:r>
      <w:r w:rsidRPr="00C71FE5">
        <w:rPr>
          <w:bCs/>
          <w:sz w:val="24"/>
          <w:szCs w:val="24"/>
        </w:rPr>
        <w:t>округа</w:t>
      </w:r>
      <w:r w:rsidRPr="00C71FE5">
        <w:rPr>
          <w:sz w:val="24"/>
          <w:szCs w:val="24"/>
        </w:rPr>
        <w:t xml:space="preserve">, выявленных путем проведения социологических исследований и (или) анализа тенденций социально-экономического развития </w:t>
      </w:r>
      <w:r w:rsidR="00387BD6" w:rsidRPr="00C71FE5">
        <w:rPr>
          <w:sz w:val="24"/>
          <w:szCs w:val="24"/>
        </w:rPr>
        <w:t>муниципального округа.</w:t>
      </w:r>
    </w:p>
    <w:p w:rsidR="00984E6F" w:rsidRPr="00C71FE5" w:rsidRDefault="00984E6F" w:rsidP="005B104C">
      <w:pPr>
        <w:widowControl/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3</w:t>
      </w:r>
      <w:r w:rsidR="00387BD6" w:rsidRPr="00C71FE5">
        <w:rPr>
          <w:sz w:val="24"/>
          <w:szCs w:val="24"/>
        </w:rPr>
        <w:t>.2.3.</w:t>
      </w:r>
      <w:r w:rsidR="008A386F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Наличие</w:t>
      </w:r>
      <w:r w:rsidR="008A386F" w:rsidRPr="00C71FE5">
        <w:rPr>
          <w:sz w:val="24"/>
          <w:szCs w:val="24"/>
        </w:rPr>
        <w:t xml:space="preserve"> требований и (или)</w:t>
      </w:r>
      <w:r w:rsidRPr="00C71FE5">
        <w:rPr>
          <w:sz w:val="24"/>
          <w:szCs w:val="24"/>
        </w:rPr>
        <w:t xml:space="preserve"> рекомендаций в федеральных и (или) региональных нормативных правовых актах о разработке и принятии аналогичных программ (подпрограмм) на муниципальном уровне.</w:t>
      </w:r>
    </w:p>
    <w:p w:rsidR="00387BD6" w:rsidRPr="00C71FE5" w:rsidRDefault="00984E6F" w:rsidP="005B104C">
      <w:pPr>
        <w:widowControl/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3.3. Ответственный исполнитель (исполнитель):</w:t>
      </w:r>
    </w:p>
    <w:p w:rsidR="00387BD6" w:rsidRPr="00C71FE5" w:rsidRDefault="00387BD6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 xml:space="preserve">организует работу по подготовке проекта </w:t>
      </w:r>
      <w:r w:rsidR="00817924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>рограммы (подпрограммы);</w:t>
      </w:r>
    </w:p>
    <w:p w:rsidR="00387BD6" w:rsidRPr="00C71FE5" w:rsidRDefault="00984E6F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согласовывает с исполнителями (соисполнителями) </w:t>
      </w:r>
      <w:r w:rsidR="00817924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 (подпрограммы) возможные сроки реализации ее мероприятий, объемы их финансирования;</w:t>
      </w:r>
    </w:p>
    <w:p w:rsidR="00387BD6" w:rsidRPr="00C71FE5" w:rsidRDefault="00387BD6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 xml:space="preserve">несет ответственность за своевременную и качественную подготовку проекта </w:t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>рограммы (подпрограммы);</w:t>
      </w:r>
    </w:p>
    <w:p w:rsidR="00387BD6" w:rsidRPr="00C71FE5" w:rsidRDefault="00984E6F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="00387BD6" w:rsidRPr="00C71FE5">
        <w:rPr>
          <w:sz w:val="24"/>
          <w:szCs w:val="24"/>
        </w:rPr>
        <w:t xml:space="preserve">готовит </w:t>
      </w:r>
      <w:r w:rsidRPr="00C71FE5">
        <w:rPr>
          <w:sz w:val="24"/>
          <w:szCs w:val="24"/>
        </w:rPr>
        <w:t xml:space="preserve">проект постановления администрации </w:t>
      </w:r>
      <w:r w:rsidR="00643A43" w:rsidRPr="00C71FE5">
        <w:rPr>
          <w:sz w:val="24"/>
          <w:szCs w:val="24"/>
        </w:rPr>
        <w:t>муниципального округа</w:t>
      </w:r>
      <w:r w:rsidRPr="00C71FE5">
        <w:rPr>
          <w:sz w:val="24"/>
          <w:szCs w:val="24"/>
        </w:rPr>
        <w:t xml:space="preserve"> об утверждении </w:t>
      </w:r>
      <w:r w:rsidR="00A44337" w:rsidRPr="00C71FE5">
        <w:rPr>
          <w:sz w:val="24"/>
          <w:szCs w:val="24"/>
        </w:rPr>
        <w:t>П</w:t>
      </w:r>
      <w:r w:rsidR="00860500" w:rsidRPr="00C71FE5">
        <w:rPr>
          <w:sz w:val="24"/>
          <w:szCs w:val="24"/>
        </w:rPr>
        <w:t>рограммы, включению подпрограмм</w:t>
      </w:r>
      <w:r w:rsidRPr="00C71FE5">
        <w:rPr>
          <w:sz w:val="24"/>
          <w:szCs w:val="24"/>
        </w:rPr>
        <w:t xml:space="preserve"> в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рограмму.</w:t>
      </w:r>
    </w:p>
    <w:p w:rsidR="0042641A" w:rsidRPr="00C71FE5" w:rsidRDefault="00984E6F" w:rsidP="00A9032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3.4.</w:t>
      </w:r>
      <w:r w:rsidR="00A90325" w:rsidRPr="00C71FE5">
        <w:rPr>
          <w:sz w:val="24"/>
          <w:szCs w:val="24"/>
        </w:rPr>
        <w:t xml:space="preserve"> </w:t>
      </w:r>
      <w:r w:rsidR="00387BD6" w:rsidRPr="00C71FE5">
        <w:rPr>
          <w:sz w:val="24"/>
          <w:szCs w:val="24"/>
        </w:rPr>
        <w:tab/>
      </w:r>
      <w:proofErr w:type="gramStart"/>
      <w:r w:rsidRPr="00C71FE5">
        <w:rPr>
          <w:sz w:val="24"/>
          <w:szCs w:val="24"/>
        </w:rPr>
        <w:t xml:space="preserve">Проект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с прилагаемыми к нему материалами, предварительно согласованный с заместителем Главы </w:t>
      </w:r>
      <w:r w:rsidR="00643A43" w:rsidRPr="00C71FE5">
        <w:rPr>
          <w:sz w:val="24"/>
          <w:szCs w:val="24"/>
        </w:rPr>
        <w:t>муниципального округа</w:t>
      </w:r>
      <w:r w:rsidRPr="00C71FE5">
        <w:rPr>
          <w:bCs/>
          <w:sz w:val="24"/>
          <w:szCs w:val="24"/>
        </w:rPr>
        <w:t>,</w:t>
      </w:r>
      <w:r w:rsidRPr="00C71FE5">
        <w:rPr>
          <w:sz w:val="24"/>
          <w:szCs w:val="24"/>
        </w:rPr>
        <w:t xml:space="preserve"> курирующим вопросы, предлагаемые к решению в рамках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рограммы, </w:t>
      </w:r>
      <w:r w:rsidR="00E14C5D" w:rsidRPr="00C71FE5">
        <w:rPr>
          <w:sz w:val="24"/>
          <w:szCs w:val="24"/>
        </w:rPr>
        <w:t xml:space="preserve">направляется </w:t>
      </w:r>
      <w:r w:rsidR="009E5F5A">
        <w:rPr>
          <w:sz w:val="24"/>
          <w:szCs w:val="24"/>
        </w:rPr>
        <w:t>не позднее 01 октября</w:t>
      </w:r>
      <w:r w:rsidRPr="00C71FE5">
        <w:rPr>
          <w:sz w:val="24"/>
          <w:szCs w:val="24"/>
        </w:rPr>
        <w:t xml:space="preserve"> года, предшествующего году начала действия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рограммы, </w:t>
      </w:r>
      <w:r w:rsidR="0042641A" w:rsidRPr="00C71FE5">
        <w:rPr>
          <w:sz w:val="24"/>
          <w:szCs w:val="24"/>
        </w:rPr>
        <w:t>ответственным исполнителем</w:t>
      </w:r>
      <w:r w:rsidR="00627C2D" w:rsidRPr="00C71FE5">
        <w:rPr>
          <w:sz w:val="24"/>
          <w:szCs w:val="24"/>
        </w:rPr>
        <w:t xml:space="preserve"> (исполнителем)</w:t>
      </w:r>
      <w:r w:rsidR="0042641A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в ОЭР, который в течение </w:t>
      </w:r>
      <w:r w:rsidR="00001C66" w:rsidRPr="00C71FE5">
        <w:rPr>
          <w:sz w:val="24"/>
          <w:szCs w:val="24"/>
        </w:rPr>
        <w:t>7</w:t>
      </w:r>
      <w:r w:rsidRPr="00C71FE5">
        <w:rPr>
          <w:sz w:val="24"/>
          <w:szCs w:val="24"/>
        </w:rPr>
        <w:t xml:space="preserve"> рабочих</w:t>
      </w:r>
      <w:r w:rsidRPr="00C71FE5">
        <w:rPr>
          <w:b/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дней со дня поступления рассматривает проект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рограммы, учитывая:</w:t>
      </w:r>
      <w:proofErr w:type="gramEnd"/>
    </w:p>
    <w:p w:rsidR="0042641A" w:rsidRPr="00C71FE5" w:rsidRDefault="00984E6F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соответствие проекта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</w:t>
      </w:r>
      <w:r w:rsidR="00001C66" w:rsidRPr="00C71FE5">
        <w:rPr>
          <w:sz w:val="24"/>
          <w:szCs w:val="24"/>
        </w:rPr>
        <w:t xml:space="preserve"> (подпрограммы)</w:t>
      </w:r>
      <w:r w:rsidRPr="00C71FE5">
        <w:rPr>
          <w:sz w:val="24"/>
          <w:szCs w:val="24"/>
        </w:rPr>
        <w:t xml:space="preserve"> </w:t>
      </w:r>
      <w:hyperlink r:id="rId9" w:history="1">
        <w:r w:rsidRPr="00C71FE5">
          <w:rPr>
            <w:sz w:val="24"/>
            <w:szCs w:val="24"/>
          </w:rPr>
          <w:t xml:space="preserve">приложениям </w:t>
        </w:r>
        <w:r w:rsidR="0042641A" w:rsidRPr="00C71FE5">
          <w:rPr>
            <w:sz w:val="24"/>
            <w:szCs w:val="24"/>
          </w:rPr>
          <w:t>№</w:t>
        </w:r>
        <w:r w:rsidR="00153A05" w:rsidRPr="00C71FE5">
          <w:rPr>
            <w:sz w:val="24"/>
            <w:szCs w:val="24"/>
          </w:rPr>
          <w:t xml:space="preserve"> </w:t>
        </w:r>
        <w:r w:rsidRPr="00C71FE5">
          <w:rPr>
            <w:sz w:val="24"/>
            <w:szCs w:val="24"/>
          </w:rPr>
          <w:t>1</w:t>
        </w:r>
      </w:hyperlink>
      <w:hyperlink r:id="rId10" w:history="1">
        <w:r w:rsidR="00153A05" w:rsidRPr="00C71FE5">
          <w:rPr>
            <w:sz w:val="24"/>
            <w:szCs w:val="24"/>
          </w:rPr>
          <w:t xml:space="preserve"> и № </w:t>
        </w:r>
        <w:r w:rsidR="00001C66" w:rsidRPr="00C71FE5">
          <w:rPr>
            <w:sz w:val="24"/>
            <w:szCs w:val="24"/>
          </w:rPr>
          <w:t>2</w:t>
        </w:r>
      </w:hyperlink>
      <w:r w:rsidRPr="00C71FE5">
        <w:rPr>
          <w:sz w:val="24"/>
          <w:szCs w:val="24"/>
        </w:rPr>
        <w:t xml:space="preserve"> к настоящему Порядку;</w:t>
      </w:r>
    </w:p>
    <w:p w:rsidR="006917E6" w:rsidRPr="00C71FE5" w:rsidRDefault="0042641A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 xml:space="preserve">соответствие программных мероприятий цели и задачам </w:t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>рограммы;</w:t>
      </w:r>
    </w:p>
    <w:p w:rsidR="006917E6" w:rsidRPr="00C71FE5" w:rsidRDefault="006917E6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>отсутствие дублирования программных</w:t>
      </w:r>
      <w:r w:rsidR="00001C66" w:rsidRPr="00C71FE5">
        <w:rPr>
          <w:sz w:val="24"/>
          <w:szCs w:val="24"/>
        </w:rPr>
        <w:t xml:space="preserve"> (подпрограммных)</w:t>
      </w:r>
      <w:r w:rsidR="00984E6F" w:rsidRPr="00C71FE5">
        <w:rPr>
          <w:sz w:val="24"/>
          <w:szCs w:val="24"/>
        </w:rPr>
        <w:t xml:space="preserve"> мероприятий в иных </w:t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>рограммах;</w:t>
      </w:r>
    </w:p>
    <w:p w:rsidR="006917E6" w:rsidRPr="00C71FE5" w:rsidRDefault="006917E6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>наличие системы показателей;</w:t>
      </w:r>
    </w:p>
    <w:p w:rsidR="00984E6F" w:rsidRPr="00C71FE5" w:rsidRDefault="006917E6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 xml:space="preserve">социально-экономическую эффективность </w:t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 xml:space="preserve">рограммы в целом, ожидаемые результаты от реализации </w:t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 xml:space="preserve">рограммы и их соответствие показателям оценки эффективности деятельности ОМСУ, предусмотренных в федеральных и областных </w:t>
      </w:r>
      <w:r w:rsidR="00984E6F" w:rsidRPr="00C71FE5">
        <w:rPr>
          <w:sz w:val="24"/>
          <w:szCs w:val="24"/>
        </w:rPr>
        <w:lastRenderedPageBreak/>
        <w:t xml:space="preserve">нормативных правовых актах, и показателям планов и программ развития муниципального </w:t>
      </w:r>
      <w:r w:rsidR="00984E6F" w:rsidRPr="00C71FE5">
        <w:rPr>
          <w:bCs/>
          <w:sz w:val="24"/>
          <w:szCs w:val="24"/>
        </w:rPr>
        <w:t>округа</w:t>
      </w:r>
      <w:r w:rsidR="00984E6F" w:rsidRPr="00C71FE5">
        <w:rPr>
          <w:sz w:val="24"/>
          <w:szCs w:val="24"/>
        </w:rPr>
        <w:t>.</w:t>
      </w:r>
    </w:p>
    <w:p w:rsidR="00627C2D" w:rsidRPr="00C71FE5" w:rsidRDefault="00627C2D" w:rsidP="00A9032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3.5.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В случае поступления замечаний и предложений от ОЭР ответственный исполнитель (исполнитель) обеспечивает доработку проекта </w:t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 xml:space="preserve">рограммы и направляет его на повторное согласование в ОЭР в течение </w:t>
      </w:r>
      <w:r w:rsidR="00001C66" w:rsidRPr="00C71FE5">
        <w:rPr>
          <w:sz w:val="24"/>
          <w:szCs w:val="24"/>
        </w:rPr>
        <w:t>3</w:t>
      </w:r>
      <w:r w:rsidR="00984E6F" w:rsidRPr="00C71FE5">
        <w:rPr>
          <w:sz w:val="24"/>
          <w:szCs w:val="24"/>
        </w:rPr>
        <w:t xml:space="preserve"> рабочих дней со дня получения замечаний и предложений.</w:t>
      </w:r>
    </w:p>
    <w:p w:rsidR="00984E6F" w:rsidRPr="00C71FE5" w:rsidRDefault="00984E6F" w:rsidP="00A9032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3.6.</w:t>
      </w:r>
      <w:r w:rsidR="00A90325" w:rsidRPr="00C71FE5">
        <w:rPr>
          <w:sz w:val="24"/>
          <w:szCs w:val="24"/>
        </w:rPr>
        <w:t xml:space="preserve"> </w:t>
      </w:r>
      <w:r w:rsidR="00627C2D" w:rsidRPr="00C71FE5">
        <w:rPr>
          <w:sz w:val="24"/>
          <w:szCs w:val="24"/>
        </w:rPr>
        <w:tab/>
      </w:r>
      <w:r w:rsidRPr="00C71FE5">
        <w:rPr>
          <w:sz w:val="24"/>
          <w:szCs w:val="24"/>
        </w:rPr>
        <w:t xml:space="preserve">После устранения замечаний проект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направляется ответственным исполнителем (исполнителем) в ОЭР для вынесения на заседание </w:t>
      </w:r>
      <w:r w:rsidR="00643A43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рограммно-целевого совета</w:t>
      </w:r>
      <w:r w:rsidR="00D21B23" w:rsidRPr="00C71FE5">
        <w:rPr>
          <w:sz w:val="24"/>
          <w:szCs w:val="24"/>
        </w:rPr>
        <w:t>.</w:t>
      </w:r>
    </w:p>
    <w:p w:rsidR="00FE3DB8" w:rsidRPr="00C71FE5" w:rsidRDefault="00FE3DB8" w:rsidP="005B104C">
      <w:pPr>
        <w:widowControl/>
        <w:ind w:firstLine="709"/>
        <w:jc w:val="both"/>
        <w:rPr>
          <w:sz w:val="24"/>
          <w:szCs w:val="24"/>
        </w:rPr>
      </w:pPr>
    </w:p>
    <w:p w:rsidR="00984E6F" w:rsidRPr="00C71FE5" w:rsidRDefault="00984E6F" w:rsidP="005B104C">
      <w:pPr>
        <w:widowControl/>
        <w:jc w:val="center"/>
        <w:outlineLvl w:val="0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4. П</w:t>
      </w:r>
      <w:r w:rsidR="00E71D47" w:rsidRPr="00C71FE5">
        <w:rPr>
          <w:b/>
          <w:sz w:val="24"/>
          <w:szCs w:val="24"/>
        </w:rPr>
        <w:t xml:space="preserve">орядок утверждения муниципальной программы </w:t>
      </w:r>
    </w:p>
    <w:p w:rsidR="00984E6F" w:rsidRPr="00C71FE5" w:rsidRDefault="00984E6F" w:rsidP="005B104C">
      <w:pPr>
        <w:widowControl/>
        <w:jc w:val="both"/>
        <w:rPr>
          <w:sz w:val="24"/>
          <w:szCs w:val="24"/>
        </w:rPr>
      </w:pPr>
    </w:p>
    <w:p w:rsidR="00627C2D" w:rsidRPr="00C71FE5" w:rsidRDefault="00984E6F" w:rsidP="00A9032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4.1</w:t>
      </w:r>
      <w:r w:rsidR="00627C2D" w:rsidRPr="00C71FE5">
        <w:rPr>
          <w:sz w:val="24"/>
          <w:szCs w:val="24"/>
        </w:rPr>
        <w:t>.</w:t>
      </w:r>
      <w:r w:rsidR="00A90325" w:rsidRPr="00C71FE5">
        <w:rPr>
          <w:sz w:val="24"/>
          <w:szCs w:val="24"/>
        </w:rPr>
        <w:t xml:space="preserve"> </w:t>
      </w:r>
      <w:r w:rsidR="00627C2D" w:rsidRPr="00C71FE5">
        <w:rPr>
          <w:sz w:val="24"/>
          <w:szCs w:val="24"/>
        </w:rPr>
        <w:tab/>
      </w:r>
      <w:r w:rsidRPr="00C71FE5">
        <w:rPr>
          <w:sz w:val="24"/>
          <w:szCs w:val="24"/>
        </w:rPr>
        <w:t xml:space="preserve">На заседании Программно-целевого совета ответственный исполнитель (исполнитель) представляет и защищает проект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рограммы, при необходимости на заседание приглашаются исполнители </w:t>
      </w:r>
      <w:r w:rsidR="00627C2D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одпрограмм, входящих в состав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рограммы.</w:t>
      </w:r>
    </w:p>
    <w:p w:rsidR="00627C2D" w:rsidRPr="00C71FE5" w:rsidRDefault="00627C2D" w:rsidP="00A9032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4.2.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Программно-целевой совет рассматривает и оценивает проект </w:t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>рограммы, основываясь на следующих критериях:</w:t>
      </w:r>
    </w:p>
    <w:p w:rsidR="00627C2D" w:rsidRPr="00C71FE5" w:rsidRDefault="00627C2D" w:rsidP="00A9032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>приоритетный характер проблемы, предлагаемой для решения программно-целевым методом;</w:t>
      </w:r>
    </w:p>
    <w:p w:rsidR="00627C2D" w:rsidRPr="00C71FE5" w:rsidRDefault="00627C2D" w:rsidP="00A9032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>обоснованность, комплексность программных мероприятий, сроки их реализации;</w:t>
      </w:r>
    </w:p>
    <w:p w:rsidR="00627C2D" w:rsidRPr="00C71FE5" w:rsidRDefault="00627C2D" w:rsidP="00A9032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привлечение внебюджетных средств и средств бюджетов вышестоящих уровней для решения задач </w:t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>рограммы;</w:t>
      </w:r>
    </w:p>
    <w:p w:rsidR="00627C2D" w:rsidRPr="00C71FE5" w:rsidRDefault="00627C2D" w:rsidP="00A9032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социально-экономическая эффективность </w:t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 xml:space="preserve">рограммы в целом, ожидаемые конечные результаты реализации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</w:t>
      </w:r>
      <w:r w:rsidR="00984E6F" w:rsidRPr="00C71FE5">
        <w:rPr>
          <w:sz w:val="24"/>
          <w:szCs w:val="24"/>
        </w:rPr>
        <w:t>и ее влияние на социально-экономическое развитие муниципального округа.</w:t>
      </w:r>
    </w:p>
    <w:p w:rsidR="00627C2D" w:rsidRPr="00C71FE5" w:rsidRDefault="00984E6F" w:rsidP="00A9032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4.3.</w:t>
      </w:r>
      <w:r w:rsidR="00A90325" w:rsidRPr="00C71FE5">
        <w:rPr>
          <w:sz w:val="24"/>
          <w:szCs w:val="24"/>
        </w:rPr>
        <w:t xml:space="preserve"> </w:t>
      </w:r>
      <w:r w:rsidR="00627C2D" w:rsidRPr="00C71FE5">
        <w:rPr>
          <w:sz w:val="24"/>
          <w:szCs w:val="24"/>
        </w:rPr>
        <w:tab/>
      </w:r>
      <w:r w:rsidRPr="00C71FE5">
        <w:rPr>
          <w:sz w:val="24"/>
          <w:szCs w:val="24"/>
        </w:rPr>
        <w:t xml:space="preserve">В случае поступления замечаний и предложений от членов Программно-целевого совета ответственный исполнитель (исполнитель) обеспечивает доработку проекта </w:t>
      </w:r>
      <w:r w:rsidR="00A44337" w:rsidRPr="00C71FE5">
        <w:rPr>
          <w:sz w:val="24"/>
          <w:szCs w:val="24"/>
        </w:rPr>
        <w:t>П</w:t>
      </w:r>
      <w:r w:rsidR="00627C2D" w:rsidRPr="00C71FE5">
        <w:rPr>
          <w:sz w:val="24"/>
          <w:szCs w:val="24"/>
        </w:rPr>
        <w:t xml:space="preserve">рограммы </w:t>
      </w:r>
      <w:r w:rsidRPr="00C71FE5">
        <w:rPr>
          <w:sz w:val="24"/>
          <w:szCs w:val="24"/>
        </w:rPr>
        <w:t xml:space="preserve">в течение </w:t>
      </w:r>
      <w:r w:rsidR="00627C2D" w:rsidRPr="00C71FE5">
        <w:rPr>
          <w:sz w:val="24"/>
          <w:szCs w:val="24"/>
        </w:rPr>
        <w:t>3</w:t>
      </w:r>
      <w:r w:rsidRPr="00C71FE5">
        <w:rPr>
          <w:sz w:val="24"/>
          <w:szCs w:val="24"/>
        </w:rPr>
        <w:t xml:space="preserve"> рабочих дней.</w:t>
      </w:r>
    </w:p>
    <w:p w:rsidR="00627C2D" w:rsidRPr="00C71FE5" w:rsidRDefault="00361343" w:rsidP="00A90325">
      <w:pPr>
        <w:widowControl/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C71FE5">
        <w:rPr>
          <w:sz w:val="24"/>
          <w:szCs w:val="24"/>
        </w:rPr>
        <w:t>4.4.</w:t>
      </w:r>
      <w:r w:rsidR="00A90325" w:rsidRPr="00C71FE5">
        <w:rPr>
          <w:sz w:val="24"/>
          <w:szCs w:val="24"/>
        </w:rPr>
        <w:t xml:space="preserve"> </w:t>
      </w:r>
      <w:r w:rsidR="00627C2D"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Для обеспечения открытости и доступности информации проект </w:t>
      </w:r>
      <w:r w:rsidR="00A44337" w:rsidRPr="00C71FE5">
        <w:rPr>
          <w:sz w:val="24"/>
          <w:szCs w:val="24"/>
        </w:rPr>
        <w:t>П</w:t>
      </w:r>
      <w:r w:rsidR="00627C2D" w:rsidRPr="00C71FE5">
        <w:rPr>
          <w:sz w:val="24"/>
          <w:szCs w:val="24"/>
        </w:rPr>
        <w:t xml:space="preserve">рограммы </w:t>
      </w:r>
      <w:r w:rsidR="00984E6F" w:rsidRPr="00C71FE5">
        <w:rPr>
          <w:sz w:val="24"/>
          <w:szCs w:val="24"/>
        </w:rPr>
        <w:t>под</w:t>
      </w:r>
      <w:r w:rsidR="00046F52" w:rsidRPr="00C71FE5">
        <w:rPr>
          <w:sz w:val="24"/>
          <w:szCs w:val="24"/>
        </w:rPr>
        <w:t xml:space="preserve">лежит общественному обсуждению в соответствии </w:t>
      </w:r>
      <w:r w:rsidR="00046F52" w:rsidRPr="00C71FE5">
        <w:rPr>
          <w:rFonts w:eastAsia="Calibri"/>
          <w:sz w:val="24"/>
          <w:szCs w:val="24"/>
        </w:rPr>
        <w:t xml:space="preserve">с </w:t>
      </w:r>
      <w:hyperlink r:id="rId11" w:history="1">
        <w:r w:rsidR="00046F52" w:rsidRPr="00C71FE5">
          <w:rPr>
            <w:rFonts w:eastAsia="Calibri"/>
            <w:sz w:val="24"/>
            <w:szCs w:val="24"/>
          </w:rPr>
          <w:t>Порядком</w:t>
        </w:r>
      </w:hyperlink>
      <w:r w:rsidR="00046F52" w:rsidRPr="00C71FE5">
        <w:rPr>
          <w:rFonts w:eastAsia="Calibri"/>
          <w:sz w:val="24"/>
          <w:szCs w:val="24"/>
        </w:rPr>
        <w:t xml:space="preserve"> проведения общ</w:t>
      </w:r>
      <w:r w:rsidR="00BD60A3" w:rsidRPr="00C71FE5">
        <w:rPr>
          <w:rFonts w:eastAsia="Calibri"/>
          <w:sz w:val="24"/>
          <w:szCs w:val="24"/>
        </w:rPr>
        <w:t xml:space="preserve">ественных обсуждений проектов муниципальных программ </w:t>
      </w:r>
      <w:r w:rsidRPr="00C71FE5">
        <w:rPr>
          <w:rFonts w:eastAsia="Calibri"/>
          <w:sz w:val="24"/>
          <w:szCs w:val="24"/>
        </w:rPr>
        <w:t xml:space="preserve">согласно приложению </w:t>
      </w:r>
      <w:r w:rsidR="00716058" w:rsidRPr="00C71FE5">
        <w:rPr>
          <w:rFonts w:eastAsia="Calibri"/>
          <w:sz w:val="24"/>
          <w:szCs w:val="24"/>
        </w:rPr>
        <w:t>№</w:t>
      </w:r>
      <w:r w:rsidRPr="00C71FE5">
        <w:rPr>
          <w:rFonts w:eastAsia="Calibri"/>
          <w:sz w:val="24"/>
          <w:szCs w:val="24"/>
        </w:rPr>
        <w:t xml:space="preserve"> </w:t>
      </w:r>
      <w:r w:rsidR="00A44337" w:rsidRPr="00C71FE5">
        <w:rPr>
          <w:rFonts w:eastAsia="Calibri"/>
          <w:sz w:val="24"/>
          <w:szCs w:val="24"/>
        </w:rPr>
        <w:t>3</w:t>
      </w:r>
      <w:r w:rsidR="00627C2D" w:rsidRPr="00C71FE5">
        <w:rPr>
          <w:rFonts w:eastAsia="Calibri"/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</w:rPr>
        <w:t>к настоящему Порядку</w:t>
      </w:r>
      <w:r w:rsidR="00BE74B1" w:rsidRPr="00C71FE5">
        <w:rPr>
          <w:rFonts w:eastAsia="Calibri"/>
          <w:sz w:val="24"/>
          <w:szCs w:val="24"/>
        </w:rPr>
        <w:t>.</w:t>
      </w:r>
    </w:p>
    <w:p w:rsidR="00984E6F" w:rsidRPr="00C71FE5" w:rsidRDefault="00643A43" w:rsidP="00A9032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4.5.</w:t>
      </w:r>
      <w:r w:rsidR="00A90325" w:rsidRPr="00C71FE5">
        <w:rPr>
          <w:sz w:val="24"/>
          <w:szCs w:val="24"/>
        </w:rPr>
        <w:t xml:space="preserve"> </w:t>
      </w:r>
      <w:r w:rsidR="00627C2D" w:rsidRPr="00C71FE5">
        <w:rPr>
          <w:sz w:val="24"/>
          <w:szCs w:val="24"/>
        </w:rPr>
        <w:tab/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 xml:space="preserve">рограммы, предлагаемые к финансированию начиная с очередного финансового года, подлежат утверждению постановлением администрации  </w:t>
      </w:r>
      <w:r w:rsidRPr="00C71FE5">
        <w:rPr>
          <w:sz w:val="24"/>
          <w:szCs w:val="24"/>
        </w:rPr>
        <w:t>муниципального округа</w:t>
      </w:r>
      <w:r w:rsidR="00984E6F" w:rsidRPr="00C71FE5">
        <w:rPr>
          <w:sz w:val="24"/>
          <w:szCs w:val="24"/>
        </w:rPr>
        <w:t xml:space="preserve"> в срок </w:t>
      </w:r>
      <w:r w:rsidR="00E14C5D" w:rsidRPr="00C71FE5">
        <w:rPr>
          <w:sz w:val="24"/>
          <w:szCs w:val="24"/>
        </w:rPr>
        <w:t>не позднее 01 ноября</w:t>
      </w:r>
      <w:r w:rsidR="00984E6F" w:rsidRPr="00C71FE5">
        <w:rPr>
          <w:sz w:val="24"/>
          <w:szCs w:val="24"/>
        </w:rPr>
        <w:t xml:space="preserve"> текущего года. </w:t>
      </w:r>
    </w:p>
    <w:p w:rsidR="00EE32DE" w:rsidRPr="00C71FE5" w:rsidRDefault="00EE32DE" w:rsidP="00A90325">
      <w:pPr>
        <w:widowControl/>
        <w:tabs>
          <w:tab w:val="left" w:pos="1134"/>
        </w:tabs>
        <w:ind w:left="709" w:firstLine="709"/>
        <w:jc w:val="both"/>
        <w:outlineLvl w:val="1"/>
        <w:rPr>
          <w:sz w:val="24"/>
          <w:szCs w:val="24"/>
        </w:rPr>
      </w:pPr>
    </w:p>
    <w:p w:rsidR="00984E6F" w:rsidRPr="00C71FE5" w:rsidRDefault="00984E6F" w:rsidP="005B104C">
      <w:pPr>
        <w:widowControl/>
        <w:jc w:val="center"/>
        <w:outlineLvl w:val="0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5. Ф</w:t>
      </w:r>
      <w:r w:rsidR="00627C2D" w:rsidRPr="00C71FE5">
        <w:rPr>
          <w:b/>
          <w:sz w:val="24"/>
          <w:szCs w:val="24"/>
        </w:rPr>
        <w:t>инансовое обеспечение реализации муниципальн</w:t>
      </w:r>
      <w:r w:rsidR="00DC3FC3" w:rsidRPr="00C71FE5">
        <w:rPr>
          <w:b/>
          <w:sz w:val="24"/>
          <w:szCs w:val="24"/>
        </w:rPr>
        <w:t>ой</w:t>
      </w:r>
      <w:r w:rsidR="00627C2D" w:rsidRPr="00C71FE5">
        <w:rPr>
          <w:b/>
          <w:sz w:val="24"/>
          <w:szCs w:val="24"/>
        </w:rPr>
        <w:t xml:space="preserve"> программ</w:t>
      </w:r>
      <w:r w:rsidR="00DC3FC3" w:rsidRPr="00C71FE5">
        <w:rPr>
          <w:b/>
          <w:sz w:val="24"/>
          <w:szCs w:val="24"/>
        </w:rPr>
        <w:t>ы</w:t>
      </w:r>
    </w:p>
    <w:p w:rsidR="00984E6F" w:rsidRPr="00C71FE5" w:rsidRDefault="00984E6F" w:rsidP="005B104C">
      <w:pPr>
        <w:widowControl/>
        <w:jc w:val="both"/>
        <w:rPr>
          <w:sz w:val="24"/>
          <w:szCs w:val="24"/>
        </w:rPr>
      </w:pPr>
    </w:p>
    <w:p w:rsidR="00696A36" w:rsidRPr="00C71FE5" w:rsidRDefault="00627C2D" w:rsidP="00A9032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5.1.</w:t>
      </w:r>
      <w:r w:rsidR="00A9032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Финансовое обеспечение реализации </w:t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>рограмм</w:t>
      </w:r>
      <w:r w:rsidR="00DC3FC3" w:rsidRPr="00C71FE5">
        <w:rPr>
          <w:sz w:val="24"/>
          <w:szCs w:val="24"/>
        </w:rPr>
        <w:t>ы</w:t>
      </w:r>
      <w:r w:rsidR="00984E6F" w:rsidRPr="00C71FE5">
        <w:rPr>
          <w:sz w:val="24"/>
          <w:szCs w:val="24"/>
        </w:rPr>
        <w:t xml:space="preserve"> осуществляется за счет средств бюджета округа, а также привлекаемых для выполнения </w:t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>рограмм</w:t>
      </w:r>
      <w:r w:rsidR="00DC3FC3" w:rsidRPr="00C71FE5">
        <w:rPr>
          <w:sz w:val="24"/>
          <w:szCs w:val="24"/>
        </w:rPr>
        <w:t>ы</w:t>
      </w:r>
      <w:r w:rsidR="00984E6F" w:rsidRPr="00C71FE5">
        <w:rPr>
          <w:sz w:val="24"/>
          <w:szCs w:val="24"/>
        </w:rPr>
        <w:t xml:space="preserve"> средств областного и федерального бюджетов, средств из внебюджетных источников.</w:t>
      </w:r>
    </w:p>
    <w:p w:rsidR="00696A36" w:rsidRPr="00C71FE5" w:rsidRDefault="00984E6F" w:rsidP="00A9032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5.2.</w:t>
      </w:r>
      <w:r w:rsidR="00A90325" w:rsidRPr="00C71FE5">
        <w:rPr>
          <w:sz w:val="24"/>
          <w:szCs w:val="24"/>
        </w:rPr>
        <w:t xml:space="preserve"> </w:t>
      </w:r>
      <w:r w:rsidR="00696A36" w:rsidRPr="00C71FE5">
        <w:rPr>
          <w:sz w:val="24"/>
          <w:szCs w:val="24"/>
        </w:rPr>
        <w:tab/>
      </w:r>
      <w:proofErr w:type="gramStart"/>
      <w:r w:rsidRPr="00C71FE5">
        <w:rPr>
          <w:sz w:val="24"/>
          <w:szCs w:val="24"/>
        </w:rPr>
        <w:t xml:space="preserve">Объем бюджетных ассигнований за счет средств бюджета округа на реализацию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</w:t>
      </w:r>
      <w:r w:rsidR="00DC3FC3" w:rsidRPr="00C71FE5">
        <w:rPr>
          <w:sz w:val="24"/>
          <w:szCs w:val="24"/>
        </w:rPr>
        <w:t>ы</w:t>
      </w:r>
      <w:r w:rsidRPr="00C71FE5">
        <w:rPr>
          <w:sz w:val="24"/>
          <w:szCs w:val="24"/>
        </w:rPr>
        <w:t xml:space="preserve"> (подпрограмм</w:t>
      </w:r>
      <w:r w:rsidR="00DC3FC3" w:rsidRPr="00C71FE5">
        <w:rPr>
          <w:sz w:val="24"/>
          <w:szCs w:val="24"/>
        </w:rPr>
        <w:t>ы</w:t>
      </w:r>
      <w:r w:rsidRPr="00C71FE5">
        <w:rPr>
          <w:sz w:val="24"/>
          <w:szCs w:val="24"/>
        </w:rPr>
        <w:t xml:space="preserve">) утверждается решением Совета депутатов муниципального округа о бюджете округа на очередной финансовый год и на плановый период по соответствующей каждой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рограмме целевой статье расходов бюджета</w:t>
      </w:r>
      <w:r w:rsidR="00696A36" w:rsidRPr="00C71FE5">
        <w:rPr>
          <w:sz w:val="24"/>
          <w:szCs w:val="24"/>
        </w:rPr>
        <w:t xml:space="preserve"> округа</w:t>
      </w:r>
      <w:r w:rsidRPr="00C71FE5">
        <w:rPr>
          <w:sz w:val="24"/>
          <w:szCs w:val="24"/>
        </w:rPr>
        <w:t xml:space="preserve"> в соответствии с нормативным правовым актом администрации Печенгского </w:t>
      </w:r>
      <w:r w:rsidR="00643A43" w:rsidRPr="00C71FE5">
        <w:rPr>
          <w:sz w:val="24"/>
          <w:szCs w:val="24"/>
        </w:rPr>
        <w:t>муниципального округа</w:t>
      </w:r>
      <w:r w:rsidRPr="00C71FE5">
        <w:rPr>
          <w:sz w:val="24"/>
          <w:szCs w:val="24"/>
        </w:rPr>
        <w:t xml:space="preserve"> об утверждении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рограммы.</w:t>
      </w:r>
      <w:proofErr w:type="gramEnd"/>
    </w:p>
    <w:p w:rsidR="00984E6F" w:rsidRPr="00C71FE5" w:rsidRDefault="00984E6F" w:rsidP="00A9032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5.3.</w:t>
      </w:r>
      <w:r w:rsidR="00A90325" w:rsidRPr="00C71FE5">
        <w:rPr>
          <w:sz w:val="24"/>
          <w:szCs w:val="24"/>
        </w:rPr>
        <w:t xml:space="preserve"> </w:t>
      </w:r>
      <w:r w:rsidR="00696A36" w:rsidRPr="00C71FE5">
        <w:rPr>
          <w:sz w:val="24"/>
          <w:szCs w:val="24"/>
        </w:rPr>
        <w:tab/>
      </w:r>
      <w:r w:rsidRPr="00C71FE5">
        <w:rPr>
          <w:sz w:val="24"/>
          <w:szCs w:val="24"/>
        </w:rPr>
        <w:t xml:space="preserve">В случае планируемого привлечения средств федерального и областного бюджетов на реализацию мероприятий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(подпрограммы) в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рограмме должны отражаться сведения о планируемом объеме средств федерального и областного бюджетов, использование которых предполагается в рамках реализации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 (подпрограммы).</w:t>
      </w:r>
    </w:p>
    <w:p w:rsidR="00984E6F" w:rsidRPr="00C71FE5" w:rsidRDefault="00984E6F" w:rsidP="005B104C">
      <w:pPr>
        <w:shd w:val="clear" w:color="auto" w:fill="FFFFFF"/>
        <w:jc w:val="center"/>
        <w:rPr>
          <w:b/>
          <w:color w:val="FF0000"/>
          <w:sz w:val="24"/>
          <w:szCs w:val="24"/>
        </w:rPr>
      </w:pPr>
    </w:p>
    <w:p w:rsidR="00FD49E5" w:rsidRPr="00C71FE5" w:rsidRDefault="00FD49E5" w:rsidP="005B104C">
      <w:pPr>
        <w:shd w:val="clear" w:color="auto" w:fill="FFFFFF"/>
        <w:jc w:val="center"/>
        <w:rPr>
          <w:b/>
          <w:color w:val="FF0000"/>
          <w:sz w:val="24"/>
          <w:szCs w:val="24"/>
        </w:rPr>
      </w:pPr>
    </w:p>
    <w:p w:rsidR="00984E6F" w:rsidRPr="00C71FE5" w:rsidRDefault="00984E6F" w:rsidP="005B104C">
      <w:pPr>
        <w:widowControl/>
        <w:jc w:val="center"/>
        <w:outlineLvl w:val="0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6. М</w:t>
      </w:r>
      <w:r w:rsidR="00637AD0" w:rsidRPr="00C71FE5">
        <w:rPr>
          <w:b/>
          <w:sz w:val="24"/>
          <w:szCs w:val="24"/>
        </w:rPr>
        <w:t xml:space="preserve">ониторинг и контроль реализации муниципальной программы </w:t>
      </w:r>
    </w:p>
    <w:p w:rsidR="00984E6F" w:rsidRPr="00C71FE5" w:rsidRDefault="00984E6F" w:rsidP="005B104C">
      <w:pPr>
        <w:widowControl/>
        <w:jc w:val="both"/>
        <w:rPr>
          <w:sz w:val="24"/>
          <w:szCs w:val="24"/>
        </w:rPr>
      </w:pPr>
    </w:p>
    <w:p w:rsidR="00637AD0" w:rsidRPr="00C71FE5" w:rsidRDefault="00984E6F" w:rsidP="00FD49E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6.1.</w:t>
      </w:r>
      <w:r w:rsidR="00FD49E5" w:rsidRPr="00C71FE5">
        <w:rPr>
          <w:sz w:val="24"/>
          <w:szCs w:val="24"/>
        </w:rPr>
        <w:t xml:space="preserve"> </w:t>
      </w:r>
      <w:r w:rsidR="00637AD0" w:rsidRPr="00C71FE5">
        <w:rPr>
          <w:sz w:val="24"/>
          <w:szCs w:val="24"/>
        </w:rPr>
        <w:tab/>
      </w:r>
      <w:r w:rsidRPr="00C71FE5">
        <w:rPr>
          <w:sz w:val="24"/>
          <w:szCs w:val="24"/>
        </w:rPr>
        <w:t xml:space="preserve">Общая координация реализации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в целом осуществляется ответственным исполнителем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рограммы.</w:t>
      </w:r>
    </w:p>
    <w:p w:rsidR="00637AD0" w:rsidRPr="00C71FE5" w:rsidRDefault="00637AD0" w:rsidP="00FD49E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6.2.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>Текущее управление, мон</w:t>
      </w:r>
      <w:r w:rsidRPr="00C71FE5">
        <w:rPr>
          <w:sz w:val="24"/>
          <w:szCs w:val="24"/>
        </w:rPr>
        <w:t>иторинг реализации мероприятий п</w:t>
      </w:r>
      <w:r w:rsidR="00984E6F" w:rsidRPr="00C71FE5">
        <w:rPr>
          <w:sz w:val="24"/>
          <w:szCs w:val="24"/>
        </w:rPr>
        <w:t xml:space="preserve">одпрограмм,  включенных в </w:t>
      </w:r>
      <w:r w:rsidR="00A44337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>рограмму, осуществляется исполнителями подпрограммы, ответственными за реализацию мероприятий подпрограмм.</w:t>
      </w:r>
    </w:p>
    <w:p w:rsidR="00637AD0" w:rsidRPr="00C71FE5" w:rsidRDefault="00984E6F" w:rsidP="00FD49E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6.3.</w:t>
      </w:r>
      <w:r w:rsidR="00FD49E5" w:rsidRPr="00C71FE5">
        <w:rPr>
          <w:sz w:val="24"/>
          <w:szCs w:val="24"/>
        </w:rPr>
        <w:t xml:space="preserve"> </w:t>
      </w:r>
      <w:r w:rsidR="00637AD0" w:rsidRPr="00C71FE5">
        <w:rPr>
          <w:sz w:val="24"/>
          <w:szCs w:val="24"/>
        </w:rPr>
        <w:tab/>
      </w:r>
      <w:r w:rsidR="00DC3FC3" w:rsidRPr="00C71FE5">
        <w:rPr>
          <w:sz w:val="24"/>
          <w:szCs w:val="24"/>
        </w:rPr>
        <w:t>Ответственный и</w:t>
      </w:r>
      <w:r w:rsidRPr="00C71FE5">
        <w:rPr>
          <w:sz w:val="24"/>
          <w:szCs w:val="24"/>
        </w:rPr>
        <w:t xml:space="preserve">сполнитель </w:t>
      </w:r>
      <w:r w:rsidR="00A44337" w:rsidRPr="00C71FE5">
        <w:rPr>
          <w:sz w:val="24"/>
          <w:szCs w:val="24"/>
        </w:rPr>
        <w:t>П</w:t>
      </w:r>
      <w:r w:rsidR="00637AD0" w:rsidRPr="00C71FE5">
        <w:rPr>
          <w:sz w:val="24"/>
          <w:szCs w:val="24"/>
        </w:rPr>
        <w:t xml:space="preserve">рограммы </w:t>
      </w:r>
      <w:r w:rsidRPr="00C71FE5">
        <w:rPr>
          <w:sz w:val="24"/>
          <w:szCs w:val="24"/>
        </w:rPr>
        <w:t>(подпрограммы):</w:t>
      </w:r>
    </w:p>
    <w:p w:rsidR="00637AD0" w:rsidRPr="00C71FE5" w:rsidRDefault="00637AD0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осуществляет управление реализацией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</w:t>
      </w:r>
      <w:r w:rsidR="00984E6F" w:rsidRPr="00C71FE5">
        <w:rPr>
          <w:sz w:val="24"/>
          <w:szCs w:val="24"/>
        </w:rPr>
        <w:t xml:space="preserve">(подпрограммы), общую координацию деятельности исполнителей мероприятий, мониторинг выполнения мероприятий и </w:t>
      </w:r>
      <w:proofErr w:type="gramStart"/>
      <w:r w:rsidR="00984E6F" w:rsidRPr="00C71FE5">
        <w:rPr>
          <w:sz w:val="24"/>
          <w:szCs w:val="24"/>
        </w:rPr>
        <w:t>контроль за</w:t>
      </w:r>
      <w:proofErr w:type="gramEnd"/>
      <w:r w:rsidR="00984E6F" w:rsidRPr="00C71FE5">
        <w:rPr>
          <w:sz w:val="24"/>
          <w:szCs w:val="24"/>
        </w:rPr>
        <w:t xml:space="preserve"> ходом реализации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</w:t>
      </w:r>
      <w:r w:rsidR="00984E6F" w:rsidRPr="00C71FE5">
        <w:rPr>
          <w:sz w:val="24"/>
          <w:szCs w:val="24"/>
        </w:rPr>
        <w:t xml:space="preserve"> (подпрограммы);</w:t>
      </w:r>
    </w:p>
    <w:p w:rsidR="00637AD0" w:rsidRPr="00C71FE5" w:rsidRDefault="00637AD0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несет ответственность за своевременную и качественную реализацию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</w:t>
      </w:r>
      <w:r w:rsidR="00984E6F" w:rsidRPr="00C71FE5">
        <w:rPr>
          <w:sz w:val="24"/>
          <w:szCs w:val="24"/>
        </w:rPr>
        <w:t>(подпрограммы);</w:t>
      </w:r>
    </w:p>
    <w:p w:rsidR="00637AD0" w:rsidRPr="00C71FE5" w:rsidRDefault="00637AD0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обеспечивает привлечение средств из внебюджетных источников, бюджетов других уровней для реализации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</w:t>
      </w:r>
      <w:r w:rsidR="00984E6F" w:rsidRPr="00C71FE5">
        <w:rPr>
          <w:sz w:val="24"/>
          <w:szCs w:val="24"/>
        </w:rPr>
        <w:t>(подпрограммы);</w:t>
      </w:r>
    </w:p>
    <w:p w:rsidR="00637AD0" w:rsidRPr="00C71FE5" w:rsidRDefault="00637AD0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B36C65" w:rsidRPr="00C71FE5">
        <w:rPr>
          <w:sz w:val="24"/>
          <w:szCs w:val="24"/>
        </w:rPr>
        <w:t>обеспечивает заключение</w:t>
      </w:r>
      <w:r w:rsidR="00984E6F" w:rsidRPr="00C71FE5">
        <w:rPr>
          <w:sz w:val="24"/>
          <w:szCs w:val="24"/>
        </w:rPr>
        <w:t xml:space="preserve"> в рамках действующего законодательства Российской Федерации и Мурманской области, правовых актов </w:t>
      </w:r>
      <w:r w:rsidR="00702D8A" w:rsidRPr="00C71FE5">
        <w:rPr>
          <w:sz w:val="24"/>
          <w:szCs w:val="24"/>
        </w:rPr>
        <w:t>муниципального</w:t>
      </w:r>
      <w:r w:rsidR="009F6A81" w:rsidRPr="00C71FE5">
        <w:rPr>
          <w:sz w:val="24"/>
          <w:szCs w:val="24"/>
        </w:rPr>
        <w:t xml:space="preserve"> </w:t>
      </w:r>
      <w:r w:rsidR="00702D8A" w:rsidRPr="00C71FE5">
        <w:rPr>
          <w:sz w:val="24"/>
          <w:szCs w:val="24"/>
        </w:rPr>
        <w:t>округа</w:t>
      </w:r>
      <w:r w:rsidR="00984E6F" w:rsidRPr="00C71FE5">
        <w:rPr>
          <w:sz w:val="24"/>
          <w:szCs w:val="24"/>
        </w:rPr>
        <w:t xml:space="preserve"> договор</w:t>
      </w:r>
      <w:r w:rsidR="00DC3FC3" w:rsidRPr="00C71FE5">
        <w:rPr>
          <w:sz w:val="24"/>
          <w:szCs w:val="24"/>
        </w:rPr>
        <w:t>ов и соглашений, необходимых</w:t>
      </w:r>
      <w:r w:rsidR="00984E6F" w:rsidRPr="00C71FE5">
        <w:rPr>
          <w:sz w:val="24"/>
          <w:szCs w:val="24"/>
        </w:rPr>
        <w:t xml:space="preserve"> для реализации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</w:t>
      </w:r>
      <w:r w:rsidR="00984E6F" w:rsidRPr="00C71FE5">
        <w:rPr>
          <w:sz w:val="24"/>
          <w:szCs w:val="24"/>
        </w:rPr>
        <w:t>(подпрограммы);</w:t>
      </w:r>
    </w:p>
    <w:p w:rsidR="00637AD0" w:rsidRPr="00C71FE5" w:rsidRDefault="00637AD0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разрабатывает и согласовывает в установленном порядке проекты нормативных правовых актов, необходимых для выполнения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</w:t>
      </w:r>
      <w:r w:rsidR="00984E6F" w:rsidRPr="00C71FE5">
        <w:rPr>
          <w:sz w:val="24"/>
          <w:szCs w:val="24"/>
        </w:rPr>
        <w:t>(подпрограммы);</w:t>
      </w:r>
    </w:p>
    <w:p w:rsidR="00637AD0" w:rsidRPr="00C71FE5" w:rsidRDefault="00637AD0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вносит изменения в </w:t>
      </w:r>
      <w:r w:rsidR="00A44337" w:rsidRPr="00C71FE5">
        <w:rPr>
          <w:sz w:val="24"/>
          <w:szCs w:val="24"/>
        </w:rPr>
        <w:t>П</w:t>
      </w:r>
      <w:r w:rsidR="00DC3FC3" w:rsidRPr="00C71FE5">
        <w:rPr>
          <w:sz w:val="24"/>
          <w:szCs w:val="24"/>
        </w:rPr>
        <w:t>рограмму</w:t>
      </w:r>
      <w:r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>(подпрограмму) в соответствии с разделом 7 настоящего Положения;</w:t>
      </w:r>
    </w:p>
    <w:p w:rsidR="00637AD0" w:rsidRPr="00C71FE5" w:rsidRDefault="00637AD0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>готовит ежегодно в установленном порядке предложения по уточнению перечня программных</w:t>
      </w:r>
      <w:r w:rsidR="005D31F0" w:rsidRPr="00C71FE5">
        <w:rPr>
          <w:sz w:val="24"/>
          <w:szCs w:val="24"/>
        </w:rPr>
        <w:t xml:space="preserve"> (подпрограммных)</w:t>
      </w:r>
      <w:r w:rsidR="00984E6F" w:rsidRPr="00C71FE5">
        <w:rPr>
          <w:sz w:val="24"/>
          <w:szCs w:val="24"/>
        </w:rPr>
        <w:t xml:space="preserve"> мероприятий на очередной финансовый год, формирует технико-экономическое обоснование расходов в разрезе мероприятий;</w:t>
      </w:r>
    </w:p>
    <w:p w:rsidR="00637AD0" w:rsidRPr="00C71FE5" w:rsidRDefault="00637AD0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запрашивает у исполнителей мероприятий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</w:t>
      </w:r>
      <w:r w:rsidR="00984E6F" w:rsidRPr="00C71FE5">
        <w:rPr>
          <w:sz w:val="24"/>
          <w:szCs w:val="24"/>
        </w:rPr>
        <w:t xml:space="preserve">(подпрограммы) информацию, необходимую для проведения оценки эффективности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</w:t>
      </w:r>
      <w:r w:rsidR="00984E6F" w:rsidRPr="00C71FE5">
        <w:rPr>
          <w:sz w:val="24"/>
          <w:szCs w:val="24"/>
        </w:rPr>
        <w:t>и подготовки отчетов;</w:t>
      </w:r>
    </w:p>
    <w:p w:rsidR="00637AD0" w:rsidRPr="00C71FE5" w:rsidRDefault="00637AD0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представляет в сроки, установленные пунктами 6.5, 6.8 настоящего Порядка, отчетность о реализации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</w:t>
      </w:r>
      <w:r w:rsidR="00984E6F" w:rsidRPr="00C71FE5">
        <w:rPr>
          <w:sz w:val="24"/>
          <w:szCs w:val="24"/>
        </w:rPr>
        <w:t>;</w:t>
      </w:r>
    </w:p>
    <w:p w:rsidR="00637AD0" w:rsidRPr="00C71FE5" w:rsidRDefault="00637AD0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>несет ответственность за достоверность сведений, содержащихся в отчетности, а также за своевременность ее предоставления;</w:t>
      </w:r>
    </w:p>
    <w:p w:rsidR="00637AD0" w:rsidRPr="00C71FE5" w:rsidRDefault="00637AD0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организует размещение на официальном сайте </w:t>
      </w:r>
      <w:r w:rsidR="00702D8A" w:rsidRPr="00C71FE5">
        <w:rPr>
          <w:sz w:val="24"/>
          <w:szCs w:val="24"/>
        </w:rPr>
        <w:t>муниципального округа</w:t>
      </w:r>
      <w:r w:rsidR="00984E6F" w:rsidRPr="00C71FE5">
        <w:rPr>
          <w:sz w:val="24"/>
          <w:szCs w:val="24"/>
        </w:rPr>
        <w:t xml:space="preserve"> текста </w:t>
      </w:r>
      <w:r w:rsidR="00A44337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</w:t>
      </w:r>
      <w:r w:rsidR="00984E6F" w:rsidRPr="00C71FE5">
        <w:rPr>
          <w:sz w:val="24"/>
          <w:szCs w:val="24"/>
        </w:rPr>
        <w:t>.</w:t>
      </w:r>
    </w:p>
    <w:p w:rsidR="008B4EDF" w:rsidRPr="00C71FE5" w:rsidRDefault="00984E6F" w:rsidP="00FD49E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6.4.</w:t>
      </w:r>
      <w:r w:rsidR="00FD49E5" w:rsidRPr="00C71FE5">
        <w:rPr>
          <w:sz w:val="24"/>
          <w:szCs w:val="24"/>
        </w:rPr>
        <w:t xml:space="preserve"> </w:t>
      </w:r>
      <w:r w:rsidR="00637AD0" w:rsidRPr="00C71FE5">
        <w:rPr>
          <w:sz w:val="24"/>
          <w:szCs w:val="24"/>
        </w:rPr>
        <w:tab/>
      </w:r>
      <w:r w:rsidRPr="00C71FE5">
        <w:rPr>
          <w:sz w:val="24"/>
          <w:szCs w:val="24"/>
        </w:rPr>
        <w:t xml:space="preserve">ОЭР осуществляет общую координацию выполнения </w:t>
      </w:r>
      <w:r w:rsidR="00A44337" w:rsidRPr="00C71FE5">
        <w:rPr>
          <w:sz w:val="24"/>
          <w:szCs w:val="24"/>
        </w:rPr>
        <w:t>Пр</w:t>
      </w:r>
      <w:r w:rsidR="008B4EDF" w:rsidRPr="00C71FE5">
        <w:rPr>
          <w:sz w:val="24"/>
          <w:szCs w:val="24"/>
        </w:rPr>
        <w:t>ограммы</w:t>
      </w:r>
      <w:r w:rsidRPr="00C71FE5">
        <w:rPr>
          <w:sz w:val="24"/>
          <w:szCs w:val="24"/>
        </w:rPr>
        <w:t xml:space="preserve"> и мониторинг эффективности ее реализации.</w:t>
      </w:r>
    </w:p>
    <w:p w:rsidR="008B4EDF" w:rsidRPr="00C71FE5" w:rsidRDefault="00984E6F" w:rsidP="00FD49E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6.5.</w:t>
      </w:r>
      <w:r w:rsidR="00FD49E5" w:rsidRPr="00C71FE5">
        <w:rPr>
          <w:sz w:val="24"/>
          <w:szCs w:val="24"/>
        </w:rPr>
        <w:t xml:space="preserve"> </w:t>
      </w:r>
      <w:r w:rsidR="008B4EDF" w:rsidRPr="00C71FE5">
        <w:rPr>
          <w:sz w:val="24"/>
          <w:szCs w:val="24"/>
        </w:rPr>
        <w:tab/>
      </w:r>
      <w:bookmarkStart w:id="3" w:name="Par31"/>
      <w:bookmarkEnd w:id="3"/>
      <w:proofErr w:type="gramStart"/>
      <w:r w:rsidRPr="00C71FE5">
        <w:rPr>
          <w:sz w:val="24"/>
          <w:szCs w:val="24"/>
        </w:rPr>
        <w:t xml:space="preserve">В целях обеспечения оперативного мониторинга выполнения </w:t>
      </w:r>
      <w:r w:rsidR="00A44337" w:rsidRPr="00C71FE5">
        <w:rPr>
          <w:sz w:val="24"/>
          <w:szCs w:val="24"/>
        </w:rPr>
        <w:t>П</w:t>
      </w:r>
      <w:r w:rsidR="008B4EDF" w:rsidRPr="00C71FE5">
        <w:rPr>
          <w:sz w:val="24"/>
          <w:szCs w:val="24"/>
        </w:rPr>
        <w:t xml:space="preserve">рограммы </w:t>
      </w:r>
      <w:r w:rsidRPr="00C71FE5">
        <w:rPr>
          <w:sz w:val="24"/>
          <w:szCs w:val="24"/>
        </w:rPr>
        <w:t xml:space="preserve">ответственный исполнитель (исполнитель) </w:t>
      </w:r>
      <w:r w:rsidR="00A44337" w:rsidRPr="00C71FE5">
        <w:rPr>
          <w:sz w:val="24"/>
          <w:szCs w:val="24"/>
        </w:rPr>
        <w:t>П</w:t>
      </w:r>
      <w:r w:rsidR="008B4EDF" w:rsidRPr="00C71FE5">
        <w:rPr>
          <w:sz w:val="24"/>
          <w:szCs w:val="24"/>
        </w:rPr>
        <w:t xml:space="preserve">рограммы </w:t>
      </w:r>
      <w:r w:rsidRPr="00C71FE5">
        <w:rPr>
          <w:sz w:val="24"/>
          <w:szCs w:val="24"/>
        </w:rPr>
        <w:t xml:space="preserve">направляет в ОЭР </w:t>
      </w:r>
      <w:hyperlink r:id="rId12" w:history="1">
        <w:r w:rsidRPr="00C71FE5">
          <w:rPr>
            <w:sz w:val="24"/>
            <w:szCs w:val="24"/>
          </w:rPr>
          <w:t>отчеты</w:t>
        </w:r>
      </w:hyperlink>
      <w:r w:rsidRPr="00C71FE5">
        <w:rPr>
          <w:sz w:val="24"/>
          <w:szCs w:val="24"/>
        </w:rPr>
        <w:t xml:space="preserve"> о реализации </w:t>
      </w:r>
      <w:r w:rsidR="00A44337" w:rsidRPr="00C71FE5">
        <w:rPr>
          <w:sz w:val="24"/>
          <w:szCs w:val="24"/>
        </w:rPr>
        <w:t>П</w:t>
      </w:r>
      <w:r w:rsidR="008B4EDF" w:rsidRPr="00C71FE5">
        <w:rPr>
          <w:sz w:val="24"/>
          <w:szCs w:val="24"/>
        </w:rPr>
        <w:t xml:space="preserve">рограммы </w:t>
      </w:r>
      <w:r w:rsidRPr="00C71FE5">
        <w:rPr>
          <w:sz w:val="24"/>
          <w:szCs w:val="24"/>
        </w:rPr>
        <w:t xml:space="preserve">(подпрограммы) за 1 </w:t>
      </w:r>
      <w:r w:rsidR="00D31A72" w:rsidRPr="00C71FE5">
        <w:rPr>
          <w:sz w:val="24"/>
          <w:szCs w:val="24"/>
        </w:rPr>
        <w:t xml:space="preserve">квартал, </w:t>
      </w:r>
      <w:r w:rsidRPr="00C71FE5">
        <w:rPr>
          <w:sz w:val="24"/>
          <w:szCs w:val="24"/>
        </w:rPr>
        <w:t>полугодие и 9 месяцев текущего года (нарастающим итогом с начала года) в срок до 20 числа месяца, следующего за соответствующим отчетным периодом, на бумажном и электронном носителях согласно</w:t>
      </w:r>
      <w:r w:rsidR="002B2486" w:rsidRPr="00C71FE5">
        <w:rPr>
          <w:sz w:val="24"/>
          <w:szCs w:val="24"/>
        </w:rPr>
        <w:t xml:space="preserve"> таблицы 1</w:t>
      </w:r>
      <w:r w:rsidRPr="00C71FE5">
        <w:rPr>
          <w:sz w:val="24"/>
          <w:szCs w:val="24"/>
        </w:rPr>
        <w:t xml:space="preserve"> приложени</w:t>
      </w:r>
      <w:r w:rsidR="002B2486" w:rsidRPr="00C71FE5">
        <w:rPr>
          <w:sz w:val="24"/>
          <w:szCs w:val="24"/>
        </w:rPr>
        <w:t>я</w:t>
      </w:r>
      <w:r w:rsidR="00702D8A" w:rsidRPr="00C71FE5">
        <w:rPr>
          <w:sz w:val="24"/>
          <w:szCs w:val="24"/>
        </w:rPr>
        <w:t xml:space="preserve"> №</w:t>
      </w:r>
      <w:r w:rsidRPr="00C71FE5">
        <w:rPr>
          <w:sz w:val="24"/>
          <w:szCs w:val="24"/>
        </w:rPr>
        <w:t xml:space="preserve"> </w:t>
      </w:r>
      <w:r w:rsidR="00A12CF6" w:rsidRPr="00C71FE5">
        <w:rPr>
          <w:sz w:val="24"/>
          <w:szCs w:val="24"/>
        </w:rPr>
        <w:t>4</w:t>
      </w:r>
      <w:r w:rsidR="007F7DC4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к настоящему Порядку.</w:t>
      </w:r>
      <w:bookmarkStart w:id="4" w:name="Par39"/>
      <w:bookmarkEnd w:id="4"/>
      <w:proofErr w:type="gramEnd"/>
    </w:p>
    <w:p w:rsidR="008B4EDF" w:rsidRPr="00C71FE5" w:rsidRDefault="00984E6F" w:rsidP="00FD49E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6.6.</w:t>
      </w:r>
      <w:r w:rsidR="00FD49E5" w:rsidRPr="00C71FE5">
        <w:rPr>
          <w:sz w:val="24"/>
          <w:szCs w:val="24"/>
        </w:rPr>
        <w:t xml:space="preserve"> </w:t>
      </w:r>
      <w:r w:rsidR="008B4EDF" w:rsidRPr="00C71FE5">
        <w:rPr>
          <w:sz w:val="24"/>
          <w:szCs w:val="24"/>
        </w:rPr>
        <w:tab/>
      </w:r>
      <w:r w:rsidRPr="00C71FE5">
        <w:rPr>
          <w:sz w:val="24"/>
          <w:szCs w:val="24"/>
        </w:rPr>
        <w:t>Ф</w:t>
      </w:r>
      <w:r w:rsidR="00151993" w:rsidRPr="00C71FE5">
        <w:rPr>
          <w:sz w:val="24"/>
          <w:szCs w:val="24"/>
        </w:rPr>
        <w:t xml:space="preserve">инансовое управление администрации </w:t>
      </w:r>
      <w:r w:rsidR="008B4EDF" w:rsidRPr="00C71FE5">
        <w:rPr>
          <w:sz w:val="24"/>
          <w:szCs w:val="24"/>
        </w:rPr>
        <w:t xml:space="preserve">муниципального округа </w:t>
      </w:r>
      <w:r w:rsidR="00151993" w:rsidRPr="00C71FE5">
        <w:rPr>
          <w:sz w:val="24"/>
          <w:szCs w:val="24"/>
        </w:rPr>
        <w:t xml:space="preserve">(далее </w:t>
      </w:r>
      <w:r w:rsidR="00FD49E5" w:rsidRPr="00C71FE5">
        <w:rPr>
          <w:sz w:val="24"/>
          <w:szCs w:val="24"/>
        </w:rPr>
        <w:t>-</w:t>
      </w:r>
      <w:r w:rsidR="00151993" w:rsidRPr="00C71FE5">
        <w:rPr>
          <w:sz w:val="24"/>
          <w:szCs w:val="24"/>
        </w:rPr>
        <w:t xml:space="preserve"> ФИНУ)</w:t>
      </w:r>
      <w:r w:rsidRPr="00C71FE5">
        <w:rPr>
          <w:sz w:val="24"/>
          <w:szCs w:val="24"/>
        </w:rPr>
        <w:t xml:space="preserve"> представляет в ОЭР отчетность по форме 0503117</w:t>
      </w:r>
      <w:r w:rsidR="008B4EDF" w:rsidRPr="00C71FE5">
        <w:rPr>
          <w:sz w:val="24"/>
          <w:szCs w:val="24"/>
        </w:rPr>
        <w:t>М</w:t>
      </w:r>
      <w:r w:rsidRPr="00C71FE5">
        <w:rPr>
          <w:sz w:val="24"/>
          <w:szCs w:val="24"/>
        </w:rPr>
        <w:t xml:space="preserve"> по итогам 1</w:t>
      </w:r>
      <w:r w:rsidR="008E7F0D" w:rsidRPr="00C71FE5">
        <w:rPr>
          <w:sz w:val="24"/>
          <w:szCs w:val="24"/>
        </w:rPr>
        <w:t xml:space="preserve"> квартала,</w:t>
      </w:r>
      <w:r w:rsidRPr="00C71FE5">
        <w:rPr>
          <w:sz w:val="24"/>
          <w:szCs w:val="24"/>
        </w:rPr>
        <w:t xml:space="preserve"> полугодия</w:t>
      </w:r>
      <w:r w:rsidR="003053D5" w:rsidRPr="00C71FE5">
        <w:rPr>
          <w:sz w:val="24"/>
          <w:szCs w:val="24"/>
        </w:rPr>
        <w:t xml:space="preserve"> и</w:t>
      </w:r>
      <w:r w:rsidRPr="00C71FE5">
        <w:rPr>
          <w:sz w:val="24"/>
          <w:szCs w:val="24"/>
        </w:rPr>
        <w:t xml:space="preserve"> 9 месяцев текущего года до 15 числа месяца, следующего за отчетным периодом.</w:t>
      </w:r>
    </w:p>
    <w:p w:rsidR="008B4EDF" w:rsidRPr="00C71FE5" w:rsidRDefault="00984E6F" w:rsidP="00FD49E5">
      <w:pPr>
        <w:widowControl/>
        <w:tabs>
          <w:tab w:val="left" w:pos="1134"/>
        </w:tabs>
        <w:ind w:firstLine="709"/>
        <w:jc w:val="both"/>
        <w:rPr>
          <w:b/>
          <w:color w:val="FF0000"/>
          <w:sz w:val="24"/>
          <w:szCs w:val="24"/>
        </w:rPr>
      </w:pPr>
      <w:r w:rsidRPr="00C71FE5">
        <w:rPr>
          <w:sz w:val="24"/>
          <w:szCs w:val="24"/>
        </w:rPr>
        <w:t>6.7.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ОЭР на основании отчетов ответственных исполнителей (исполнителей) и ФИНУ в срок до </w:t>
      </w:r>
      <w:r w:rsidR="008E7F0D" w:rsidRPr="00C71FE5">
        <w:rPr>
          <w:sz w:val="24"/>
          <w:szCs w:val="24"/>
        </w:rPr>
        <w:t>25 апреля, 25 июля</w:t>
      </w:r>
      <w:r w:rsidRPr="00C71FE5">
        <w:rPr>
          <w:sz w:val="24"/>
          <w:szCs w:val="24"/>
        </w:rPr>
        <w:t xml:space="preserve"> и </w:t>
      </w:r>
      <w:r w:rsidR="008E7F0D" w:rsidRPr="00C71FE5">
        <w:rPr>
          <w:sz w:val="24"/>
          <w:szCs w:val="24"/>
        </w:rPr>
        <w:t>2</w:t>
      </w:r>
      <w:r w:rsidRPr="00C71FE5">
        <w:rPr>
          <w:sz w:val="24"/>
          <w:szCs w:val="24"/>
        </w:rPr>
        <w:t xml:space="preserve">5 </w:t>
      </w:r>
      <w:r w:rsidR="008E7F0D" w:rsidRPr="00C71FE5">
        <w:rPr>
          <w:sz w:val="24"/>
          <w:szCs w:val="24"/>
        </w:rPr>
        <w:t>октября</w:t>
      </w:r>
      <w:r w:rsidRPr="00C71FE5">
        <w:rPr>
          <w:sz w:val="24"/>
          <w:szCs w:val="24"/>
        </w:rPr>
        <w:t xml:space="preserve"> текущего года предоставляет </w:t>
      </w:r>
      <w:r w:rsidR="008972F7" w:rsidRPr="00C71FE5">
        <w:rPr>
          <w:sz w:val="24"/>
          <w:szCs w:val="24"/>
        </w:rPr>
        <w:t>Главе</w:t>
      </w:r>
      <w:r w:rsidRPr="00C71FE5">
        <w:rPr>
          <w:sz w:val="24"/>
          <w:szCs w:val="24"/>
        </w:rPr>
        <w:t xml:space="preserve"> </w:t>
      </w:r>
      <w:r w:rsidR="008B4EDF" w:rsidRPr="00C71FE5">
        <w:rPr>
          <w:sz w:val="24"/>
          <w:szCs w:val="24"/>
        </w:rPr>
        <w:t xml:space="preserve">Печенгского </w:t>
      </w:r>
      <w:r w:rsidRPr="00C71FE5">
        <w:rPr>
          <w:sz w:val="24"/>
          <w:szCs w:val="24"/>
        </w:rPr>
        <w:t xml:space="preserve">муниципального </w:t>
      </w:r>
      <w:r w:rsidR="00716058" w:rsidRPr="00C71FE5">
        <w:rPr>
          <w:sz w:val="24"/>
          <w:szCs w:val="24"/>
        </w:rPr>
        <w:t>округа</w:t>
      </w:r>
      <w:r w:rsidRPr="00C71FE5">
        <w:rPr>
          <w:sz w:val="24"/>
          <w:szCs w:val="24"/>
        </w:rPr>
        <w:t xml:space="preserve"> информацию о ходе реализации муниципальных программ за отчетный период для сведения.</w:t>
      </w:r>
    </w:p>
    <w:p w:rsidR="008B4EDF" w:rsidRPr="00C71FE5" w:rsidRDefault="00984E6F" w:rsidP="00FD49E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lastRenderedPageBreak/>
        <w:t>6.8.</w:t>
      </w:r>
      <w:r w:rsidR="00FD49E5" w:rsidRPr="00C71FE5">
        <w:rPr>
          <w:sz w:val="24"/>
          <w:szCs w:val="24"/>
        </w:rPr>
        <w:t xml:space="preserve"> </w:t>
      </w:r>
      <w:r w:rsidR="008B4EDF" w:rsidRPr="00C71FE5">
        <w:rPr>
          <w:sz w:val="24"/>
          <w:szCs w:val="24"/>
        </w:rPr>
        <w:tab/>
      </w:r>
      <w:r w:rsidRPr="00C71FE5">
        <w:rPr>
          <w:sz w:val="24"/>
          <w:szCs w:val="24"/>
        </w:rPr>
        <w:t xml:space="preserve">В целях обеспечения программного мониторинга ответственный исполнитель (исполнитель) </w:t>
      </w:r>
      <w:r w:rsidR="000B024E" w:rsidRPr="00C71FE5">
        <w:rPr>
          <w:sz w:val="24"/>
          <w:szCs w:val="24"/>
        </w:rPr>
        <w:t>П</w:t>
      </w:r>
      <w:r w:rsidR="008B4EDF" w:rsidRPr="00C71FE5">
        <w:rPr>
          <w:sz w:val="24"/>
          <w:szCs w:val="24"/>
        </w:rPr>
        <w:t xml:space="preserve">рограммы </w:t>
      </w:r>
      <w:r w:rsidRPr="00C71FE5">
        <w:rPr>
          <w:sz w:val="24"/>
          <w:szCs w:val="24"/>
        </w:rPr>
        <w:t xml:space="preserve">ежегодно готовит годовые </w:t>
      </w:r>
      <w:hyperlink r:id="rId13" w:history="1">
        <w:r w:rsidRPr="00C71FE5">
          <w:rPr>
            <w:sz w:val="24"/>
            <w:szCs w:val="24"/>
          </w:rPr>
          <w:t>отчеты</w:t>
        </w:r>
      </w:hyperlink>
      <w:r w:rsidRPr="00C71FE5">
        <w:rPr>
          <w:sz w:val="24"/>
          <w:szCs w:val="24"/>
        </w:rPr>
        <w:t xml:space="preserve"> о ходе реализации </w:t>
      </w:r>
      <w:r w:rsidR="000B024E" w:rsidRPr="00C71FE5">
        <w:rPr>
          <w:sz w:val="24"/>
          <w:szCs w:val="24"/>
        </w:rPr>
        <w:t>П</w:t>
      </w:r>
      <w:r w:rsidR="008B4EDF" w:rsidRPr="00C71FE5">
        <w:rPr>
          <w:sz w:val="24"/>
          <w:szCs w:val="24"/>
        </w:rPr>
        <w:t xml:space="preserve">рограммы </w:t>
      </w:r>
      <w:r w:rsidRPr="00C71FE5">
        <w:rPr>
          <w:sz w:val="24"/>
          <w:szCs w:val="24"/>
        </w:rPr>
        <w:t xml:space="preserve">(подпрограммы) согласно </w:t>
      </w:r>
      <w:r w:rsidR="002B2486" w:rsidRPr="00C71FE5">
        <w:rPr>
          <w:sz w:val="24"/>
          <w:szCs w:val="24"/>
        </w:rPr>
        <w:t>таблицам 1</w:t>
      </w:r>
      <w:r w:rsidR="008B4EDF" w:rsidRPr="00C71FE5">
        <w:rPr>
          <w:sz w:val="24"/>
          <w:szCs w:val="24"/>
        </w:rPr>
        <w:t>,</w:t>
      </w:r>
      <w:r w:rsidR="00FE4FC7">
        <w:rPr>
          <w:sz w:val="24"/>
          <w:szCs w:val="24"/>
        </w:rPr>
        <w:t xml:space="preserve"> </w:t>
      </w:r>
      <w:r w:rsidR="008B4EDF" w:rsidRPr="00C71FE5">
        <w:rPr>
          <w:sz w:val="24"/>
          <w:szCs w:val="24"/>
        </w:rPr>
        <w:t>2</w:t>
      </w:r>
      <w:r w:rsidR="002B2486" w:rsidRPr="00C71FE5">
        <w:rPr>
          <w:sz w:val="24"/>
          <w:szCs w:val="24"/>
        </w:rPr>
        <w:t xml:space="preserve"> </w:t>
      </w:r>
      <w:r w:rsidR="00153A05" w:rsidRPr="00C71FE5">
        <w:rPr>
          <w:sz w:val="24"/>
          <w:szCs w:val="24"/>
        </w:rPr>
        <w:t xml:space="preserve">к </w:t>
      </w:r>
      <w:r w:rsidRPr="00C71FE5">
        <w:rPr>
          <w:sz w:val="24"/>
          <w:szCs w:val="24"/>
        </w:rPr>
        <w:t>приложени</w:t>
      </w:r>
      <w:r w:rsidR="00153A05" w:rsidRPr="00C71FE5">
        <w:rPr>
          <w:sz w:val="24"/>
          <w:szCs w:val="24"/>
        </w:rPr>
        <w:t>ю</w:t>
      </w:r>
      <w:r w:rsidRPr="00C71FE5">
        <w:rPr>
          <w:sz w:val="24"/>
          <w:szCs w:val="24"/>
        </w:rPr>
        <w:t xml:space="preserve"> </w:t>
      </w:r>
      <w:r w:rsidR="00702D8A" w:rsidRPr="00C71FE5">
        <w:rPr>
          <w:sz w:val="24"/>
          <w:szCs w:val="24"/>
        </w:rPr>
        <w:t xml:space="preserve">№ </w:t>
      </w:r>
      <w:r w:rsidR="003053D5" w:rsidRPr="00C71FE5">
        <w:rPr>
          <w:sz w:val="24"/>
          <w:szCs w:val="24"/>
        </w:rPr>
        <w:t>4</w:t>
      </w:r>
      <w:r w:rsidRPr="00C71FE5">
        <w:rPr>
          <w:sz w:val="24"/>
          <w:szCs w:val="24"/>
        </w:rPr>
        <w:t xml:space="preserve"> настояще</w:t>
      </w:r>
      <w:r w:rsidR="00153A05" w:rsidRPr="00C71FE5">
        <w:rPr>
          <w:sz w:val="24"/>
          <w:szCs w:val="24"/>
        </w:rPr>
        <w:t>го</w:t>
      </w:r>
      <w:r w:rsidRPr="00C71FE5">
        <w:rPr>
          <w:sz w:val="24"/>
          <w:szCs w:val="24"/>
        </w:rPr>
        <w:t xml:space="preserve"> Порядк</w:t>
      </w:r>
      <w:r w:rsidR="00153A05" w:rsidRPr="00C71FE5">
        <w:rPr>
          <w:sz w:val="24"/>
          <w:szCs w:val="24"/>
        </w:rPr>
        <w:t>а</w:t>
      </w:r>
      <w:r w:rsidRPr="00C71FE5">
        <w:rPr>
          <w:sz w:val="24"/>
          <w:szCs w:val="24"/>
        </w:rPr>
        <w:t xml:space="preserve"> и в срок до 5 февраля года, следующего </w:t>
      </w:r>
      <w:proofErr w:type="gramStart"/>
      <w:r w:rsidRPr="00C71FE5">
        <w:rPr>
          <w:sz w:val="24"/>
          <w:szCs w:val="24"/>
        </w:rPr>
        <w:t>за</w:t>
      </w:r>
      <w:proofErr w:type="gramEnd"/>
      <w:r w:rsidRPr="00C71FE5">
        <w:rPr>
          <w:sz w:val="24"/>
          <w:szCs w:val="24"/>
        </w:rPr>
        <w:t xml:space="preserve"> отчетным, направляет их в ОЭР.</w:t>
      </w:r>
    </w:p>
    <w:p w:rsidR="008B4EDF" w:rsidRPr="00C71FE5" w:rsidRDefault="00984E6F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К отчету в обязательном порядке прилагается пояснительная записка, содержащая информацию:</w:t>
      </w:r>
    </w:p>
    <w:p w:rsidR="008B4EDF" w:rsidRPr="00C71FE5" w:rsidRDefault="008B4EDF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о результатах реализации </w:t>
      </w:r>
      <w:r w:rsidR="000B024E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</w:t>
      </w:r>
      <w:r w:rsidR="00984E6F" w:rsidRPr="00C71FE5">
        <w:rPr>
          <w:sz w:val="24"/>
          <w:szCs w:val="24"/>
        </w:rPr>
        <w:t>в целом и результатах реализации входящих в нее подпрограмм за отчетный период;</w:t>
      </w:r>
    </w:p>
    <w:p w:rsidR="008B4EDF" w:rsidRPr="00C71FE5" w:rsidRDefault="008B4EDF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о выполнении программных мероприятий, предусмотренных на данный период реализации </w:t>
      </w:r>
      <w:r w:rsidR="000B024E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</w:t>
      </w:r>
      <w:r w:rsidR="00984E6F" w:rsidRPr="00C71FE5">
        <w:rPr>
          <w:sz w:val="24"/>
          <w:szCs w:val="24"/>
        </w:rPr>
        <w:t>;</w:t>
      </w:r>
    </w:p>
    <w:p w:rsidR="008B4EDF" w:rsidRPr="00C71FE5" w:rsidRDefault="008B4EDF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о причинах невыполнения (при наличии) и несвоевременного выполнения мероприятий и мерах, принимаемых по устранению выявленных отклонений при реализации </w:t>
      </w:r>
      <w:r w:rsidR="000B024E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</w:t>
      </w:r>
      <w:r w:rsidR="00984E6F" w:rsidRPr="00C71FE5">
        <w:rPr>
          <w:sz w:val="24"/>
          <w:szCs w:val="24"/>
        </w:rPr>
        <w:t>;</w:t>
      </w:r>
    </w:p>
    <w:p w:rsidR="008B4EDF" w:rsidRPr="00C71FE5" w:rsidRDefault="008B4EDF" w:rsidP="00FD49E5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>о достигнутом уровне показателей и сведения о невыполнении мероприятий исполнителями - муниципальными учреждениями (при наличии данного факта), причинах невыполнения и принимаемых мерах.</w:t>
      </w:r>
      <w:bookmarkStart w:id="5" w:name="Par43"/>
      <w:bookmarkEnd w:id="5"/>
    </w:p>
    <w:p w:rsidR="008B4EDF" w:rsidRPr="00C71FE5" w:rsidRDefault="00984E6F" w:rsidP="00FD49E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6.9.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ФИНУ представляет в ОЭР отчетность по форме 0503117</w:t>
      </w:r>
      <w:r w:rsidR="00F12A7B" w:rsidRPr="00C71FE5">
        <w:rPr>
          <w:sz w:val="24"/>
          <w:szCs w:val="24"/>
          <w:lang w:val="en-US"/>
        </w:rPr>
        <w:t>G</w:t>
      </w:r>
      <w:r w:rsidRPr="00C71FE5">
        <w:rPr>
          <w:sz w:val="24"/>
          <w:szCs w:val="24"/>
        </w:rPr>
        <w:t xml:space="preserve"> по итогам отчетного года в срок до 25 января года, следующего </w:t>
      </w:r>
      <w:proofErr w:type="gramStart"/>
      <w:r w:rsidRPr="00C71FE5">
        <w:rPr>
          <w:sz w:val="24"/>
          <w:szCs w:val="24"/>
        </w:rPr>
        <w:t>за</w:t>
      </w:r>
      <w:proofErr w:type="gramEnd"/>
      <w:r w:rsidRPr="00C71FE5">
        <w:rPr>
          <w:sz w:val="24"/>
          <w:szCs w:val="24"/>
        </w:rPr>
        <w:t xml:space="preserve"> отчетным.</w:t>
      </w:r>
    </w:p>
    <w:p w:rsidR="008B4EDF" w:rsidRPr="00C71FE5" w:rsidRDefault="00984E6F" w:rsidP="00FD49E5">
      <w:pPr>
        <w:widowControl/>
        <w:tabs>
          <w:tab w:val="left" w:pos="1276"/>
        </w:tabs>
        <w:ind w:firstLine="709"/>
        <w:jc w:val="both"/>
        <w:rPr>
          <w:color w:val="FF0000"/>
          <w:sz w:val="24"/>
          <w:szCs w:val="24"/>
        </w:rPr>
      </w:pPr>
      <w:r w:rsidRPr="00C71FE5">
        <w:rPr>
          <w:sz w:val="24"/>
          <w:szCs w:val="24"/>
        </w:rPr>
        <w:t>6.10.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ОЭР на основании отчетов и информации ФИНУ до 15 марта года, следующего за </w:t>
      </w:r>
      <w:proofErr w:type="gramStart"/>
      <w:r w:rsidRPr="00C71FE5">
        <w:rPr>
          <w:sz w:val="24"/>
          <w:szCs w:val="24"/>
        </w:rPr>
        <w:t>отчетным</w:t>
      </w:r>
      <w:proofErr w:type="gramEnd"/>
      <w:r w:rsidRPr="00C71FE5">
        <w:rPr>
          <w:sz w:val="24"/>
          <w:szCs w:val="24"/>
        </w:rPr>
        <w:t xml:space="preserve">, составляет сводный отчет о реализации </w:t>
      </w:r>
      <w:r w:rsidR="000B024E" w:rsidRPr="00C71FE5">
        <w:rPr>
          <w:sz w:val="24"/>
          <w:szCs w:val="24"/>
        </w:rPr>
        <w:t>П</w:t>
      </w:r>
      <w:r w:rsidR="008B4EDF" w:rsidRPr="00C71FE5">
        <w:rPr>
          <w:sz w:val="24"/>
          <w:szCs w:val="24"/>
        </w:rPr>
        <w:t xml:space="preserve">рограмм </w:t>
      </w:r>
      <w:r w:rsidRPr="00C71FE5">
        <w:rPr>
          <w:sz w:val="24"/>
          <w:szCs w:val="24"/>
        </w:rPr>
        <w:t>за истекший год с оценкой эффективности и направляет на рассмотрение в Программно-целевой совет.</w:t>
      </w:r>
    </w:p>
    <w:p w:rsidR="008B4EDF" w:rsidRPr="00C71FE5" w:rsidRDefault="008E7F0D" w:rsidP="005B104C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C71FE5">
        <w:rPr>
          <w:sz w:val="24"/>
          <w:szCs w:val="24"/>
        </w:rPr>
        <w:t>Сводный о</w:t>
      </w:r>
      <w:r w:rsidR="00984E6F" w:rsidRPr="00C71FE5">
        <w:rPr>
          <w:sz w:val="24"/>
          <w:szCs w:val="24"/>
        </w:rPr>
        <w:t xml:space="preserve">тчет о реализации </w:t>
      </w:r>
      <w:r w:rsidR="000B024E" w:rsidRPr="00C71FE5">
        <w:rPr>
          <w:sz w:val="24"/>
          <w:szCs w:val="24"/>
        </w:rPr>
        <w:t>П</w:t>
      </w:r>
      <w:r w:rsidR="008B4EDF" w:rsidRPr="00C71FE5">
        <w:rPr>
          <w:sz w:val="24"/>
          <w:szCs w:val="24"/>
        </w:rPr>
        <w:t xml:space="preserve">рограмм </w:t>
      </w:r>
      <w:r w:rsidR="00984E6F" w:rsidRPr="00C71FE5">
        <w:rPr>
          <w:sz w:val="24"/>
          <w:szCs w:val="24"/>
        </w:rPr>
        <w:t xml:space="preserve">должен включать информацию о результатах реализации </w:t>
      </w:r>
      <w:r w:rsidR="000B024E" w:rsidRPr="00C71FE5">
        <w:rPr>
          <w:sz w:val="24"/>
          <w:szCs w:val="24"/>
        </w:rPr>
        <w:t>П</w:t>
      </w:r>
      <w:r w:rsidR="008B4EDF" w:rsidRPr="00C71FE5">
        <w:rPr>
          <w:sz w:val="24"/>
          <w:szCs w:val="24"/>
        </w:rPr>
        <w:t xml:space="preserve">рограмм </w:t>
      </w:r>
      <w:r w:rsidR="00984E6F" w:rsidRPr="00C71FE5">
        <w:rPr>
          <w:sz w:val="24"/>
          <w:szCs w:val="24"/>
        </w:rPr>
        <w:t xml:space="preserve">(подпрограмм) за истекший год, выполнении программных </w:t>
      </w:r>
      <w:r w:rsidR="00404A00" w:rsidRPr="00C71FE5">
        <w:rPr>
          <w:sz w:val="24"/>
          <w:szCs w:val="24"/>
        </w:rPr>
        <w:t>мероприятий, степени достижения</w:t>
      </w:r>
      <w:r w:rsidR="00984E6F" w:rsidRPr="00C71FE5">
        <w:rPr>
          <w:sz w:val="24"/>
          <w:szCs w:val="24"/>
        </w:rPr>
        <w:t xml:space="preserve"> показателей, причинах невыполнения (при наличии) и несвоевременного выполнения мероприятий и мерах, принимаемых по устранению выявленных отклонений реализации </w:t>
      </w:r>
      <w:r w:rsidR="000B024E" w:rsidRPr="00C71FE5">
        <w:rPr>
          <w:sz w:val="24"/>
          <w:szCs w:val="24"/>
        </w:rPr>
        <w:t>П</w:t>
      </w:r>
      <w:r w:rsidR="008B4EDF" w:rsidRPr="00C71FE5">
        <w:rPr>
          <w:sz w:val="24"/>
          <w:szCs w:val="24"/>
        </w:rPr>
        <w:t>рограмм</w:t>
      </w:r>
      <w:r w:rsidR="00984E6F" w:rsidRPr="00C71FE5">
        <w:rPr>
          <w:sz w:val="24"/>
          <w:szCs w:val="24"/>
        </w:rPr>
        <w:t xml:space="preserve">, а также оценку эффективности реализации </w:t>
      </w:r>
      <w:r w:rsidR="000B024E" w:rsidRPr="00C71FE5">
        <w:rPr>
          <w:sz w:val="24"/>
          <w:szCs w:val="24"/>
        </w:rPr>
        <w:t>П</w:t>
      </w:r>
      <w:r w:rsidR="008B4EDF" w:rsidRPr="00C71FE5">
        <w:rPr>
          <w:sz w:val="24"/>
          <w:szCs w:val="24"/>
        </w:rPr>
        <w:t>рограмм</w:t>
      </w:r>
      <w:r w:rsidR="00984E6F" w:rsidRPr="00C71FE5">
        <w:rPr>
          <w:sz w:val="24"/>
          <w:szCs w:val="24"/>
        </w:rPr>
        <w:t>, осуществленную в соответствии с разделом 8 настоящего Порядка.</w:t>
      </w:r>
      <w:proofErr w:type="gramEnd"/>
    </w:p>
    <w:p w:rsidR="00984E6F" w:rsidRPr="00C71FE5" w:rsidRDefault="008B4EDF" w:rsidP="00FD49E5">
      <w:pPr>
        <w:widowControl/>
        <w:tabs>
          <w:tab w:val="left" w:pos="1276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6.11.</w:t>
      </w:r>
      <w:r w:rsidR="00FD49E5" w:rsidRPr="00C71FE5">
        <w:rPr>
          <w:sz w:val="24"/>
          <w:szCs w:val="24"/>
        </w:rPr>
        <w:t xml:space="preserve"> </w:t>
      </w:r>
      <w:r w:rsidR="00F12A7B" w:rsidRPr="00C71FE5">
        <w:rPr>
          <w:sz w:val="24"/>
          <w:szCs w:val="24"/>
        </w:rPr>
        <w:t>Сводный о</w:t>
      </w:r>
      <w:r w:rsidR="00984E6F" w:rsidRPr="00C71FE5">
        <w:rPr>
          <w:sz w:val="24"/>
          <w:szCs w:val="24"/>
        </w:rPr>
        <w:t xml:space="preserve">тчет о реализации </w:t>
      </w:r>
      <w:r w:rsidR="000B024E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 </w:t>
      </w:r>
      <w:r w:rsidR="00984E6F" w:rsidRPr="00C71FE5">
        <w:rPr>
          <w:sz w:val="24"/>
          <w:szCs w:val="24"/>
        </w:rPr>
        <w:t>за отчетный год, одобренный Программно-целевым советом, утверждается распоряжением администрации</w:t>
      </w:r>
      <w:r w:rsidRPr="00C71FE5">
        <w:rPr>
          <w:sz w:val="24"/>
          <w:szCs w:val="24"/>
        </w:rPr>
        <w:t xml:space="preserve">  </w:t>
      </w:r>
      <w:r w:rsidR="00984E6F" w:rsidRPr="00C71FE5">
        <w:rPr>
          <w:sz w:val="24"/>
          <w:szCs w:val="24"/>
        </w:rPr>
        <w:t xml:space="preserve"> муниципального округа в срок не позднее 1 апреля года, следующего </w:t>
      </w:r>
      <w:proofErr w:type="gramStart"/>
      <w:r w:rsidR="00984E6F" w:rsidRPr="00C71FE5">
        <w:rPr>
          <w:sz w:val="24"/>
          <w:szCs w:val="24"/>
        </w:rPr>
        <w:t>за</w:t>
      </w:r>
      <w:proofErr w:type="gramEnd"/>
      <w:r w:rsidR="00984E6F" w:rsidRPr="00C71FE5">
        <w:rPr>
          <w:sz w:val="24"/>
          <w:szCs w:val="24"/>
        </w:rPr>
        <w:t xml:space="preserve"> отчетным.</w:t>
      </w:r>
    </w:p>
    <w:p w:rsidR="008B4EDF" w:rsidRPr="00C71FE5" w:rsidRDefault="008B4EDF" w:rsidP="005B104C">
      <w:pPr>
        <w:widowControl/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984E6F" w:rsidRPr="00C71FE5" w:rsidRDefault="00984E6F" w:rsidP="005B104C">
      <w:pPr>
        <w:numPr>
          <w:ilvl w:val="0"/>
          <w:numId w:val="34"/>
        </w:numPr>
        <w:shd w:val="clear" w:color="auto" w:fill="FFFFFF"/>
        <w:tabs>
          <w:tab w:val="left" w:pos="-4962"/>
        </w:tabs>
        <w:spacing w:before="4"/>
        <w:ind w:left="426" w:hanging="66"/>
        <w:jc w:val="center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П</w:t>
      </w:r>
      <w:r w:rsidR="008B4EDF" w:rsidRPr="00C71FE5">
        <w:rPr>
          <w:b/>
          <w:sz w:val="24"/>
          <w:szCs w:val="24"/>
        </w:rPr>
        <w:t>орядок внесения изменений в муниципальную программу</w:t>
      </w:r>
    </w:p>
    <w:p w:rsidR="00984E6F" w:rsidRPr="00C71FE5" w:rsidRDefault="00984E6F" w:rsidP="005B104C">
      <w:pPr>
        <w:shd w:val="clear" w:color="auto" w:fill="FFFFFF"/>
        <w:tabs>
          <w:tab w:val="left" w:pos="-4962"/>
        </w:tabs>
        <w:spacing w:before="4"/>
        <w:ind w:left="360"/>
        <w:rPr>
          <w:b/>
          <w:sz w:val="24"/>
          <w:szCs w:val="24"/>
        </w:rPr>
      </w:pPr>
    </w:p>
    <w:p w:rsidR="00516DAE" w:rsidRPr="00C71FE5" w:rsidRDefault="00516DAE" w:rsidP="00FD49E5">
      <w:pPr>
        <w:widowControl/>
        <w:tabs>
          <w:tab w:val="left" w:pos="1134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7.1.</w:t>
      </w:r>
      <w:r w:rsidR="00FD49E5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 xml:space="preserve">Внесение изменений в </w:t>
      </w:r>
      <w:r w:rsidR="000B024E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рограмму </w:t>
      </w:r>
      <w:r w:rsidR="00984E6F" w:rsidRPr="00C71FE5">
        <w:rPr>
          <w:sz w:val="24"/>
          <w:szCs w:val="24"/>
        </w:rPr>
        <w:t>осуществляется в следующих случаях:</w:t>
      </w:r>
    </w:p>
    <w:p w:rsidR="00516DAE" w:rsidRPr="00C71FE5" w:rsidRDefault="00516DAE" w:rsidP="00FD49E5">
      <w:pPr>
        <w:widowControl/>
        <w:tabs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необходимости уточнения цели, задач </w:t>
      </w:r>
      <w:r w:rsidR="000B024E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</w:t>
      </w:r>
      <w:r w:rsidR="00984E6F" w:rsidRPr="00C71FE5">
        <w:rPr>
          <w:sz w:val="24"/>
          <w:szCs w:val="24"/>
        </w:rPr>
        <w:t>;</w:t>
      </w:r>
    </w:p>
    <w:p w:rsidR="00516DAE" w:rsidRPr="00C71FE5" w:rsidRDefault="00516DAE" w:rsidP="00FD49E5">
      <w:pPr>
        <w:widowControl/>
        <w:tabs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>исключения или уточнения имеющихся, включения новых подпрограмм</w:t>
      </w:r>
      <w:r w:rsidR="00643CA5" w:rsidRPr="00C71FE5">
        <w:rPr>
          <w:sz w:val="24"/>
          <w:szCs w:val="24"/>
        </w:rPr>
        <w:t xml:space="preserve">, </w:t>
      </w:r>
      <w:r w:rsidR="00984E6F" w:rsidRPr="00C71FE5">
        <w:rPr>
          <w:sz w:val="24"/>
          <w:szCs w:val="24"/>
        </w:rPr>
        <w:t xml:space="preserve"> мероприятий и показателей эффективности их реализации;</w:t>
      </w:r>
    </w:p>
    <w:p w:rsidR="00516DAE" w:rsidRPr="00C71FE5" w:rsidRDefault="00516DAE" w:rsidP="00FD49E5">
      <w:pPr>
        <w:widowControl/>
        <w:tabs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необходимости корректировки перечня программных мероприятий для обеспечения достижения показателей </w:t>
      </w:r>
      <w:r w:rsidR="000B024E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</w:t>
      </w:r>
      <w:r w:rsidR="00984E6F" w:rsidRPr="00C71FE5">
        <w:rPr>
          <w:sz w:val="24"/>
          <w:szCs w:val="24"/>
        </w:rPr>
        <w:t>;</w:t>
      </w:r>
    </w:p>
    <w:p w:rsidR="00516DAE" w:rsidRPr="00C71FE5" w:rsidRDefault="00516DAE" w:rsidP="00FD49E5">
      <w:pPr>
        <w:widowControl/>
        <w:tabs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исключения мероприятий из </w:t>
      </w:r>
      <w:r w:rsidR="000B024E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</w:t>
      </w:r>
      <w:r w:rsidR="00984E6F" w:rsidRPr="00C71FE5">
        <w:rPr>
          <w:sz w:val="24"/>
          <w:szCs w:val="24"/>
        </w:rPr>
        <w:t>, выполнение которых становится невозможным или нецелесообразным;</w:t>
      </w:r>
    </w:p>
    <w:p w:rsidR="00516DAE" w:rsidRPr="00C71FE5" w:rsidRDefault="00516DAE" w:rsidP="00FD49E5">
      <w:pPr>
        <w:widowControl/>
        <w:tabs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перераспределения объемов финансирования между мероприятиями </w:t>
      </w:r>
      <w:r w:rsidR="000B024E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</w:t>
      </w:r>
      <w:r w:rsidR="00984E6F" w:rsidRPr="00C71FE5">
        <w:rPr>
          <w:sz w:val="24"/>
          <w:szCs w:val="24"/>
        </w:rPr>
        <w:t>(подпрограммы);</w:t>
      </w:r>
    </w:p>
    <w:p w:rsidR="00516DAE" w:rsidRPr="00C71FE5" w:rsidRDefault="00516DAE" w:rsidP="00FD49E5">
      <w:pPr>
        <w:widowControl/>
        <w:tabs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>исключения или перераспределения части полномочий главного распорядителя (распорядителя) получателя средств бюджета</w:t>
      </w:r>
      <w:r w:rsidR="00702D8A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 xml:space="preserve">округа, в пределах которых реализуется </w:t>
      </w:r>
      <w:r w:rsidR="000B024E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рограмма</w:t>
      </w:r>
      <w:r w:rsidR="00984E6F" w:rsidRPr="00C71FE5">
        <w:rPr>
          <w:sz w:val="24"/>
          <w:szCs w:val="24"/>
        </w:rPr>
        <w:t>;</w:t>
      </w:r>
    </w:p>
    <w:p w:rsidR="00516DAE" w:rsidRPr="00C71FE5" w:rsidRDefault="00516DAE" w:rsidP="00FD49E5">
      <w:pPr>
        <w:widowControl/>
        <w:tabs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 xml:space="preserve">изменения (уточнения) объема бюджетных ассигнований на реализацию </w:t>
      </w:r>
      <w:r w:rsidR="000B024E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рограммы</w:t>
      </w:r>
      <w:r w:rsidR="00984E6F" w:rsidRPr="00C71FE5">
        <w:rPr>
          <w:sz w:val="24"/>
          <w:szCs w:val="24"/>
        </w:rPr>
        <w:t>;</w:t>
      </w:r>
    </w:p>
    <w:p w:rsidR="00516DAE" w:rsidRPr="00C71FE5" w:rsidRDefault="00516DAE" w:rsidP="00FD49E5">
      <w:pPr>
        <w:widowControl/>
        <w:tabs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ab/>
      </w:r>
      <w:r w:rsidR="00984E6F" w:rsidRPr="00C71FE5">
        <w:rPr>
          <w:sz w:val="24"/>
          <w:szCs w:val="24"/>
        </w:rPr>
        <w:t>внесение изменений в наименование мероприятий, технические правки.</w:t>
      </w:r>
    </w:p>
    <w:p w:rsidR="003053D5" w:rsidRPr="00C71FE5" w:rsidRDefault="003053D5" w:rsidP="00FD49E5">
      <w:pPr>
        <w:widowControl/>
        <w:tabs>
          <w:tab w:val="left" w:pos="1134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lastRenderedPageBreak/>
        <w:t>7.2.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Ответственный исполнитель (исполнитель) Программы готовит предложения о внесении изменений в П</w:t>
      </w:r>
      <w:r w:rsidR="00F12A7B" w:rsidRPr="00C71FE5">
        <w:rPr>
          <w:sz w:val="24"/>
          <w:szCs w:val="24"/>
        </w:rPr>
        <w:t>рограмму</w:t>
      </w:r>
      <w:r w:rsidRPr="00C71FE5">
        <w:rPr>
          <w:sz w:val="24"/>
          <w:szCs w:val="24"/>
        </w:rPr>
        <w:t xml:space="preserve"> и пояснительную записку, в которой отражаются причины изменений и их влияние на показатели эффективности реализации Программы.</w:t>
      </w:r>
    </w:p>
    <w:p w:rsidR="00516DAE" w:rsidRPr="00C71FE5" w:rsidRDefault="00E629F9" w:rsidP="00FD49E5">
      <w:pPr>
        <w:widowControl/>
        <w:tabs>
          <w:tab w:val="left" w:pos="1134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7.</w:t>
      </w:r>
      <w:r w:rsidR="003053D5" w:rsidRPr="00C71FE5">
        <w:rPr>
          <w:sz w:val="24"/>
          <w:szCs w:val="24"/>
        </w:rPr>
        <w:t>3</w:t>
      </w:r>
      <w:r w:rsidRPr="00C71FE5">
        <w:rPr>
          <w:sz w:val="24"/>
          <w:szCs w:val="24"/>
        </w:rPr>
        <w:t>.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Предложения по внесению изменений в </w:t>
      </w:r>
      <w:r w:rsidR="000B024E" w:rsidRPr="00C71FE5">
        <w:rPr>
          <w:sz w:val="24"/>
          <w:szCs w:val="24"/>
        </w:rPr>
        <w:t>П</w:t>
      </w:r>
      <w:r w:rsidR="00516DAE" w:rsidRPr="00C71FE5">
        <w:rPr>
          <w:sz w:val="24"/>
          <w:szCs w:val="24"/>
        </w:rPr>
        <w:t xml:space="preserve">рограмму </w:t>
      </w:r>
      <w:r w:rsidRPr="00C71FE5">
        <w:rPr>
          <w:sz w:val="24"/>
          <w:szCs w:val="24"/>
        </w:rPr>
        <w:t>в обязательном порядке согласовываются с ОЭР</w:t>
      </w:r>
      <w:r w:rsidR="00516DAE" w:rsidRPr="00C71FE5">
        <w:rPr>
          <w:sz w:val="24"/>
          <w:szCs w:val="24"/>
        </w:rPr>
        <w:t xml:space="preserve"> и ФИНУ</w:t>
      </w:r>
      <w:r w:rsidRPr="00C71FE5">
        <w:rPr>
          <w:sz w:val="24"/>
          <w:szCs w:val="24"/>
        </w:rPr>
        <w:t xml:space="preserve">. Сроки согласования внесения изменений в </w:t>
      </w:r>
      <w:r w:rsidR="000B024E" w:rsidRPr="00C71FE5">
        <w:rPr>
          <w:sz w:val="24"/>
          <w:szCs w:val="24"/>
        </w:rPr>
        <w:t>П</w:t>
      </w:r>
      <w:r w:rsidR="00516DAE" w:rsidRPr="00C71FE5">
        <w:rPr>
          <w:sz w:val="24"/>
          <w:szCs w:val="24"/>
        </w:rPr>
        <w:t xml:space="preserve">рограмму </w:t>
      </w:r>
      <w:r w:rsidRPr="00C71FE5">
        <w:rPr>
          <w:sz w:val="24"/>
          <w:szCs w:val="24"/>
        </w:rPr>
        <w:t>составляют до 5 рабочих дней с момента поступления на согласование инициативного предложения.</w:t>
      </w:r>
    </w:p>
    <w:p w:rsidR="00984E6F" w:rsidRPr="00C71FE5" w:rsidRDefault="00E629F9" w:rsidP="00FD49E5">
      <w:pPr>
        <w:widowControl/>
        <w:tabs>
          <w:tab w:val="left" w:pos="1134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7.</w:t>
      </w:r>
      <w:r w:rsidR="003053D5" w:rsidRPr="00C71FE5">
        <w:rPr>
          <w:sz w:val="24"/>
          <w:szCs w:val="24"/>
        </w:rPr>
        <w:t>4</w:t>
      </w:r>
      <w:r w:rsidRPr="00C71FE5">
        <w:rPr>
          <w:sz w:val="24"/>
          <w:szCs w:val="24"/>
        </w:rPr>
        <w:t>.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Ответственный исполнитель (исполнитель) </w:t>
      </w:r>
      <w:r w:rsidR="000B024E" w:rsidRPr="00C71FE5">
        <w:rPr>
          <w:sz w:val="24"/>
          <w:szCs w:val="24"/>
        </w:rPr>
        <w:t>П</w:t>
      </w:r>
      <w:r w:rsidR="00516DAE" w:rsidRPr="00C71FE5">
        <w:rPr>
          <w:sz w:val="24"/>
          <w:szCs w:val="24"/>
        </w:rPr>
        <w:t xml:space="preserve">рограммы </w:t>
      </w:r>
      <w:r w:rsidRPr="00C71FE5">
        <w:rPr>
          <w:sz w:val="24"/>
          <w:szCs w:val="24"/>
        </w:rPr>
        <w:t xml:space="preserve">готовит </w:t>
      </w:r>
      <w:r w:rsidR="00984E6F" w:rsidRPr="00C71FE5">
        <w:rPr>
          <w:sz w:val="24"/>
          <w:szCs w:val="24"/>
        </w:rPr>
        <w:t xml:space="preserve">проект </w:t>
      </w:r>
      <w:r w:rsidR="001776B8" w:rsidRPr="00C71FE5">
        <w:rPr>
          <w:sz w:val="24"/>
          <w:szCs w:val="24"/>
        </w:rPr>
        <w:t>постановлени</w:t>
      </w:r>
      <w:r w:rsidRPr="00C71FE5">
        <w:rPr>
          <w:sz w:val="24"/>
          <w:szCs w:val="24"/>
        </w:rPr>
        <w:t>я</w:t>
      </w:r>
      <w:r w:rsidR="001776B8" w:rsidRPr="00C71FE5">
        <w:rPr>
          <w:sz w:val="24"/>
          <w:szCs w:val="24"/>
        </w:rPr>
        <w:t xml:space="preserve"> администрации </w:t>
      </w:r>
      <w:r w:rsidRPr="00C71FE5">
        <w:rPr>
          <w:sz w:val="24"/>
          <w:szCs w:val="24"/>
        </w:rPr>
        <w:t>муниципального округа</w:t>
      </w:r>
      <w:r w:rsidR="001776B8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 xml:space="preserve">о внесении изменений в </w:t>
      </w:r>
      <w:r w:rsidR="00F12A7B" w:rsidRPr="00C71FE5">
        <w:rPr>
          <w:sz w:val="24"/>
          <w:szCs w:val="24"/>
        </w:rPr>
        <w:t>П</w:t>
      </w:r>
      <w:r w:rsidR="00984E6F" w:rsidRPr="00C71FE5">
        <w:rPr>
          <w:sz w:val="24"/>
          <w:szCs w:val="24"/>
        </w:rPr>
        <w:t xml:space="preserve">рограмму и </w:t>
      </w:r>
      <w:r w:rsidR="00F12A7B" w:rsidRPr="00C71FE5">
        <w:rPr>
          <w:sz w:val="24"/>
          <w:szCs w:val="24"/>
        </w:rPr>
        <w:t xml:space="preserve">направляет его ОЭР в течение 5 рабочих дней с момента согласования предложения  о внесении изменений в Программу. </w:t>
      </w:r>
    </w:p>
    <w:p w:rsidR="004E3AB2" w:rsidRPr="00C71FE5" w:rsidRDefault="00984E6F" w:rsidP="005B104C">
      <w:pPr>
        <w:shd w:val="clear" w:color="auto" w:fill="FFFFFF"/>
        <w:tabs>
          <w:tab w:val="left" w:pos="1134"/>
        </w:tabs>
        <w:spacing w:before="4"/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 xml:space="preserve">К проекту постановления </w:t>
      </w:r>
      <w:r w:rsidR="001776B8" w:rsidRPr="00C71FE5">
        <w:rPr>
          <w:sz w:val="24"/>
          <w:szCs w:val="24"/>
        </w:rPr>
        <w:t xml:space="preserve">администрации </w:t>
      </w:r>
      <w:r w:rsidR="00702D8A" w:rsidRPr="00C71FE5">
        <w:rPr>
          <w:sz w:val="24"/>
          <w:szCs w:val="24"/>
        </w:rPr>
        <w:t>муниципального округа</w:t>
      </w:r>
      <w:r w:rsidRPr="00C71FE5">
        <w:rPr>
          <w:sz w:val="24"/>
          <w:szCs w:val="24"/>
        </w:rPr>
        <w:t xml:space="preserve"> о внесении изменений в </w:t>
      </w:r>
      <w:r w:rsidR="000B024E" w:rsidRPr="00C71FE5">
        <w:rPr>
          <w:sz w:val="24"/>
          <w:szCs w:val="24"/>
        </w:rPr>
        <w:t>П</w:t>
      </w:r>
      <w:r w:rsidR="004E3AB2" w:rsidRPr="00C71FE5">
        <w:rPr>
          <w:sz w:val="24"/>
          <w:szCs w:val="24"/>
        </w:rPr>
        <w:t xml:space="preserve">рограмму </w:t>
      </w:r>
      <w:r w:rsidRPr="00C71FE5">
        <w:rPr>
          <w:sz w:val="24"/>
          <w:szCs w:val="24"/>
        </w:rPr>
        <w:t>в обязательном порядке прилага</w:t>
      </w:r>
      <w:r w:rsidR="00E629F9" w:rsidRPr="00C71FE5">
        <w:rPr>
          <w:sz w:val="24"/>
          <w:szCs w:val="24"/>
        </w:rPr>
        <w:t>ется</w:t>
      </w:r>
      <w:r w:rsidRPr="00C71FE5">
        <w:rPr>
          <w:sz w:val="24"/>
          <w:szCs w:val="24"/>
        </w:rPr>
        <w:t xml:space="preserve"> актуальная редакция </w:t>
      </w:r>
      <w:r w:rsidR="000B024E" w:rsidRPr="00C71FE5">
        <w:rPr>
          <w:sz w:val="24"/>
          <w:szCs w:val="24"/>
        </w:rPr>
        <w:t>П</w:t>
      </w:r>
      <w:r w:rsidR="004E3AB2" w:rsidRPr="00C71FE5">
        <w:rPr>
          <w:sz w:val="24"/>
          <w:szCs w:val="24"/>
        </w:rPr>
        <w:t xml:space="preserve">рограммы </w:t>
      </w:r>
      <w:r w:rsidRPr="00C71FE5">
        <w:rPr>
          <w:sz w:val="24"/>
          <w:szCs w:val="24"/>
        </w:rPr>
        <w:t>(в электронном виде) с учетом предлагаемых изменений.</w:t>
      </w:r>
    </w:p>
    <w:p w:rsidR="004E3AB2" w:rsidRDefault="00F12A7B" w:rsidP="005B104C">
      <w:pPr>
        <w:shd w:val="clear" w:color="auto" w:fill="FFFFFF"/>
        <w:tabs>
          <w:tab w:val="left" w:pos="1134"/>
        </w:tabs>
        <w:spacing w:before="4"/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Проект</w:t>
      </w:r>
      <w:r w:rsidR="00984E6F" w:rsidRPr="00C71FE5">
        <w:rPr>
          <w:sz w:val="24"/>
          <w:szCs w:val="24"/>
        </w:rPr>
        <w:t xml:space="preserve"> </w:t>
      </w:r>
      <w:r w:rsidR="001776B8" w:rsidRPr="00C71FE5">
        <w:rPr>
          <w:sz w:val="24"/>
          <w:szCs w:val="24"/>
        </w:rPr>
        <w:t>постановлени</w:t>
      </w:r>
      <w:r w:rsidRPr="00C71FE5">
        <w:rPr>
          <w:sz w:val="24"/>
          <w:szCs w:val="24"/>
        </w:rPr>
        <w:t>я</w:t>
      </w:r>
      <w:r w:rsidR="001776B8" w:rsidRPr="00C71FE5">
        <w:rPr>
          <w:sz w:val="24"/>
          <w:szCs w:val="24"/>
        </w:rPr>
        <w:t xml:space="preserve"> администрации </w:t>
      </w:r>
      <w:r w:rsidR="00702D8A" w:rsidRPr="00C71FE5">
        <w:rPr>
          <w:sz w:val="24"/>
          <w:szCs w:val="24"/>
        </w:rPr>
        <w:t>муниципального округа</w:t>
      </w:r>
      <w:r w:rsidR="001776B8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 xml:space="preserve">о внесении изменений в </w:t>
      </w:r>
      <w:r w:rsidR="000B024E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>рограмму</w:t>
      </w:r>
      <w:r w:rsidR="004E3AB2" w:rsidRPr="00C71FE5">
        <w:rPr>
          <w:sz w:val="24"/>
          <w:szCs w:val="24"/>
        </w:rPr>
        <w:t xml:space="preserve"> </w:t>
      </w:r>
      <w:r w:rsidR="00984E6F" w:rsidRPr="00C71FE5">
        <w:rPr>
          <w:sz w:val="24"/>
          <w:szCs w:val="24"/>
        </w:rPr>
        <w:t>в обязательно</w:t>
      </w:r>
      <w:r w:rsidR="004E3AB2" w:rsidRPr="00C71FE5">
        <w:rPr>
          <w:sz w:val="24"/>
          <w:szCs w:val="24"/>
        </w:rPr>
        <w:t>м порядке согласовыва</w:t>
      </w:r>
      <w:r w:rsidRPr="00C71FE5">
        <w:rPr>
          <w:sz w:val="24"/>
          <w:szCs w:val="24"/>
        </w:rPr>
        <w:t>е</w:t>
      </w:r>
      <w:r w:rsidR="004E3AB2" w:rsidRPr="00C71FE5">
        <w:rPr>
          <w:sz w:val="24"/>
          <w:szCs w:val="24"/>
        </w:rPr>
        <w:t xml:space="preserve">тся с ОЭР </w:t>
      </w:r>
      <w:r w:rsidR="003053D5" w:rsidRPr="00C71FE5">
        <w:rPr>
          <w:sz w:val="24"/>
          <w:szCs w:val="24"/>
        </w:rPr>
        <w:t>и ФИНУ и направля</w:t>
      </w:r>
      <w:r w:rsidRPr="00C71FE5">
        <w:rPr>
          <w:sz w:val="24"/>
          <w:szCs w:val="24"/>
        </w:rPr>
        <w:t>е</w:t>
      </w:r>
      <w:r w:rsidR="003053D5" w:rsidRPr="00C71FE5">
        <w:rPr>
          <w:sz w:val="24"/>
          <w:szCs w:val="24"/>
        </w:rPr>
        <w:t>тся в Программно-целевой Совет для принятия решения.</w:t>
      </w:r>
    </w:p>
    <w:p w:rsidR="00C207AF" w:rsidRPr="00C207AF" w:rsidRDefault="00C207AF" w:rsidP="00C207AF">
      <w:pPr>
        <w:shd w:val="clear" w:color="auto" w:fill="FFFFFF"/>
        <w:tabs>
          <w:tab w:val="left" w:pos="1134"/>
        </w:tabs>
        <w:spacing w:before="4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7.5. Изменения в Программу вносятся </w:t>
      </w:r>
      <w:r w:rsidRPr="00C207AF">
        <w:rPr>
          <w:sz w:val="24"/>
          <w:szCs w:val="24"/>
        </w:rPr>
        <w:t>без рассмотрения на Программно-целевом Совете в случаях:</w:t>
      </w:r>
    </w:p>
    <w:p w:rsidR="00C207AF" w:rsidRPr="00C207AF" w:rsidRDefault="00C207AF" w:rsidP="00C207AF">
      <w:pPr>
        <w:shd w:val="clear" w:color="auto" w:fill="FFFFFF"/>
        <w:tabs>
          <w:tab w:val="left" w:pos="1134"/>
        </w:tabs>
        <w:spacing w:before="4"/>
        <w:ind w:firstLine="709"/>
        <w:jc w:val="both"/>
        <w:outlineLvl w:val="1"/>
        <w:rPr>
          <w:sz w:val="24"/>
          <w:szCs w:val="24"/>
        </w:rPr>
      </w:pPr>
      <w:proofErr w:type="gramStart"/>
      <w:r w:rsidRPr="00C207AF">
        <w:rPr>
          <w:sz w:val="24"/>
          <w:szCs w:val="24"/>
        </w:rPr>
        <w:t xml:space="preserve">- получения уведомления об изменении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 округа, необходимости уточнения объемов </w:t>
      </w:r>
      <w:proofErr w:type="spellStart"/>
      <w:r w:rsidRPr="00C207AF">
        <w:rPr>
          <w:sz w:val="24"/>
          <w:szCs w:val="24"/>
        </w:rPr>
        <w:t>софинансирования</w:t>
      </w:r>
      <w:proofErr w:type="spellEnd"/>
      <w:r w:rsidRPr="00C207AF">
        <w:rPr>
          <w:sz w:val="24"/>
          <w:szCs w:val="24"/>
        </w:rPr>
        <w:t xml:space="preserve"> мероприятий на которые предоставлены межбюджетные трансферты, цел</w:t>
      </w:r>
      <w:r>
        <w:rPr>
          <w:sz w:val="24"/>
          <w:szCs w:val="24"/>
        </w:rPr>
        <w:t xml:space="preserve">евые безвозмездные поступления </w:t>
      </w:r>
      <w:r w:rsidRPr="00C207AF">
        <w:rPr>
          <w:sz w:val="24"/>
          <w:szCs w:val="24"/>
        </w:rPr>
        <w:t xml:space="preserve">от физических и юридических лиц, а также в случае сокращения (возврата при отсутствии потребности) указанных средств; </w:t>
      </w:r>
      <w:proofErr w:type="gramEnd"/>
    </w:p>
    <w:p w:rsidR="00C207AF" w:rsidRPr="00C207AF" w:rsidRDefault="00C207AF" w:rsidP="00C207AF">
      <w:pPr>
        <w:shd w:val="clear" w:color="auto" w:fill="FFFFFF"/>
        <w:tabs>
          <w:tab w:val="left" w:pos="1134"/>
        </w:tabs>
        <w:spacing w:before="4"/>
        <w:ind w:firstLine="709"/>
        <w:jc w:val="both"/>
        <w:outlineLvl w:val="1"/>
        <w:rPr>
          <w:sz w:val="24"/>
          <w:szCs w:val="24"/>
        </w:rPr>
      </w:pPr>
      <w:r w:rsidRPr="00C207AF">
        <w:rPr>
          <w:sz w:val="24"/>
          <w:szCs w:val="24"/>
        </w:rPr>
        <w:t>- изменения (уточнения) объема бюджетных ассигнований на реализацию Программы (подпрограммы) в случае необходимости исполнения судебных актов, предусматривающих обращение взыскания на средства бюджета округа и (или) предусматривающих перечисление этих сре</w:t>
      </w:r>
      <w:proofErr w:type="gramStart"/>
      <w:r w:rsidRPr="00C207AF">
        <w:rPr>
          <w:sz w:val="24"/>
          <w:szCs w:val="24"/>
        </w:rPr>
        <w:t>дств в сч</w:t>
      </w:r>
      <w:proofErr w:type="gramEnd"/>
      <w:r w:rsidRPr="00C207AF">
        <w:rPr>
          <w:sz w:val="24"/>
          <w:szCs w:val="24"/>
        </w:rPr>
        <w:t>ет оплаты судебных издержек;</w:t>
      </w:r>
    </w:p>
    <w:p w:rsidR="00C207AF" w:rsidRPr="00C71FE5" w:rsidRDefault="00C207AF" w:rsidP="00C207AF">
      <w:pPr>
        <w:shd w:val="clear" w:color="auto" w:fill="FFFFFF"/>
        <w:tabs>
          <w:tab w:val="left" w:pos="1134"/>
        </w:tabs>
        <w:spacing w:before="4"/>
        <w:ind w:firstLine="709"/>
        <w:jc w:val="both"/>
        <w:outlineLvl w:val="1"/>
        <w:rPr>
          <w:sz w:val="24"/>
          <w:szCs w:val="24"/>
        </w:rPr>
      </w:pPr>
      <w:r w:rsidRPr="00C207AF">
        <w:rPr>
          <w:sz w:val="24"/>
          <w:szCs w:val="24"/>
        </w:rPr>
        <w:t>- внесения стилистических изменений в наименование мероприятия Программы (подпрограммы), технические правки.</w:t>
      </w:r>
    </w:p>
    <w:p w:rsidR="003053D5" w:rsidRPr="00C71FE5" w:rsidRDefault="00C207AF" w:rsidP="00FD49E5">
      <w:pPr>
        <w:widowControl/>
        <w:tabs>
          <w:tab w:val="left" w:pos="1134"/>
        </w:tabs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7.6</w:t>
      </w:r>
      <w:r w:rsidR="003053D5" w:rsidRPr="00C71FE5">
        <w:rPr>
          <w:sz w:val="24"/>
          <w:szCs w:val="24"/>
        </w:rPr>
        <w:t>.</w:t>
      </w:r>
      <w:r w:rsidR="00FD49E5" w:rsidRPr="00C71FE5">
        <w:rPr>
          <w:sz w:val="24"/>
          <w:szCs w:val="24"/>
        </w:rPr>
        <w:t xml:space="preserve"> </w:t>
      </w:r>
      <w:r w:rsidR="003053D5" w:rsidRPr="00C71FE5">
        <w:rPr>
          <w:sz w:val="24"/>
          <w:szCs w:val="24"/>
        </w:rPr>
        <w:t>Внесение изменений в Программу утверждается постановлением администрации муниципального округа.</w:t>
      </w:r>
    </w:p>
    <w:p w:rsidR="00EE32DE" w:rsidRPr="00C71FE5" w:rsidRDefault="00EE32DE" w:rsidP="005B104C">
      <w:pPr>
        <w:pStyle w:val="a5"/>
        <w:spacing w:before="0" w:beforeAutospacing="0" w:after="0" w:afterAutospacing="0"/>
        <w:jc w:val="center"/>
        <w:rPr>
          <w:b/>
        </w:rPr>
      </w:pPr>
    </w:p>
    <w:p w:rsidR="00984E6F" w:rsidRPr="00C71FE5" w:rsidRDefault="00984E6F" w:rsidP="005B104C">
      <w:pPr>
        <w:shd w:val="clear" w:color="auto" w:fill="FFFFFF"/>
        <w:jc w:val="center"/>
        <w:rPr>
          <w:b/>
          <w:sz w:val="24"/>
          <w:szCs w:val="24"/>
        </w:rPr>
      </w:pPr>
      <w:r w:rsidRPr="00C71FE5">
        <w:rPr>
          <w:b/>
          <w:bCs/>
          <w:sz w:val="24"/>
          <w:szCs w:val="24"/>
        </w:rPr>
        <w:t xml:space="preserve">8. </w:t>
      </w:r>
      <w:r w:rsidRPr="00C71FE5">
        <w:rPr>
          <w:b/>
          <w:sz w:val="24"/>
          <w:szCs w:val="24"/>
        </w:rPr>
        <w:t>О</w:t>
      </w:r>
      <w:r w:rsidR="004E3AB2" w:rsidRPr="00C71FE5">
        <w:rPr>
          <w:b/>
          <w:sz w:val="24"/>
          <w:szCs w:val="24"/>
        </w:rPr>
        <w:t xml:space="preserve">ценка эффективности реализации муниципальной программы </w:t>
      </w:r>
    </w:p>
    <w:p w:rsidR="00984E6F" w:rsidRPr="00C71FE5" w:rsidRDefault="00984E6F" w:rsidP="005B104C">
      <w:pPr>
        <w:shd w:val="clear" w:color="auto" w:fill="FFFFFF"/>
        <w:jc w:val="center"/>
        <w:rPr>
          <w:b/>
          <w:sz w:val="24"/>
          <w:szCs w:val="24"/>
        </w:rPr>
      </w:pPr>
    </w:p>
    <w:p w:rsidR="004E3AB2" w:rsidRPr="00C71FE5" w:rsidRDefault="00984E6F" w:rsidP="00FD49E5">
      <w:pPr>
        <w:shd w:val="clear" w:color="auto" w:fill="FFFFFF"/>
        <w:tabs>
          <w:tab w:val="left" w:pos="1134"/>
        </w:tabs>
        <w:ind w:left="18" w:firstLine="691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8</w:t>
      </w:r>
      <w:r w:rsidR="004E3AB2" w:rsidRPr="00C71FE5">
        <w:rPr>
          <w:sz w:val="24"/>
          <w:szCs w:val="24"/>
        </w:rPr>
        <w:t>.1.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В целях определения степени достижения целей и задач </w:t>
      </w:r>
      <w:r w:rsidR="000B024E" w:rsidRPr="00C71FE5">
        <w:rPr>
          <w:sz w:val="24"/>
          <w:szCs w:val="24"/>
        </w:rPr>
        <w:t>П</w:t>
      </w:r>
      <w:r w:rsidR="004E3AB2" w:rsidRPr="00C71FE5">
        <w:rPr>
          <w:sz w:val="24"/>
          <w:szCs w:val="24"/>
        </w:rPr>
        <w:t>рограммы</w:t>
      </w:r>
      <w:r w:rsidRPr="00C71FE5">
        <w:rPr>
          <w:sz w:val="24"/>
          <w:szCs w:val="24"/>
        </w:rPr>
        <w:t xml:space="preserve"> ОЭР ежегодно проводит оценку эффективности реализации </w:t>
      </w:r>
      <w:r w:rsidR="000B024E" w:rsidRPr="00C71FE5">
        <w:rPr>
          <w:sz w:val="24"/>
          <w:szCs w:val="24"/>
        </w:rPr>
        <w:t>П</w:t>
      </w:r>
      <w:r w:rsidR="004E3AB2" w:rsidRPr="00C71FE5">
        <w:rPr>
          <w:sz w:val="24"/>
          <w:szCs w:val="24"/>
        </w:rPr>
        <w:t>рограмм</w:t>
      </w:r>
      <w:r w:rsidR="007F7DC4" w:rsidRPr="00C71FE5">
        <w:rPr>
          <w:sz w:val="24"/>
          <w:szCs w:val="24"/>
        </w:rPr>
        <w:t xml:space="preserve"> за отчетный финансовый год</w:t>
      </w:r>
      <w:r w:rsidRPr="00C71FE5">
        <w:rPr>
          <w:sz w:val="24"/>
          <w:szCs w:val="24"/>
        </w:rPr>
        <w:t>.</w:t>
      </w:r>
    </w:p>
    <w:p w:rsidR="004E3AB2" w:rsidRPr="00C71FE5" w:rsidRDefault="00984E6F" w:rsidP="00FD49E5">
      <w:pPr>
        <w:shd w:val="clear" w:color="auto" w:fill="FFFFFF"/>
        <w:tabs>
          <w:tab w:val="left" w:pos="1134"/>
        </w:tabs>
        <w:ind w:left="18" w:firstLine="691"/>
        <w:jc w:val="both"/>
        <w:rPr>
          <w:strike/>
          <w:color w:val="FF0000"/>
          <w:sz w:val="24"/>
          <w:szCs w:val="24"/>
        </w:rPr>
      </w:pPr>
      <w:r w:rsidRPr="00C71FE5">
        <w:rPr>
          <w:sz w:val="24"/>
          <w:szCs w:val="24"/>
        </w:rPr>
        <w:t>8.2.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Оценка эффективности реализации </w:t>
      </w:r>
      <w:r w:rsidR="000B024E" w:rsidRPr="00C71FE5">
        <w:rPr>
          <w:sz w:val="24"/>
          <w:szCs w:val="24"/>
        </w:rPr>
        <w:t>Пр</w:t>
      </w:r>
      <w:r w:rsidR="004E3AB2" w:rsidRPr="00C71FE5">
        <w:rPr>
          <w:sz w:val="24"/>
          <w:szCs w:val="24"/>
        </w:rPr>
        <w:t xml:space="preserve">ограммы </w:t>
      </w:r>
      <w:r w:rsidRPr="00C71FE5">
        <w:rPr>
          <w:sz w:val="24"/>
          <w:szCs w:val="24"/>
        </w:rPr>
        <w:t xml:space="preserve">осуществляется </w:t>
      </w:r>
      <w:r w:rsidR="0046600E" w:rsidRPr="00C71FE5">
        <w:rPr>
          <w:sz w:val="24"/>
          <w:szCs w:val="24"/>
        </w:rPr>
        <w:t xml:space="preserve">в соответствии </w:t>
      </w:r>
      <w:r w:rsidR="007F7DC4" w:rsidRPr="00C71FE5">
        <w:rPr>
          <w:sz w:val="24"/>
          <w:szCs w:val="24"/>
        </w:rPr>
        <w:t>с методическими рекомендациями согласно приложению № 5 к настоящему Порядку</w:t>
      </w:r>
      <w:r w:rsidR="000B024E" w:rsidRPr="00C71FE5">
        <w:rPr>
          <w:sz w:val="24"/>
          <w:szCs w:val="24"/>
        </w:rPr>
        <w:t>.</w:t>
      </w:r>
    </w:p>
    <w:p w:rsidR="004E3AB2" w:rsidRPr="00C71FE5" w:rsidRDefault="00984E6F" w:rsidP="00FD49E5">
      <w:pPr>
        <w:shd w:val="clear" w:color="auto" w:fill="FFFFFF"/>
        <w:tabs>
          <w:tab w:val="left" w:pos="1134"/>
        </w:tabs>
        <w:ind w:left="18" w:firstLine="691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8.3.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085DBC" w:rsidRPr="00C71FE5" w:rsidRDefault="00984E6F" w:rsidP="00FD49E5">
      <w:pPr>
        <w:shd w:val="clear" w:color="auto" w:fill="FFFFFF"/>
        <w:tabs>
          <w:tab w:val="left" w:pos="1134"/>
        </w:tabs>
        <w:ind w:left="18" w:firstLine="691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8.4.</w:t>
      </w:r>
      <w:r w:rsidR="00FD49E5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Результаты оценки эффективности </w:t>
      </w:r>
      <w:r w:rsidR="000B024E" w:rsidRPr="00C71FE5">
        <w:rPr>
          <w:sz w:val="24"/>
          <w:szCs w:val="24"/>
        </w:rPr>
        <w:t>П</w:t>
      </w:r>
      <w:r w:rsidR="004E3AB2" w:rsidRPr="00C71FE5">
        <w:rPr>
          <w:sz w:val="24"/>
          <w:szCs w:val="24"/>
        </w:rPr>
        <w:t xml:space="preserve">рограммы </w:t>
      </w:r>
      <w:r w:rsidRPr="00C71FE5">
        <w:rPr>
          <w:sz w:val="24"/>
          <w:szCs w:val="24"/>
        </w:rPr>
        <w:t xml:space="preserve">включаются в сводный отчет о реализации </w:t>
      </w:r>
      <w:r w:rsidR="000B024E" w:rsidRPr="00C71FE5">
        <w:rPr>
          <w:sz w:val="24"/>
          <w:szCs w:val="24"/>
        </w:rPr>
        <w:t>П</w:t>
      </w:r>
      <w:r w:rsidR="004E3AB2" w:rsidRPr="00C71FE5">
        <w:rPr>
          <w:sz w:val="24"/>
          <w:szCs w:val="24"/>
        </w:rPr>
        <w:t xml:space="preserve">рограмм </w:t>
      </w:r>
      <w:r w:rsidRPr="00C71FE5">
        <w:rPr>
          <w:sz w:val="24"/>
          <w:szCs w:val="24"/>
        </w:rPr>
        <w:t xml:space="preserve">за истекший год и используются в целях повышения объективности принятия решений по составу (перечню) </w:t>
      </w:r>
      <w:r w:rsidR="000B024E" w:rsidRPr="00C71FE5">
        <w:rPr>
          <w:sz w:val="24"/>
          <w:szCs w:val="24"/>
        </w:rPr>
        <w:t>П</w:t>
      </w:r>
      <w:r w:rsidR="004E3AB2" w:rsidRPr="00C71FE5">
        <w:rPr>
          <w:sz w:val="24"/>
          <w:szCs w:val="24"/>
        </w:rPr>
        <w:t>рограмм</w:t>
      </w:r>
      <w:r w:rsidRPr="00C71FE5">
        <w:rPr>
          <w:sz w:val="24"/>
          <w:szCs w:val="24"/>
        </w:rPr>
        <w:t xml:space="preserve">, предлагаемых к финансированию за счет средств бюджета округа в очередном финансовом году, и распределения средств бюджета округа по </w:t>
      </w:r>
      <w:r w:rsidR="000B024E" w:rsidRPr="00C71FE5">
        <w:rPr>
          <w:sz w:val="24"/>
          <w:szCs w:val="24"/>
        </w:rPr>
        <w:t>П</w:t>
      </w:r>
      <w:r w:rsidR="004E3AB2" w:rsidRPr="00C71FE5">
        <w:rPr>
          <w:sz w:val="24"/>
          <w:szCs w:val="24"/>
        </w:rPr>
        <w:t xml:space="preserve">рограммам </w:t>
      </w:r>
      <w:r w:rsidRPr="00C71FE5">
        <w:rPr>
          <w:sz w:val="24"/>
          <w:szCs w:val="24"/>
        </w:rPr>
        <w:t>с учетом хода их реализации.</w:t>
      </w:r>
    </w:p>
    <w:p w:rsidR="00FD49E5" w:rsidRPr="00C71FE5" w:rsidRDefault="00FD49E5">
      <w:pPr>
        <w:widowControl/>
        <w:autoSpaceDE/>
        <w:autoSpaceDN/>
        <w:adjustRightInd/>
        <w:rPr>
          <w:sz w:val="24"/>
          <w:szCs w:val="24"/>
          <w:highlight w:val="yellow"/>
        </w:rPr>
      </w:pPr>
      <w:r w:rsidRPr="00C71FE5">
        <w:rPr>
          <w:sz w:val="24"/>
          <w:szCs w:val="24"/>
          <w:highlight w:val="yellow"/>
        </w:rPr>
        <w:br w:type="page"/>
      </w:r>
    </w:p>
    <w:p w:rsidR="00984E6F" w:rsidRPr="00C71FE5" w:rsidRDefault="00984E6F" w:rsidP="005B104C">
      <w:pPr>
        <w:shd w:val="clear" w:color="auto" w:fill="FFFFFF"/>
        <w:ind w:left="5670"/>
        <w:rPr>
          <w:sz w:val="24"/>
          <w:szCs w:val="24"/>
        </w:rPr>
      </w:pPr>
      <w:r w:rsidRPr="00C71FE5">
        <w:rPr>
          <w:sz w:val="24"/>
          <w:szCs w:val="24"/>
        </w:rPr>
        <w:lastRenderedPageBreak/>
        <w:t>Приложение 1</w:t>
      </w:r>
      <w:r w:rsidR="00BA0121" w:rsidRPr="00C71FE5">
        <w:rPr>
          <w:sz w:val="24"/>
          <w:szCs w:val="24"/>
        </w:rPr>
        <w:t xml:space="preserve"> </w:t>
      </w:r>
      <w:r w:rsidR="00FD49E5" w:rsidRPr="00C71FE5">
        <w:rPr>
          <w:sz w:val="24"/>
          <w:szCs w:val="24"/>
        </w:rPr>
        <w:br/>
      </w:r>
      <w:r w:rsidRPr="00C71FE5">
        <w:rPr>
          <w:sz w:val="24"/>
          <w:szCs w:val="24"/>
        </w:rPr>
        <w:t>к Порядку</w:t>
      </w:r>
    </w:p>
    <w:p w:rsidR="00984E6F" w:rsidRPr="00C71FE5" w:rsidRDefault="00984E6F" w:rsidP="005B104C">
      <w:pPr>
        <w:shd w:val="clear" w:color="auto" w:fill="FFFFFF"/>
        <w:spacing w:line="324" w:lineRule="exact"/>
        <w:ind w:firstLine="737"/>
        <w:jc w:val="center"/>
        <w:rPr>
          <w:sz w:val="24"/>
          <w:szCs w:val="24"/>
        </w:rPr>
      </w:pPr>
    </w:p>
    <w:p w:rsidR="00C26082" w:rsidRPr="00C71FE5" w:rsidRDefault="00C26082" w:rsidP="005B104C">
      <w:pPr>
        <w:jc w:val="center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 xml:space="preserve">МУНИЦИПАЛЬНАЯ ПРОГРАММА </w:t>
      </w:r>
    </w:p>
    <w:p w:rsidR="00C26082" w:rsidRPr="00C71FE5" w:rsidRDefault="00C26082" w:rsidP="005B104C">
      <w:pPr>
        <w:jc w:val="center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_______________________________________________________________</w:t>
      </w:r>
    </w:p>
    <w:p w:rsidR="00C26082" w:rsidRPr="00C71FE5" w:rsidRDefault="00C26082" w:rsidP="005B104C">
      <w:pPr>
        <w:jc w:val="center"/>
        <w:rPr>
          <w:sz w:val="24"/>
          <w:szCs w:val="24"/>
        </w:rPr>
      </w:pPr>
      <w:r w:rsidRPr="00C71FE5">
        <w:rPr>
          <w:sz w:val="24"/>
          <w:szCs w:val="24"/>
        </w:rPr>
        <w:t>(наименование программы)</w:t>
      </w:r>
    </w:p>
    <w:p w:rsidR="00C26082" w:rsidRPr="00C71FE5" w:rsidRDefault="00C26082" w:rsidP="005B104C">
      <w:pPr>
        <w:jc w:val="center"/>
        <w:rPr>
          <w:b/>
          <w:sz w:val="24"/>
          <w:szCs w:val="24"/>
        </w:rPr>
      </w:pPr>
    </w:p>
    <w:p w:rsidR="00984E6F" w:rsidRPr="00C71FE5" w:rsidRDefault="00210D4C" w:rsidP="005B104C">
      <w:pPr>
        <w:jc w:val="center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 xml:space="preserve"> </w:t>
      </w:r>
      <w:r w:rsidR="00984E6F" w:rsidRPr="00C71FE5">
        <w:rPr>
          <w:b/>
          <w:sz w:val="24"/>
          <w:szCs w:val="24"/>
        </w:rPr>
        <w:t>ПАСПОРТ</w:t>
      </w:r>
    </w:p>
    <w:p w:rsidR="00984E6F" w:rsidRPr="00C71FE5" w:rsidRDefault="00984E6F" w:rsidP="005B104C">
      <w:pPr>
        <w:jc w:val="center"/>
        <w:rPr>
          <w:sz w:val="24"/>
          <w:szCs w:val="24"/>
        </w:rPr>
      </w:pPr>
      <w:r w:rsidRPr="00C71FE5">
        <w:rPr>
          <w:sz w:val="24"/>
          <w:szCs w:val="24"/>
        </w:rPr>
        <w:t>муниципальной программы</w:t>
      </w:r>
    </w:p>
    <w:tbl>
      <w:tblPr>
        <w:tblW w:w="5065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90"/>
        <w:gridCol w:w="5838"/>
      </w:tblGrid>
      <w:tr w:rsidR="00984E6F" w:rsidRPr="00880AA0" w:rsidTr="0091471A">
        <w:trPr>
          <w:tblCellSpacing w:w="5" w:type="nil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91471A" w:rsidRDefault="00984E6F" w:rsidP="005B104C">
            <w:pPr>
              <w:rPr>
                <w:sz w:val="22"/>
                <w:szCs w:val="22"/>
                <w:lang w:val="en-US"/>
              </w:rPr>
            </w:pPr>
            <w:r w:rsidRPr="0091471A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880AA0" w:rsidRDefault="00984E6F" w:rsidP="005B104C">
            <w:pPr>
              <w:pStyle w:val="af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E6F" w:rsidRPr="004B4715" w:rsidTr="0091471A">
        <w:trPr>
          <w:trHeight w:val="256"/>
          <w:tblCellSpacing w:w="5" w:type="nil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24" w:rsidRPr="0091471A" w:rsidRDefault="00984E6F" w:rsidP="005B104C">
            <w:pPr>
              <w:rPr>
                <w:sz w:val="22"/>
                <w:szCs w:val="22"/>
                <w:vertAlign w:val="superscript"/>
              </w:rPr>
            </w:pPr>
            <w:r w:rsidRPr="0091471A">
              <w:rPr>
                <w:sz w:val="22"/>
                <w:szCs w:val="22"/>
              </w:rPr>
              <w:t>Задачи программы</w:t>
            </w:r>
            <w:proofErr w:type="gramStart"/>
            <w:r w:rsidR="0091471A" w:rsidRPr="0091471A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6F" w:rsidRPr="0048521B" w:rsidRDefault="00984E6F" w:rsidP="005B104C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E6F" w:rsidRPr="004B4715" w:rsidTr="0091471A">
        <w:trPr>
          <w:trHeight w:val="363"/>
          <w:tblCellSpacing w:w="5" w:type="nil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91471A" w:rsidRDefault="00DC6B70" w:rsidP="005B104C">
            <w:pPr>
              <w:rPr>
                <w:sz w:val="22"/>
                <w:szCs w:val="22"/>
                <w:vertAlign w:val="superscript"/>
              </w:rPr>
            </w:pPr>
            <w:r w:rsidRPr="00DC6B70">
              <w:rPr>
                <w:sz w:val="22"/>
                <w:szCs w:val="22"/>
              </w:rPr>
              <w:t>П</w:t>
            </w:r>
            <w:r w:rsidR="00984E6F" w:rsidRPr="0091471A">
              <w:rPr>
                <w:sz w:val="22"/>
                <w:szCs w:val="22"/>
              </w:rPr>
              <w:t>оказатели программы</w:t>
            </w:r>
            <w:proofErr w:type="gramStart"/>
            <w:r w:rsidR="0091471A" w:rsidRPr="0091471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4B4715" w:rsidRDefault="00984E6F" w:rsidP="005B104C">
            <w:pPr>
              <w:jc w:val="both"/>
              <w:rPr>
                <w:sz w:val="24"/>
                <w:szCs w:val="24"/>
              </w:rPr>
            </w:pPr>
          </w:p>
        </w:tc>
      </w:tr>
      <w:tr w:rsidR="00984E6F" w:rsidRPr="004B4715" w:rsidTr="0091471A">
        <w:trPr>
          <w:tblCellSpacing w:w="5" w:type="nil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91471A" w:rsidRDefault="00984E6F" w:rsidP="005B104C">
            <w:pPr>
              <w:rPr>
                <w:sz w:val="22"/>
                <w:szCs w:val="22"/>
              </w:rPr>
            </w:pPr>
            <w:r w:rsidRPr="0091471A">
              <w:rPr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4B4715" w:rsidRDefault="00984E6F" w:rsidP="005B104C">
            <w:pPr>
              <w:rPr>
                <w:sz w:val="24"/>
                <w:szCs w:val="24"/>
              </w:rPr>
            </w:pPr>
          </w:p>
        </w:tc>
      </w:tr>
      <w:tr w:rsidR="00984E6F" w:rsidRPr="004B4715" w:rsidTr="0091471A">
        <w:trPr>
          <w:trHeight w:val="70"/>
          <w:tblCellSpacing w:w="5" w:type="nil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24" w:rsidRPr="0091471A" w:rsidRDefault="00680424" w:rsidP="005B104C">
            <w:pPr>
              <w:rPr>
                <w:sz w:val="22"/>
                <w:szCs w:val="22"/>
                <w:vertAlign w:val="superscript"/>
              </w:rPr>
            </w:pPr>
            <w:r w:rsidRPr="0091471A">
              <w:rPr>
                <w:sz w:val="22"/>
                <w:szCs w:val="22"/>
              </w:rPr>
              <w:t>Перечень подпрограмм</w:t>
            </w:r>
            <w:r w:rsidR="0091471A" w:rsidRPr="0091471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Pr="0091471A" w:rsidRDefault="00984E6F" w:rsidP="005B104C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84E6F" w:rsidRPr="004B4715" w:rsidTr="0091471A">
        <w:trPr>
          <w:trHeight w:val="542"/>
          <w:tblCellSpacing w:w="5" w:type="nil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6F" w:rsidRPr="0091471A" w:rsidRDefault="00984E6F" w:rsidP="005B104C">
            <w:pPr>
              <w:rPr>
                <w:sz w:val="22"/>
                <w:szCs w:val="22"/>
              </w:rPr>
            </w:pPr>
            <w:r w:rsidRPr="0091471A">
              <w:rPr>
                <w:sz w:val="22"/>
                <w:szCs w:val="22"/>
              </w:rPr>
              <w:t>Финансовое обеспечение программы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6F" w:rsidRPr="0091471A" w:rsidRDefault="00C26082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Всего по муниципал</w:t>
            </w:r>
            <w:r w:rsidR="0091100D" w:rsidRPr="0091471A">
              <w:rPr>
                <w:rFonts w:ascii="Times New Roman" w:hAnsi="Times New Roman" w:cs="Times New Roman"/>
              </w:rPr>
              <w:t>ьной программе</w:t>
            </w:r>
            <w:proofErr w:type="gramStart"/>
            <w:r w:rsidR="0091471A" w:rsidRPr="0091471A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  <w:r w:rsidR="0091100D" w:rsidRPr="0091471A">
              <w:rPr>
                <w:rFonts w:ascii="Times New Roman" w:hAnsi="Times New Roman" w:cs="Times New Roman"/>
              </w:rPr>
              <w:t>:____</w:t>
            </w:r>
            <w:r w:rsidR="00BA3254" w:rsidRPr="0091471A">
              <w:rPr>
                <w:rFonts w:ascii="Times New Roman" w:hAnsi="Times New Roman" w:cs="Times New Roman"/>
              </w:rPr>
              <w:t>_тыс. рублей</w:t>
            </w:r>
            <w:r w:rsidRPr="0091471A">
              <w:rPr>
                <w:rFonts w:ascii="Times New Roman" w:hAnsi="Times New Roman" w:cs="Times New Roman"/>
              </w:rPr>
              <w:t>,</w:t>
            </w:r>
            <w:r w:rsidR="00BA3254" w:rsidRPr="0091471A">
              <w:rPr>
                <w:rFonts w:ascii="Times New Roman" w:hAnsi="Times New Roman" w:cs="Times New Roman"/>
              </w:rPr>
              <w:t xml:space="preserve">                     </w:t>
            </w:r>
            <w:r w:rsidRPr="0091471A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C26082" w:rsidRPr="0091471A" w:rsidRDefault="00CD421D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Ф</w:t>
            </w:r>
            <w:r w:rsidR="00C26082" w:rsidRPr="0091471A">
              <w:rPr>
                <w:rFonts w:ascii="Times New Roman" w:hAnsi="Times New Roman" w:cs="Times New Roman"/>
              </w:rPr>
              <w:t>Б: ________</w:t>
            </w:r>
            <w:r w:rsidRPr="0091471A">
              <w:rPr>
                <w:rFonts w:ascii="Times New Roman" w:hAnsi="Times New Roman" w:cs="Times New Roman"/>
              </w:rPr>
              <w:t>_</w:t>
            </w:r>
            <w:r w:rsidR="003B5A7E">
              <w:rPr>
                <w:rFonts w:ascii="Times New Roman" w:hAnsi="Times New Roman" w:cs="Times New Roman"/>
              </w:rPr>
              <w:t>____</w:t>
            </w:r>
            <w:r w:rsidR="00C26082" w:rsidRPr="0091471A">
              <w:rPr>
                <w:rFonts w:ascii="Times New Roman" w:hAnsi="Times New Roman" w:cs="Times New Roman"/>
              </w:rPr>
              <w:t xml:space="preserve"> тыс. рублей, из них:</w:t>
            </w:r>
          </w:p>
          <w:p w:rsidR="00C26082" w:rsidRPr="0091471A" w:rsidRDefault="003B5A7E" w:rsidP="005B104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202__ год: _______</w:t>
            </w:r>
            <w:r w:rsidR="00C26082" w:rsidRPr="0091471A">
              <w:rPr>
                <w:rFonts w:ascii="Times New Roman" w:hAnsi="Times New Roman" w:cs="Times New Roman"/>
              </w:rPr>
              <w:t xml:space="preserve"> тыс. рублей,</w:t>
            </w:r>
          </w:p>
          <w:p w:rsidR="00C26082" w:rsidRPr="0091471A" w:rsidRDefault="00C26082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202__ год:</w:t>
            </w:r>
            <w:r w:rsidR="003B5A7E">
              <w:rPr>
                <w:rFonts w:ascii="Times New Roman" w:hAnsi="Times New Roman" w:cs="Times New Roman"/>
              </w:rPr>
              <w:t xml:space="preserve"> _______</w:t>
            </w:r>
            <w:r w:rsidR="00E40EFF" w:rsidRPr="0091471A">
              <w:rPr>
                <w:rFonts w:ascii="Times New Roman" w:hAnsi="Times New Roman" w:cs="Times New Roman"/>
              </w:rPr>
              <w:t xml:space="preserve"> тыс. рублей,</w:t>
            </w:r>
          </w:p>
          <w:p w:rsidR="00E40EFF" w:rsidRPr="0091471A" w:rsidRDefault="003B5A7E" w:rsidP="005B104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202__ год: _______</w:t>
            </w:r>
            <w:r w:rsidR="00E40EFF" w:rsidRPr="0091471A">
              <w:rPr>
                <w:rFonts w:ascii="Times New Roman" w:hAnsi="Times New Roman" w:cs="Times New Roman"/>
              </w:rPr>
              <w:t xml:space="preserve"> тыс. рублей,</w:t>
            </w:r>
          </w:p>
          <w:p w:rsidR="00E40EFF" w:rsidRPr="0091471A" w:rsidRDefault="00E40EFF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ОБ: _____________ тыс. рублей, из них:</w:t>
            </w:r>
          </w:p>
          <w:p w:rsidR="00E40EFF" w:rsidRPr="0091471A" w:rsidRDefault="00E40EFF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E40EFF" w:rsidRPr="0091471A" w:rsidRDefault="00E40EFF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E40EFF" w:rsidRPr="0091471A" w:rsidRDefault="00E40EFF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E40EFF" w:rsidRPr="0091471A" w:rsidRDefault="00CD421D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МБ: ____________ тыс. рублей, из них:</w:t>
            </w:r>
          </w:p>
          <w:p w:rsidR="00CD421D" w:rsidRPr="0091471A" w:rsidRDefault="00CD421D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CD421D" w:rsidRPr="0091471A" w:rsidRDefault="00CD421D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CD421D" w:rsidRPr="0091471A" w:rsidRDefault="00CD421D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CD421D" w:rsidRPr="0091471A" w:rsidRDefault="00CD421D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ВБС: ___________ тыс. рублей, из них:</w:t>
            </w:r>
          </w:p>
          <w:p w:rsidR="00CD421D" w:rsidRPr="0091471A" w:rsidRDefault="00CD421D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CD421D" w:rsidRPr="0091471A" w:rsidRDefault="00CD421D" w:rsidP="005B104C">
            <w:pPr>
              <w:pStyle w:val="af"/>
              <w:rPr>
                <w:rFonts w:ascii="Times New Roman" w:hAnsi="Times New Roman" w:cs="Times New Roman"/>
              </w:rPr>
            </w:pPr>
            <w:r w:rsidRPr="0091471A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BA3254" w:rsidRPr="0091471A" w:rsidRDefault="00576F72" w:rsidP="005B104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202__ год: _______ тыс. рублей.</w:t>
            </w:r>
          </w:p>
        </w:tc>
      </w:tr>
      <w:tr w:rsidR="00984E6F" w:rsidRPr="004B4715" w:rsidTr="0091471A">
        <w:trPr>
          <w:tblCellSpacing w:w="5" w:type="nil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24" w:rsidRPr="0091471A" w:rsidRDefault="003B5A7E" w:rsidP="005B104C">
            <w:pPr>
              <w:rPr>
                <w:sz w:val="22"/>
                <w:szCs w:val="22"/>
                <w:vertAlign w:val="superscript"/>
              </w:rPr>
            </w:pPr>
            <w:proofErr w:type="spellStart"/>
            <w:r>
              <w:rPr>
                <w:sz w:val="22"/>
                <w:szCs w:val="22"/>
              </w:rPr>
              <w:t>Справочно</w:t>
            </w:r>
            <w:proofErr w:type="spellEnd"/>
            <w:r>
              <w:rPr>
                <w:sz w:val="22"/>
                <w:szCs w:val="22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F" w:rsidRDefault="003B5A7E" w:rsidP="005B104C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Всего________ тыс. рублей, </w:t>
            </w:r>
          </w:p>
          <w:p w:rsidR="003B5A7E" w:rsidRDefault="00576F72" w:rsidP="005B104C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B5A7E">
              <w:rPr>
                <w:rFonts w:ascii="Times New Roman" w:hAnsi="Times New Roman" w:cs="Times New Roman"/>
              </w:rPr>
              <w:t>том числе:</w:t>
            </w:r>
          </w:p>
          <w:p w:rsidR="003B5A7E" w:rsidRDefault="003B5A7E" w:rsidP="005B104C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202___ год:________ тыс.</w:t>
            </w:r>
            <w:r w:rsidR="00576F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рублей;</w:t>
            </w:r>
          </w:p>
          <w:p w:rsidR="003B5A7E" w:rsidRDefault="003B5A7E" w:rsidP="005B104C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202___ год:________ тыс. рублей;</w:t>
            </w:r>
          </w:p>
          <w:p w:rsidR="003B5A7E" w:rsidRPr="0091471A" w:rsidRDefault="00576F72" w:rsidP="005B104C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202___ год: _____</w:t>
            </w:r>
            <w:r w:rsidR="00153A0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тыс. рублей.</w:t>
            </w:r>
          </w:p>
        </w:tc>
      </w:tr>
      <w:tr w:rsidR="003B5A7E" w:rsidRPr="004B4715" w:rsidTr="0091471A">
        <w:trPr>
          <w:trHeight w:val="274"/>
          <w:tblCellSpacing w:w="5" w:type="nil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7E" w:rsidRPr="0091471A" w:rsidRDefault="003B5A7E" w:rsidP="005B104C">
            <w:pPr>
              <w:rPr>
                <w:sz w:val="22"/>
                <w:szCs w:val="22"/>
                <w:vertAlign w:val="superscript"/>
              </w:rPr>
            </w:pPr>
            <w:r w:rsidRPr="0091471A">
              <w:rPr>
                <w:sz w:val="22"/>
                <w:szCs w:val="22"/>
              </w:rPr>
              <w:t>Ожидаемые конечные результаты реализации программы</w:t>
            </w:r>
            <w:r w:rsidRPr="0091471A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7E" w:rsidRPr="0091471A" w:rsidRDefault="003B5A7E" w:rsidP="005B104C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A7E" w:rsidRPr="004B4715" w:rsidTr="0091471A">
        <w:trPr>
          <w:trHeight w:val="274"/>
          <w:tblCellSpacing w:w="5" w:type="nil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7E" w:rsidRPr="0091471A" w:rsidRDefault="003B5A7E" w:rsidP="005B104C">
            <w:pPr>
              <w:rPr>
                <w:sz w:val="22"/>
                <w:szCs w:val="22"/>
                <w:lang w:val="en-US"/>
              </w:rPr>
            </w:pPr>
            <w:r w:rsidRPr="0091471A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7E" w:rsidRPr="0091471A" w:rsidRDefault="003B5A7E" w:rsidP="005B104C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A7E" w:rsidRPr="004B4715" w:rsidTr="0091471A">
        <w:trPr>
          <w:tblCellSpacing w:w="5" w:type="nil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7E" w:rsidRPr="0091471A" w:rsidRDefault="003B5A7E" w:rsidP="005B104C">
            <w:pPr>
              <w:rPr>
                <w:sz w:val="22"/>
                <w:szCs w:val="22"/>
                <w:lang w:val="en-US"/>
              </w:rPr>
            </w:pPr>
            <w:r w:rsidRPr="0091471A">
              <w:rPr>
                <w:sz w:val="22"/>
                <w:szCs w:val="22"/>
              </w:rPr>
              <w:t>Исполнители программы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7E" w:rsidRPr="0091471A" w:rsidRDefault="003B5A7E" w:rsidP="005B104C">
            <w:pPr>
              <w:jc w:val="both"/>
              <w:rPr>
                <w:sz w:val="22"/>
                <w:szCs w:val="22"/>
              </w:rPr>
            </w:pPr>
          </w:p>
        </w:tc>
      </w:tr>
      <w:tr w:rsidR="003B5A7E" w:rsidRPr="004B4715" w:rsidTr="0091471A">
        <w:trPr>
          <w:tblCellSpacing w:w="5" w:type="nil"/>
          <w:jc w:val="center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7E" w:rsidRPr="0091471A" w:rsidRDefault="003B5A7E" w:rsidP="005B104C">
            <w:pPr>
              <w:rPr>
                <w:sz w:val="22"/>
                <w:szCs w:val="22"/>
                <w:lang w:val="en-US"/>
              </w:rPr>
            </w:pPr>
            <w:r w:rsidRPr="0091471A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7E" w:rsidRPr="0091471A" w:rsidRDefault="003B5A7E" w:rsidP="005B104C">
            <w:pPr>
              <w:jc w:val="both"/>
              <w:rPr>
                <w:sz w:val="22"/>
                <w:szCs w:val="22"/>
              </w:rPr>
            </w:pPr>
          </w:p>
        </w:tc>
      </w:tr>
    </w:tbl>
    <w:p w:rsidR="00680424" w:rsidRPr="00C71FE5" w:rsidRDefault="0091471A" w:rsidP="005B104C">
      <w:pPr>
        <w:jc w:val="both"/>
        <w:rPr>
          <w:sz w:val="24"/>
          <w:szCs w:val="24"/>
        </w:rPr>
      </w:pPr>
      <w:r w:rsidRPr="00C71FE5">
        <w:rPr>
          <w:sz w:val="24"/>
          <w:szCs w:val="24"/>
          <w:vertAlign w:val="superscript"/>
        </w:rPr>
        <w:t>1</w:t>
      </w:r>
      <w:r w:rsidR="00680424" w:rsidRPr="00C71FE5">
        <w:rPr>
          <w:sz w:val="24"/>
          <w:szCs w:val="24"/>
          <w:vertAlign w:val="superscript"/>
        </w:rPr>
        <w:t xml:space="preserve"> </w:t>
      </w:r>
      <w:r w:rsidR="00680424" w:rsidRPr="00C71FE5">
        <w:rPr>
          <w:sz w:val="24"/>
          <w:szCs w:val="24"/>
        </w:rPr>
        <w:t xml:space="preserve">Задачами </w:t>
      </w:r>
      <w:r w:rsidR="00DC6B70" w:rsidRPr="00C71FE5">
        <w:rPr>
          <w:sz w:val="24"/>
          <w:szCs w:val="24"/>
        </w:rPr>
        <w:t>П</w:t>
      </w:r>
      <w:r w:rsidRPr="00C71FE5">
        <w:rPr>
          <w:sz w:val="24"/>
          <w:szCs w:val="24"/>
        </w:rPr>
        <w:t xml:space="preserve">рограммы </w:t>
      </w:r>
      <w:r w:rsidR="00680424" w:rsidRPr="00C71FE5">
        <w:rPr>
          <w:sz w:val="24"/>
          <w:szCs w:val="24"/>
        </w:rPr>
        <w:t>должны являться цели входящих в нее подпрограмм.</w:t>
      </w:r>
    </w:p>
    <w:p w:rsidR="00680424" w:rsidRPr="00C71FE5" w:rsidRDefault="0091471A" w:rsidP="005B104C">
      <w:pPr>
        <w:jc w:val="both"/>
        <w:rPr>
          <w:sz w:val="24"/>
          <w:szCs w:val="24"/>
        </w:rPr>
      </w:pPr>
      <w:r w:rsidRPr="00C71FE5">
        <w:rPr>
          <w:sz w:val="24"/>
          <w:szCs w:val="24"/>
          <w:vertAlign w:val="superscript"/>
        </w:rPr>
        <w:t>2</w:t>
      </w:r>
      <w:r w:rsidR="00680424" w:rsidRPr="00C71FE5">
        <w:rPr>
          <w:sz w:val="24"/>
          <w:szCs w:val="24"/>
          <w:vertAlign w:val="superscript"/>
        </w:rPr>
        <w:t xml:space="preserve"> </w:t>
      </w:r>
      <w:r w:rsidR="00680424" w:rsidRPr="00C71FE5">
        <w:rPr>
          <w:sz w:val="24"/>
          <w:szCs w:val="24"/>
        </w:rPr>
        <w:t xml:space="preserve">Целевыми показателями реализации </w:t>
      </w:r>
      <w:r w:rsidRPr="00C71FE5">
        <w:rPr>
          <w:sz w:val="24"/>
          <w:szCs w:val="24"/>
        </w:rPr>
        <w:t>П</w:t>
      </w:r>
      <w:r w:rsidR="00680424" w:rsidRPr="00C71FE5">
        <w:rPr>
          <w:sz w:val="24"/>
          <w:szCs w:val="24"/>
        </w:rPr>
        <w:t>рограммы должны являться показатели цели входящих в нее подпрограмм.</w:t>
      </w:r>
    </w:p>
    <w:p w:rsidR="00984E6F" w:rsidRPr="00C71FE5" w:rsidRDefault="0091471A" w:rsidP="005B104C">
      <w:pPr>
        <w:jc w:val="both"/>
        <w:rPr>
          <w:sz w:val="24"/>
          <w:szCs w:val="24"/>
        </w:rPr>
      </w:pPr>
      <w:r w:rsidRPr="00C71FE5">
        <w:rPr>
          <w:sz w:val="24"/>
          <w:szCs w:val="24"/>
          <w:vertAlign w:val="superscript"/>
        </w:rPr>
        <w:t>3</w:t>
      </w:r>
      <w:proofErr w:type="gramStart"/>
      <w:r w:rsidR="00680424" w:rsidRP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П</w:t>
      </w:r>
      <w:proofErr w:type="gramEnd"/>
      <w:r w:rsidR="00680424" w:rsidRPr="00C71FE5">
        <w:rPr>
          <w:sz w:val="24"/>
          <w:szCs w:val="24"/>
        </w:rPr>
        <w:t>ри наличии.</w:t>
      </w:r>
    </w:p>
    <w:p w:rsidR="0091471A" w:rsidRPr="00C71FE5" w:rsidRDefault="0091471A" w:rsidP="005B104C">
      <w:pPr>
        <w:rPr>
          <w:sz w:val="24"/>
          <w:szCs w:val="24"/>
        </w:rPr>
      </w:pPr>
      <w:r w:rsidRPr="00C71FE5">
        <w:rPr>
          <w:sz w:val="24"/>
          <w:szCs w:val="24"/>
          <w:vertAlign w:val="superscript"/>
        </w:rPr>
        <w:t>4</w:t>
      </w:r>
      <w:r w:rsidR="0091100D" w:rsidRPr="00C71FE5">
        <w:rPr>
          <w:sz w:val="24"/>
          <w:szCs w:val="24"/>
        </w:rPr>
        <w:t xml:space="preserve"> ФБ </w:t>
      </w:r>
      <w:r w:rsidRPr="00C71FE5">
        <w:rPr>
          <w:sz w:val="24"/>
          <w:szCs w:val="24"/>
        </w:rPr>
        <w:t xml:space="preserve">- </w:t>
      </w:r>
      <w:r w:rsidR="0091100D" w:rsidRPr="00C71FE5">
        <w:rPr>
          <w:sz w:val="24"/>
          <w:szCs w:val="24"/>
        </w:rPr>
        <w:t>федеральный бюджет;</w:t>
      </w:r>
    </w:p>
    <w:p w:rsidR="0091471A" w:rsidRPr="00C71FE5" w:rsidRDefault="0091100D" w:rsidP="005B104C">
      <w:pPr>
        <w:rPr>
          <w:sz w:val="24"/>
          <w:szCs w:val="24"/>
        </w:rPr>
      </w:pPr>
      <w:r w:rsidRPr="00C71FE5">
        <w:rPr>
          <w:sz w:val="24"/>
          <w:szCs w:val="24"/>
        </w:rPr>
        <w:t>ОБ - областной бюджет;</w:t>
      </w:r>
    </w:p>
    <w:p w:rsidR="0091471A" w:rsidRPr="00C71FE5" w:rsidRDefault="0091100D" w:rsidP="005B104C">
      <w:pPr>
        <w:rPr>
          <w:sz w:val="24"/>
          <w:szCs w:val="24"/>
        </w:rPr>
      </w:pPr>
      <w:r w:rsidRPr="00C71FE5">
        <w:rPr>
          <w:sz w:val="24"/>
          <w:szCs w:val="24"/>
        </w:rPr>
        <w:t>МБ - местный бюджет;</w:t>
      </w:r>
    </w:p>
    <w:p w:rsidR="0091100D" w:rsidRPr="00C71FE5" w:rsidRDefault="0091100D" w:rsidP="005B104C">
      <w:pPr>
        <w:rPr>
          <w:sz w:val="24"/>
          <w:szCs w:val="24"/>
        </w:rPr>
      </w:pPr>
      <w:r w:rsidRPr="00C71FE5">
        <w:rPr>
          <w:sz w:val="24"/>
          <w:szCs w:val="24"/>
        </w:rPr>
        <w:t>ВБС - внебюджетные средства.</w:t>
      </w:r>
    </w:p>
    <w:p w:rsidR="00984E6F" w:rsidRPr="00C71FE5" w:rsidRDefault="0091471A" w:rsidP="005B104C">
      <w:pPr>
        <w:jc w:val="both"/>
        <w:rPr>
          <w:sz w:val="24"/>
          <w:szCs w:val="24"/>
        </w:rPr>
      </w:pPr>
      <w:r w:rsidRPr="00C71FE5">
        <w:rPr>
          <w:sz w:val="24"/>
          <w:szCs w:val="24"/>
          <w:vertAlign w:val="superscript"/>
        </w:rPr>
        <w:t>5</w:t>
      </w:r>
      <w:r w:rsidR="00B248BB" w:rsidRPr="00C71FE5">
        <w:rPr>
          <w:sz w:val="24"/>
          <w:szCs w:val="24"/>
          <w:vertAlign w:val="superscript"/>
        </w:rPr>
        <w:t xml:space="preserve"> </w:t>
      </w:r>
      <w:r w:rsidR="00680424" w:rsidRPr="00C71FE5">
        <w:rPr>
          <w:sz w:val="24"/>
          <w:szCs w:val="24"/>
        </w:rPr>
        <w:t>Ожидаем</w:t>
      </w:r>
      <w:r w:rsidR="00970E86" w:rsidRPr="00C71FE5">
        <w:rPr>
          <w:sz w:val="24"/>
          <w:szCs w:val="24"/>
        </w:rPr>
        <w:t xml:space="preserve">ыми конечными результатами реализации </w:t>
      </w:r>
      <w:r w:rsidR="00F625BE" w:rsidRPr="00C71FE5">
        <w:rPr>
          <w:sz w:val="24"/>
          <w:szCs w:val="24"/>
        </w:rPr>
        <w:t>П</w:t>
      </w:r>
      <w:r w:rsidR="00970E86" w:rsidRPr="00C71FE5">
        <w:rPr>
          <w:sz w:val="24"/>
          <w:szCs w:val="24"/>
        </w:rPr>
        <w:t xml:space="preserve">рограммы должны являться значения показателей </w:t>
      </w:r>
      <w:r w:rsidR="00F625BE" w:rsidRPr="00C71FE5">
        <w:rPr>
          <w:sz w:val="24"/>
          <w:szCs w:val="24"/>
        </w:rPr>
        <w:t xml:space="preserve">(критерии) </w:t>
      </w:r>
      <w:r w:rsidR="00970E86" w:rsidRPr="00C71FE5">
        <w:rPr>
          <w:sz w:val="24"/>
          <w:szCs w:val="24"/>
        </w:rPr>
        <w:t>входящих в нее подпрограмм к концу периода их реализации.</w:t>
      </w:r>
    </w:p>
    <w:p w:rsidR="00442ECE" w:rsidRPr="00C71FE5" w:rsidRDefault="00BA0121" w:rsidP="005B104C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lastRenderedPageBreak/>
        <w:t>1</w:t>
      </w:r>
      <w:r w:rsidR="00442ECE" w:rsidRPr="00C71FE5">
        <w:rPr>
          <w:b/>
          <w:sz w:val="24"/>
          <w:szCs w:val="24"/>
        </w:rPr>
        <w:t>. Характеристика проблемы, на решение которой направлена программа</w:t>
      </w:r>
    </w:p>
    <w:p w:rsidR="00442ECE" w:rsidRPr="00C71FE5" w:rsidRDefault="00442ECE" w:rsidP="005B104C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</w:p>
    <w:p w:rsidR="00F625BE" w:rsidRPr="00C71FE5" w:rsidRDefault="00442ECE" w:rsidP="00FD49E5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В разделе приводится:</w:t>
      </w:r>
    </w:p>
    <w:p w:rsidR="00F625BE" w:rsidRPr="00C71FE5" w:rsidRDefault="00F625BE" w:rsidP="00FD49E5">
      <w:pPr>
        <w:tabs>
          <w:tab w:val="left" w:pos="567"/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="00442ECE" w:rsidRPr="00C71FE5">
        <w:rPr>
          <w:sz w:val="24"/>
          <w:szCs w:val="24"/>
        </w:rPr>
        <w:t>оценка актуальности проблемы, включая анализ причин ее возникновения, обоснование ее связи с направлениями деятельности с планами и программами развития муниципального округа;</w:t>
      </w:r>
    </w:p>
    <w:p w:rsidR="00F625BE" w:rsidRPr="00C71FE5" w:rsidRDefault="00F625BE" w:rsidP="00FD49E5">
      <w:pPr>
        <w:tabs>
          <w:tab w:val="left" w:pos="567"/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FD49E5" w:rsidRPr="00C71FE5">
        <w:rPr>
          <w:sz w:val="24"/>
          <w:szCs w:val="24"/>
        </w:rPr>
        <w:t xml:space="preserve"> </w:t>
      </w:r>
      <w:r w:rsidR="00442ECE" w:rsidRPr="00C71FE5">
        <w:rPr>
          <w:sz w:val="24"/>
          <w:szCs w:val="24"/>
        </w:rPr>
        <w:t>основные итог</w:t>
      </w:r>
      <w:r w:rsidRPr="00C71FE5">
        <w:rPr>
          <w:sz w:val="24"/>
          <w:szCs w:val="24"/>
        </w:rPr>
        <w:t>и реализации ранее действующей П</w:t>
      </w:r>
      <w:r w:rsidR="00442ECE" w:rsidRPr="00C71FE5">
        <w:rPr>
          <w:sz w:val="24"/>
          <w:szCs w:val="24"/>
        </w:rPr>
        <w:t xml:space="preserve">рограммы, направленной на решение </w:t>
      </w:r>
      <w:proofErr w:type="gramStart"/>
      <w:r w:rsidR="00442ECE" w:rsidRPr="00C71FE5">
        <w:rPr>
          <w:sz w:val="24"/>
          <w:szCs w:val="24"/>
        </w:rPr>
        <w:t>аналогичной проблемы</w:t>
      </w:r>
      <w:proofErr w:type="gramEnd"/>
      <w:r w:rsidR="00442ECE" w:rsidRPr="00C71FE5">
        <w:rPr>
          <w:sz w:val="24"/>
          <w:szCs w:val="24"/>
        </w:rPr>
        <w:t xml:space="preserve"> (при наличии).</w:t>
      </w:r>
    </w:p>
    <w:p w:rsidR="00442ECE" w:rsidRPr="00C71FE5" w:rsidRDefault="00442ECE" w:rsidP="005B104C">
      <w:pPr>
        <w:tabs>
          <w:tab w:val="left" w:pos="567"/>
          <w:tab w:val="left" w:pos="993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 xml:space="preserve">Главная цель раздела </w:t>
      </w:r>
      <w:r w:rsidR="00FD49E5" w:rsidRPr="00C71FE5">
        <w:rPr>
          <w:sz w:val="24"/>
          <w:szCs w:val="24"/>
        </w:rPr>
        <w:t>-</w:t>
      </w:r>
      <w:r w:rsidRPr="00C71FE5">
        <w:rPr>
          <w:sz w:val="24"/>
          <w:szCs w:val="24"/>
        </w:rPr>
        <w:t xml:space="preserve"> выявления причин проблемной ситуации и определение путей ее решения.</w:t>
      </w:r>
    </w:p>
    <w:p w:rsidR="00442ECE" w:rsidRPr="00C71FE5" w:rsidRDefault="00442ECE" w:rsidP="005B104C">
      <w:pPr>
        <w:pStyle w:val="ae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42ECE" w:rsidRPr="00C71FE5" w:rsidRDefault="00576F72" w:rsidP="005B104C">
      <w:pPr>
        <w:tabs>
          <w:tab w:val="left" w:pos="567"/>
        </w:tabs>
        <w:jc w:val="center"/>
        <w:outlineLvl w:val="1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2</w:t>
      </w:r>
      <w:r w:rsidR="00442ECE" w:rsidRPr="00C71FE5">
        <w:rPr>
          <w:b/>
          <w:sz w:val="24"/>
          <w:szCs w:val="24"/>
        </w:rPr>
        <w:t>. Основные цели и задачи программы с указанием сроков и этапов ее реализации,</w:t>
      </w:r>
      <w:r w:rsidR="00FD49E5" w:rsidRPr="00C71FE5">
        <w:rPr>
          <w:b/>
          <w:sz w:val="24"/>
          <w:szCs w:val="24"/>
        </w:rPr>
        <w:br/>
      </w:r>
      <w:r w:rsidR="00442ECE" w:rsidRPr="00C71FE5">
        <w:rPr>
          <w:b/>
          <w:sz w:val="24"/>
          <w:szCs w:val="24"/>
        </w:rPr>
        <w:t xml:space="preserve"> а также </w:t>
      </w:r>
      <w:r w:rsidR="00F625BE" w:rsidRPr="00C71FE5">
        <w:rPr>
          <w:b/>
          <w:sz w:val="24"/>
          <w:szCs w:val="24"/>
        </w:rPr>
        <w:t>перечень основных мероприятий и</w:t>
      </w:r>
      <w:r w:rsidR="00F625BE" w:rsidRPr="00C71FE5">
        <w:rPr>
          <w:b/>
          <w:color w:val="FF0000"/>
          <w:sz w:val="24"/>
          <w:szCs w:val="24"/>
        </w:rPr>
        <w:t xml:space="preserve"> </w:t>
      </w:r>
      <w:r w:rsidR="00442ECE" w:rsidRPr="00C71FE5">
        <w:rPr>
          <w:b/>
          <w:sz w:val="24"/>
          <w:szCs w:val="24"/>
        </w:rPr>
        <w:t>показателей</w:t>
      </w:r>
    </w:p>
    <w:p w:rsidR="00F625BE" w:rsidRPr="00C71FE5" w:rsidRDefault="00F625BE" w:rsidP="005B104C">
      <w:pPr>
        <w:tabs>
          <w:tab w:val="left" w:pos="567"/>
          <w:tab w:val="left" w:pos="709"/>
        </w:tabs>
        <w:jc w:val="both"/>
        <w:outlineLvl w:val="1"/>
        <w:rPr>
          <w:b/>
          <w:sz w:val="24"/>
          <w:szCs w:val="24"/>
        </w:rPr>
      </w:pPr>
    </w:p>
    <w:p w:rsidR="00F625BE" w:rsidRPr="00C71FE5" w:rsidRDefault="00442ECE" w:rsidP="005B104C">
      <w:pPr>
        <w:tabs>
          <w:tab w:val="left" w:pos="567"/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Раздел должен содержать развернутые формулировки целей и задач с указанием показателей.</w:t>
      </w:r>
    </w:p>
    <w:p w:rsidR="00442ECE" w:rsidRPr="00C71FE5" w:rsidRDefault="00442ECE" w:rsidP="005B104C">
      <w:pPr>
        <w:tabs>
          <w:tab w:val="left" w:pos="567"/>
        </w:tabs>
        <w:jc w:val="both"/>
        <w:outlineLvl w:val="1"/>
        <w:rPr>
          <w:b/>
          <w:sz w:val="24"/>
          <w:szCs w:val="24"/>
        </w:rPr>
      </w:pPr>
    </w:p>
    <w:p w:rsidR="00030936" w:rsidRPr="00C71FE5" w:rsidRDefault="00030936" w:rsidP="005B104C">
      <w:pPr>
        <w:tabs>
          <w:tab w:val="left" w:pos="567"/>
        </w:tabs>
        <w:jc w:val="center"/>
        <w:outlineLvl w:val="1"/>
        <w:rPr>
          <w:sz w:val="24"/>
          <w:szCs w:val="24"/>
          <w:u w:val="single"/>
        </w:rPr>
      </w:pPr>
      <w:r w:rsidRPr="00C71FE5">
        <w:rPr>
          <w:sz w:val="24"/>
          <w:szCs w:val="24"/>
          <w:u w:val="single"/>
        </w:rPr>
        <w:t>Основные показ</w:t>
      </w:r>
      <w:r w:rsidR="00C75432" w:rsidRPr="00C71FE5">
        <w:rPr>
          <w:sz w:val="24"/>
          <w:szCs w:val="24"/>
          <w:u w:val="single"/>
        </w:rPr>
        <w:t>атели эффективности реализации п</w:t>
      </w:r>
      <w:r w:rsidRPr="00C71FE5">
        <w:rPr>
          <w:sz w:val="24"/>
          <w:szCs w:val="24"/>
          <w:u w:val="single"/>
        </w:rPr>
        <w:t>рограммы</w:t>
      </w:r>
    </w:p>
    <w:p w:rsidR="00030936" w:rsidRPr="00C71FE5" w:rsidRDefault="00030936" w:rsidP="005B104C">
      <w:pPr>
        <w:ind w:firstLine="720"/>
        <w:jc w:val="both"/>
        <w:rPr>
          <w:b/>
          <w:sz w:val="24"/>
          <w:szCs w:val="24"/>
        </w:rPr>
      </w:pPr>
    </w:p>
    <w:tbl>
      <w:tblPr>
        <w:tblpPr w:leftFromText="181" w:rightFromText="181" w:vertAnchor="text" w:horzAnchor="margin" w:tblpXSpec="center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2388"/>
        <w:gridCol w:w="673"/>
        <w:gridCol w:w="1074"/>
        <w:gridCol w:w="993"/>
        <w:gridCol w:w="799"/>
        <w:gridCol w:w="799"/>
        <w:gridCol w:w="799"/>
        <w:gridCol w:w="1379"/>
      </w:tblGrid>
      <w:tr w:rsidR="00030936" w:rsidRPr="001243A8" w:rsidTr="00B248BB">
        <w:trPr>
          <w:tblHeader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Default="00030936" w:rsidP="005B104C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030936" w:rsidRPr="00180330" w:rsidRDefault="00030936" w:rsidP="005B104C">
            <w:pPr>
              <w:jc w:val="center"/>
              <w:rPr>
                <w:bCs/>
              </w:rPr>
            </w:pPr>
            <w:proofErr w:type="gramStart"/>
            <w:r w:rsidRPr="00180330">
              <w:rPr>
                <w:bCs/>
              </w:rPr>
              <w:t>п</w:t>
            </w:r>
            <w:proofErr w:type="gramEnd"/>
            <w:r w:rsidRPr="00180330">
              <w:rPr>
                <w:bCs/>
              </w:rPr>
              <w:t>/п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  <w:rPr>
                <w:bCs/>
              </w:rPr>
            </w:pPr>
            <w:r w:rsidRPr="00180330">
              <w:rPr>
                <w:bCs/>
              </w:rPr>
              <w:t xml:space="preserve">Цели, задачи, </w:t>
            </w:r>
            <w:r w:rsidRPr="00117024">
              <w:rPr>
                <w:bCs/>
                <w:strike/>
                <w:color w:val="FF0000"/>
              </w:rPr>
              <w:t xml:space="preserve"> </w:t>
            </w:r>
            <w:r w:rsidRPr="00180330">
              <w:rPr>
                <w:bCs/>
              </w:rPr>
              <w:t>(показатели)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  <w:rPr>
                <w:bCs/>
              </w:rPr>
            </w:pPr>
            <w:r w:rsidRPr="00180330">
              <w:rPr>
                <w:bCs/>
              </w:rPr>
              <w:t>Ед. изм.</w:t>
            </w:r>
          </w:p>
        </w:tc>
        <w:tc>
          <w:tcPr>
            <w:tcW w:w="2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  <w:rPr>
                <w:bCs/>
              </w:rPr>
            </w:pPr>
            <w:r w:rsidRPr="00180330">
              <w:rPr>
                <w:bCs/>
              </w:rPr>
              <w:t xml:space="preserve">Значение показателя 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  <w:rPr>
                <w:bCs/>
              </w:rPr>
            </w:pPr>
            <w:r w:rsidRPr="00180330">
              <w:rPr>
                <w:bCs/>
              </w:rPr>
              <w:t>Источник данных</w:t>
            </w:r>
          </w:p>
        </w:tc>
      </w:tr>
      <w:tr w:rsidR="00030936" w:rsidRPr="001243A8" w:rsidTr="00B248BB">
        <w:trPr>
          <w:trHeight w:val="319"/>
          <w:tblHeader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</w:pPr>
          </w:p>
        </w:tc>
        <w:tc>
          <w:tcPr>
            <w:tcW w:w="1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10D4C" w:rsidRDefault="00030936" w:rsidP="005B104C">
            <w:pPr>
              <w:jc w:val="center"/>
              <w:rPr>
                <w:bCs/>
              </w:rPr>
            </w:pPr>
            <w:r w:rsidRPr="00210D4C">
              <w:rPr>
                <w:bCs/>
              </w:rPr>
              <w:t>Отчет</w:t>
            </w:r>
            <w:r>
              <w:rPr>
                <w:bCs/>
              </w:rPr>
              <w:t>ный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10D4C" w:rsidRDefault="00030936" w:rsidP="005B104C">
            <w:pPr>
              <w:jc w:val="center"/>
              <w:rPr>
                <w:bCs/>
              </w:rPr>
            </w:pPr>
            <w:r>
              <w:rPr>
                <w:bCs/>
              </w:rPr>
              <w:t>Текущий год (оценка)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  <w:rPr>
                <w:bCs/>
              </w:rPr>
            </w:pPr>
            <w:r w:rsidRPr="00180330">
              <w:t>Годы реализации программы</w:t>
            </w: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</w:pPr>
          </w:p>
        </w:tc>
      </w:tr>
      <w:tr w:rsidR="00030936" w:rsidRPr="001243A8" w:rsidTr="00B248BB">
        <w:trPr>
          <w:tblHeader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</w:pPr>
          </w:p>
        </w:tc>
        <w:tc>
          <w:tcPr>
            <w:tcW w:w="1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Default="00030936" w:rsidP="005B104C">
            <w:pPr>
              <w:tabs>
                <w:tab w:val="center" w:pos="716"/>
                <w:tab w:val="left" w:pos="1361"/>
              </w:tabs>
              <w:jc w:val="center"/>
              <w:rPr>
                <w:bCs/>
              </w:rPr>
            </w:pPr>
            <w:r>
              <w:rPr>
                <w:bCs/>
              </w:rPr>
              <w:t>20___ г.</w:t>
            </w:r>
          </w:p>
          <w:p w:rsidR="00030936" w:rsidRPr="00210D4C" w:rsidRDefault="00030936" w:rsidP="005B104C">
            <w:pPr>
              <w:tabs>
                <w:tab w:val="center" w:pos="716"/>
                <w:tab w:val="left" w:pos="1361"/>
              </w:tabs>
              <w:jc w:val="center"/>
              <w:rPr>
                <w:bCs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10D4C" w:rsidRDefault="00030936" w:rsidP="005B104C">
            <w:pPr>
              <w:jc w:val="center"/>
              <w:rPr>
                <w:bCs/>
              </w:rPr>
            </w:pPr>
            <w:r>
              <w:rPr>
                <w:bCs/>
              </w:rPr>
              <w:t>20___г.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  <w:rPr>
                <w:bCs/>
              </w:rPr>
            </w:pPr>
            <w:r w:rsidRPr="00180330">
              <w:rPr>
                <w:bCs/>
              </w:rPr>
              <w:t>20</w:t>
            </w:r>
            <w:r>
              <w:rPr>
                <w:bCs/>
              </w:rPr>
              <w:t>___г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  <w:rPr>
                <w:bCs/>
              </w:rPr>
            </w:pPr>
            <w:r w:rsidRPr="00180330">
              <w:rPr>
                <w:bCs/>
              </w:rPr>
              <w:t>20</w:t>
            </w:r>
            <w:r>
              <w:rPr>
                <w:bCs/>
              </w:rPr>
              <w:t>___г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  <w:rPr>
                <w:bCs/>
              </w:rPr>
            </w:pPr>
            <w:r w:rsidRPr="00180330">
              <w:rPr>
                <w:bCs/>
              </w:rPr>
              <w:t>20</w:t>
            </w:r>
            <w:r>
              <w:rPr>
                <w:bCs/>
              </w:rPr>
              <w:t>___г</w:t>
            </w: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</w:pPr>
          </w:p>
        </w:tc>
      </w:tr>
      <w:tr w:rsidR="00030936" w:rsidRPr="001243A8" w:rsidTr="00B248BB">
        <w:trPr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B248BB" w:rsidRDefault="00030936" w:rsidP="005B104C">
            <w:pPr>
              <w:jc w:val="center"/>
              <w:rPr>
                <w:b/>
              </w:rPr>
            </w:pPr>
            <w:r w:rsidRPr="00B248BB">
              <w:rPr>
                <w:b/>
              </w:rPr>
              <w:t>1.</w:t>
            </w:r>
          </w:p>
        </w:tc>
        <w:tc>
          <w:tcPr>
            <w:tcW w:w="46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B248BB" w:rsidRDefault="00030936" w:rsidP="005B104C">
            <w:pPr>
              <w:rPr>
                <w:b/>
              </w:rPr>
            </w:pPr>
            <w:r w:rsidRPr="00B248BB">
              <w:rPr>
                <w:b/>
              </w:rPr>
              <w:t>Показатель цели муниципальной программы</w:t>
            </w:r>
          </w:p>
        </w:tc>
      </w:tr>
      <w:tr w:rsidR="00030936" w:rsidRPr="001243A8" w:rsidTr="00B248BB">
        <w:trPr>
          <w:trHeight w:val="36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</w:pPr>
            <w:r w:rsidRPr="00180330">
              <w:t>1.1.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E5F5A" w:rsidRDefault="00030936" w:rsidP="005B104C">
            <w:pPr>
              <w:tabs>
                <w:tab w:val="left" w:pos="-8913"/>
              </w:tabs>
              <w:jc w:val="both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E5F5A" w:rsidRDefault="00030936" w:rsidP="005B104C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E5F5A" w:rsidRDefault="00030936" w:rsidP="005B104C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E5F5A" w:rsidRDefault="00030936" w:rsidP="005B104C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E5F5A" w:rsidRDefault="00030936" w:rsidP="005B104C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E5F5A" w:rsidRDefault="00030936" w:rsidP="005B104C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E5F5A" w:rsidRDefault="00030936" w:rsidP="005B104C">
            <w:pPr>
              <w:jc w:val="center"/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</w:pPr>
          </w:p>
        </w:tc>
      </w:tr>
      <w:tr w:rsidR="00030936" w:rsidRPr="001243A8" w:rsidTr="00B248BB">
        <w:trPr>
          <w:trHeight w:val="13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B248BB" w:rsidRDefault="00030936" w:rsidP="005B104C">
            <w:pPr>
              <w:jc w:val="center"/>
              <w:rPr>
                <w:b/>
              </w:rPr>
            </w:pPr>
            <w:r w:rsidRPr="00B248BB">
              <w:rPr>
                <w:b/>
              </w:rPr>
              <w:t>2.</w:t>
            </w:r>
          </w:p>
        </w:tc>
        <w:tc>
          <w:tcPr>
            <w:tcW w:w="46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B248BB" w:rsidRDefault="00030936" w:rsidP="005B104C">
            <w:pPr>
              <w:rPr>
                <w:b/>
              </w:rPr>
            </w:pPr>
            <w:r w:rsidRPr="00B248BB">
              <w:rPr>
                <w:b/>
              </w:rPr>
              <w:t>Показатели задач муниципальной программы (целей подпрограммы)</w:t>
            </w:r>
          </w:p>
        </w:tc>
      </w:tr>
      <w:tr w:rsidR="00030936" w:rsidRPr="001243A8" w:rsidTr="00B248B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center"/>
            </w:pPr>
            <w:r w:rsidRPr="00180330">
              <w:t>2.1.</w:t>
            </w:r>
          </w:p>
        </w:tc>
        <w:tc>
          <w:tcPr>
            <w:tcW w:w="46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80330" w:rsidRDefault="00030936" w:rsidP="005B104C">
            <w:pPr>
              <w:jc w:val="both"/>
            </w:pPr>
            <w:r w:rsidRPr="00180330">
              <w:t xml:space="preserve">Подпрограмма 1 </w:t>
            </w:r>
          </w:p>
        </w:tc>
      </w:tr>
      <w:tr w:rsidR="00030936" w:rsidRPr="001243A8" w:rsidTr="00B248BB">
        <w:trPr>
          <w:trHeight w:val="48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8F6971" w:rsidRDefault="00030936" w:rsidP="005B104C">
            <w:pPr>
              <w:jc w:val="center"/>
            </w:pPr>
            <w:r w:rsidRPr="008F6971">
              <w:t>2.1.1.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E5F5A" w:rsidRDefault="00030936" w:rsidP="005B104C"/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E5F5A" w:rsidRDefault="00030936" w:rsidP="005B104C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885CD6" w:rsidRDefault="00030936" w:rsidP="005B104C">
            <w:pPr>
              <w:jc w:val="center"/>
              <w:rPr>
                <w:highlight w:val="yellow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885CD6" w:rsidRDefault="00030936" w:rsidP="005B104C">
            <w:pPr>
              <w:jc w:val="center"/>
              <w:rPr>
                <w:highlight w:val="yello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885CD6" w:rsidRDefault="00030936" w:rsidP="005B104C">
            <w:pPr>
              <w:jc w:val="center"/>
              <w:rPr>
                <w:highlight w:val="yello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885CD6" w:rsidRDefault="00030936" w:rsidP="005B104C">
            <w:pPr>
              <w:jc w:val="center"/>
              <w:rPr>
                <w:highlight w:val="yello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885CD6" w:rsidRDefault="00030936" w:rsidP="005B104C">
            <w:pPr>
              <w:jc w:val="center"/>
              <w:rPr>
                <w:highlight w:val="yellow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8F6971" w:rsidRDefault="00030936" w:rsidP="005B104C">
            <w:pPr>
              <w:jc w:val="center"/>
            </w:pPr>
          </w:p>
        </w:tc>
      </w:tr>
      <w:tr w:rsidR="00030936" w:rsidRPr="001B79A8" w:rsidTr="00B248B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B79A8" w:rsidRDefault="00030936" w:rsidP="005B104C">
            <w:pPr>
              <w:jc w:val="center"/>
            </w:pPr>
            <w:r w:rsidRPr="001B79A8">
              <w:t xml:space="preserve">2.2. </w:t>
            </w:r>
          </w:p>
        </w:tc>
        <w:tc>
          <w:tcPr>
            <w:tcW w:w="46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B79A8" w:rsidRDefault="00030936" w:rsidP="005B104C">
            <w:pPr>
              <w:spacing w:before="4"/>
              <w:jc w:val="both"/>
            </w:pPr>
            <w:r w:rsidRPr="001B79A8">
              <w:t xml:space="preserve">Подпрограмма 2 </w:t>
            </w:r>
          </w:p>
        </w:tc>
      </w:tr>
      <w:tr w:rsidR="00030936" w:rsidRPr="001243A8" w:rsidTr="00B248BB">
        <w:trPr>
          <w:trHeight w:val="44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D379B8" w:rsidRDefault="00030936" w:rsidP="005B104C">
            <w:pPr>
              <w:jc w:val="center"/>
              <w:rPr>
                <w:i/>
                <w:iCs/>
              </w:rPr>
            </w:pPr>
            <w:r w:rsidRPr="00D379B8">
              <w:t>2.2.1.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E5F5A" w:rsidRDefault="00030936" w:rsidP="005B104C">
            <w:pPr>
              <w:jc w:val="both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E5F5A" w:rsidRDefault="00030936" w:rsidP="005B104C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60634" w:rsidRDefault="00030936" w:rsidP="005B104C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60634" w:rsidRDefault="00030936" w:rsidP="005B104C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60634" w:rsidRDefault="00030936" w:rsidP="005B104C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60634" w:rsidRDefault="00030936" w:rsidP="005B104C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60634" w:rsidRDefault="00030936" w:rsidP="005B104C">
            <w:pPr>
              <w:tabs>
                <w:tab w:val="left" w:pos="3420"/>
                <w:tab w:val="left" w:pos="8518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B79A8" w:rsidRDefault="00030936" w:rsidP="005B104C">
            <w:pPr>
              <w:jc w:val="center"/>
            </w:pPr>
          </w:p>
        </w:tc>
      </w:tr>
      <w:tr w:rsidR="00030936" w:rsidRPr="001243A8" w:rsidTr="00B248BB">
        <w:trPr>
          <w:trHeight w:val="26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D379B8" w:rsidRDefault="00030936" w:rsidP="005B104C">
            <w:pPr>
              <w:jc w:val="center"/>
            </w:pPr>
            <w:r>
              <w:t>2.3.</w:t>
            </w:r>
          </w:p>
        </w:tc>
        <w:tc>
          <w:tcPr>
            <w:tcW w:w="46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1B79A8" w:rsidRDefault="00030936" w:rsidP="005B104C">
            <w:pPr>
              <w:jc w:val="both"/>
            </w:pPr>
            <w:r>
              <w:t xml:space="preserve">Подпрограмма 3 </w:t>
            </w:r>
          </w:p>
        </w:tc>
      </w:tr>
      <w:tr w:rsidR="00030936" w:rsidRPr="00DA34D6" w:rsidTr="00B248BB">
        <w:trPr>
          <w:trHeight w:val="44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DA34D6" w:rsidRDefault="00030936" w:rsidP="005B104C">
            <w:pPr>
              <w:jc w:val="center"/>
            </w:pPr>
            <w:r w:rsidRPr="00DA34D6">
              <w:t>2.3.1.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DA34D6" w:rsidRDefault="00030936" w:rsidP="005B104C">
            <w:pPr>
              <w:ind w:left="-2"/>
              <w:jc w:val="both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DA34D6" w:rsidRDefault="00030936" w:rsidP="005B104C">
            <w:pPr>
              <w:jc w:val="center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60634" w:rsidRDefault="00030936" w:rsidP="005B104C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60634" w:rsidRDefault="00030936" w:rsidP="005B104C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60634" w:rsidRDefault="00030936" w:rsidP="005B104C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60634" w:rsidRDefault="00030936" w:rsidP="005B104C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260634" w:rsidRDefault="00030936" w:rsidP="005B104C">
            <w:pPr>
              <w:jc w:val="center"/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36" w:rsidRPr="00DA34D6" w:rsidRDefault="00030936" w:rsidP="005B104C">
            <w:pPr>
              <w:jc w:val="center"/>
            </w:pPr>
          </w:p>
        </w:tc>
      </w:tr>
    </w:tbl>
    <w:p w:rsidR="00442971" w:rsidRPr="00C71FE5" w:rsidRDefault="00442971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center"/>
        <w:rPr>
          <w:color w:val="000000"/>
          <w:spacing w:val="1"/>
          <w:sz w:val="24"/>
          <w:szCs w:val="24"/>
        </w:rPr>
      </w:pPr>
    </w:p>
    <w:p w:rsidR="00C45126" w:rsidRPr="00C71FE5" w:rsidRDefault="00B248BB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center"/>
        <w:rPr>
          <w:b/>
          <w:color w:val="000000"/>
          <w:spacing w:val="1"/>
          <w:sz w:val="24"/>
          <w:szCs w:val="24"/>
        </w:rPr>
      </w:pPr>
      <w:r w:rsidRPr="00C71FE5">
        <w:rPr>
          <w:b/>
          <w:color w:val="000000"/>
          <w:spacing w:val="1"/>
          <w:sz w:val="24"/>
          <w:szCs w:val="24"/>
        </w:rPr>
        <w:t xml:space="preserve">3. </w:t>
      </w:r>
      <w:r w:rsidR="00C45126" w:rsidRPr="00C71FE5">
        <w:rPr>
          <w:b/>
          <w:color w:val="000000"/>
          <w:spacing w:val="1"/>
          <w:sz w:val="24"/>
          <w:szCs w:val="24"/>
        </w:rPr>
        <w:t>Перечень и краткое описание подпрограмм</w:t>
      </w:r>
      <w:r w:rsidR="000A7C81" w:rsidRPr="00C71FE5">
        <w:rPr>
          <w:b/>
          <w:color w:val="000000"/>
          <w:spacing w:val="1"/>
          <w:sz w:val="24"/>
          <w:szCs w:val="24"/>
        </w:rPr>
        <w:t xml:space="preserve"> (при наличии)</w:t>
      </w:r>
    </w:p>
    <w:p w:rsidR="000A7C81" w:rsidRPr="00C71FE5" w:rsidRDefault="000A7C81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rPr>
          <w:b/>
          <w:color w:val="000000"/>
          <w:spacing w:val="1"/>
          <w:sz w:val="24"/>
          <w:szCs w:val="24"/>
          <w:u w:val="single"/>
        </w:rPr>
      </w:pPr>
    </w:p>
    <w:p w:rsidR="006929C3" w:rsidRPr="00C71FE5" w:rsidRDefault="0005458D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center"/>
        <w:rPr>
          <w:b/>
          <w:color w:val="000000"/>
          <w:spacing w:val="1"/>
          <w:sz w:val="24"/>
          <w:szCs w:val="24"/>
        </w:rPr>
      </w:pPr>
      <w:r w:rsidRPr="00C71FE5">
        <w:rPr>
          <w:b/>
          <w:color w:val="000000"/>
          <w:spacing w:val="1"/>
          <w:sz w:val="24"/>
          <w:szCs w:val="24"/>
        </w:rPr>
        <w:t>4. Механизм реализации программы</w:t>
      </w:r>
    </w:p>
    <w:p w:rsidR="006929C3" w:rsidRPr="00C71FE5" w:rsidRDefault="006929C3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</w:p>
    <w:p w:rsidR="00117024" w:rsidRPr="00C71FE5" w:rsidRDefault="006929C3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</w:rPr>
        <w:t>В данном разделе излагается организационно-</w:t>
      </w:r>
      <w:proofErr w:type="gramStart"/>
      <w:r w:rsidRPr="00C71FE5">
        <w:rPr>
          <w:color w:val="000000"/>
          <w:spacing w:val="1"/>
          <w:sz w:val="24"/>
          <w:szCs w:val="24"/>
        </w:rPr>
        <w:t>эко</w:t>
      </w:r>
      <w:r w:rsidR="00946578" w:rsidRPr="00C71FE5">
        <w:rPr>
          <w:color w:val="000000"/>
          <w:spacing w:val="1"/>
          <w:sz w:val="24"/>
          <w:szCs w:val="24"/>
        </w:rPr>
        <w:t>номический механи</w:t>
      </w:r>
      <w:r w:rsidR="00F625BE" w:rsidRPr="00C71FE5">
        <w:rPr>
          <w:color w:val="000000"/>
          <w:spacing w:val="1"/>
          <w:sz w:val="24"/>
          <w:szCs w:val="24"/>
        </w:rPr>
        <w:t>зм</w:t>
      </w:r>
      <w:proofErr w:type="gramEnd"/>
      <w:r w:rsidR="00F625BE" w:rsidRPr="00C71FE5">
        <w:rPr>
          <w:color w:val="000000"/>
          <w:spacing w:val="1"/>
          <w:sz w:val="24"/>
          <w:szCs w:val="24"/>
        </w:rPr>
        <w:t xml:space="preserve"> реализации П</w:t>
      </w:r>
      <w:r w:rsidR="00946578" w:rsidRPr="00C71FE5">
        <w:rPr>
          <w:color w:val="000000"/>
          <w:spacing w:val="1"/>
          <w:sz w:val="24"/>
          <w:szCs w:val="24"/>
        </w:rPr>
        <w:t>р</w:t>
      </w:r>
      <w:r w:rsidRPr="00C71FE5">
        <w:rPr>
          <w:color w:val="000000"/>
          <w:spacing w:val="1"/>
          <w:sz w:val="24"/>
          <w:szCs w:val="24"/>
        </w:rPr>
        <w:t xml:space="preserve">ограммы – форма взаимодействия ее участников </w:t>
      </w:r>
      <w:r w:rsidR="00946578" w:rsidRPr="00C71FE5">
        <w:rPr>
          <w:color w:val="000000"/>
          <w:spacing w:val="1"/>
          <w:sz w:val="24"/>
          <w:szCs w:val="24"/>
        </w:rPr>
        <w:t xml:space="preserve">в целях обеспечения реализации </w:t>
      </w:r>
      <w:r w:rsidR="00F625BE" w:rsidRPr="00C71FE5">
        <w:rPr>
          <w:color w:val="000000"/>
          <w:spacing w:val="1"/>
          <w:sz w:val="24"/>
          <w:szCs w:val="24"/>
        </w:rPr>
        <w:t>П</w:t>
      </w:r>
      <w:r w:rsidRPr="00C71FE5">
        <w:rPr>
          <w:color w:val="000000"/>
          <w:spacing w:val="1"/>
          <w:sz w:val="24"/>
          <w:szCs w:val="24"/>
        </w:rPr>
        <w:t>рограммы и достижения результатов. Организационно-</w:t>
      </w:r>
      <w:proofErr w:type="gramStart"/>
      <w:r w:rsidRPr="00C71FE5">
        <w:rPr>
          <w:color w:val="000000"/>
          <w:spacing w:val="1"/>
          <w:sz w:val="24"/>
          <w:szCs w:val="24"/>
        </w:rPr>
        <w:t>экономический механизм</w:t>
      </w:r>
      <w:proofErr w:type="gramEnd"/>
      <w:r w:rsidRPr="00C71FE5">
        <w:rPr>
          <w:color w:val="000000"/>
          <w:spacing w:val="1"/>
          <w:sz w:val="24"/>
          <w:szCs w:val="24"/>
        </w:rPr>
        <w:t xml:space="preserve"> реализации </w:t>
      </w:r>
      <w:r w:rsidR="00117024" w:rsidRPr="00C71FE5">
        <w:rPr>
          <w:color w:val="000000"/>
          <w:spacing w:val="1"/>
          <w:sz w:val="24"/>
          <w:szCs w:val="24"/>
        </w:rPr>
        <w:t>П</w:t>
      </w:r>
      <w:r w:rsidRPr="00C71FE5">
        <w:rPr>
          <w:color w:val="000000"/>
          <w:spacing w:val="1"/>
          <w:sz w:val="24"/>
          <w:szCs w:val="24"/>
        </w:rPr>
        <w:t xml:space="preserve">рограммы включает нормативные документы, на основе которых осуществляется взаимодействие участников </w:t>
      </w:r>
      <w:r w:rsidR="00117024" w:rsidRPr="00C71FE5">
        <w:rPr>
          <w:color w:val="000000"/>
          <w:spacing w:val="1"/>
          <w:sz w:val="24"/>
          <w:szCs w:val="24"/>
        </w:rPr>
        <w:t>П</w:t>
      </w:r>
      <w:r w:rsidRPr="00C71FE5">
        <w:rPr>
          <w:color w:val="000000"/>
          <w:spacing w:val="1"/>
          <w:sz w:val="24"/>
          <w:szCs w:val="24"/>
        </w:rPr>
        <w:t xml:space="preserve">рограммы, </w:t>
      </w:r>
      <w:r w:rsidR="00946578" w:rsidRPr="00C71FE5">
        <w:rPr>
          <w:color w:val="000000"/>
          <w:spacing w:val="1"/>
          <w:sz w:val="24"/>
          <w:szCs w:val="24"/>
        </w:rPr>
        <w:t xml:space="preserve">систему управления реализацией </w:t>
      </w:r>
      <w:r w:rsidR="00117024" w:rsidRPr="00C71FE5">
        <w:rPr>
          <w:color w:val="000000"/>
          <w:spacing w:val="1"/>
          <w:sz w:val="24"/>
          <w:szCs w:val="24"/>
        </w:rPr>
        <w:t>Пр</w:t>
      </w:r>
      <w:r w:rsidRPr="00C71FE5">
        <w:rPr>
          <w:color w:val="000000"/>
          <w:spacing w:val="1"/>
          <w:sz w:val="24"/>
          <w:szCs w:val="24"/>
        </w:rPr>
        <w:t xml:space="preserve">ограммы, обеспечивающую должную синхронизацию, в случае необходимости корректировку деятельности отдельных участников </w:t>
      </w:r>
      <w:r w:rsidR="00117024" w:rsidRPr="00C71FE5">
        <w:rPr>
          <w:color w:val="000000"/>
          <w:spacing w:val="1"/>
          <w:sz w:val="24"/>
          <w:szCs w:val="24"/>
        </w:rPr>
        <w:t>П</w:t>
      </w:r>
      <w:r w:rsidRPr="00C71FE5">
        <w:rPr>
          <w:color w:val="000000"/>
          <w:spacing w:val="1"/>
          <w:sz w:val="24"/>
          <w:szCs w:val="24"/>
        </w:rPr>
        <w:t xml:space="preserve">рограммы. Система управления формируется с учетом специфики </w:t>
      </w:r>
      <w:r w:rsidR="00117024" w:rsidRPr="00C71FE5">
        <w:rPr>
          <w:color w:val="000000"/>
          <w:spacing w:val="1"/>
          <w:sz w:val="24"/>
          <w:szCs w:val="24"/>
        </w:rPr>
        <w:t>П</w:t>
      </w:r>
      <w:r w:rsidRPr="00C71FE5">
        <w:rPr>
          <w:color w:val="000000"/>
          <w:spacing w:val="1"/>
          <w:sz w:val="24"/>
          <w:szCs w:val="24"/>
        </w:rPr>
        <w:t xml:space="preserve">рограммы, при необходимости уточняются права и обязанности участников </w:t>
      </w:r>
      <w:r w:rsidR="00117024" w:rsidRPr="00C71FE5">
        <w:rPr>
          <w:color w:val="000000"/>
          <w:spacing w:val="1"/>
          <w:sz w:val="24"/>
          <w:szCs w:val="24"/>
        </w:rPr>
        <w:t>П</w:t>
      </w:r>
      <w:r w:rsidRPr="00C71FE5">
        <w:rPr>
          <w:color w:val="000000"/>
          <w:spacing w:val="1"/>
          <w:sz w:val="24"/>
          <w:szCs w:val="24"/>
        </w:rPr>
        <w:t>рограммы.</w:t>
      </w:r>
    </w:p>
    <w:p w:rsidR="006929C3" w:rsidRPr="00C71FE5" w:rsidRDefault="006929C3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</w:rPr>
        <w:t>Отдельные элементы организационно-</w:t>
      </w:r>
      <w:proofErr w:type="gramStart"/>
      <w:r w:rsidRPr="00C71FE5">
        <w:rPr>
          <w:color w:val="000000"/>
          <w:spacing w:val="1"/>
          <w:sz w:val="24"/>
          <w:szCs w:val="24"/>
        </w:rPr>
        <w:t>экономического механизма</w:t>
      </w:r>
      <w:proofErr w:type="gramEnd"/>
      <w:r w:rsidRPr="00C71FE5">
        <w:rPr>
          <w:color w:val="000000"/>
          <w:spacing w:val="1"/>
          <w:sz w:val="24"/>
          <w:szCs w:val="24"/>
        </w:rPr>
        <w:t xml:space="preserve"> на стадии реализации </w:t>
      </w:r>
      <w:r w:rsidR="00117024" w:rsidRPr="00C71FE5">
        <w:rPr>
          <w:color w:val="000000"/>
          <w:spacing w:val="1"/>
          <w:sz w:val="24"/>
          <w:szCs w:val="24"/>
        </w:rPr>
        <w:t>Пр</w:t>
      </w:r>
      <w:r w:rsidRPr="00C71FE5">
        <w:rPr>
          <w:color w:val="000000"/>
          <w:spacing w:val="1"/>
          <w:sz w:val="24"/>
          <w:szCs w:val="24"/>
        </w:rPr>
        <w:t>ограммы могут закрепляться и конкретизироваться в договорах между участниками.</w:t>
      </w:r>
    </w:p>
    <w:p w:rsidR="006929C3" w:rsidRPr="00C71FE5" w:rsidRDefault="00B248BB" w:rsidP="00C71FE5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center"/>
        <w:rPr>
          <w:b/>
          <w:color w:val="000000"/>
          <w:spacing w:val="1"/>
          <w:sz w:val="24"/>
          <w:szCs w:val="24"/>
        </w:rPr>
      </w:pPr>
      <w:r w:rsidRPr="00C71FE5">
        <w:rPr>
          <w:b/>
          <w:color w:val="000000"/>
          <w:spacing w:val="1"/>
          <w:sz w:val="24"/>
          <w:szCs w:val="24"/>
        </w:rPr>
        <w:lastRenderedPageBreak/>
        <w:t>5</w:t>
      </w:r>
      <w:r w:rsidR="00876BE7" w:rsidRPr="00C71FE5">
        <w:rPr>
          <w:b/>
          <w:color w:val="000000"/>
          <w:spacing w:val="1"/>
          <w:sz w:val="24"/>
          <w:szCs w:val="24"/>
        </w:rPr>
        <w:t>.</w:t>
      </w:r>
      <w:r w:rsidRPr="00C71FE5">
        <w:rPr>
          <w:b/>
          <w:color w:val="000000"/>
          <w:spacing w:val="1"/>
          <w:sz w:val="24"/>
          <w:szCs w:val="24"/>
        </w:rPr>
        <w:t xml:space="preserve"> Оценка эффективности программы и</w:t>
      </w:r>
      <w:r w:rsidR="00876BE7" w:rsidRPr="00C71FE5">
        <w:rPr>
          <w:b/>
          <w:color w:val="000000"/>
          <w:spacing w:val="1"/>
          <w:sz w:val="24"/>
          <w:szCs w:val="24"/>
        </w:rPr>
        <w:t xml:space="preserve"> рисков ее реализации</w:t>
      </w:r>
    </w:p>
    <w:p w:rsidR="00876BE7" w:rsidRPr="00C71FE5" w:rsidRDefault="00876BE7" w:rsidP="00C71FE5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</w:p>
    <w:p w:rsidR="00117024" w:rsidRPr="00C71FE5" w:rsidRDefault="00876BE7" w:rsidP="00C71FE5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Раздел должен содержать количественные и (или) качественные оценки ожидаемых результатов реализации программ</w:t>
      </w:r>
      <w:r w:rsidR="00117024" w:rsidRPr="00C71FE5">
        <w:rPr>
          <w:spacing w:val="1"/>
          <w:sz w:val="24"/>
          <w:szCs w:val="24"/>
        </w:rPr>
        <w:t>ы, а также общую оценку вклада П</w:t>
      </w:r>
      <w:r w:rsidRPr="00C71FE5">
        <w:rPr>
          <w:spacing w:val="1"/>
          <w:sz w:val="24"/>
          <w:szCs w:val="24"/>
        </w:rPr>
        <w:t xml:space="preserve">рограммы в социально-экономическое развитие </w:t>
      </w:r>
      <w:r w:rsidR="00117024" w:rsidRPr="00C71FE5">
        <w:rPr>
          <w:spacing w:val="1"/>
          <w:sz w:val="24"/>
          <w:szCs w:val="24"/>
        </w:rPr>
        <w:t xml:space="preserve">Печенгского </w:t>
      </w:r>
      <w:r w:rsidRPr="00C71FE5">
        <w:rPr>
          <w:spacing w:val="1"/>
          <w:sz w:val="24"/>
          <w:szCs w:val="24"/>
        </w:rPr>
        <w:t xml:space="preserve">муниципального округа в течение всего срока реализации </w:t>
      </w:r>
      <w:r w:rsidR="00117024" w:rsidRPr="00C71FE5">
        <w:rPr>
          <w:spacing w:val="1"/>
          <w:sz w:val="24"/>
          <w:szCs w:val="24"/>
        </w:rPr>
        <w:t>П</w:t>
      </w:r>
      <w:r w:rsidRPr="00C71FE5">
        <w:rPr>
          <w:spacing w:val="1"/>
          <w:sz w:val="24"/>
          <w:szCs w:val="24"/>
        </w:rPr>
        <w:t>рограммы.</w:t>
      </w:r>
    </w:p>
    <w:p w:rsidR="00117024" w:rsidRPr="00C71FE5" w:rsidRDefault="00876BE7" w:rsidP="00C71FE5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Оценка рисков, влияющ</w:t>
      </w:r>
      <w:r w:rsidR="00117024" w:rsidRPr="00C71FE5">
        <w:rPr>
          <w:spacing w:val="1"/>
          <w:sz w:val="24"/>
          <w:szCs w:val="24"/>
        </w:rPr>
        <w:t>их на реализацию Пр</w:t>
      </w:r>
      <w:r w:rsidRPr="00C71FE5">
        <w:rPr>
          <w:spacing w:val="1"/>
          <w:sz w:val="24"/>
          <w:szCs w:val="24"/>
        </w:rPr>
        <w:t>ограммы, производится с выделением внутренних и внешних рисков.</w:t>
      </w:r>
    </w:p>
    <w:p w:rsidR="00117024" w:rsidRPr="00C71FE5" w:rsidRDefault="00876BE7" w:rsidP="00C71FE5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Внешние риски зависят от внешних факторов, которые могут негативно повлиять на реализацию</w:t>
      </w:r>
      <w:r w:rsidR="00117024" w:rsidRPr="00C71FE5">
        <w:rPr>
          <w:spacing w:val="1"/>
          <w:sz w:val="24"/>
          <w:szCs w:val="24"/>
        </w:rPr>
        <w:t xml:space="preserve"> П</w:t>
      </w:r>
      <w:r w:rsidR="00412247" w:rsidRPr="00C71FE5">
        <w:rPr>
          <w:spacing w:val="1"/>
          <w:sz w:val="24"/>
          <w:szCs w:val="24"/>
        </w:rPr>
        <w:t>рограммы. Под внешними факторами подразумеваются явления, на которые исполнитель не может повлиять самостоятельно, например, изменения федерального и областного законодательства.</w:t>
      </w:r>
    </w:p>
    <w:p w:rsidR="00117024" w:rsidRPr="00C71FE5" w:rsidRDefault="00412247" w:rsidP="00C71FE5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Внутренние риски зависят от деятельности исполнителя и могут быть им предотвращены. В качестве внутренних рисков реализации программы могут быть указаны:</w:t>
      </w:r>
    </w:p>
    <w:p w:rsidR="00117024" w:rsidRPr="00C71FE5" w:rsidRDefault="00412247" w:rsidP="00C71FE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FD49E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>риски реализации отдельных программных мероприятий (при наличии специфических рисков, связанных с конкретными программными мероприятиями);</w:t>
      </w:r>
    </w:p>
    <w:p w:rsidR="00117024" w:rsidRPr="00C71FE5" w:rsidRDefault="00412247" w:rsidP="00C71FE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spacing w:val="1"/>
          <w:sz w:val="24"/>
          <w:szCs w:val="24"/>
        </w:rPr>
      </w:pPr>
      <w:r w:rsidRPr="00C71FE5">
        <w:rPr>
          <w:spacing w:val="1"/>
          <w:sz w:val="24"/>
          <w:szCs w:val="24"/>
        </w:rPr>
        <w:t>-</w:t>
      </w:r>
      <w:r w:rsidR="00FD49E5" w:rsidRPr="00C71FE5">
        <w:rPr>
          <w:spacing w:val="1"/>
          <w:sz w:val="24"/>
          <w:szCs w:val="24"/>
        </w:rPr>
        <w:t xml:space="preserve"> </w:t>
      </w:r>
      <w:r w:rsidRPr="00C71FE5">
        <w:rPr>
          <w:spacing w:val="1"/>
          <w:sz w:val="24"/>
          <w:szCs w:val="24"/>
        </w:rPr>
        <w:t>риск</w:t>
      </w:r>
      <w:r w:rsidR="00117024" w:rsidRPr="00C71FE5">
        <w:rPr>
          <w:spacing w:val="1"/>
          <w:sz w:val="24"/>
          <w:szCs w:val="24"/>
        </w:rPr>
        <w:t>и отклонения сроков реализации П</w:t>
      </w:r>
      <w:r w:rsidRPr="00C71FE5">
        <w:rPr>
          <w:spacing w:val="1"/>
          <w:sz w:val="24"/>
          <w:szCs w:val="24"/>
        </w:rPr>
        <w:t xml:space="preserve">рограммы (программных мероприятий) </w:t>
      </w:r>
      <w:proofErr w:type="gramStart"/>
      <w:r w:rsidRPr="00C71FE5">
        <w:rPr>
          <w:spacing w:val="1"/>
          <w:sz w:val="24"/>
          <w:szCs w:val="24"/>
        </w:rPr>
        <w:t>от</w:t>
      </w:r>
      <w:proofErr w:type="gramEnd"/>
      <w:r w:rsidRPr="00C71FE5">
        <w:rPr>
          <w:spacing w:val="1"/>
          <w:sz w:val="24"/>
          <w:szCs w:val="24"/>
        </w:rPr>
        <w:t xml:space="preserve"> установленных в подпрограмме. </w:t>
      </w:r>
    </w:p>
    <w:p w:rsidR="00FD49E5" w:rsidRDefault="00FD49E5">
      <w:pPr>
        <w:widowControl/>
        <w:autoSpaceDE/>
        <w:autoSpaceDN/>
        <w:adjustRightInd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br w:type="page"/>
      </w:r>
    </w:p>
    <w:p w:rsidR="00FD49E5" w:rsidRPr="00C71FE5" w:rsidRDefault="00D752FB" w:rsidP="00FD49E5">
      <w:pPr>
        <w:tabs>
          <w:tab w:val="left" w:pos="567"/>
        </w:tabs>
        <w:ind w:left="552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lastRenderedPageBreak/>
        <w:t xml:space="preserve">Таблица 1 </w:t>
      </w:r>
    </w:p>
    <w:p w:rsidR="00D752FB" w:rsidRPr="00C71FE5" w:rsidRDefault="00D752FB" w:rsidP="00FD49E5">
      <w:pPr>
        <w:tabs>
          <w:tab w:val="left" w:pos="567"/>
        </w:tabs>
        <w:ind w:left="552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к приложению 1</w:t>
      </w:r>
    </w:p>
    <w:p w:rsidR="00D752FB" w:rsidRPr="00C71FE5" w:rsidRDefault="00D752FB" w:rsidP="005B104C">
      <w:pPr>
        <w:rPr>
          <w:sz w:val="24"/>
          <w:szCs w:val="24"/>
        </w:rPr>
      </w:pPr>
    </w:p>
    <w:p w:rsidR="00FD49E5" w:rsidRPr="00C71FE5" w:rsidRDefault="00FD49E5" w:rsidP="005B104C">
      <w:pPr>
        <w:rPr>
          <w:sz w:val="24"/>
          <w:szCs w:val="24"/>
        </w:rPr>
      </w:pPr>
    </w:p>
    <w:p w:rsidR="00FD49E5" w:rsidRPr="00C71FE5" w:rsidRDefault="00D752FB" w:rsidP="005B104C">
      <w:pPr>
        <w:jc w:val="center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П</w:t>
      </w:r>
      <w:r w:rsidR="00FD49E5" w:rsidRPr="00C71FE5">
        <w:rPr>
          <w:b/>
          <w:sz w:val="24"/>
          <w:szCs w:val="24"/>
        </w:rPr>
        <w:t>ЕРЕЧЕНЬ</w:t>
      </w:r>
    </w:p>
    <w:p w:rsidR="00D752FB" w:rsidRPr="00C71FE5" w:rsidRDefault="00D752FB" w:rsidP="005B104C">
      <w:pPr>
        <w:jc w:val="center"/>
        <w:rPr>
          <w:sz w:val="24"/>
          <w:szCs w:val="24"/>
        </w:rPr>
      </w:pPr>
      <w:r w:rsidRPr="00C71FE5">
        <w:rPr>
          <w:sz w:val="24"/>
          <w:szCs w:val="24"/>
        </w:rPr>
        <w:t xml:space="preserve"> мероприятий программы с объемом финансирования</w:t>
      </w:r>
    </w:p>
    <w:p w:rsidR="00D752FB" w:rsidRPr="00C71FE5" w:rsidRDefault="00D752FB" w:rsidP="005B104C">
      <w:pPr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454"/>
        <w:gridCol w:w="1342"/>
        <w:gridCol w:w="1130"/>
        <w:gridCol w:w="851"/>
        <w:gridCol w:w="709"/>
        <w:gridCol w:w="708"/>
        <w:gridCol w:w="709"/>
        <w:gridCol w:w="2126"/>
      </w:tblGrid>
      <w:tr w:rsidR="00D752FB" w:rsidRPr="00182831" w:rsidTr="00BC5824">
        <w:tc>
          <w:tcPr>
            <w:tcW w:w="718" w:type="dxa"/>
            <w:vMerge w:val="restart"/>
            <w:shd w:val="clear" w:color="auto" w:fill="auto"/>
            <w:vAlign w:val="center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 xml:space="preserve">№ </w:t>
            </w:r>
            <w:proofErr w:type="gramStart"/>
            <w:r w:rsidRPr="00182831">
              <w:rPr>
                <w:color w:val="000000"/>
                <w:spacing w:val="1"/>
                <w:sz w:val="22"/>
                <w:szCs w:val="22"/>
              </w:rPr>
              <w:t>п</w:t>
            </w:r>
            <w:proofErr w:type="gramEnd"/>
            <w:r w:rsidRPr="00182831">
              <w:rPr>
                <w:color w:val="000000"/>
                <w:spacing w:val="1"/>
                <w:sz w:val="22"/>
                <w:szCs w:val="22"/>
              </w:rPr>
              <w:t>/п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Цели, </w:t>
            </w:r>
            <w:r w:rsidR="00FF6EBF">
              <w:rPr>
                <w:color w:val="000000"/>
                <w:spacing w:val="1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Срок исполнения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Объём финансирования,</w:t>
            </w:r>
          </w:p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тысяч рублей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Исполнители, соисполнители</w:t>
            </w: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20__</w:t>
            </w: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20__</w:t>
            </w: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20__</w:t>
            </w: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342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9</w:t>
            </w:r>
          </w:p>
        </w:tc>
      </w:tr>
      <w:tr w:rsidR="00D752FB" w:rsidRPr="00182831" w:rsidTr="00BC5824">
        <w:tc>
          <w:tcPr>
            <w:tcW w:w="9747" w:type="dxa"/>
            <w:gridSpan w:val="9"/>
            <w:shd w:val="clear" w:color="auto" w:fill="auto"/>
          </w:tcPr>
          <w:p w:rsidR="00D752FB" w:rsidRPr="00392FB0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 w:rsidRPr="00392FB0">
              <w:rPr>
                <w:b/>
                <w:color w:val="000000"/>
                <w:spacing w:val="1"/>
                <w:sz w:val="22"/>
                <w:szCs w:val="22"/>
              </w:rPr>
              <w:t xml:space="preserve">Цель </w:t>
            </w:r>
          </w:p>
        </w:tc>
      </w:tr>
      <w:tr w:rsidR="00D752FB" w:rsidRPr="00182831" w:rsidTr="00BC5824">
        <w:tc>
          <w:tcPr>
            <w:tcW w:w="9747" w:type="dxa"/>
            <w:gridSpan w:val="9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strike/>
                <w:color w:val="000000"/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Основное Мероприятие 1.</w:t>
            </w:r>
          </w:p>
        </w:tc>
      </w:tr>
      <w:tr w:rsidR="00D752FB" w:rsidRPr="00182831" w:rsidTr="00BC5824">
        <w:tc>
          <w:tcPr>
            <w:tcW w:w="718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1.1.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>МБ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1.2.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МБ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rPr>
          <w:trHeight w:val="241"/>
        </w:trPr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3514" w:type="dxa"/>
            <w:gridSpan w:val="3"/>
            <w:vMerge w:val="restart"/>
            <w:shd w:val="clear" w:color="auto" w:fill="auto"/>
            <w:vAlign w:val="center"/>
          </w:tcPr>
          <w:p w:rsidR="00FF6EBF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</w:t>
            </w:r>
            <w:r w:rsidRPr="00182831"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  <w:r w:rsidRPr="00D61294"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</w:t>
            </w:r>
          </w:p>
          <w:p w:rsidR="00D752FB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D61294">
              <w:rPr>
                <w:b/>
                <w:color w:val="000000"/>
                <w:spacing w:val="1"/>
                <w:sz w:val="22"/>
                <w:szCs w:val="22"/>
              </w:rPr>
              <w:t>мероприятию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 xml:space="preserve"> 1</w:t>
            </w:r>
          </w:p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3514" w:type="dxa"/>
            <w:gridSpan w:val="3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3514" w:type="dxa"/>
            <w:gridSpan w:val="3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МБ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rPr>
          <w:trHeight w:val="276"/>
        </w:trPr>
        <w:tc>
          <w:tcPr>
            <w:tcW w:w="3514" w:type="dxa"/>
            <w:gridSpan w:val="3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3514" w:type="dxa"/>
            <w:gridSpan w:val="3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9747" w:type="dxa"/>
            <w:gridSpan w:val="9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Основное Мероприятие 2</w:t>
            </w:r>
            <w:r w:rsidRPr="00182831">
              <w:rPr>
                <w:spacing w:val="1"/>
                <w:sz w:val="22"/>
                <w:szCs w:val="22"/>
              </w:rPr>
              <w:t>.</w:t>
            </w:r>
          </w:p>
        </w:tc>
      </w:tr>
      <w:tr w:rsidR="00D752FB" w:rsidRPr="00182831" w:rsidTr="00BC5824">
        <w:tc>
          <w:tcPr>
            <w:tcW w:w="718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2.1.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>МБ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2.2.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МБ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rPr>
          <w:trHeight w:val="249"/>
        </w:trPr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718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3514" w:type="dxa"/>
            <w:gridSpan w:val="3"/>
            <w:vMerge w:val="restart"/>
            <w:shd w:val="clear" w:color="auto" w:fill="auto"/>
            <w:vAlign w:val="center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182831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 w:rsidR="00FF6EBF">
              <w:rPr>
                <w:b/>
                <w:color w:val="000000"/>
                <w:spacing w:val="1"/>
                <w:sz w:val="22"/>
                <w:szCs w:val="22"/>
              </w:rPr>
              <w:t>Основному мероприятию 2</w:t>
            </w: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3514" w:type="dxa"/>
            <w:gridSpan w:val="3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3514" w:type="dxa"/>
            <w:gridSpan w:val="3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МБ 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rPr>
          <w:trHeight w:val="241"/>
        </w:trPr>
        <w:tc>
          <w:tcPr>
            <w:tcW w:w="3514" w:type="dxa"/>
            <w:gridSpan w:val="3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3514" w:type="dxa"/>
            <w:gridSpan w:val="3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3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182831">
              <w:rPr>
                <w:b/>
                <w:color w:val="000000"/>
                <w:spacing w:val="1"/>
                <w:sz w:val="22"/>
                <w:szCs w:val="22"/>
              </w:rPr>
              <w:t xml:space="preserve">Всего по 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 xml:space="preserve">программе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3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3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МБ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rPr>
          <w:trHeight w:val="251"/>
        </w:trPr>
        <w:tc>
          <w:tcPr>
            <w:tcW w:w="3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182831" w:rsidTr="00BC5824">
        <w:tc>
          <w:tcPr>
            <w:tcW w:w="3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</w:tbl>
    <w:p w:rsidR="00FD49E5" w:rsidRDefault="00FD49E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right"/>
        <w:rPr>
          <w:color w:val="000000"/>
          <w:spacing w:val="1"/>
          <w:sz w:val="22"/>
          <w:szCs w:val="22"/>
        </w:rPr>
      </w:pPr>
    </w:p>
    <w:p w:rsidR="00FD49E5" w:rsidRPr="00C71FE5" w:rsidRDefault="00FD49E5" w:rsidP="00FD49E5">
      <w:pPr>
        <w:widowControl/>
        <w:autoSpaceDE/>
        <w:autoSpaceDN/>
        <w:adjustRightInd/>
        <w:ind w:left="552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2"/>
          <w:szCs w:val="22"/>
        </w:rPr>
        <w:br w:type="page"/>
      </w:r>
      <w:r w:rsidR="00D752FB" w:rsidRPr="00C71FE5">
        <w:rPr>
          <w:color w:val="000000"/>
          <w:spacing w:val="1"/>
          <w:sz w:val="24"/>
          <w:szCs w:val="24"/>
        </w:rPr>
        <w:lastRenderedPageBreak/>
        <w:t xml:space="preserve">Таблица 2 </w:t>
      </w:r>
    </w:p>
    <w:p w:rsidR="00D752FB" w:rsidRPr="00C71FE5" w:rsidRDefault="00D752FB" w:rsidP="00FD49E5">
      <w:pPr>
        <w:widowControl/>
        <w:autoSpaceDE/>
        <w:autoSpaceDN/>
        <w:adjustRightInd/>
        <w:ind w:left="552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</w:rPr>
        <w:t>к приложению 1</w:t>
      </w:r>
    </w:p>
    <w:p w:rsidR="00D752FB" w:rsidRPr="00C71FE5" w:rsidRDefault="00D752FB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center"/>
        <w:rPr>
          <w:b/>
          <w:color w:val="000000"/>
          <w:spacing w:val="1"/>
          <w:sz w:val="24"/>
          <w:szCs w:val="24"/>
        </w:rPr>
      </w:pPr>
    </w:p>
    <w:p w:rsidR="00FD49E5" w:rsidRPr="00C71FE5" w:rsidRDefault="00FD49E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center"/>
        <w:rPr>
          <w:b/>
          <w:color w:val="000000"/>
          <w:spacing w:val="1"/>
          <w:sz w:val="24"/>
          <w:szCs w:val="24"/>
        </w:rPr>
      </w:pPr>
    </w:p>
    <w:p w:rsidR="00FD49E5" w:rsidRPr="00C71FE5" w:rsidRDefault="00D752FB" w:rsidP="00FD49E5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  <w:r w:rsidRPr="00C71FE5">
        <w:rPr>
          <w:b/>
          <w:color w:val="000000"/>
          <w:spacing w:val="1"/>
          <w:sz w:val="24"/>
          <w:szCs w:val="24"/>
        </w:rPr>
        <w:t>П</w:t>
      </w:r>
      <w:r w:rsidR="00FD49E5" w:rsidRPr="00C71FE5">
        <w:rPr>
          <w:b/>
          <w:color w:val="000000"/>
          <w:spacing w:val="1"/>
          <w:sz w:val="24"/>
          <w:szCs w:val="24"/>
        </w:rPr>
        <w:t>ЕРЕЧЕНЬ</w:t>
      </w:r>
      <w:r w:rsidRPr="00C71FE5">
        <w:rPr>
          <w:b/>
          <w:color w:val="000000"/>
          <w:spacing w:val="1"/>
          <w:sz w:val="24"/>
          <w:szCs w:val="24"/>
        </w:rPr>
        <w:t xml:space="preserve"> </w:t>
      </w:r>
    </w:p>
    <w:p w:rsidR="00D752FB" w:rsidRPr="00C71FE5" w:rsidRDefault="00D752FB" w:rsidP="00FD49E5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</w:rPr>
        <w:t>мероприятий программы с показателями результативности выполнения мероприятий</w:t>
      </w:r>
    </w:p>
    <w:p w:rsidR="00D752FB" w:rsidRPr="00C71FE5" w:rsidRDefault="00D752FB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right"/>
        <w:rPr>
          <w:color w:val="000000"/>
          <w:spacing w:val="1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1134"/>
        <w:gridCol w:w="709"/>
        <w:gridCol w:w="850"/>
        <w:gridCol w:w="851"/>
        <w:gridCol w:w="708"/>
        <w:gridCol w:w="1701"/>
      </w:tblGrid>
      <w:tr w:rsidR="00D752FB" w:rsidRPr="004B1332" w:rsidTr="001B6E20">
        <w:tc>
          <w:tcPr>
            <w:tcW w:w="675" w:type="dxa"/>
            <w:vMerge w:val="restart"/>
            <w:shd w:val="clear" w:color="auto" w:fill="auto"/>
            <w:vAlign w:val="center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 xml:space="preserve">№ </w:t>
            </w:r>
            <w:proofErr w:type="gramStart"/>
            <w:r w:rsidRPr="00182831">
              <w:rPr>
                <w:color w:val="000000"/>
                <w:spacing w:val="1"/>
                <w:sz w:val="22"/>
                <w:szCs w:val="22"/>
              </w:rPr>
              <w:t>п</w:t>
            </w:r>
            <w:proofErr w:type="gramEnd"/>
            <w:r w:rsidRPr="00182831">
              <w:rPr>
                <w:color w:val="000000"/>
                <w:spacing w:val="1"/>
                <w:sz w:val="22"/>
                <w:szCs w:val="22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752FB" w:rsidRPr="00182831" w:rsidRDefault="00FF6EB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Ц</w:t>
            </w:r>
            <w:r w:rsidR="00D752FB">
              <w:rPr>
                <w:color w:val="000000"/>
                <w:spacing w:val="1"/>
                <w:sz w:val="22"/>
                <w:szCs w:val="22"/>
              </w:rPr>
              <w:t>ели,</w:t>
            </w:r>
          </w:p>
          <w:p w:rsidR="00D752FB" w:rsidRPr="00182831" w:rsidRDefault="00FF6EB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  <w:vertAlign w:val="superscript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м</w:t>
            </w:r>
            <w:r w:rsidR="00D752FB" w:rsidRPr="00182831">
              <w:rPr>
                <w:color w:val="000000"/>
                <w:spacing w:val="1"/>
                <w:sz w:val="22"/>
                <w:szCs w:val="22"/>
              </w:rPr>
              <w:t>ероприятия</w:t>
            </w:r>
            <w:proofErr w:type="gramStart"/>
            <w:r w:rsidR="00D752FB">
              <w:rPr>
                <w:color w:val="000000"/>
                <w:spacing w:val="1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752FB" w:rsidRPr="00182831" w:rsidRDefault="00D752FB" w:rsidP="005B104C">
            <w:pPr>
              <w:jc w:val="center"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>Срок</w:t>
            </w:r>
          </w:p>
          <w:p w:rsidR="00D752FB" w:rsidRPr="00182831" w:rsidRDefault="00D752FB" w:rsidP="005B104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82831">
              <w:rPr>
                <w:sz w:val="22"/>
                <w:szCs w:val="22"/>
              </w:rPr>
              <w:t>Исполнения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752FB" w:rsidRPr="00182831" w:rsidRDefault="00D752FB" w:rsidP="005B104C">
            <w:pPr>
              <w:jc w:val="center"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>Наименование</w:t>
            </w:r>
          </w:p>
          <w:p w:rsidR="00D752FB" w:rsidRPr="00182831" w:rsidRDefault="00D752FB" w:rsidP="005B104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82831">
              <w:rPr>
                <w:sz w:val="22"/>
                <w:szCs w:val="22"/>
              </w:rPr>
              <w:t>Показателя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752FB" w:rsidRPr="00182831" w:rsidRDefault="00D752FB" w:rsidP="005B104C">
            <w:pPr>
              <w:jc w:val="center"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>Ед.</w:t>
            </w:r>
          </w:p>
          <w:p w:rsidR="00D752FB" w:rsidRPr="00182831" w:rsidRDefault="00D752FB" w:rsidP="005B104C">
            <w:pPr>
              <w:jc w:val="center"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>изм.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Показатели результативности выполнения                 мероприятий</w:t>
            </w:r>
            <w:proofErr w:type="gramStart"/>
            <w:r>
              <w:rPr>
                <w:color w:val="000000"/>
                <w:spacing w:val="1"/>
                <w:sz w:val="22"/>
                <w:szCs w:val="22"/>
                <w:vertAlign w:val="superscript"/>
              </w:rPr>
              <w:t>4</w:t>
            </w:r>
            <w:proofErr w:type="gramEnd"/>
            <w:r w:rsidRPr="00182831">
              <w:rPr>
                <w:color w:val="000000"/>
                <w:spacing w:val="1"/>
                <w:sz w:val="22"/>
                <w:szCs w:val="22"/>
              </w:rPr>
              <w:t xml:space="preserve">             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Исполнитель, соисполнитель</w:t>
            </w:r>
          </w:p>
        </w:tc>
      </w:tr>
      <w:tr w:rsidR="00D752FB" w:rsidRPr="004B1332" w:rsidTr="001B6E20">
        <w:tc>
          <w:tcPr>
            <w:tcW w:w="675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  <w:lang w:val="en-US"/>
              </w:rPr>
            </w:pPr>
            <w:r w:rsidRPr="00182831">
              <w:rPr>
                <w:color w:val="000000"/>
                <w:spacing w:val="1"/>
                <w:sz w:val="22"/>
                <w:szCs w:val="22"/>
                <w:lang w:val="en-US"/>
              </w:rPr>
              <w:t>20__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  <w:lang w:val="en-US"/>
              </w:rPr>
            </w:pPr>
            <w:r w:rsidRPr="00182831">
              <w:rPr>
                <w:color w:val="000000"/>
                <w:spacing w:val="1"/>
                <w:sz w:val="22"/>
                <w:szCs w:val="22"/>
                <w:lang w:val="en-US"/>
              </w:rPr>
              <w:t>20__</w:t>
            </w: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  <w:lang w:val="en-US"/>
              </w:rPr>
              <w:t>20__</w:t>
            </w:r>
          </w:p>
        </w:tc>
        <w:tc>
          <w:tcPr>
            <w:tcW w:w="1701" w:type="dxa"/>
            <w:vMerge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4B1332" w:rsidTr="001B6E20">
        <w:tc>
          <w:tcPr>
            <w:tcW w:w="675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9</w:t>
            </w:r>
          </w:p>
        </w:tc>
      </w:tr>
      <w:tr w:rsidR="001B6E20" w:rsidRPr="004B1332" w:rsidTr="00BC5824">
        <w:tc>
          <w:tcPr>
            <w:tcW w:w="9747" w:type="dxa"/>
            <w:gridSpan w:val="9"/>
            <w:shd w:val="clear" w:color="auto" w:fill="auto"/>
          </w:tcPr>
          <w:p w:rsidR="001B6E20" w:rsidRPr="00182831" w:rsidRDefault="001B6E20" w:rsidP="005B104C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 w:rsidRPr="00392FB0">
              <w:rPr>
                <w:b/>
                <w:sz w:val="22"/>
                <w:szCs w:val="22"/>
              </w:rPr>
              <w:t>Цель</w:t>
            </w:r>
          </w:p>
        </w:tc>
      </w:tr>
      <w:tr w:rsidR="00D752FB" w:rsidRPr="004B1332" w:rsidTr="001B6E20">
        <w:tc>
          <w:tcPr>
            <w:tcW w:w="675" w:type="dxa"/>
            <w:shd w:val="clear" w:color="auto" w:fill="auto"/>
          </w:tcPr>
          <w:p w:rsidR="00D752FB" w:rsidRPr="00392FB0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392FB0">
              <w:rPr>
                <w:b/>
                <w:color w:val="000000"/>
                <w:spacing w:val="1"/>
                <w:sz w:val="22"/>
                <w:szCs w:val="22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1294">
              <w:rPr>
                <w:sz w:val="22"/>
                <w:szCs w:val="22"/>
              </w:rPr>
              <w:t>Основное</w:t>
            </w:r>
            <w:r>
              <w:rPr>
                <w:sz w:val="22"/>
                <w:szCs w:val="22"/>
              </w:rPr>
              <w:t xml:space="preserve"> м</w:t>
            </w:r>
            <w:r w:rsidRPr="00D61294">
              <w:rPr>
                <w:sz w:val="22"/>
                <w:szCs w:val="22"/>
              </w:rPr>
              <w:t>ероприятие</w:t>
            </w:r>
            <w:r>
              <w:rPr>
                <w:sz w:val="22"/>
                <w:szCs w:val="22"/>
              </w:rPr>
              <w:t xml:space="preserve"> </w:t>
            </w:r>
            <w:r w:rsidRPr="001828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4B1332" w:rsidTr="001B6E20">
        <w:tc>
          <w:tcPr>
            <w:tcW w:w="675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1.1.</w:t>
            </w:r>
          </w:p>
        </w:tc>
        <w:tc>
          <w:tcPr>
            <w:tcW w:w="2127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992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4B1332" w:rsidTr="001B6E20">
        <w:tc>
          <w:tcPr>
            <w:tcW w:w="675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1.2.</w:t>
            </w:r>
          </w:p>
        </w:tc>
        <w:tc>
          <w:tcPr>
            <w:tcW w:w="2127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992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4B1332" w:rsidTr="001B6E20">
        <w:tc>
          <w:tcPr>
            <w:tcW w:w="675" w:type="dxa"/>
            <w:shd w:val="clear" w:color="auto" w:fill="auto"/>
          </w:tcPr>
          <w:p w:rsidR="00D752FB" w:rsidRPr="00392FB0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…</w:t>
            </w:r>
          </w:p>
        </w:tc>
        <w:tc>
          <w:tcPr>
            <w:tcW w:w="2127" w:type="dxa"/>
            <w:shd w:val="clear" w:color="auto" w:fill="auto"/>
          </w:tcPr>
          <w:p w:rsidR="00D752FB" w:rsidRPr="00D61294" w:rsidRDefault="00D752FB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4B1332" w:rsidTr="001B6E20">
        <w:tc>
          <w:tcPr>
            <w:tcW w:w="675" w:type="dxa"/>
            <w:shd w:val="clear" w:color="auto" w:fill="auto"/>
          </w:tcPr>
          <w:p w:rsidR="00D752FB" w:rsidRPr="00392FB0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392FB0">
              <w:rPr>
                <w:b/>
                <w:color w:val="000000"/>
                <w:spacing w:val="1"/>
                <w:sz w:val="22"/>
                <w:szCs w:val="22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D752FB" w:rsidRDefault="00D752FB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  <w:r w:rsidRPr="00D61294">
              <w:rPr>
                <w:sz w:val="22"/>
                <w:szCs w:val="22"/>
              </w:rPr>
              <w:t xml:space="preserve">Основное </w:t>
            </w:r>
          </w:p>
          <w:p w:rsidR="00D752FB" w:rsidRPr="00182831" w:rsidRDefault="00D752FB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  <w:r w:rsidRPr="00D61294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 xml:space="preserve"> 2.</w:t>
            </w:r>
          </w:p>
        </w:tc>
        <w:tc>
          <w:tcPr>
            <w:tcW w:w="992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4B1332" w:rsidTr="001B6E20">
        <w:tc>
          <w:tcPr>
            <w:tcW w:w="675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2.1.</w:t>
            </w:r>
          </w:p>
        </w:tc>
        <w:tc>
          <w:tcPr>
            <w:tcW w:w="2127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992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4B1332" w:rsidTr="001B6E20">
        <w:tc>
          <w:tcPr>
            <w:tcW w:w="675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2.2.</w:t>
            </w:r>
          </w:p>
        </w:tc>
        <w:tc>
          <w:tcPr>
            <w:tcW w:w="2127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992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752FB" w:rsidRPr="004B1332" w:rsidTr="001B6E20">
        <w:tc>
          <w:tcPr>
            <w:tcW w:w="675" w:type="dxa"/>
            <w:shd w:val="clear" w:color="auto" w:fill="auto"/>
          </w:tcPr>
          <w:p w:rsidR="00D752FB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…</w:t>
            </w:r>
          </w:p>
        </w:tc>
        <w:tc>
          <w:tcPr>
            <w:tcW w:w="2127" w:type="dxa"/>
            <w:shd w:val="clear" w:color="auto" w:fill="auto"/>
          </w:tcPr>
          <w:p w:rsidR="00D752FB" w:rsidRDefault="00D752FB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752FB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</w:tbl>
    <w:p w:rsidR="00D752FB" w:rsidRPr="00C71FE5" w:rsidRDefault="00D752FB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</w:p>
    <w:p w:rsidR="00D752FB" w:rsidRPr="00C71FE5" w:rsidRDefault="00D752FB" w:rsidP="00FD49E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  <w:vertAlign w:val="superscript"/>
        </w:rPr>
        <w:t>1</w:t>
      </w:r>
      <w:r w:rsidRPr="00C71FE5">
        <w:rPr>
          <w:color w:val="000000"/>
          <w:spacing w:val="1"/>
          <w:sz w:val="24"/>
          <w:szCs w:val="24"/>
        </w:rPr>
        <w:t xml:space="preserve"> -</w:t>
      </w:r>
      <w:r w:rsidR="00FD49E5" w:rsidRPr="00C71FE5">
        <w:rPr>
          <w:color w:val="000000"/>
          <w:spacing w:val="1"/>
          <w:sz w:val="24"/>
          <w:szCs w:val="24"/>
        </w:rPr>
        <w:t xml:space="preserve"> </w:t>
      </w:r>
      <w:r w:rsidRPr="00C71FE5">
        <w:rPr>
          <w:color w:val="000000"/>
          <w:spacing w:val="1"/>
          <w:sz w:val="24"/>
          <w:szCs w:val="24"/>
        </w:rPr>
        <w:t>указываются мероприятия подпрограммы в рамках поставленных задач;</w:t>
      </w:r>
    </w:p>
    <w:p w:rsidR="00D752FB" w:rsidRPr="00C71FE5" w:rsidRDefault="00D752FB" w:rsidP="00FD49E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  <w:vertAlign w:val="superscript"/>
        </w:rPr>
        <w:t xml:space="preserve">2 </w:t>
      </w:r>
      <w:r w:rsidRPr="00C71FE5">
        <w:rPr>
          <w:color w:val="000000"/>
          <w:spacing w:val="1"/>
          <w:sz w:val="24"/>
          <w:szCs w:val="24"/>
        </w:rPr>
        <w:t>-</w:t>
      </w:r>
      <w:r w:rsidR="00FD49E5" w:rsidRPr="00C71FE5">
        <w:rPr>
          <w:color w:val="000000"/>
          <w:spacing w:val="1"/>
          <w:sz w:val="24"/>
          <w:szCs w:val="24"/>
        </w:rPr>
        <w:t xml:space="preserve"> </w:t>
      </w:r>
      <w:r w:rsidRPr="00C71FE5">
        <w:rPr>
          <w:color w:val="000000"/>
          <w:spacing w:val="1"/>
          <w:sz w:val="24"/>
          <w:szCs w:val="24"/>
        </w:rPr>
        <w:t>устанавливается конкретный срок исполнения мероприятий подпрограммы;</w:t>
      </w:r>
    </w:p>
    <w:p w:rsidR="00D752FB" w:rsidRPr="00C71FE5" w:rsidRDefault="00D752FB" w:rsidP="00FD49E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  <w:vertAlign w:val="superscript"/>
        </w:rPr>
        <w:t xml:space="preserve">3 </w:t>
      </w:r>
      <w:r w:rsidRPr="00C71FE5">
        <w:rPr>
          <w:color w:val="000000"/>
          <w:spacing w:val="1"/>
          <w:sz w:val="24"/>
          <w:szCs w:val="24"/>
        </w:rPr>
        <w:t>-</w:t>
      </w:r>
      <w:r w:rsidR="00FD49E5" w:rsidRPr="00C71FE5">
        <w:rPr>
          <w:color w:val="000000"/>
          <w:spacing w:val="1"/>
          <w:sz w:val="24"/>
          <w:szCs w:val="24"/>
        </w:rPr>
        <w:t xml:space="preserve"> </w:t>
      </w:r>
      <w:r w:rsidRPr="00C71FE5">
        <w:rPr>
          <w:color w:val="000000"/>
          <w:spacing w:val="1"/>
          <w:sz w:val="24"/>
          <w:szCs w:val="24"/>
        </w:rPr>
        <w:t>указывается наименование контрольного показателя, определяющего эффективность выполнения мероприятия;</w:t>
      </w:r>
    </w:p>
    <w:p w:rsidR="00D752FB" w:rsidRPr="00C71FE5" w:rsidRDefault="00FD49E5" w:rsidP="00FD49E5">
      <w:pPr>
        <w:widowControl/>
        <w:shd w:val="clear" w:color="auto" w:fill="FFFFFF"/>
        <w:tabs>
          <w:tab w:val="left" w:pos="851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  <w:vertAlign w:val="superscript"/>
        </w:rPr>
        <w:t xml:space="preserve">4 </w:t>
      </w:r>
      <w:r w:rsidRPr="00C71FE5">
        <w:rPr>
          <w:color w:val="000000"/>
          <w:spacing w:val="1"/>
          <w:sz w:val="24"/>
          <w:szCs w:val="24"/>
        </w:rPr>
        <w:t xml:space="preserve">- </w:t>
      </w:r>
      <w:r w:rsidR="00D752FB" w:rsidRPr="00C71FE5">
        <w:rPr>
          <w:color w:val="000000"/>
          <w:spacing w:val="1"/>
          <w:sz w:val="24"/>
          <w:szCs w:val="24"/>
        </w:rPr>
        <w:t>устанавливаются плановые значения целевых показателей на конец каждого года реализации подпрограммы нарастающим итогом.</w:t>
      </w:r>
    </w:p>
    <w:p w:rsidR="00FD49E5" w:rsidRDefault="00FD49E5">
      <w:pPr>
        <w:widowControl/>
        <w:autoSpaceDE/>
        <w:autoSpaceDN/>
        <w:adjustRightInd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br w:type="page"/>
      </w:r>
    </w:p>
    <w:p w:rsidR="00FD49E5" w:rsidRPr="00C71FE5" w:rsidRDefault="00CC46DF" w:rsidP="00DB57C5">
      <w:pPr>
        <w:shd w:val="clear" w:color="auto" w:fill="FFFFFF"/>
        <w:ind w:left="5529"/>
        <w:rPr>
          <w:sz w:val="24"/>
          <w:szCs w:val="24"/>
        </w:rPr>
      </w:pPr>
      <w:r w:rsidRPr="00C71FE5">
        <w:rPr>
          <w:sz w:val="24"/>
          <w:szCs w:val="24"/>
        </w:rPr>
        <w:lastRenderedPageBreak/>
        <w:t>П</w:t>
      </w:r>
      <w:r w:rsidR="00154312" w:rsidRPr="00C71FE5">
        <w:rPr>
          <w:sz w:val="24"/>
          <w:szCs w:val="24"/>
        </w:rPr>
        <w:t xml:space="preserve">риложение 2 </w:t>
      </w:r>
      <w:r w:rsidR="00605966" w:rsidRPr="00C71FE5">
        <w:rPr>
          <w:sz w:val="24"/>
          <w:szCs w:val="24"/>
        </w:rPr>
        <w:t xml:space="preserve"> </w:t>
      </w:r>
    </w:p>
    <w:p w:rsidR="00154312" w:rsidRPr="00C71FE5" w:rsidRDefault="00154312" w:rsidP="00DB57C5">
      <w:pPr>
        <w:shd w:val="clear" w:color="auto" w:fill="FFFFFF"/>
        <w:ind w:left="5529"/>
        <w:rPr>
          <w:sz w:val="24"/>
          <w:szCs w:val="24"/>
        </w:rPr>
      </w:pPr>
      <w:r w:rsidRPr="00C71FE5">
        <w:rPr>
          <w:sz w:val="24"/>
          <w:szCs w:val="24"/>
        </w:rPr>
        <w:t xml:space="preserve">к </w:t>
      </w:r>
      <w:r w:rsidR="007F7DC4" w:rsidRPr="00C71FE5">
        <w:rPr>
          <w:sz w:val="24"/>
          <w:szCs w:val="24"/>
        </w:rPr>
        <w:t>По</w:t>
      </w:r>
      <w:r w:rsidRPr="00C71FE5">
        <w:rPr>
          <w:sz w:val="24"/>
          <w:szCs w:val="24"/>
        </w:rPr>
        <w:t>рядку</w:t>
      </w:r>
    </w:p>
    <w:p w:rsidR="00154312" w:rsidRPr="00DB57C5" w:rsidRDefault="00DB57C5" w:rsidP="00DB57C5">
      <w:pPr>
        <w:shd w:val="clear" w:color="auto" w:fill="FFFFFF"/>
        <w:ind w:firstLine="737"/>
        <w:rPr>
          <w:color w:val="0070C0"/>
        </w:rPr>
      </w:pPr>
      <w:r w:rsidRPr="00DB57C5">
        <w:rPr>
          <w:color w:val="0070C0"/>
        </w:rPr>
        <w:t xml:space="preserve">       </w:t>
      </w:r>
      <w:r>
        <w:rPr>
          <w:color w:val="0070C0"/>
        </w:rPr>
        <w:t xml:space="preserve">                                                                                        </w:t>
      </w:r>
      <w:r w:rsidRPr="00DB57C5">
        <w:rPr>
          <w:color w:val="0070C0"/>
        </w:rPr>
        <w:t xml:space="preserve"> </w:t>
      </w:r>
      <w:proofErr w:type="gramStart"/>
      <w:r w:rsidRPr="00DB57C5">
        <w:rPr>
          <w:color w:val="0070C0"/>
        </w:rPr>
        <w:t>(в</w:t>
      </w:r>
      <w:r>
        <w:rPr>
          <w:color w:val="0070C0"/>
        </w:rPr>
        <w:t xml:space="preserve"> редакции постановления от 17.10.2022          </w:t>
      </w:r>
      <w:proofErr w:type="gramEnd"/>
    </w:p>
    <w:p w:rsidR="00DB57C5" w:rsidRPr="00DB57C5" w:rsidRDefault="00DB57C5" w:rsidP="00DB57C5">
      <w:pPr>
        <w:shd w:val="clear" w:color="auto" w:fill="FFFFFF"/>
        <w:ind w:firstLine="737"/>
        <w:rPr>
          <w:color w:val="0070C0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DB57C5">
        <w:rPr>
          <w:color w:val="0070C0"/>
        </w:rPr>
        <w:t>№</w:t>
      </w:r>
      <w:r>
        <w:rPr>
          <w:color w:val="0070C0"/>
        </w:rPr>
        <w:t xml:space="preserve"> 1390)</w:t>
      </w:r>
    </w:p>
    <w:p w:rsidR="00DB57C5" w:rsidRDefault="00DB57C5" w:rsidP="005B104C">
      <w:pPr>
        <w:jc w:val="center"/>
        <w:rPr>
          <w:b/>
          <w:sz w:val="24"/>
          <w:szCs w:val="24"/>
        </w:rPr>
      </w:pPr>
    </w:p>
    <w:p w:rsidR="00154312" w:rsidRPr="00C71FE5" w:rsidRDefault="00154312" w:rsidP="005B104C">
      <w:pPr>
        <w:jc w:val="center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ПОДПРОГРАММА</w:t>
      </w:r>
    </w:p>
    <w:p w:rsidR="00154312" w:rsidRPr="00C71FE5" w:rsidRDefault="00154312" w:rsidP="005B104C">
      <w:pPr>
        <w:jc w:val="center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_______________________________________________________________</w:t>
      </w:r>
    </w:p>
    <w:p w:rsidR="00154312" w:rsidRPr="00C71FE5" w:rsidRDefault="00154312" w:rsidP="005B104C">
      <w:pPr>
        <w:jc w:val="center"/>
        <w:rPr>
          <w:sz w:val="24"/>
          <w:szCs w:val="24"/>
        </w:rPr>
      </w:pPr>
      <w:r w:rsidRPr="00C71FE5">
        <w:rPr>
          <w:sz w:val="24"/>
          <w:szCs w:val="24"/>
        </w:rPr>
        <w:t>(наименование подпрограммы)</w:t>
      </w:r>
    </w:p>
    <w:p w:rsidR="00154312" w:rsidRPr="00C71FE5" w:rsidRDefault="00154312" w:rsidP="005B104C">
      <w:pPr>
        <w:jc w:val="center"/>
        <w:rPr>
          <w:b/>
          <w:sz w:val="24"/>
          <w:szCs w:val="24"/>
        </w:rPr>
      </w:pPr>
    </w:p>
    <w:p w:rsidR="00154312" w:rsidRPr="00C71FE5" w:rsidRDefault="00DD001C" w:rsidP="005B104C">
      <w:pPr>
        <w:jc w:val="center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 xml:space="preserve">1. </w:t>
      </w:r>
      <w:r w:rsidR="00154312" w:rsidRPr="00C71FE5">
        <w:rPr>
          <w:b/>
          <w:sz w:val="24"/>
          <w:szCs w:val="24"/>
        </w:rPr>
        <w:t>Паспорт подпрограммы</w:t>
      </w:r>
    </w:p>
    <w:p w:rsidR="00154312" w:rsidRPr="00C71FE5" w:rsidRDefault="00154312" w:rsidP="005B104C">
      <w:pPr>
        <w:jc w:val="both"/>
        <w:rPr>
          <w:b/>
          <w:sz w:val="24"/>
          <w:szCs w:val="24"/>
        </w:rPr>
      </w:pPr>
    </w:p>
    <w:tbl>
      <w:tblPr>
        <w:tblW w:w="4988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8"/>
        <w:gridCol w:w="6003"/>
      </w:tblGrid>
      <w:tr w:rsidR="00154312" w:rsidRPr="00880AA0" w:rsidTr="003412E0">
        <w:trPr>
          <w:tblCellSpacing w:w="5" w:type="nil"/>
          <w:jc w:val="center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6" w:rsidRPr="00117024" w:rsidRDefault="00154312" w:rsidP="005B104C">
            <w:pPr>
              <w:rPr>
                <w:sz w:val="22"/>
                <w:szCs w:val="22"/>
              </w:rPr>
            </w:pPr>
            <w:r w:rsidRPr="00117024">
              <w:rPr>
                <w:sz w:val="22"/>
                <w:szCs w:val="22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pStyle w:val="af"/>
              <w:tabs>
                <w:tab w:val="left" w:pos="280"/>
              </w:tabs>
              <w:ind w:left="-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4312" w:rsidRPr="004B4715" w:rsidTr="003412E0">
        <w:trPr>
          <w:trHeight w:val="256"/>
          <w:tblCellSpacing w:w="5" w:type="nil"/>
          <w:jc w:val="center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rPr>
                <w:sz w:val="22"/>
                <w:szCs w:val="22"/>
              </w:rPr>
            </w:pPr>
            <w:r w:rsidRPr="00117024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4312" w:rsidRPr="004B4715" w:rsidTr="003412E0">
        <w:trPr>
          <w:trHeight w:val="256"/>
          <w:tblCellSpacing w:w="5" w:type="nil"/>
          <w:jc w:val="center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312" w:rsidRPr="00117024" w:rsidRDefault="00117024" w:rsidP="005B104C">
            <w:pPr>
              <w:rPr>
                <w:strike/>
                <w:sz w:val="22"/>
                <w:szCs w:val="22"/>
                <w:vertAlign w:val="superscript"/>
              </w:rPr>
            </w:pPr>
            <w:r w:rsidRPr="00117024">
              <w:rPr>
                <w:sz w:val="22"/>
                <w:szCs w:val="22"/>
              </w:rPr>
              <w:t>Основные мероприятия</w:t>
            </w:r>
            <w:r w:rsidRPr="00117024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pStyle w:val="af"/>
              <w:tabs>
                <w:tab w:val="left" w:pos="299"/>
              </w:tabs>
              <w:ind w:left="3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4312" w:rsidRPr="004B4715" w:rsidTr="003412E0">
        <w:trPr>
          <w:trHeight w:val="363"/>
          <w:tblCellSpacing w:w="5" w:type="nil"/>
          <w:jc w:val="center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D61294" w:rsidP="005B104C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П</w:t>
            </w:r>
            <w:r w:rsidR="00154312" w:rsidRPr="00117024">
              <w:rPr>
                <w:sz w:val="22"/>
                <w:szCs w:val="22"/>
              </w:rPr>
              <w:t>оказатели подпрограммы</w:t>
            </w:r>
            <w:r w:rsidR="00154312" w:rsidRPr="00117024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jc w:val="both"/>
              <w:rPr>
                <w:sz w:val="22"/>
                <w:szCs w:val="22"/>
              </w:rPr>
            </w:pPr>
          </w:p>
        </w:tc>
      </w:tr>
      <w:tr w:rsidR="00154312" w:rsidRPr="004B4715" w:rsidTr="003412E0">
        <w:trPr>
          <w:tblCellSpacing w:w="5" w:type="nil"/>
          <w:jc w:val="center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rPr>
                <w:sz w:val="22"/>
                <w:szCs w:val="22"/>
              </w:rPr>
            </w:pPr>
            <w:r w:rsidRPr="00117024"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rPr>
                <w:sz w:val="22"/>
                <w:szCs w:val="22"/>
              </w:rPr>
            </w:pPr>
          </w:p>
        </w:tc>
      </w:tr>
      <w:tr w:rsidR="00154312" w:rsidRPr="004B4715" w:rsidTr="003412E0">
        <w:trPr>
          <w:trHeight w:val="542"/>
          <w:tblCellSpacing w:w="5" w:type="nil"/>
          <w:jc w:val="center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rPr>
                <w:sz w:val="22"/>
                <w:szCs w:val="22"/>
              </w:rPr>
            </w:pPr>
            <w:r w:rsidRPr="00117024">
              <w:rPr>
                <w:sz w:val="22"/>
                <w:szCs w:val="22"/>
              </w:rPr>
              <w:t xml:space="preserve">Финансовое обеспечение </w:t>
            </w:r>
            <w:r w:rsidR="00C75432" w:rsidRPr="00117024">
              <w:rPr>
                <w:sz w:val="22"/>
                <w:szCs w:val="22"/>
              </w:rPr>
              <w:t>под</w:t>
            </w:r>
            <w:r w:rsidRPr="00117024">
              <w:rPr>
                <w:sz w:val="22"/>
                <w:szCs w:val="22"/>
              </w:rPr>
              <w:t>программы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 xml:space="preserve">Всего по </w:t>
            </w:r>
            <w:r w:rsidR="00C75432" w:rsidRPr="00117024">
              <w:rPr>
                <w:rFonts w:ascii="Times New Roman" w:hAnsi="Times New Roman" w:cs="Times New Roman"/>
              </w:rPr>
              <w:t>под</w:t>
            </w:r>
            <w:r w:rsidRPr="00117024">
              <w:rPr>
                <w:rFonts w:ascii="Times New Roman" w:hAnsi="Times New Roman" w:cs="Times New Roman"/>
              </w:rPr>
              <w:t>программе:_____</w:t>
            </w:r>
            <w:r w:rsidR="00C75432" w:rsidRPr="00117024">
              <w:rPr>
                <w:rFonts w:ascii="Times New Roman" w:hAnsi="Times New Roman" w:cs="Times New Roman"/>
              </w:rPr>
              <w:t xml:space="preserve"> </w:t>
            </w:r>
            <w:r w:rsidRPr="00117024">
              <w:rPr>
                <w:rFonts w:ascii="Times New Roman" w:hAnsi="Times New Roman" w:cs="Times New Roman"/>
              </w:rPr>
              <w:t xml:space="preserve">тыс. рублей,   </w:t>
            </w:r>
            <w:r w:rsidR="00C75432" w:rsidRPr="00117024">
              <w:rPr>
                <w:rFonts w:ascii="Times New Roman" w:hAnsi="Times New Roman" w:cs="Times New Roman"/>
              </w:rPr>
              <w:t xml:space="preserve">                     </w:t>
            </w:r>
            <w:r w:rsidRPr="00117024">
              <w:rPr>
                <w:rFonts w:ascii="Times New Roman" w:hAnsi="Times New Roman" w:cs="Times New Roman"/>
              </w:rPr>
              <w:t xml:space="preserve">                   в том числе:</w:t>
            </w:r>
          </w:p>
          <w:p w:rsidR="00154312" w:rsidRPr="00117024" w:rsidRDefault="00D61294" w:rsidP="005B104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ФБ: _____________</w:t>
            </w:r>
            <w:r w:rsidR="00154312" w:rsidRPr="00117024">
              <w:rPr>
                <w:rFonts w:ascii="Times New Roman" w:hAnsi="Times New Roman" w:cs="Times New Roman"/>
              </w:rPr>
              <w:t xml:space="preserve"> тыс. рублей, из них:</w:t>
            </w:r>
          </w:p>
          <w:p w:rsidR="00154312" w:rsidRPr="00117024" w:rsidRDefault="00D61294" w:rsidP="005B104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202__ год: _______</w:t>
            </w:r>
            <w:r w:rsidR="00154312" w:rsidRPr="00117024">
              <w:rPr>
                <w:rFonts w:ascii="Times New Roman" w:hAnsi="Times New Roman" w:cs="Times New Roman"/>
              </w:rPr>
              <w:t xml:space="preserve"> тыс. рублей,</w:t>
            </w:r>
          </w:p>
          <w:p w:rsidR="00154312" w:rsidRPr="00117024" w:rsidRDefault="00D61294" w:rsidP="005B104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202__ год: _______</w:t>
            </w:r>
            <w:r w:rsidR="00154312" w:rsidRPr="00117024">
              <w:rPr>
                <w:rFonts w:ascii="Times New Roman" w:hAnsi="Times New Roman" w:cs="Times New Roman"/>
              </w:rPr>
              <w:t xml:space="preserve"> тыс. рублей,</w:t>
            </w:r>
          </w:p>
          <w:p w:rsidR="00154312" w:rsidRPr="00117024" w:rsidRDefault="00D61294" w:rsidP="005B104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202__ год: _______</w:t>
            </w:r>
            <w:r w:rsidR="00154312" w:rsidRPr="00117024">
              <w:rPr>
                <w:rFonts w:ascii="Times New Roman" w:hAnsi="Times New Roman" w:cs="Times New Roman"/>
              </w:rPr>
              <w:t xml:space="preserve"> тыс. рублей,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>ОБ: _____________ тыс. рублей, из них: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>МБ: ____________ тыс. рублей, из них: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>ВБС: ___________ тыс. рублей, из них: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</w:rPr>
            </w:pPr>
            <w:r w:rsidRPr="00117024">
              <w:rPr>
                <w:rFonts w:ascii="Times New Roman" w:hAnsi="Times New Roman" w:cs="Times New Roman"/>
              </w:rPr>
              <w:t>202__ год: _______ тыс. рублей,</w:t>
            </w:r>
          </w:p>
          <w:p w:rsidR="00154312" w:rsidRPr="00117024" w:rsidRDefault="00154312" w:rsidP="005B104C">
            <w:pPr>
              <w:pStyle w:val="af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4312" w:rsidRPr="004B4715" w:rsidTr="003412E0">
        <w:trPr>
          <w:tblCellSpacing w:w="5" w:type="nil"/>
          <w:jc w:val="center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rPr>
                <w:sz w:val="22"/>
                <w:szCs w:val="22"/>
                <w:vertAlign w:val="superscript"/>
              </w:rPr>
            </w:pPr>
            <w:r w:rsidRPr="00117024">
              <w:rPr>
                <w:sz w:val="22"/>
                <w:szCs w:val="22"/>
              </w:rPr>
              <w:t xml:space="preserve">Ожидаемые конечные результаты реализации </w:t>
            </w:r>
            <w:r w:rsidR="00C75432" w:rsidRPr="00117024">
              <w:rPr>
                <w:sz w:val="22"/>
                <w:szCs w:val="22"/>
              </w:rPr>
              <w:t>под</w:t>
            </w:r>
            <w:r w:rsidRPr="00117024">
              <w:rPr>
                <w:sz w:val="22"/>
                <w:szCs w:val="22"/>
              </w:rPr>
              <w:t>программы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4312" w:rsidRPr="004B4715" w:rsidTr="003412E0">
        <w:trPr>
          <w:trHeight w:val="274"/>
          <w:tblCellSpacing w:w="5" w:type="nil"/>
          <w:jc w:val="center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rPr>
                <w:sz w:val="22"/>
                <w:szCs w:val="22"/>
                <w:lang w:val="en-US"/>
              </w:rPr>
            </w:pPr>
            <w:r w:rsidRPr="00117024">
              <w:rPr>
                <w:sz w:val="22"/>
                <w:szCs w:val="22"/>
              </w:rPr>
              <w:t xml:space="preserve">Ответственный исполнитель </w:t>
            </w:r>
            <w:r w:rsidR="00C75432" w:rsidRPr="00117024">
              <w:rPr>
                <w:sz w:val="22"/>
                <w:szCs w:val="22"/>
              </w:rPr>
              <w:t>под</w:t>
            </w:r>
            <w:r w:rsidRPr="00117024">
              <w:rPr>
                <w:sz w:val="22"/>
                <w:szCs w:val="22"/>
              </w:rPr>
              <w:t>программы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4312" w:rsidRPr="004B4715" w:rsidTr="003412E0">
        <w:trPr>
          <w:tblCellSpacing w:w="5" w:type="nil"/>
          <w:jc w:val="center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rPr>
                <w:sz w:val="22"/>
                <w:szCs w:val="22"/>
                <w:lang w:val="en-US"/>
              </w:rPr>
            </w:pPr>
            <w:r w:rsidRPr="00117024">
              <w:rPr>
                <w:sz w:val="22"/>
                <w:szCs w:val="22"/>
              </w:rPr>
              <w:t xml:space="preserve">Исполнители </w:t>
            </w:r>
            <w:r w:rsidR="00C75432" w:rsidRPr="00117024">
              <w:rPr>
                <w:sz w:val="22"/>
                <w:szCs w:val="22"/>
              </w:rPr>
              <w:t>под</w:t>
            </w:r>
            <w:r w:rsidRPr="00117024">
              <w:rPr>
                <w:sz w:val="22"/>
                <w:szCs w:val="22"/>
              </w:rPr>
              <w:t>программы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jc w:val="both"/>
              <w:rPr>
                <w:sz w:val="22"/>
                <w:szCs w:val="22"/>
              </w:rPr>
            </w:pPr>
          </w:p>
        </w:tc>
      </w:tr>
      <w:tr w:rsidR="00154312" w:rsidRPr="004B4715" w:rsidTr="003412E0">
        <w:trPr>
          <w:tblCellSpacing w:w="5" w:type="nil"/>
          <w:jc w:val="center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rPr>
                <w:sz w:val="22"/>
                <w:szCs w:val="22"/>
                <w:lang w:val="en-US"/>
              </w:rPr>
            </w:pPr>
            <w:r w:rsidRPr="00117024">
              <w:rPr>
                <w:sz w:val="22"/>
                <w:szCs w:val="22"/>
              </w:rPr>
              <w:t xml:space="preserve">Соисполнители </w:t>
            </w:r>
            <w:r w:rsidR="00C75432" w:rsidRPr="00117024">
              <w:rPr>
                <w:sz w:val="22"/>
                <w:szCs w:val="22"/>
              </w:rPr>
              <w:t>под</w:t>
            </w:r>
            <w:r w:rsidRPr="00117024">
              <w:rPr>
                <w:sz w:val="22"/>
                <w:szCs w:val="22"/>
              </w:rPr>
              <w:t>программы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12" w:rsidRPr="00117024" w:rsidRDefault="00154312" w:rsidP="005B104C">
            <w:pPr>
              <w:jc w:val="both"/>
              <w:rPr>
                <w:sz w:val="22"/>
                <w:szCs w:val="22"/>
              </w:rPr>
            </w:pPr>
          </w:p>
        </w:tc>
      </w:tr>
    </w:tbl>
    <w:p w:rsidR="00154312" w:rsidRPr="00C71FE5" w:rsidRDefault="00154312" w:rsidP="005B104C">
      <w:pPr>
        <w:ind w:firstLine="709"/>
        <w:jc w:val="both"/>
        <w:rPr>
          <w:sz w:val="24"/>
          <w:szCs w:val="24"/>
        </w:rPr>
      </w:pPr>
    </w:p>
    <w:p w:rsidR="00C77661" w:rsidRPr="00C71FE5" w:rsidRDefault="005C7456" w:rsidP="005B104C">
      <w:pPr>
        <w:tabs>
          <w:tab w:val="left" w:pos="567"/>
        </w:tabs>
        <w:ind w:firstLine="709"/>
        <w:jc w:val="center"/>
        <w:outlineLvl w:val="1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2</w:t>
      </w:r>
      <w:r w:rsidR="00C77661" w:rsidRPr="00C71FE5">
        <w:rPr>
          <w:b/>
          <w:sz w:val="24"/>
          <w:szCs w:val="24"/>
        </w:rPr>
        <w:t>. П</w:t>
      </w:r>
      <w:r w:rsidR="00117F53" w:rsidRPr="00C71FE5">
        <w:rPr>
          <w:b/>
          <w:sz w:val="24"/>
          <w:szCs w:val="24"/>
        </w:rPr>
        <w:t>одп</w:t>
      </w:r>
      <w:r w:rsidR="00C77661" w:rsidRPr="00C71FE5">
        <w:rPr>
          <w:b/>
          <w:sz w:val="24"/>
          <w:szCs w:val="24"/>
        </w:rPr>
        <w:t>рограммные мероприятия</w:t>
      </w:r>
    </w:p>
    <w:p w:rsidR="00C77661" w:rsidRPr="00C71FE5" w:rsidRDefault="00C77661" w:rsidP="005B104C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</w:p>
    <w:p w:rsidR="00C77661" w:rsidRPr="00C71FE5" w:rsidRDefault="00C77661" w:rsidP="00C71FE5">
      <w:pPr>
        <w:tabs>
          <w:tab w:val="left" w:pos="567"/>
        </w:tabs>
        <w:ind w:firstLine="70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Система п</w:t>
      </w:r>
      <w:r w:rsidR="00117F53" w:rsidRPr="00C71FE5">
        <w:rPr>
          <w:sz w:val="24"/>
          <w:szCs w:val="24"/>
        </w:rPr>
        <w:t>одп</w:t>
      </w:r>
      <w:r w:rsidRPr="00C71FE5">
        <w:rPr>
          <w:sz w:val="24"/>
          <w:szCs w:val="24"/>
        </w:rPr>
        <w:t>рограммных мероприятий содержит перечень конкретных, взаимоувязанных мероприятий в табличной форме с указанием исполнителя, сроков исполнения, объемов финансирования в разрезе каждого источника. Мероприятия должны способствовать разрешению проблемной ситуации и закреплению положительного эффекта.</w:t>
      </w:r>
    </w:p>
    <w:p w:rsidR="00C71FE5" w:rsidRPr="00C71FE5" w:rsidRDefault="00C71FE5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C71FE5">
        <w:rPr>
          <w:sz w:val="24"/>
          <w:szCs w:val="24"/>
        </w:rPr>
        <w:br w:type="page"/>
      </w:r>
    </w:p>
    <w:p w:rsidR="00C71FE5" w:rsidRPr="00C71FE5" w:rsidRDefault="00704E21" w:rsidP="00C71FE5">
      <w:pPr>
        <w:tabs>
          <w:tab w:val="left" w:pos="567"/>
        </w:tabs>
        <w:ind w:left="552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lastRenderedPageBreak/>
        <w:t xml:space="preserve"> </w:t>
      </w:r>
      <w:r w:rsidR="00C77661" w:rsidRPr="00C71FE5">
        <w:rPr>
          <w:sz w:val="24"/>
          <w:szCs w:val="24"/>
        </w:rPr>
        <w:t xml:space="preserve">Таблица </w:t>
      </w:r>
      <w:r w:rsidR="00B45B80" w:rsidRPr="00C71FE5">
        <w:rPr>
          <w:sz w:val="24"/>
          <w:szCs w:val="24"/>
        </w:rPr>
        <w:t>1</w:t>
      </w:r>
      <w:r w:rsidR="0046600E" w:rsidRPr="00C71FE5">
        <w:rPr>
          <w:sz w:val="24"/>
          <w:szCs w:val="24"/>
        </w:rPr>
        <w:t xml:space="preserve"> </w:t>
      </w:r>
    </w:p>
    <w:p w:rsidR="00C77661" w:rsidRPr="00C71FE5" w:rsidRDefault="0046600E" w:rsidP="00C71FE5">
      <w:pPr>
        <w:tabs>
          <w:tab w:val="left" w:pos="567"/>
        </w:tabs>
        <w:ind w:left="5529"/>
        <w:jc w:val="both"/>
        <w:outlineLvl w:val="1"/>
        <w:rPr>
          <w:sz w:val="24"/>
          <w:szCs w:val="24"/>
        </w:rPr>
      </w:pPr>
      <w:r w:rsidRPr="00C71FE5">
        <w:rPr>
          <w:sz w:val="24"/>
          <w:szCs w:val="24"/>
        </w:rPr>
        <w:t>к приложению 2</w:t>
      </w:r>
    </w:p>
    <w:p w:rsidR="00C77661" w:rsidRPr="00C71FE5" w:rsidRDefault="00C77661" w:rsidP="005B104C">
      <w:pPr>
        <w:rPr>
          <w:sz w:val="24"/>
          <w:szCs w:val="24"/>
        </w:rPr>
      </w:pPr>
    </w:p>
    <w:p w:rsidR="00C71FE5" w:rsidRPr="00C71FE5" w:rsidRDefault="00C77661" w:rsidP="005B104C">
      <w:pPr>
        <w:jc w:val="center"/>
        <w:rPr>
          <w:b/>
          <w:sz w:val="24"/>
          <w:szCs w:val="24"/>
        </w:rPr>
      </w:pPr>
      <w:r w:rsidRPr="00C71FE5">
        <w:rPr>
          <w:b/>
          <w:sz w:val="24"/>
          <w:szCs w:val="24"/>
        </w:rPr>
        <w:t>П</w:t>
      </w:r>
      <w:r w:rsidR="00C71FE5" w:rsidRPr="00C71FE5">
        <w:rPr>
          <w:b/>
          <w:sz w:val="24"/>
          <w:szCs w:val="24"/>
        </w:rPr>
        <w:t>ЕРЕЧЕНЬ</w:t>
      </w:r>
      <w:r w:rsidRPr="00C71FE5">
        <w:rPr>
          <w:b/>
          <w:sz w:val="24"/>
          <w:szCs w:val="24"/>
        </w:rPr>
        <w:t xml:space="preserve"> </w:t>
      </w:r>
    </w:p>
    <w:p w:rsidR="00984E6F" w:rsidRPr="00C71FE5" w:rsidRDefault="00C77661" w:rsidP="005B104C">
      <w:pPr>
        <w:jc w:val="center"/>
        <w:rPr>
          <w:sz w:val="24"/>
          <w:szCs w:val="24"/>
        </w:rPr>
      </w:pPr>
      <w:r w:rsidRPr="00C71FE5">
        <w:rPr>
          <w:sz w:val="24"/>
          <w:szCs w:val="24"/>
        </w:rPr>
        <w:t xml:space="preserve">мероприятий </w:t>
      </w:r>
      <w:r w:rsidR="00605966" w:rsidRPr="00C71FE5">
        <w:rPr>
          <w:sz w:val="24"/>
          <w:szCs w:val="24"/>
        </w:rPr>
        <w:t xml:space="preserve">подпрограммы </w:t>
      </w:r>
      <w:r w:rsidRPr="00C71FE5">
        <w:rPr>
          <w:sz w:val="24"/>
          <w:szCs w:val="24"/>
        </w:rPr>
        <w:t>с объемом финансирования</w:t>
      </w:r>
    </w:p>
    <w:p w:rsidR="00984E6F" w:rsidRPr="00C71FE5" w:rsidRDefault="00984E6F" w:rsidP="005B104C">
      <w:pPr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454"/>
        <w:gridCol w:w="1342"/>
        <w:gridCol w:w="1130"/>
        <w:gridCol w:w="851"/>
        <w:gridCol w:w="709"/>
        <w:gridCol w:w="708"/>
        <w:gridCol w:w="709"/>
        <w:gridCol w:w="2126"/>
      </w:tblGrid>
      <w:tr w:rsidR="00761F99" w:rsidRPr="00182831" w:rsidTr="00B45B80">
        <w:tc>
          <w:tcPr>
            <w:tcW w:w="718" w:type="dxa"/>
            <w:vMerge w:val="restart"/>
            <w:shd w:val="clear" w:color="auto" w:fill="auto"/>
            <w:vAlign w:val="center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 xml:space="preserve">№ </w:t>
            </w:r>
            <w:proofErr w:type="gramStart"/>
            <w:r w:rsidRPr="00182831">
              <w:rPr>
                <w:color w:val="000000"/>
                <w:spacing w:val="1"/>
                <w:sz w:val="22"/>
                <w:szCs w:val="22"/>
              </w:rPr>
              <w:t>п</w:t>
            </w:r>
            <w:proofErr w:type="gramEnd"/>
            <w:r w:rsidRPr="00182831">
              <w:rPr>
                <w:color w:val="000000"/>
                <w:spacing w:val="1"/>
                <w:sz w:val="22"/>
                <w:szCs w:val="22"/>
              </w:rPr>
              <w:t>/п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:rsidR="00761F99" w:rsidRPr="00182831" w:rsidRDefault="00D752FB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Цели, </w:t>
            </w:r>
            <w:r w:rsidR="00761F99" w:rsidRPr="00182831">
              <w:rPr>
                <w:color w:val="000000"/>
                <w:spacing w:val="1"/>
                <w:sz w:val="22"/>
                <w:szCs w:val="22"/>
              </w:rPr>
              <w:t xml:space="preserve"> мероприяти</w:t>
            </w:r>
            <w:r w:rsidR="00B81E01">
              <w:rPr>
                <w:color w:val="000000"/>
                <w:spacing w:val="1"/>
                <w:sz w:val="22"/>
                <w:szCs w:val="22"/>
              </w:rPr>
              <w:t>я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Срок исполнения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Объём финансирования,</w:t>
            </w:r>
          </w:p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тысяч рублей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Исполнители, соисполнители</w:t>
            </w: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20__</w:t>
            </w: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20__</w:t>
            </w: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20__</w:t>
            </w: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454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342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9</w:t>
            </w:r>
          </w:p>
        </w:tc>
      </w:tr>
      <w:tr w:rsidR="00761F99" w:rsidRPr="00182831" w:rsidTr="00B45B80">
        <w:tc>
          <w:tcPr>
            <w:tcW w:w="9747" w:type="dxa"/>
            <w:gridSpan w:val="9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 w:rsidRPr="00182831">
              <w:rPr>
                <w:b/>
                <w:color w:val="000000"/>
                <w:spacing w:val="1"/>
                <w:sz w:val="22"/>
                <w:szCs w:val="22"/>
              </w:rPr>
              <w:t>Подпрограмма 1</w:t>
            </w:r>
          </w:p>
        </w:tc>
      </w:tr>
      <w:tr w:rsidR="00761F99" w:rsidRPr="00182831" w:rsidTr="00B45B80">
        <w:tc>
          <w:tcPr>
            <w:tcW w:w="9747" w:type="dxa"/>
            <w:gridSpan w:val="9"/>
            <w:shd w:val="clear" w:color="auto" w:fill="auto"/>
          </w:tcPr>
          <w:p w:rsidR="00761F99" w:rsidRPr="00392FB0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 w:rsidRPr="00392FB0">
              <w:rPr>
                <w:b/>
                <w:color w:val="000000"/>
                <w:spacing w:val="1"/>
                <w:sz w:val="22"/>
                <w:szCs w:val="22"/>
              </w:rPr>
              <w:t xml:space="preserve">Цель </w:t>
            </w:r>
          </w:p>
        </w:tc>
      </w:tr>
      <w:tr w:rsidR="00761F99" w:rsidRPr="00182831" w:rsidTr="00B45B80">
        <w:tc>
          <w:tcPr>
            <w:tcW w:w="9747" w:type="dxa"/>
            <w:gridSpan w:val="9"/>
            <w:shd w:val="clear" w:color="auto" w:fill="auto"/>
          </w:tcPr>
          <w:p w:rsidR="00761F99" w:rsidRPr="00DB57C5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strike/>
                <w:color w:val="000000"/>
                <w:spacing w:val="1"/>
                <w:sz w:val="22"/>
                <w:szCs w:val="22"/>
              </w:rPr>
            </w:pPr>
            <w:r w:rsidRPr="00DB57C5">
              <w:rPr>
                <w:b/>
                <w:spacing w:val="1"/>
                <w:sz w:val="22"/>
                <w:szCs w:val="22"/>
              </w:rPr>
              <w:t>Основное Мероприятие 1.</w:t>
            </w:r>
          </w:p>
        </w:tc>
      </w:tr>
      <w:tr w:rsidR="00761F99" w:rsidRPr="00182831" w:rsidTr="00B45B80">
        <w:tc>
          <w:tcPr>
            <w:tcW w:w="718" w:type="dxa"/>
            <w:vMerge w:val="restart"/>
            <w:shd w:val="clear" w:color="auto" w:fill="auto"/>
          </w:tcPr>
          <w:p w:rsidR="00761F99" w:rsidRPr="00182831" w:rsidRDefault="00DB57C5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</w:t>
            </w:r>
            <w:r w:rsidR="00392FB0">
              <w:rPr>
                <w:color w:val="000000"/>
                <w:spacing w:val="1"/>
                <w:sz w:val="22"/>
                <w:szCs w:val="22"/>
              </w:rPr>
              <w:t>1.1.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>МБ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 w:val="restart"/>
            <w:shd w:val="clear" w:color="auto" w:fill="auto"/>
          </w:tcPr>
          <w:p w:rsidR="00761F99" w:rsidRPr="00182831" w:rsidRDefault="00DB57C5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</w:t>
            </w:r>
            <w:r w:rsidR="00761F99" w:rsidRPr="00182831">
              <w:rPr>
                <w:color w:val="000000"/>
                <w:spacing w:val="1"/>
                <w:sz w:val="22"/>
                <w:szCs w:val="22"/>
              </w:rPr>
              <w:t>1.2.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МБ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rPr>
          <w:trHeight w:val="241"/>
        </w:trPr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3514" w:type="dxa"/>
            <w:gridSpan w:val="3"/>
            <w:vMerge w:val="restart"/>
            <w:shd w:val="clear" w:color="auto" w:fill="auto"/>
            <w:vAlign w:val="center"/>
          </w:tcPr>
          <w:p w:rsidR="00B81E01" w:rsidRDefault="00D61294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Итого</w:t>
            </w:r>
            <w:r w:rsidR="00761F99" w:rsidRPr="00182831"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  <w:r w:rsidR="00182831" w:rsidRPr="00D61294"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</w:t>
            </w:r>
          </w:p>
          <w:p w:rsidR="00761F99" w:rsidRDefault="0018283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D61294">
              <w:rPr>
                <w:b/>
                <w:color w:val="000000"/>
                <w:spacing w:val="1"/>
                <w:sz w:val="22"/>
                <w:szCs w:val="22"/>
              </w:rPr>
              <w:t>мероприятию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  <w:r w:rsidR="00392FB0">
              <w:rPr>
                <w:b/>
                <w:color w:val="000000"/>
                <w:spacing w:val="1"/>
                <w:sz w:val="22"/>
                <w:szCs w:val="22"/>
              </w:rPr>
              <w:t>1</w:t>
            </w:r>
          </w:p>
          <w:p w:rsidR="00182831" w:rsidRPr="00182831" w:rsidRDefault="0018283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3514" w:type="dxa"/>
            <w:gridSpan w:val="3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3514" w:type="dxa"/>
            <w:gridSpan w:val="3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МБ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rPr>
          <w:trHeight w:val="276"/>
        </w:trPr>
        <w:tc>
          <w:tcPr>
            <w:tcW w:w="3514" w:type="dxa"/>
            <w:gridSpan w:val="3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3514" w:type="dxa"/>
            <w:gridSpan w:val="3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9747" w:type="dxa"/>
            <w:gridSpan w:val="9"/>
            <w:shd w:val="clear" w:color="auto" w:fill="auto"/>
          </w:tcPr>
          <w:p w:rsidR="00761F99" w:rsidRPr="00DB57C5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 w:rsidRPr="00DB57C5">
              <w:rPr>
                <w:b/>
                <w:spacing w:val="1"/>
                <w:sz w:val="22"/>
                <w:szCs w:val="22"/>
              </w:rPr>
              <w:t xml:space="preserve">Основное Мероприятие </w:t>
            </w:r>
            <w:r w:rsidR="00182831" w:rsidRPr="00DB57C5">
              <w:rPr>
                <w:b/>
                <w:spacing w:val="1"/>
                <w:sz w:val="22"/>
                <w:szCs w:val="22"/>
              </w:rPr>
              <w:t>2.</w:t>
            </w:r>
          </w:p>
        </w:tc>
      </w:tr>
      <w:tr w:rsidR="00761F99" w:rsidRPr="00182831" w:rsidTr="00B45B80">
        <w:tc>
          <w:tcPr>
            <w:tcW w:w="718" w:type="dxa"/>
            <w:vMerge w:val="restart"/>
            <w:shd w:val="clear" w:color="auto" w:fill="auto"/>
          </w:tcPr>
          <w:p w:rsidR="00761F99" w:rsidRPr="00182831" w:rsidRDefault="00DB57C5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</w:t>
            </w:r>
            <w:r w:rsidR="00761F99" w:rsidRPr="00182831">
              <w:rPr>
                <w:color w:val="000000"/>
                <w:spacing w:val="1"/>
                <w:sz w:val="22"/>
                <w:szCs w:val="22"/>
              </w:rPr>
              <w:t>2.1.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>МБ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 w:val="restart"/>
            <w:shd w:val="clear" w:color="auto" w:fill="auto"/>
          </w:tcPr>
          <w:p w:rsidR="00761F99" w:rsidRPr="00182831" w:rsidRDefault="00DB57C5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</w:t>
            </w:r>
            <w:r w:rsidR="00761F99" w:rsidRPr="00182831">
              <w:rPr>
                <w:color w:val="000000"/>
                <w:spacing w:val="1"/>
                <w:sz w:val="22"/>
                <w:szCs w:val="22"/>
              </w:rPr>
              <w:t>2.2.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МБ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rPr>
          <w:trHeight w:val="249"/>
        </w:trPr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718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3514" w:type="dxa"/>
            <w:gridSpan w:val="3"/>
            <w:vMerge w:val="restart"/>
            <w:shd w:val="clear" w:color="auto" w:fill="auto"/>
            <w:vAlign w:val="center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182831">
              <w:rPr>
                <w:b/>
                <w:color w:val="000000"/>
                <w:spacing w:val="1"/>
                <w:sz w:val="22"/>
                <w:szCs w:val="22"/>
              </w:rPr>
              <w:t xml:space="preserve">Итого по </w:t>
            </w:r>
            <w:r w:rsidR="00182831" w:rsidRPr="00D61294">
              <w:rPr>
                <w:b/>
                <w:color w:val="000000"/>
                <w:spacing w:val="1"/>
                <w:sz w:val="22"/>
                <w:szCs w:val="22"/>
              </w:rPr>
              <w:t xml:space="preserve">Основному мероприятию </w:t>
            </w:r>
            <w:r w:rsidRPr="00D61294">
              <w:rPr>
                <w:b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3514" w:type="dxa"/>
            <w:gridSpan w:val="3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3514" w:type="dxa"/>
            <w:gridSpan w:val="3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МБ 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rPr>
          <w:trHeight w:val="241"/>
        </w:trPr>
        <w:tc>
          <w:tcPr>
            <w:tcW w:w="3514" w:type="dxa"/>
            <w:gridSpan w:val="3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3514" w:type="dxa"/>
            <w:gridSpan w:val="3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3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99" w:rsidRPr="00182831" w:rsidRDefault="00117F53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182831">
              <w:rPr>
                <w:b/>
                <w:color w:val="000000"/>
                <w:spacing w:val="1"/>
                <w:sz w:val="22"/>
                <w:szCs w:val="22"/>
              </w:rPr>
              <w:t>Всего</w:t>
            </w:r>
            <w:r w:rsidR="005C7456" w:rsidRPr="00182831">
              <w:rPr>
                <w:b/>
                <w:color w:val="000000"/>
                <w:spacing w:val="1"/>
                <w:sz w:val="22"/>
                <w:szCs w:val="22"/>
              </w:rPr>
              <w:t xml:space="preserve"> по подпрограмме 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ФБ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3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ОБ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3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МБ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BD426F" w:rsidRPr="00182831" w:rsidTr="00B45B80">
        <w:trPr>
          <w:trHeight w:val="251"/>
        </w:trPr>
        <w:tc>
          <w:tcPr>
            <w:tcW w:w="3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6F" w:rsidRPr="00182831" w:rsidRDefault="00BD426F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26F" w:rsidRPr="00182831" w:rsidRDefault="00BD426F" w:rsidP="005B104C">
            <w:pPr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ВБС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26F" w:rsidRPr="00182831" w:rsidRDefault="00BD426F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26F" w:rsidRPr="00182831" w:rsidRDefault="00BD426F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26F" w:rsidRPr="00182831" w:rsidRDefault="00BD426F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26F" w:rsidRPr="00182831" w:rsidRDefault="00BD426F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6F" w:rsidRPr="00182831" w:rsidRDefault="00BD426F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61F99" w:rsidRPr="00182831" w:rsidTr="00B45B80">
        <w:tc>
          <w:tcPr>
            <w:tcW w:w="3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182831">
              <w:rPr>
                <w:b/>
                <w:sz w:val="22"/>
                <w:szCs w:val="22"/>
              </w:rPr>
              <w:t xml:space="preserve">Итого: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F99" w:rsidRPr="00182831" w:rsidRDefault="00761F99" w:rsidP="005B104C">
            <w:pPr>
              <w:widowControl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</w:tbl>
    <w:p w:rsidR="00C71FE5" w:rsidRDefault="00C71FE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right"/>
        <w:rPr>
          <w:color w:val="000000"/>
          <w:spacing w:val="1"/>
          <w:sz w:val="22"/>
          <w:szCs w:val="22"/>
        </w:rPr>
      </w:pPr>
    </w:p>
    <w:p w:rsidR="00C71FE5" w:rsidRPr="00C71FE5" w:rsidRDefault="00C71FE5" w:rsidP="00C71FE5">
      <w:pPr>
        <w:widowControl/>
        <w:autoSpaceDE/>
        <w:autoSpaceDN/>
        <w:adjustRightInd/>
        <w:ind w:left="552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2"/>
          <w:szCs w:val="22"/>
        </w:rPr>
        <w:br w:type="page"/>
      </w:r>
      <w:r w:rsidR="00B45B80" w:rsidRPr="00C71FE5">
        <w:rPr>
          <w:color w:val="000000"/>
          <w:spacing w:val="1"/>
          <w:sz w:val="24"/>
          <w:szCs w:val="24"/>
        </w:rPr>
        <w:lastRenderedPageBreak/>
        <w:t>Та</w:t>
      </w:r>
      <w:r w:rsidR="004B1332" w:rsidRPr="00C71FE5">
        <w:rPr>
          <w:color w:val="000000"/>
          <w:spacing w:val="1"/>
          <w:sz w:val="24"/>
          <w:szCs w:val="24"/>
        </w:rPr>
        <w:t xml:space="preserve">блица </w:t>
      </w:r>
      <w:r w:rsidR="00B45B80" w:rsidRPr="00C71FE5">
        <w:rPr>
          <w:color w:val="000000"/>
          <w:spacing w:val="1"/>
          <w:sz w:val="24"/>
          <w:szCs w:val="24"/>
        </w:rPr>
        <w:t>2</w:t>
      </w:r>
      <w:r w:rsidR="0046600E" w:rsidRPr="00C71FE5">
        <w:rPr>
          <w:color w:val="000000"/>
          <w:spacing w:val="1"/>
          <w:sz w:val="24"/>
          <w:szCs w:val="24"/>
        </w:rPr>
        <w:t xml:space="preserve"> </w:t>
      </w:r>
    </w:p>
    <w:p w:rsidR="004B1332" w:rsidRPr="00C71FE5" w:rsidRDefault="0046600E" w:rsidP="00C71FE5">
      <w:pPr>
        <w:widowControl/>
        <w:autoSpaceDE/>
        <w:autoSpaceDN/>
        <w:adjustRightInd/>
        <w:ind w:left="552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</w:rPr>
        <w:t>к приложению 2</w:t>
      </w:r>
    </w:p>
    <w:p w:rsidR="00761F99" w:rsidRPr="00C71FE5" w:rsidRDefault="00761F99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center"/>
        <w:rPr>
          <w:b/>
          <w:color w:val="000000"/>
          <w:spacing w:val="1"/>
          <w:sz w:val="24"/>
          <w:szCs w:val="24"/>
          <w:lang w:val="en-US"/>
        </w:rPr>
      </w:pPr>
    </w:p>
    <w:p w:rsidR="00C71FE5" w:rsidRDefault="004B1332" w:rsidP="005B104C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  <w:r w:rsidRPr="00C71FE5">
        <w:rPr>
          <w:b/>
          <w:color w:val="000000"/>
          <w:spacing w:val="1"/>
          <w:sz w:val="24"/>
          <w:szCs w:val="24"/>
        </w:rPr>
        <w:t>П</w:t>
      </w:r>
      <w:r w:rsidR="00C71FE5">
        <w:rPr>
          <w:b/>
          <w:color w:val="000000"/>
          <w:spacing w:val="1"/>
          <w:sz w:val="24"/>
          <w:szCs w:val="24"/>
        </w:rPr>
        <w:t>ЕРЕЧЕНЬ</w:t>
      </w:r>
      <w:r w:rsidRPr="00C71FE5">
        <w:rPr>
          <w:b/>
          <w:color w:val="000000"/>
          <w:spacing w:val="1"/>
          <w:sz w:val="24"/>
          <w:szCs w:val="24"/>
        </w:rPr>
        <w:t xml:space="preserve"> </w:t>
      </w:r>
    </w:p>
    <w:p w:rsidR="004B1332" w:rsidRPr="00C71FE5" w:rsidRDefault="004B1332" w:rsidP="005B104C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</w:rPr>
        <w:t>мероприятий</w:t>
      </w:r>
      <w:r w:rsidR="00605966" w:rsidRPr="00C71FE5">
        <w:rPr>
          <w:color w:val="000000"/>
          <w:spacing w:val="1"/>
          <w:sz w:val="24"/>
          <w:szCs w:val="24"/>
        </w:rPr>
        <w:t xml:space="preserve"> подпрограммы</w:t>
      </w:r>
      <w:r w:rsidR="00E71D47" w:rsidRPr="00C71FE5">
        <w:rPr>
          <w:color w:val="000000"/>
          <w:spacing w:val="1"/>
          <w:sz w:val="24"/>
          <w:szCs w:val="24"/>
        </w:rPr>
        <w:t xml:space="preserve"> </w:t>
      </w:r>
      <w:r w:rsidRPr="00C71FE5">
        <w:rPr>
          <w:color w:val="000000"/>
          <w:spacing w:val="1"/>
          <w:sz w:val="24"/>
          <w:szCs w:val="24"/>
        </w:rPr>
        <w:t>с показателями результативности выполнения мероприятий</w:t>
      </w:r>
    </w:p>
    <w:p w:rsidR="004B1332" w:rsidRPr="004B1332" w:rsidRDefault="004B1332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right"/>
        <w:rPr>
          <w:color w:val="000000"/>
          <w:spacing w:val="1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992"/>
        <w:gridCol w:w="1134"/>
        <w:gridCol w:w="709"/>
        <w:gridCol w:w="850"/>
        <w:gridCol w:w="851"/>
        <w:gridCol w:w="708"/>
        <w:gridCol w:w="1701"/>
      </w:tblGrid>
      <w:tr w:rsidR="004B1332" w:rsidRPr="004B1332" w:rsidTr="00DB57C5">
        <w:tc>
          <w:tcPr>
            <w:tcW w:w="817" w:type="dxa"/>
            <w:vMerge w:val="restart"/>
            <w:shd w:val="clear" w:color="auto" w:fill="auto"/>
            <w:vAlign w:val="center"/>
          </w:tcPr>
          <w:p w:rsidR="004B1332" w:rsidRPr="00182831" w:rsidRDefault="004B1332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 xml:space="preserve">№ </w:t>
            </w:r>
            <w:proofErr w:type="gramStart"/>
            <w:r w:rsidRPr="00182831">
              <w:rPr>
                <w:color w:val="000000"/>
                <w:spacing w:val="1"/>
                <w:sz w:val="22"/>
                <w:szCs w:val="22"/>
              </w:rPr>
              <w:t>п</w:t>
            </w:r>
            <w:proofErr w:type="gramEnd"/>
            <w:r w:rsidRPr="00182831">
              <w:rPr>
                <w:color w:val="000000"/>
                <w:spacing w:val="1"/>
                <w:sz w:val="22"/>
                <w:szCs w:val="22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B1332" w:rsidRPr="00182831" w:rsidRDefault="00B81E0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Ц</w:t>
            </w:r>
            <w:r w:rsidR="00392FB0">
              <w:rPr>
                <w:color w:val="000000"/>
                <w:spacing w:val="1"/>
                <w:sz w:val="22"/>
                <w:szCs w:val="22"/>
              </w:rPr>
              <w:t>ели,</w:t>
            </w:r>
          </w:p>
          <w:p w:rsidR="004B1332" w:rsidRPr="00182831" w:rsidRDefault="00B81E0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  <w:vertAlign w:val="superscript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м</w:t>
            </w:r>
            <w:r w:rsidR="004B1332" w:rsidRPr="00182831">
              <w:rPr>
                <w:color w:val="000000"/>
                <w:spacing w:val="1"/>
                <w:sz w:val="22"/>
                <w:szCs w:val="22"/>
              </w:rPr>
              <w:t>ероприятия</w:t>
            </w:r>
            <w:proofErr w:type="gramStart"/>
            <w:r w:rsidR="00182831">
              <w:rPr>
                <w:color w:val="000000"/>
                <w:spacing w:val="1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B1332" w:rsidRPr="00182831" w:rsidRDefault="004B1332" w:rsidP="005B104C">
            <w:pPr>
              <w:jc w:val="center"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>Срок</w:t>
            </w:r>
          </w:p>
          <w:p w:rsidR="004B1332" w:rsidRPr="00182831" w:rsidRDefault="00182831" w:rsidP="005B104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82831">
              <w:rPr>
                <w:sz w:val="22"/>
                <w:szCs w:val="22"/>
              </w:rPr>
              <w:t>И</w:t>
            </w:r>
            <w:r w:rsidR="004B1332" w:rsidRPr="00182831">
              <w:rPr>
                <w:sz w:val="22"/>
                <w:szCs w:val="22"/>
              </w:rPr>
              <w:t>сполнения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1332" w:rsidRPr="00182831" w:rsidRDefault="004B1332" w:rsidP="005B104C">
            <w:pPr>
              <w:jc w:val="center"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>Наименование</w:t>
            </w:r>
          </w:p>
          <w:p w:rsidR="004B1332" w:rsidRPr="00182831" w:rsidRDefault="00182831" w:rsidP="005B104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82831">
              <w:rPr>
                <w:sz w:val="22"/>
                <w:szCs w:val="22"/>
              </w:rPr>
              <w:t>П</w:t>
            </w:r>
            <w:r w:rsidR="004B1332" w:rsidRPr="00182831">
              <w:rPr>
                <w:sz w:val="22"/>
                <w:szCs w:val="22"/>
              </w:rPr>
              <w:t>оказателя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B1332" w:rsidRPr="00182831" w:rsidRDefault="004B1332" w:rsidP="005B104C">
            <w:pPr>
              <w:jc w:val="center"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>Ед.</w:t>
            </w:r>
          </w:p>
          <w:p w:rsidR="004B1332" w:rsidRPr="00182831" w:rsidRDefault="004B1332" w:rsidP="005B104C">
            <w:pPr>
              <w:jc w:val="center"/>
              <w:rPr>
                <w:sz w:val="22"/>
                <w:szCs w:val="22"/>
              </w:rPr>
            </w:pPr>
            <w:r w:rsidRPr="00182831">
              <w:rPr>
                <w:sz w:val="22"/>
                <w:szCs w:val="22"/>
              </w:rPr>
              <w:t>изм.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4B1332" w:rsidRPr="00182831" w:rsidRDefault="004B1332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Показатели результативности выполнения                 мероприятий</w:t>
            </w:r>
            <w:proofErr w:type="gramStart"/>
            <w:r w:rsidR="00182831">
              <w:rPr>
                <w:color w:val="000000"/>
                <w:spacing w:val="1"/>
                <w:sz w:val="22"/>
                <w:szCs w:val="22"/>
                <w:vertAlign w:val="superscript"/>
              </w:rPr>
              <w:t>4</w:t>
            </w:r>
            <w:proofErr w:type="gramEnd"/>
            <w:r w:rsidRPr="00182831">
              <w:rPr>
                <w:color w:val="000000"/>
                <w:spacing w:val="1"/>
                <w:sz w:val="22"/>
                <w:szCs w:val="22"/>
              </w:rPr>
              <w:t xml:space="preserve">             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B1332" w:rsidRPr="00182831" w:rsidRDefault="004B1332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</w:rPr>
              <w:t>Исполнитель, соисполнитель</w:t>
            </w:r>
          </w:p>
        </w:tc>
      </w:tr>
      <w:tr w:rsidR="00704E21" w:rsidRPr="004B1332" w:rsidTr="00DB57C5">
        <w:tc>
          <w:tcPr>
            <w:tcW w:w="817" w:type="dxa"/>
            <w:vMerge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  <w:lang w:val="en-US"/>
              </w:rPr>
            </w:pPr>
            <w:r w:rsidRPr="00182831">
              <w:rPr>
                <w:color w:val="000000"/>
                <w:spacing w:val="1"/>
                <w:sz w:val="22"/>
                <w:szCs w:val="22"/>
                <w:lang w:val="en-US"/>
              </w:rPr>
              <w:t>20__</w:t>
            </w:r>
          </w:p>
        </w:tc>
        <w:tc>
          <w:tcPr>
            <w:tcW w:w="851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  <w:lang w:val="en-US"/>
              </w:rPr>
            </w:pPr>
            <w:r w:rsidRPr="00182831">
              <w:rPr>
                <w:color w:val="000000"/>
                <w:spacing w:val="1"/>
                <w:sz w:val="22"/>
                <w:szCs w:val="22"/>
                <w:lang w:val="en-US"/>
              </w:rPr>
              <w:t>20__</w:t>
            </w:r>
          </w:p>
        </w:tc>
        <w:tc>
          <w:tcPr>
            <w:tcW w:w="708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color w:val="000000"/>
                <w:spacing w:val="1"/>
                <w:sz w:val="22"/>
                <w:szCs w:val="22"/>
                <w:lang w:val="en-US"/>
              </w:rPr>
              <w:t>20__</w:t>
            </w:r>
          </w:p>
        </w:tc>
        <w:tc>
          <w:tcPr>
            <w:tcW w:w="1701" w:type="dxa"/>
            <w:vMerge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04E21" w:rsidRPr="004B1332" w:rsidTr="00DB57C5">
        <w:tc>
          <w:tcPr>
            <w:tcW w:w="817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  <w:r w:rsidRPr="00182831">
              <w:rPr>
                <w:color w:val="000000"/>
                <w:spacing w:val="1"/>
              </w:rPr>
              <w:t>9</w:t>
            </w:r>
          </w:p>
        </w:tc>
      </w:tr>
      <w:tr w:rsidR="001B6E20" w:rsidRPr="004B1332" w:rsidTr="00BC5824">
        <w:tc>
          <w:tcPr>
            <w:tcW w:w="9747" w:type="dxa"/>
            <w:gridSpan w:val="9"/>
            <w:shd w:val="clear" w:color="auto" w:fill="auto"/>
          </w:tcPr>
          <w:p w:rsidR="001B6E20" w:rsidRPr="00182831" w:rsidRDefault="001B6E20" w:rsidP="005B104C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 w:rsidRPr="00182831">
              <w:rPr>
                <w:b/>
                <w:color w:val="000000"/>
                <w:spacing w:val="1"/>
                <w:sz w:val="22"/>
                <w:szCs w:val="22"/>
              </w:rPr>
              <w:t>Подпрограмма 1</w:t>
            </w:r>
          </w:p>
        </w:tc>
      </w:tr>
      <w:tr w:rsidR="001B6E20" w:rsidRPr="004B1332" w:rsidTr="00BC5824">
        <w:tc>
          <w:tcPr>
            <w:tcW w:w="9747" w:type="dxa"/>
            <w:gridSpan w:val="9"/>
            <w:shd w:val="clear" w:color="auto" w:fill="auto"/>
          </w:tcPr>
          <w:p w:rsidR="001B6E20" w:rsidRPr="00182831" w:rsidRDefault="001B6E20" w:rsidP="005B104C">
            <w:pPr>
              <w:widowControl/>
              <w:autoSpaceDE/>
              <w:autoSpaceDN/>
              <w:adjustRightInd/>
              <w:spacing w:line="274" w:lineRule="exact"/>
              <w:rPr>
                <w:color w:val="000000"/>
                <w:spacing w:val="1"/>
                <w:sz w:val="22"/>
                <w:szCs w:val="22"/>
              </w:rPr>
            </w:pPr>
            <w:r w:rsidRPr="00392FB0">
              <w:rPr>
                <w:b/>
                <w:sz w:val="22"/>
                <w:szCs w:val="22"/>
              </w:rPr>
              <w:t>Цель</w:t>
            </w:r>
          </w:p>
        </w:tc>
      </w:tr>
      <w:tr w:rsidR="00DB57C5" w:rsidRPr="004B1332" w:rsidTr="00556136">
        <w:tc>
          <w:tcPr>
            <w:tcW w:w="9747" w:type="dxa"/>
            <w:gridSpan w:val="9"/>
            <w:shd w:val="clear" w:color="auto" w:fill="auto"/>
          </w:tcPr>
          <w:p w:rsidR="00DB57C5" w:rsidRPr="00DB57C5" w:rsidRDefault="00DB57C5" w:rsidP="00DB57C5">
            <w:pPr>
              <w:widowControl/>
              <w:autoSpaceDE/>
              <w:autoSpaceDN/>
              <w:adjustRightInd/>
              <w:spacing w:line="274" w:lineRule="exact"/>
              <w:rPr>
                <w:b/>
                <w:color w:val="000000"/>
                <w:spacing w:val="1"/>
                <w:sz w:val="22"/>
                <w:szCs w:val="22"/>
              </w:rPr>
            </w:pPr>
            <w:r w:rsidRPr="00DB57C5">
              <w:rPr>
                <w:b/>
                <w:sz w:val="22"/>
                <w:szCs w:val="22"/>
              </w:rPr>
              <w:t>Основное мероприятие 1.</w:t>
            </w:r>
          </w:p>
        </w:tc>
      </w:tr>
      <w:tr w:rsidR="00704E21" w:rsidRPr="004B1332" w:rsidTr="00DB57C5">
        <w:tc>
          <w:tcPr>
            <w:tcW w:w="817" w:type="dxa"/>
            <w:shd w:val="clear" w:color="auto" w:fill="auto"/>
          </w:tcPr>
          <w:p w:rsidR="00704E21" w:rsidRPr="00182831" w:rsidRDefault="00DB57C5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</w:t>
            </w:r>
            <w:r w:rsidR="00392FB0">
              <w:rPr>
                <w:color w:val="000000"/>
                <w:spacing w:val="1"/>
                <w:sz w:val="22"/>
                <w:szCs w:val="22"/>
              </w:rPr>
              <w:t>1.1.</w:t>
            </w:r>
          </w:p>
        </w:tc>
        <w:tc>
          <w:tcPr>
            <w:tcW w:w="1985" w:type="dxa"/>
            <w:shd w:val="clear" w:color="auto" w:fill="auto"/>
          </w:tcPr>
          <w:p w:rsidR="00704E21" w:rsidRPr="00182831" w:rsidRDefault="00392FB0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992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04E21" w:rsidRPr="004B1332" w:rsidTr="00DB57C5">
        <w:tc>
          <w:tcPr>
            <w:tcW w:w="817" w:type="dxa"/>
            <w:shd w:val="clear" w:color="auto" w:fill="auto"/>
          </w:tcPr>
          <w:p w:rsidR="00704E21" w:rsidRPr="00182831" w:rsidRDefault="00DB57C5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</w:t>
            </w:r>
            <w:r w:rsidR="00392FB0">
              <w:rPr>
                <w:color w:val="000000"/>
                <w:spacing w:val="1"/>
                <w:sz w:val="22"/>
                <w:szCs w:val="22"/>
              </w:rPr>
              <w:t>1.2.</w:t>
            </w:r>
          </w:p>
        </w:tc>
        <w:tc>
          <w:tcPr>
            <w:tcW w:w="1985" w:type="dxa"/>
            <w:shd w:val="clear" w:color="auto" w:fill="auto"/>
          </w:tcPr>
          <w:p w:rsidR="00704E21" w:rsidRPr="00182831" w:rsidRDefault="00392FB0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992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392FB0" w:rsidRPr="004B1332" w:rsidTr="00DB57C5">
        <w:tc>
          <w:tcPr>
            <w:tcW w:w="817" w:type="dxa"/>
            <w:shd w:val="clear" w:color="auto" w:fill="auto"/>
          </w:tcPr>
          <w:p w:rsidR="00392FB0" w:rsidRPr="00392FB0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:rsidR="00392FB0" w:rsidRPr="00D61294" w:rsidRDefault="00392FB0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DB57C5" w:rsidRPr="004B1332" w:rsidTr="0052583C">
        <w:tc>
          <w:tcPr>
            <w:tcW w:w="9747" w:type="dxa"/>
            <w:gridSpan w:val="9"/>
            <w:shd w:val="clear" w:color="auto" w:fill="auto"/>
          </w:tcPr>
          <w:p w:rsidR="00DB57C5" w:rsidRPr="00DB57C5" w:rsidRDefault="00DB57C5" w:rsidP="00DB57C5">
            <w:pPr>
              <w:widowControl/>
              <w:autoSpaceDE/>
              <w:autoSpaceDN/>
              <w:adjustRightInd/>
              <w:ind w:left="-90"/>
              <w:rPr>
                <w:b/>
                <w:color w:val="000000"/>
                <w:spacing w:val="1"/>
                <w:sz w:val="22"/>
                <w:szCs w:val="22"/>
              </w:rPr>
            </w:pPr>
            <w:r w:rsidRPr="00DB57C5">
              <w:rPr>
                <w:b/>
                <w:sz w:val="22"/>
                <w:szCs w:val="22"/>
              </w:rPr>
              <w:t>Основное мероприятие 2.</w:t>
            </w:r>
          </w:p>
        </w:tc>
      </w:tr>
      <w:tr w:rsidR="00704E21" w:rsidRPr="004B1332" w:rsidTr="00DB57C5">
        <w:tc>
          <w:tcPr>
            <w:tcW w:w="817" w:type="dxa"/>
            <w:shd w:val="clear" w:color="auto" w:fill="auto"/>
          </w:tcPr>
          <w:p w:rsidR="00704E21" w:rsidRPr="00182831" w:rsidRDefault="00DB57C5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</w:t>
            </w:r>
            <w:r w:rsidR="00392FB0">
              <w:rPr>
                <w:color w:val="000000"/>
                <w:spacing w:val="1"/>
                <w:sz w:val="22"/>
                <w:szCs w:val="22"/>
              </w:rPr>
              <w:t>2.1.</w:t>
            </w:r>
          </w:p>
        </w:tc>
        <w:tc>
          <w:tcPr>
            <w:tcW w:w="1985" w:type="dxa"/>
            <w:shd w:val="clear" w:color="auto" w:fill="auto"/>
          </w:tcPr>
          <w:p w:rsidR="00704E21" w:rsidRPr="00182831" w:rsidRDefault="00392FB0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992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04E21" w:rsidRPr="004B1332" w:rsidTr="00DB57C5">
        <w:tc>
          <w:tcPr>
            <w:tcW w:w="817" w:type="dxa"/>
            <w:shd w:val="clear" w:color="auto" w:fill="auto"/>
          </w:tcPr>
          <w:p w:rsidR="00704E21" w:rsidRPr="00182831" w:rsidRDefault="00DB57C5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1.</w:t>
            </w:r>
            <w:r w:rsidR="00392FB0">
              <w:rPr>
                <w:color w:val="000000"/>
                <w:spacing w:val="1"/>
                <w:sz w:val="22"/>
                <w:szCs w:val="22"/>
              </w:rPr>
              <w:t>2.2.</w:t>
            </w:r>
          </w:p>
        </w:tc>
        <w:tc>
          <w:tcPr>
            <w:tcW w:w="1985" w:type="dxa"/>
            <w:shd w:val="clear" w:color="auto" w:fill="auto"/>
          </w:tcPr>
          <w:p w:rsidR="00704E21" w:rsidRPr="00182831" w:rsidRDefault="00392FB0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992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04E21" w:rsidRPr="00182831" w:rsidRDefault="00704E21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392FB0" w:rsidRPr="004B1332" w:rsidTr="00DB57C5">
        <w:tc>
          <w:tcPr>
            <w:tcW w:w="817" w:type="dxa"/>
            <w:shd w:val="clear" w:color="auto" w:fill="auto"/>
          </w:tcPr>
          <w:p w:rsidR="00392FB0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:rsidR="00392FB0" w:rsidRDefault="00392FB0" w:rsidP="005B104C">
            <w:pPr>
              <w:widowControl/>
              <w:autoSpaceDE/>
              <w:autoSpaceDN/>
              <w:adjustRightInd/>
              <w:ind w:left="-9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92FB0" w:rsidRPr="00182831" w:rsidRDefault="00392FB0" w:rsidP="005B104C">
            <w:pPr>
              <w:widowControl/>
              <w:autoSpaceDE/>
              <w:autoSpaceDN/>
              <w:adjustRightInd/>
              <w:spacing w:line="27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</w:p>
        </w:tc>
      </w:tr>
    </w:tbl>
    <w:p w:rsidR="004B1332" w:rsidRPr="00C71FE5" w:rsidRDefault="004B1332" w:rsidP="00C71FE5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182831" w:rsidRPr="00C71FE5" w:rsidRDefault="00182831" w:rsidP="00C71FE5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  <w:vertAlign w:val="superscript"/>
        </w:rPr>
        <w:t>1</w:t>
      </w:r>
      <w:r w:rsidRPr="00C71FE5">
        <w:rPr>
          <w:color w:val="000000"/>
          <w:spacing w:val="1"/>
          <w:sz w:val="24"/>
          <w:szCs w:val="24"/>
        </w:rPr>
        <w:t xml:space="preserve"> -</w:t>
      </w:r>
      <w:r w:rsidR="00C71FE5">
        <w:rPr>
          <w:color w:val="000000"/>
          <w:spacing w:val="1"/>
          <w:sz w:val="24"/>
          <w:szCs w:val="24"/>
        </w:rPr>
        <w:t xml:space="preserve"> </w:t>
      </w:r>
      <w:r w:rsidR="004B1332" w:rsidRPr="00C71FE5">
        <w:rPr>
          <w:color w:val="000000"/>
          <w:spacing w:val="1"/>
          <w:sz w:val="24"/>
          <w:szCs w:val="24"/>
        </w:rPr>
        <w:t xml:space="preserve">указываются мероприятия </w:t>
      </w:r>
      <w:r w:rsidR="00B45B80" w:rsidRPr="00C71FE5">
        <w:rPr>
          <w:color w:val="000000"/>
          <w:spacing w:val="1"/>
          <w:sz w:val="24"/>
          <w:szCs w:val="24"/>
        </w:rPr>
        <w:t>подп</w:t>
      </w:r>
      <w:r w:rsidR="004B1332" w:rsidRPr="00C71FE5">
        <w:rPr>
          <w:color w:val="000000"/>
          <w:spacing w:val="1"/>
          <w:sz w:val="24"/>
          <w:szCs w:val="24"/>
        </w:rPr>
        <w:t>рограммы в рамках поставленных задач;</w:t>
      </w:r>
    </w:p>
    <w:p w:rsidR="00182831" w:rsidRPr="00C71FE5" w:rsidRDefault="00182831" w:rsidP="00C71FE5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  <w:vertAlign w:val="superscript"/>
        </w:rPr>
        <w:t xml:space="preserve">2 </w:t>
      </w:r>
      <w:r w:rsidRPr="00C71FE5">
        <w:rPr>
          <w:color w:val="000000"/>
          <w:spacing w:val="1"/>
          <w:sz w:val="24"/>
          <w:szCs w:val="24"/>
        </w:rPr>
        <w:t>-</w:t>
      </w:r>
      <w:r w:rsidR="00C71FE5">
        <w:rPr>
          <w:color w:val="000000"/>
          <w:spacing w:val="1"/>
          <w:sz w:val="24"/>
          <w:szCs w:val="24"/>
        </w:rPr>
        <w:t xml:space="preserve"> </w:t>
      </w:r>
      <w:r w:rsidR="004B1332" w:rsidRPr="00C71FE5">
        <w:rPr>
          <w:color w:val="000000"/>
          <w:spacing w:val="1"/>
          <w:sz w:val="24"/>
          <w:szCs w:val="24"/>
        </w:rPr>
        <w:t xml:space="preserve">устанавливается конкретный срок исполнения мероприятий </w:t>
      </w:r>
      <w:r w:rsidR="00B45B80" w:rsidRPr="00C71FE5">
        <w:rPr>
          <w:color w:val="000000"/>
          <w:spacing w:val="1"/>
          <w:sz w:val="24"/>
          <w:szCs w:val="24"/>
        </w:rPr>
        <w:t>подп</w:t>
      </w:r>
      <w:r w:rsidR="004B1332" w:rsidRPr="00C71FE5">
        <w:rPr>
          <w:color w:val="000000"/>
          <w:spacing w:val="1"/>
          <w:sz w:val="24"/>
          <w:szCs w:val="24"/>
        </w:rPr>
        <w:t>рограммы;</w:t>
      </w:r>
    </w:p>
    <w:p w:rsidR="00182831" w:rsidRPr="00C71FE5" w:rsidRDefault="00182831" w:rsidP="00C71FE5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  <w:vertAlign w:val="superscript"/>
        </w:rPr>
        <w:t xml:space="preserve">3 </w:t>
      </w:r>
      <w:r w:rsidRPr="00C71FE5">
        <w:rPr>
          <w:color w:val="000000"/>
          <w:spacing w:val="1"/>
          <w:sz w:val="24"/>
          <w:szCs w:val="24"/>
        </w:rPr>
        <w:t>-</w:t>
      </w:r>
      <w:r w:rsidR="00C71FE5">
        <w:rPr>
          <w:color w:val="000000"/>
          <w:spacing w:val="1"/>
          <w:sz w:val="24"/>
          <w:szCs w:val="24"/>
        </w:rPr>
        <w:t xml:space="preserve"> </w:t>
      </w:r>
      <w:r w:rsidR="004B1332" w:rsidRPr="00C71FE5">
        <w:rPr>
          <w:color w:val="000000"/>
          <w:spacing w:val="1"/>
          <w:sz w:val="24"/>
          <w:szCs w:val="24"/>
        </w:rPr>
        <w:t>указывается наименование контрольного показателя, определяющего эффективность выполнения мероприятия;</w:t>
      </w:r>
    </w:p>
    <w:p w:rsidR="00182831" w:rsidRPr="00C71FE5" w:rsidRDefault="00182831" w:rsidP="00C71FE5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  <w:vertAlign w:val="superscript"/>
        </w:rPr>
        <w:t xml:space="preserve">4 </w:t>
      </w:r>
      <w:r w:rsidR="00C71FE5" w:rsidRPr="00C71FE5">
        <w:rPr>
          <w:color w:val="000000"/>
          <w:spacing w:val="1"/>
          <w:sz w:val="24"/>
          <w:szCs w:val="24"/>
        </w:rPr>
        <w:t>-</w:t>
      </w:r>
      <w:r w:rsidR="00C71FE5">
        <w:rPr>
          <w:color w:val="000000"/>
          <w:spacing w:val="1"/>
          <w:sz w:val="24"/>
          <w:szCs w:val="24"/>
        </w:rPr>
        <w:t xml:space="preserve"> </w:t>
      </w:r>
      <w:r w:rsidR="004B1332" w:rsidRPr="00C71FE5">
        <w:rPr>
          <w:color w:val="000000"/>
          <w:spacing w:val="1"/>
          <w:sz w:val="24"/>
          <w:szCs w:val="24"/>
        </w:rPr>
        <w:t xml:space="preserve">устанавливаются плановые значения целевых показателей на конец каждого года реализации </w:t>
      </w:r>
      <w:r w:rsidR="00B45B80" w:rsidRPr="00C71FE5">
        <w:rPr>
          <w:color w:val="000000"/>
          <w:spacing w:val="1"/>
          <w:sz w:val="24"/>
          <w:szCs w:val="24"/>
        </w:rPr>
        <w:t>подп</w:t>
      </w:r>
      <w:r w:rsidR="004B1332" w:rsidRPr="00C71FE5">
        <w:rPr>
          <w:color w:val="000000"/>
          <w:spacing w:val="1"/>
          <w:sz w:val="24"/>
          <w:szCs w:val="24"/>
        </w:rPr>
        <w:t>рограммы нарастающим итогом.</w:t>
      </w:r>
    </w:p>
    <w:p w:rsidR="00C71FE5" w:rsidRDefault="00C71FE5">
      <w:pPr>
        <w:widowControl/>
        <w:autoSpaceDE/>
        <w:autoSpaceDN/>
        <w:adjustRightInd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br w:type="page"/>
      </w:r>
    </w:p>
    <w:p w:rsidR="00C71FE5" w:rsidRPr="00C71FE5" w:rsidRDefault="0065334C" w:rsidP="00C71FE5">
      <w:pPr>
        <w:widowControl/>
        <w:shd w:val="clear" w:color="auto" w:fill="FFFFFF"/>
        <w:autoSpaceDE/>
        <w:autoSpaceDN/>
        <w:adjustRightInd/>
        <w:ind w:left="552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</w:rPr>
        <w:lastRenderedPageBreak/>
        <w:t xml:space="preserve">Приложение </w:t>
      </w:r>
      <w:r w:rsidR="00605966" w:rsidRPr="00C71FE5">
        <w:rPr>
          <w:color w:val="000000"/>
          <w:spacing w:val="1"/>
          <w:sz w:val="24"/>
          <w:szCs w:val="24"/>
        </w:rPr>
        <w:t xml:space="preserve">3 </w:t>
      </w:r>
    </w:p>
    <w:p w:rsidR="0065334C" w:rsidRPr="00C71FE5" w:rsidRDefault="0065334C" w:rsidP="00C71FE5">
      <w:pPr>
        <w:widowControl/>
        <w:shd w:val="clear" w:color="auto" w:fill="FFFFFF"/>
        <w:autoSpaceDE/>
        <w:autoSpaceDN/>
        <w:adjustRightInd/>
        <w:ind w:left="5529"/>
        <w:jc w:val="both"/>
        <w:rPr>
          <w:color w:val="000000"/>
          <w:spacing w:val="1"/>
          <w:sz w:val="24"/>
          <w:szCs w:val="24"/>
        </w:rPr>
      </w:pPr>
      <w:r w:rsidRPr="00C71FE5">
        <w:rPr>
          <w:color w:val="000000"/>
          <w:spacing w:val="1"/>
          <w:sz w:val="24"/>
          <w:szCs w:val="24"/>
        </w:rPr>
        <w:t>к Порядку</w:t>
      </w:r>
    </w:p>
    <w:p w:rsidR="008014E3" w:rsidRDefault="00B908BD" w:rsidP="00C71FE5">
      <w:pPr>
        <w:jc w:val="both"/>
        <w:rPr>
          <w:color w:val="0070C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proofErr w:type="gramStart"/>
      <w:r w:rsidR="00CD7344">
        <w:rPr>
          <w:color w:val="0070C0"/>
        </w:rPr>
        <w:t xml:space="preserve">(в редакции постановлений от 27.10.2021    </w:t>
      </w:r>
      <w:proofErr w:type="gramEnd"/>
    </w:p>
    <w:p w:rsidR="00B908BD" w:rsidRPr="00B908BD" w:rsidRDefault="00B908BD" w:rsidP="00C71FE5">
      <w:pPr>
        <w:jc w:val="both"/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            № </w:t>
      </w:r>
      <w:r w:rsidR="00CD7344">
        <w:rPr>
          <w:color w:val="0070C0"/>
        </w:rPr>
        <w:t>1176 и от 17.10.2022 № 1390</w:t>
      </w:r>
      <w:r>
        <w:rPr>
          <w:color w:val="0070C0"/>
        </w:rPr>
        <w:t>)</w:t>
      </w:r>
      <w:r>
        <w:rPr>
          <w:color w:val="0070C0"/>
        </w:rPr>
        <w:tab/>
      </w:r>
    </w:p>
    <w:p w:rsidR="00B908BD" w:rsidRDefault="00B908BD" w:rsidP="00C71FE5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8014E3" w:rsidRPr="00C71FE5" w:rsidRDefault="008014E3" w:rsidP="00C71FE5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71FE5">
        <w:rPr>
          <w:rFonts w:eastAsia="Calibri"/>
          <w:b/>
          <w:bCs/>
          <w:sz w:val="24"/>
          <w:szCs w:val="24"/>
          <w:lang w:eastAsia="en-US"/>
        </w:rPr>
        <w:t>ПОРЯДОК</w:t>
      </w:r>
    </w:p>
    <w:p w:rsidR="008014E3" w:rsidRPr="00C71FE5" w:rsidRDefault="00153A05" w:rsidP="00C71FE5">
      <w:pPr>
        <w:widowControl/>
        <w:jc w:val="center"/>
        <w:rPr>
          <w:rFonts w:eastAsia="Calibri"/>
          <w:bCs/>
          <w:sz w:val="24"/>
          <w:szCs w:val="24"/>
          <w:lang w:eastAsia="en-US"/>
        </w:rPr>
      </w:pPr>
      <w:r w:rsidRPr="00C71FE5">
        <w:rPr>
          <w:rFonts w:eastAsia="Calibri"/>
          <w:bCs/>
          <w:sz w:val="24"/>
          <w:szCs w:val="24"/>
          <w:lang w:eastAsia="en-US"/>
        </w:rPr>
        <w:t>п</w:t>
      </w:r>
      <w:r w:rsidR="008014E3" w:rsidRPr="00C71FE5">
        <w:rPr>
          <w:rFonts w:eastAsia="Calibri"/>
          <w:bCs/>
          <w:sz w:val="24"/>
          <w:szCs w:val="24"/>
          <w:lang w:eastAsia="en-US"/>
        </w:rPr>
        <w:t>роведения общественных обсуждений проектов муни</w:t>
      </w:r>
      <w:r w:rsidRPr="00C71FE5">
        <w:rPr>
          <w:rFonts w:eastAsia="Calibri"/>
          <w:bCs/>
          <w:sz w:val="24"/>
          <w:szCs w:val="24"/>
          <w:lang w:eastAsia="en-US"/>
        </w:rPr>
        <w:t>ципальных программ</w:t>
      </w:r>
    </w:p>
    <w:p w:rsidR="008014E3" w:rsidRPr="00C71FE5" w:rsidRDefault="008014E3" w:rsidP="00C71FE5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rFonts w:eastAsia="Calibri"/>
          <w:strike/>
          <w:color w:val="FF0000"/>
          <w:sz w:val="24"/>
          <w:szCs w:val="24"/>
          <w:lang w:eastAsia="en-US"/>
        </w:rPr>
      </w:pPr>
      <w:r w:rsidRPr="00C71FE5">
        <w:rPr>
          <w:rFonts w:eastAsia="Calibri"/>
          <w:sz w:val="24"/>
          <w:szCs w:val="24"/>
          <w:lang w:eastAsia="en-US"/>
        </w:rPr>
        <w:t>1.</w:t>
      </w:r>
      <w:r w:rsidR="00C71FE5">
        <w:rPr>
          <w:rFonts w:eastAsia="Calibri"/>
          <w:sz w:val="24"/>
          <w:szCs w:val="24"/>
          <w:lang w:eastAsia="en-US"/>
        </w:rPr>
        <w:t xml:space="preserve"> </w:t>
      </w:r>
      <w:r w:rsidRPr="00C71FE5">
        <w:rPr>
          <w:rFonts w:eastAsia="Calibri"/>
          <w:sz w:val="24"/>
          <w:szCs w:val="24"/>
          <w:lang w:eastAsia="en-US"/>
        </w:rPr>
        <w:t>Настоящий Порядок устанавливает процедуру проведения общественных обсуждений проектов</w:t>
      </w:r>
      <w:r w:rsidR="00D61294" w:rsidRPr="00C71FE5">
        <w:rPr>
          <w:rFonts w:eastAsia="Calibri"/>
          <w:sz w:val="24"/>
          <w:szCs w:val="24"/>
          <w:lang w:eastAsia="en-US"/>
        </w:rPr>
        <w:t xml:space="preserve"> П</w:t>
      </w:r>
      <w:r w:rsidRPr="00C71FE5">
        <w:rPr>
          <w:rFonts w:eastAsia="Calibri"/>
          <w:sz w:val="24"/>
          <w:szCs w:val="24"/>
          <w:lang w:eastAsia="en-US"/>
        </w:rPr>
        <w:t>рограмм</w:t>
      </w:r>
      <w:r w:rsidR="00D61294" w:rsidRPr="00C71FE5">
        <w:rPr>
          <w:rFonts w:eastAsia="Calibri"/>
          <w:sz w:val="24"/>
          <w:szCs w:val="24"/>
          <w:lang w:eastAsia="en-US"/>
        </w:rPr>
        <w:t>.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1FE5">
        <w:rPr>
          <w:rFonts w:eastAsia="Calibri"/>
          <w:sz w:val="24"/>
          <w:szCs w:val="24"/>
          <w:lang w:eastAsia="en-US"/>
        </w:rPr>
        <w:t>2.</w:t>
      </w:r>
      <w:r w:rsidR="00C71FE5">
        <w:rPr>
          <w:rFonts w:eastAsia="Calibri"/>
          <w:sz w:val="24"/>
          <w:szCs w:val="24"/>
          <w:lang w:eastAsia="en-US"/>
        </w:rPr>
        <w:t xml:space="preserve"> </w:t>
      </w:r>
      <w:r w:rsidRPr="00C71FE5">
        <w:rPr>
          <w:rFonts w:eastAsia="Calibri"/>
          <w:sz w:val="24"/>
          <w:szCs w:val="24"/>
          <w:lang w:eastAsia="en-US"/>
        </w:rPr>
        <w:t xml:space="preserve">Общественные обсуждения проектов </w:t>
      </w:r>
      <w:r w:rsidR="00D61294" w:rsidRPr="00C71FE5">
        <w:rPr>
          <w:rFonts w:eastAsia="Calibri"/>
          <w:sz w:val="24"/>
          <w:szCs w:val="24"/>
          <w:lang w:eastAsia="en-US"/>
        </w:rPr>
        <w:t>Пр</w:t>
      </w:r>
      <w:r w:rsidRPr="00C71FE5">
        <w:rPr>
          <w:rFonts w:eastAsia="Calibri"/>
          <w:sz w:val="24"/>
          <w:szCs w:val="24"/>
          <w:lang w:eastAsia="en-US"/>
        </w:rPr>
        <w:t>ограмм проводятся в целях: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1FE5">
        <w:rPr>
          <w:rFonts w:eastAsia="Calibri"/>
          <w:sz w:val="24"/>
          <w:szCs w:val="24"/>
          <w:lang w:eastAsia="en-US"/>
        </w:rPr>
        <w:t>-</w:t>
      </w:r>
      <w:r w:rsidR="00C71FE5">
        <w:rPr>
          <w:rFonts w:eastAsia="Calibri"/>
          <w:sz w:val="24"/>
          <w:szCs w:val="24"/>
          <w:lang w:eastAsia="en-US"/>
        </w:rPr>
        <w:t xml:space="preserve"> </w:t>
      </w:r>
      <w:r w:rsidRPr="00C71FE5">
        <w:rPr>
          <w:rFonts w:eastAsia="Calibri"/>
          <w:sz w:val="24"/>
          <w:szCs w:val="24"/>
          <w:lang w:eastAsia="en-US"/>
        </w:rPr>
        <w:t xml:space="preserve">информирования населения муниципального округа, органов местного самоуправления Печенгского муниципального округа, организаций и учреждений, общественных объединений о разработанных проектах </w:t>
      </w:r>
      <w:r w:rsidR="00D61294" w:rsidRPr="00C71FE5">
        <w:rPr>
          <w:rFonts w:eastAsia="Calibri"/>
          <w:sz w:val="24"/>
          <w:szCs w:val="24"/>
          <w:lang w:eastAsia="en-US"/>
        </w:rPr>
        <w:t>П</w:t>
      </w:r>
      <w:r w:rsidR="00153A05" w:rsidRPr="00C71FE5">
        <w:rPr>
          <w:rFonts w:eastAsia="Calibri"/>
          <w:sz w:val="24"/>
          <w:szCs w:val="24"/>
          <w:lang w:eastAsia="en-US"/>
        </w:rPr>
        <w:t>рограмм</w:t>
      </w:r>
      <w:r w:rsidRPr="00C71FE5">
        <w:rPr>
          <w:rFonts w:eastAsia="Calibri"/>
          <w:sz w:val="24"/>
          <w:szCs w:val="24"/>
          <w:lang w:eastAsia="en-US"/>
        </w:rPr>
        <w:t>;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1FE5">
        <w:rPr>
          <w:rFonts w:eastAsia="Calibri"/>
          <w:sz w:val="24"/>
          <w:szCs w:val="24"/>
          <w:lang w:eastAsia="en-US"/>
        </w:rPr>
        <w:t>-</w:t>
      </w:r>
      <w:r w:rsidR="00C71FE5">
        <w:rPr>
          <w:rFonts w:eastAsia="Calibri"/>
          <w:sz w:val="24"/>
          <w:szCs w:val="24"/>
          <w:lang w:eastAsia="en-US"/>
        </w:rPr>
        <w:t xml:space="preserve"> </w:t>
      </w:r>
      <w:r w:rsidRPr="00C71FE5">
        <w:rPr>
          <w:rFonts w:eastAsia="Calibri"/>
          <w:sz w:val="24"/>
          <w:szCs w:val="24"/>
          <w:lang w:eastAsia="en-US"/>
        </w:rPr>
        <w:t xml:space="preserve">выявления и учета мнения населения, организаций и учреждений, общественных объединений по теме, вопросам и проблемам, на решение которых будут направлены предлагаемые к утверждению проекты </w:t>
      </w:r>
      <w:r w:rsidR="00D61294" w:rsidRPr="00C71FE5">
        <w:rPr>
          <w:rFonts w:eastAsia="Calibri"/>
          <w:sz w:val="24"/>
          <w:szCs w:val="24"/>
          <w:lang w:eastAsia="en-US"/>
        </w:rPr>
        <w:t>П</w:t>
      </w:r>
      <w:r w:rsidRPr="00C71FE5">
        <w:rPr>
          <w:rFonts w:eastAsia="Calibri"/>
          <w:sz w:val="24"/>
          <w:szCs w:val="24"/>
          <w:lang w:eastAsia="en-US"/>
        </w:rPr>
        <w:t>рограмм.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rFonts w:eastAsia="Calibri"/>
          <w:sz w:val="24"/>
          <w:szCs w:val="24"/>
          <w:lang w:eastAsia="en-US"/>
        </w:rPr>
        <w:t>3.</w:t>
      </w:r>
      <w:r w:rsidR="00C71FE5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C71FE5">
        <w:rPr>
          <w:sz w:val="24"/>
          <w:szCs w:val="24"/>
        </w:rPr>
        <w:t xml:space="preserve">В течение </w:t>
      </w:r>
      <w:r w:rsidR="00AC456D" w:rsidRPr="00C71FE5">
        <w:rPr>
          <w:sz w:val="24"/>
          <w:szCs w:val="24"/>
        </w:rPr>
        <w:t>10</w:t>
      </w:r>
      <w:r w:rsidRPr="00C71FE5">
        <w:rPr>
          <w:b/>
          <w:sz w:val="24"/>
          <w:szCs w:val="24"/>
        </w:rPr>
        <w:t xml:space="preserve"> </w:t>
      </w:r>
      <w:r w:rsidR="008D3946" w:rsidRPr="008D3946">
        <w:rPr>
          <w:sz w:val="24"/>
          <w:szCs w:val="24"/>
        </w:rPr>
        <w:t>календарных</w:t>
      </w:r>
      <w:r w:rsidRPr="00C71FE5">
        <w:rPr>
          <w:sz w:val="24"/>
          <w:szCs w:val="24"/>
        </w:rPr>
        <w:t xml:space="preserve"> дней со дня вынесения решения Программно-целевого совета об одобрении и направлении </w:t>
      </w:r>
      <w:r w:rsidR="00153A05" w:rsidRPr="00C71FE5">
        <w:rPr>
          <w:sz w:val="24"/>
          <w:szCs w:val="24"/>
        </w:rPr>
        <w:t>проектов</w:t>
      </w:r>
      <w:r w:rsidRPr="00C71FE5">
        <w:rPr>
          <w:sz w:val="24"/>
          <w:szCs w:val="24"/>
        </w:rPr>
        <w:t xml:space="preserve"> </w:t>
      </w:r>
      <w:r w:rsidR="00D61294" w:rsidRPr="00C71FE5">
        <w:rPr>
          <w:sz w:val="24"/>
          <w:szCs w:val="24"/>
        </w:rPr>
        <w:t>П</w:t>
      </w:r>
      <w:r w:rsidRPr="00C71FE5">
        <w:rPr>
          <w:rFonts w:eastAsia="Calibri"/>
          <w:sz w:val="24"/>
          <w:szCs w:val="24"/>
          <w:lang w:eastAsia="en-US"/>
        </w:rPr>
        <w:t>рограмм</w:t>
      </w:r>
      <w:r w:rsidR="00153A05" w:rsidRPr="00C71FE5">
        <w:rPr>
          <w:rFonts w:eastAsia="Calibri"/>
          <w:sz w:val="24"/>
          <w:szCs w:val="24"/>
          <w:lang w:eastAsia="en-US"/>
        </w:rPr>
        <w:t xml:space="preserve"> </w:t>
      </w:r>
      <w:r w:rsidRPr="00C71FE5">
        <w:rPr>
          <w:sz w:val="24"/>
          <w:szCs w:val="24"/>
        </w:rPr>
        <w:t>на общественные обсуждения, ОЭ</w:t>
      </w:r>
      <w:r w:rsidR="00153A05" w:rsidRPr="00C71FE5">
        <w:rPr>
          <w:sz w:val="24"/>
          <w:szCs w:val="24"/>
        </w:rPr>
        <w:t>Р обеспечивает размещение данных</w:t>
      </w:r>
      <w:r w:rsidRPr="00C71FE5">
        <w:rPr>
          <w:sz w:val="24"/>
          <w:szCs w:val="24"/>
        </w:rPr>
        <w:t xml:space="preserve"> проект</w:t>
      </w:r>
      <w:r w:rsidR="00153A05" w:rsidRPr="00C71FE5">
        <w:rPr>
          <w:sz w:val="24"/>
          <w:szCs w:val="24"/>
        </w:rPr>
        <w:t>ов</w:t>
      </w:r>
      <w:r w:rsidRPr="00C71FE5">
        <w:rPr>
          <w:sz w:val="24"/>
          <w:szCs w:val="24"/>
        </w:rPr>
        <w:t xml:space="preserve"> в сети Интернет на сайте </w:t>
      </w:r>
      <w:proofErr w:type="spellStart"/>
      <w:r w:rsidRPr="00C71FE5">
        <w:rPr>
          <w:sz w:val="24"/>
          <w:szCs w:val="24"/>
        </w:rPr>
        <w:t>Печенгского</w:t>
      </w:r>
      <w:proofErr w:type="spellEnd"/>
      <w:r w:rsidRPr="00C71FE5">
        <w:rPr>
          <w:sz w:val="24"/>
          <w:szCs w:val="24"/>
        </w:rPr>
        <w:t xml:space="preserve"> муниципального округа с указанием дат начала и окончания приема предложений и замечаний по проектам </w:t>
      </w:r>
      <w:r w:rsidR="0034774E" w:rsidRPr="00C71FE5">
        <w:rPr>
          <w:sz w:val="24"/>
          <w:szCs w:val="24"/>
        </w:rPr>
        <w:t>П</w:t>
      </w:r>
      <w:r w:rsidRPr="00C71FE5">
        <w:rPr>
          <w:rFonts w:eastAsia="Calibri"/>
          <w:sz w:val="24"/>
          <w:szCs w:val="24"/>
          <w:lang w:eastAsia="en-US"/>
        </w:rPr>
        <w:t>рограмм</w:t>
      </w:r>
      <w:r w:rsidRPr="00C71FE5">
        <w:rPr>
          <w:sz w:val="24"/>
          <w:szCs w:val="24"/>
        </w:rPr>
        <w:t xml:space="preserve">, а также </w:t>
      </w:r>
      <w:r w:rsidR="008D3946">
        <w:rPr>
          <w:sz w:val="24"/>
          <w:szCs w:val="24"/>
        </w:rPr>
        <w:t xml:space="preserve">размещение в федеральной информационной системе стратегического планирования. </w:t>
      </w:r>
      <w:proofErr w:type="gramEnd"/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4.</w:t>
      </w:r>
      <w:r w:rsid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Официальное извещение о проведении общественных обсуждений и размещении проектов </w:t>
      </w:r>
      <w:r w:rsidR="0034774E" w:rsidRPr="00C71FE5">
        <w:rPr>
          <w:sz w:val="24"/>
          <w:szCs w:val="24"/>
        </w:rPr>
        <w:t>П</w:t>
      </w:r>
      <w:r w:rsidRPr="00C71FE5">
        <w:rPr>
          <w:rFonts w:eastAsia="Calibri"/>
          <w:sz w:val="24"/>
          <w:szCs w:val="24"/>
          <w:lang w:eastAsia="en-US"/>
        </w:rPr>
        <w:t>рограмм</w:t>
      </w:r>
      <w:r w:rsidR="00153A05" w:rsidRPr="00C71FE5">
        <w:rPr>
          <w:rFonts w:eastAsia="Calibri"/>
          <w:sz w:val="24"/>
          <w:szCs w:val="24"/>
          <w:lang w:eastAsia="en-US"/>
        </w:rPr>
        <w:t xml:space="preserve"> </w:t>
      </w:r>
      <w:r w:rsidRPr="00C71FE5">
        <w:rPr>
          <w:sz w:val="24"/>
          <w:szCs w:val="24"/>
        </w:rPr>
        <w:t>в сети Интернет должно содержать: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дату размещения на официальном сайте Печенгского муниципального округа  проектов </w:t>
      </w:r>
      <w:r w:rsidR="0034774E" w:rsidRPr="00C71FE5">
        <w:rPr>
          <w:sz w:val="24"/>
          <w:szCs w:val="24"/>
        </w:rPr>
        <w:t>П</w:t>
      </w:r>
      <w:r w:rsidRPr="00C71FE5">
        <w:rPr>
          <w:rFonts w:eastAsia="Calibri"/>
          <w:sz w:val="24"/>
          <w:szCs w:val="24"/>
          <w:lang w:eastAsia="en-US"/>
        </w:rPr>
        <w:t>рограмм</w:t>
      </w:r>
      <w:r w:rsidRPr="00C71FE5">
        <w:rPr>
          <w:sz w:val="24"/>
          <w:szCs w:val="24"/>
        </w:rPr>
        <w:t>;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электронный адрес сайта, на котором размещены проекты </w:t>
      </w:r>
      <w:r w:rsidR="0034774E" w:rsidRPr="00C71FE5">
        <w:rPr>
          <w:sz w:val="24"/>
          <w:szCs w:val="24"/>
        </w:rPr>
        <w:t>П</w:t>
      </w:r>
      <w:r w:rsidRPr="00C71FE5">
        <w:rPr>
          <w:rFonts w:eastAsia="Calibri"/>
          <w:sz w:val="24"/>
          <w:szCs w:val="24"/>
          <w:lang w:eastAsia="en-US"/>
        </w:rPr>
        <w:t>рограмм</w:t>
      </w:r>
      <w:r w:rsidRPr="00C71FE5">
        <w:rPr>
          <w:sz w:val="24"/>
          <w:szCs w:val="24"/>
        </w:rPr>
        <w:t>;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даты начала и окончания приема предложений и замечаний по проектам </w:t>
      </w:r>
      <w:r w:rsidR="0034774E" w:rsidRPr="00C71FE5">
        <w:rPr>
          <w:sz w:val="24"/>
          <w:szCs w:val="24"/>
        </w:rPr>
        <w:t>П</w:t>
      </w:r>
      <w:r w:rsidRPr="00C71FE5">
        <w:rPr>
          <w:rFonts w:eastAsia="Calibri"/>
          <w:sz w:val="24"/>
          <w:szCs w:val="24"/>
          <w:lang w:eastAsia="en-US"/>
        </w:rPr>
        <w:t>рограмм</w:t>
      </w:r>
      <w:r w:rsidR="00153A05" w:rsidRPr="00C71FE5">
        <w:rPr>
          <w:rFonts w:eastAsia="Calibri"/>
          <w:sz w:val="24"/>
          <w:szCs w:val="24"/>
          <w:lang w:eastAsia="en-US"/>
        </w:rPr>
        <w:t>;</w:t>
      </w:r>
      <w:r w:rsidRPr="00C71FE5">
        <w:rPr>
          <w:rFonts w:eastAsia="Calibri"/>
          <w:sz w:val="24"/>
          <w:szCs w:val="24"/>
          <w:lang w:eastAsia="en-US"/>
        </w:rPr>
        <w:t xml:space="preserve"> 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порядок и форму приема предложений и замечаний по проектам </w:t>
      </w:r>
      <w:r w:rsidR="0034774E" w:rsidRPr="00C71FE5">
        <w:rPr>
          <w:sz w:val="24"/>
          <w:szCs w:val="24"/>
        </w:rPr>
        <w:t>П</w:t>
      </w:r>
      <w:r w:rsidRPr="00C71FE5">
        <w:rPr>
          <w:rFonts w:eastAsia="Calibri"/>
          <w:sz w:val="24"/>
          <w:szCs w:val="24"/>
          <w:lang w:eastAsia="en-US"/>
        </w:rPr>
        <w:t>рограмм</w:t>
      </w:r>
      <w:r w:rsidRPr="00C71FE5">
        <w:rPr>
          <w:sz w:val="24"/>
          <w:szCs w:val="24"/>
        </w:rPr>
        <w:t>, адреса приема предложений и замечаний;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-</w:t>
      </w:r>
      <w:r w:rsid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>контактный телефон ОЭР для консультаций.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1FE5">
        <w:rPr>
          <w:sz w:val="24"/>
          <w:szCs w:val="24"/>
        </w:rPr>
        <w:t>5.</w:t>
      </w:r>
      <w:r w:rsidR="00C71FE5">
        <w:rPr>
          <w:sz w:val="24"/>
          <w:szCs w:val="24"/>
        </w:rPr>
        <w:t xml:space="preserve"> </w:t>
      </w:r>
      <w:r w:rsidRPr="00C71FE5">
        <w:rPr>
          <w:rFonts w:eastAsia="Calibri"/>
          <w:sz w:val="24"/>
          <w:szCs w:val="24"/>
          <w:lang w:eastAsia="en-US"/>
        </w:rPr>
        <w:t>В общественных обсуждениях участвуют граждане, проживающие на территории муниципального округа, достигшие возраста 18 лет, представители организаций и учреждений, общественных объединений, ОМСУ.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1FE5">
        <w:rPr>
          <w:rFonts w:eastAsia="Calibri"/>
          <w:sz w:val="24"/>
          <w:szCs w:val="24"/>
          <w:lang w:eastAsia="en-US"/>
        </w:rPr>
        <w:t>6.</w:t>
      </w:r>
      <w:r w:rsidR="00C71FE5">
        <w:rPr>
          <w:rFonts w:eastAsia="Calibri"/>
          <w:sz w:val="24"/>
          <w:szCs w:val="24"/>
          <w:lang w:eastAsia="en-US"/>
        </w:rPr>
        <w:t xml:space="preserve"> </w:t>
      </w:r>
      <w:r w:rsidRPr="00C71FE5">
        <w:rPr>
          <w:rFonts w:eastAsia="Calibri"/>
          <w:sz w:val="24"/>
          <w:szCs w:val="24"/>
          <w:lang w:eastAsia="en-US"/>
        </w:rPr>
        <w:t>Основным требованием к участникам общественного обсуждения является необходимость указания фамилии, имени и отчества гражданина (физического лица), направившего замечания и (или) предложения, либо наименования организации (юридического лица) или общественного объединения. В противном случае замечания и (или) предложения признаются анонимными и к рассмотрению не принимаются.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1FE5">
        <w:rPr>
          <w:rFonts w:eastAsia="Calibri"/>
          <w:sz w:val="24"/>
          <w:szCs w:val="24"/>
          <w:lang w:eastAsia="en-US"/>
        </w:rPr>
        <w:t>7.</w:t>
      </w:r>
      <w:r w:rsidR="00C71FE5">
        <w:rPr>
          <w:rFonts w:eastAsia="Calibri"/>
          <w:sz w:val="24"/>
          <w:szCs w:val="24"/>
          <w:lang w:eastAsia="en-US"/>
        </w:rPr>
        <w:t xml:space="preserve"> </w:t>
      </w:r>
      <w:r w:rsidRPr="00C71FE5">
        <w:rPr>
          <w:rFonts w:eastAsia="Calibri"/>
          <w:sz w:val="24"/>
          <w:szCs w:val="24"/>
          <w:lang w:eastAsia="en-US"/>
        </w:rPr>
        <w:t>Результаты проведения общественных обсуждений носят рекомендательный характер.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rFonts w:eastAsia="Calibri"/>
          <w:sz w:val="24"/>
          <w:szCs w:val="24"/>
          <w:lang w:eastAsia="en-US"/>
        </w:rPr>
        <w:t>8</w:t>
      </w:r>
      <w:r w:rsidRPr="00C71FE5">
        <w:rPr>
          <w:sz w:val="24"/>
          <w:szCs w:val="24"/>
        </w:rPr>
        <w:t>.</w:t>
      </w:r>
      <w:r w:rsidR="00C71FE5">
        <w:rPr>
          <w:sz w:val="24"/>
          <w:szCs w:val="24"/>
        </w:rPr>
        <w:t xml:space="preserve"> </w:t>
      </w:r>
      <w:r w:rsidRPr="00C71FE5">
        <w:rPr>
          <w:sz w:val="24"/>
          <w:szCs w:val="24"/>
        </w:rPr>
        <w:t xml:space="preserve">Срок приема предложений и замечаний по проектам </w:t>
      </w:r>
      <w:r w:rsidR="0034774E" w:rsidRPr="00C71FE5">
        <w:rPr>
          <w:sz w:val="24"/>
          <w:szCs w:val="24"/>
        </w:rPr>
        <w:t>П</w:t>
      </w:r>
      <w:r w:rsidRPr="00C71FE5">
        <w:rPr>
          <w:rFonts w:eastAsia="Calibri"/>
          <w:sz w:val="24"/>
          <w:szCs w:val="24"/>
          <w:lang w:eastAsia="en-US"/>
        </w:rPr>
        <w:t>рограмм</w:t>
      </w:r>
      <w:r w:rsidR="00AC456D" w:rsidRPr="00C71FE5">
        <w:rPr>
          <w:rFonts w:eastAsia="Calibri"/>
          <w:sz w:val="24"/>
          <w:szCs w:val="24"/>
          <w:lang w:eastAsia="en-US"/>
        </w:rPr>
        <w:t xml:space="preserve"> </w:t>
      </w:r>
      <w:r w:rsidRPr="00C71FE5">
        <w:rPr>
          <w:sz w:val="24"/>
          <w:szCs w:val="24"/>
        </w:rPr>
        <w:t xml:space="preserve">составляет </w:t>
      </w:r>
      <w:r w:rsidR="00AC456D" w:rsidRPr="00C71FE5">
        <w:rPr>
          <w:sz w:val="24"/>
          <w:szCs w:val="24"/>
        </w:rPr>
        <w:t>5</w:t>
      </w:r>
      <w:r w:rsidRPr="00C71FE5">
        <w:rPr>
          <w:sz w:val="24"/>
          <w:szCs w:val="24"/>
        </w:rPr>
        <w:t xml:space="preserve"> </w:t>
      </w:r>
      <w:r w:rsidR="000E116D">
        <w:rPr>
          <w:sz w:val="24"/>
          <w:szCs w:val="24"/>
        </w:rPr>
        <w:t xml:space="preserve">календарных </w:t>
      </w:r>
      <w:r w:rsidRPr="00C71FE5">
        <w:rPr>
          <w:sz w:val="24"/>
          <w:szCs w:val="24"/>
        </w:rPr>
        <w:t xml:space="preserve"> дней.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C71FE5">
        <w:rPr>
          <w:sz w:val="24"/>
          <w:szCs w:val="24"/>
        </w:rPr>
        <w:t>В случае поступления замечаний и предложений ОЭР направляет их на рассмотрение в Программно-целевой совет.</w:t>
      </w:r>
    </w:p>
    <w:p w:rsidR="008014E3" w:rsidRPr="00C71FE5" w:rsidRDefault="008014E3" w:rsidP="00C71FE5">
      <w:pPr>
        <w:widowControl/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1FE5">
        <w:rPr>
          <w:rFonts w:eastAsia="Calibri"/>
          <w:sz w:val="24"/>
          <w:szCs w:val="24"/>
          <w:lang w:eastAsia="en-US"/>
        </w:rPr>
        <w:t>9.</w:t>
      </w:r>
      <w:r w:rsidR="00C71FE5">
        <w:rPr>
          <w:rFonts w:eastAsia="Calibri"/>
          <w:sz w:val="24"/>
          <w:szCs w:val="24"/>
          <w:lang w:eastAsia="en-US"/>
        </w:rPr>
        <w:t xml:space="preserve"> </w:t>
      </w:r>
      <w:r w:rsidRPr="00C71FE5">
        <w:rPr>
          <w:rFonts w:eastAsia="Calibri"/>
          <w:sz w:val="24"/>
          <w:szCs w:val="24"/>
          <w:lang w:eastAsia="en-US"/>
        </w:rPr>
        <w:t xml:space="preserve">На Программно-целевом совете рассматриваются поступившие замечания и предложения, принимается решение о целесообразности (возможности) корректировки проектов </w:t>
      </w:r>
      <w:r w:rsidR="0034774E" w:rsidRPr="00C71FE5">
        <w:rPr>
          <w:rFonts w:eastAsia="Calibri"/>
          <w:sz w:val="24"/>
          <w:szCs w:val="24"/>
          <w:lang w:eastAsia="en-US"/>
        </w:rPr>
        <w:t>Пр</w:t>
      </w:r>
      <w:r w:rsidRPr="00C71FE5">
        <w:rPr>
          <w:rFonts w:eastAsia="Calibri"/>
          <w:sz w:val="24"/>
          <w:szCs w:val="24"/>
          <w:lang w:eastAsia="en-US"/>
        </w:rPr>
        <w:t>ограмм (подпрограмм) с учетом поступивших замечаний и (или) предложений.</w:t>
      </w:r>
    </w:p>
    <w:p w:rsidR="00C71FE5" w:rsidRDefault="00C71FE5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69583C" w:rsidRPr="0069583C" w:rsidRDefault="00B07254" w:rsidP="0069583C">
      <w:pPr>
        <w:widowControl/>
        <w:shd w:val="clear" w:color="auto" w:fill="FFFFFF"/>
        <w:autoSpaceDE/>
        <w:autoSpaceDN/>
        <w:adjustRightInd/>
        <w:ind w:left="552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lastRenderedPageBreak/>
        <w:t xml:space="preserve">Приложение 4 </w:t>
      </w:r>
    </w:p>
    <w:p w:rsidR="00E60095" w:rsidRPr="0069583C" w:rsidRDefault="00E60095" w:rsidP="0069583C">
      <w:pPr>
        <w:widowControl/>
        <w:shd w:val="clear" w:color="auto" w:fill="FFFFFF"/>
        <w:autoSpaceDE/>
        <w:autoSpaceDN/>
        <w:adjustRightInd/>
        <w:ind w:left="552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к Порядку</w:t>
      </w:r>
    </w:p>
    <w:p w:rsidR="00E60095" w:rsidRDefault="00E60095" w:rsidP="0069583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pacing w:val="1"/>
          <w:sz w:val="24"/>
          <w:szCs w:val="24"/>
        </w:rPr>
      </w:pPr>
    </w:p>
    <w:p w:rsidR="0069583C" w:rsidRPr="0069583C" w:rsidRDefault="0069583C" w:rsidP="0069583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pacing w:val="1"/>
          <w:sz w:val="24"/>
          <w:szCs w:val="24"/>
        </w:rPr>
      </w:pPr>
    </w:p>
    <w:p w:rsidR="0069583C" w:rsidRDefault="007F7DC4" w:rsidP="0069583C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pacing w:val="1"/>
          <w:sz w:val="24"/>
          <w:szCs w:val="24"/>
        </w:rPr>
      </w:pPr>
      <w:r w:rsidRPr="0069583C">
        <w:rPr>
          <w:b/>
          <w:color w:val="000000"/>
          <w:spacing w:val="1"/>
          <w:sz w:val="24"/>
          <w:szCs w:val="24"/>
        </w:rPr>
        <w:t xml:space="preserve">ТИПОВАЯ ФОРМА </w:t>
      </w:r>
    </w:p>
    <w:p w:rsidR="007F7DC4" w:rsidRPr="0069583C" w:rsidRDefault="0069583C" w:rsidP="0069583C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отчета о реализации муниципальной программы</w:t>
      </w: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pacing w:val="1"/>
          <w:sz w:val="24"/>
          <w:szCs w:val="24"/>
        </w:rPr>
      </w:pP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 xml:space="preserve">Отчет о реализации </w:t>
      </w:r>
      <w:r w:rsidR="0034774E" w:rsidRPr="0069583C">
        <w:rPr>
          <w:color w:val="000000"/>
          <w:spacing w:val="1"/>
          <w:sz w:val="24"/>
          <w:szCs w:val="24"/>
        </w:rPr>
        <w:t>П</w:t>
      </w:r>
      <w:r w:rsidRPr="0069583C">
        <w:rPr>
          <w:color w:val="000000"/>
          <w:spacing w:val="1"/>
          <w:sz w:val="24"/>
          <w:szCs w:val="24"/>
        </w:rPr>
        <w:t>рограммы должен включать следующие обязательные разделы:</w:t>
      </w: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color w:val="000000"/>
          <w:spacing w:val="1"/>
          <w:sz w:val="24"/>
          <w:szCs w:val="24"/>
        </w:rPr>
      </w:pPr>
      <w:r w:rsidRPr="0069583C">
        <w:rPr>
          <w:b/>
          <w:color w:val="000000"/>
          <w:spacing w:val="1"/>
          <w:sz w:val="24"/>
          <w:szCs w:val="24"/>
        </w:rPr>
        <w:t>1. Основания для реализации Программы</w:t>
      </w: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Даются ссылки на нормативные правовые акты об утверждении данной Программы и о внесении изменений и дополнений в Программу в течение отчетного периода.</w:t>
      </w: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color w:val="000000"/>
          <w:spacing w:val="1"/>
          <w:sz w:val="24"/>
          <w:szCs w:val="24"/>
        </w:rPr>
      </w:pPr>
      <w:r w:rsidRPr="0069583C">
        <w:rPr>
          <w:b/>
          <w:color w:val="000000"/>
          <w:spacing w:val="1"/>
          <w:sz w:val="24"/>
          <w:szCs w:val="24"/>
        </w:rPr>
        <w:t>2. Результаты выполнения Программы</w:t>
      </w: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Подводятся итоги выполнения мероприятий, указываются причины невыполнения или несвоевременного выполнения утвержденных мероприятий.</w:t>
      </w: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color w:val="000000"/>
          <w:spacing w:val="1"/>
          <w:sz w:val="24"/>
          <w:szCs w:val="24"/>
        </w:rPr>
      </w:pPr>
      <w:r w:rsidRPr="0069583C">
        <w:rPr>
          <w:b/>
          <w:color w:val="000000"/>
          <w:spacing w:val="1"/>
          <w:sz w:val="24"/>
          <w:szCs w:val="24"/>
        </w:rPr>
        <w:t>3. Оценка достижения целей Программы</w:t>
      </w: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</w:p>
    <w:p w:rsidR="007F7DC4" w:rsidRPr="0069583C" w:rsidRDefault="00893BB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Содержит</w:t>
      </w:r>
      <w:r w:rsidR="007F7DC4" w:rsidRPr="0069583C">
        <w:rPr>
          <w:color w:val="000000"/>
          <w:spacing w:val="1"/>
          <w:sz w:val="24"/>
          <w:szCs w:val="24"/>
        </w:rPr>
        <w:t xml:space="preserve"> оценку эффективности реализации Программ по итогам </w:t>
      </w:r>
      <w:r w:rsidR="0046600E" w:rsidRPr="0069583C">
        <w:rPr>
          <w:color w:val="000000"/>
          <w:spacing w:val="1"/>
          <w:sz w:val="24"/>
          <w:szCs w:val="24"/>
        </w:rPr>
        <w:t xml:space="preserve">отчетного финансового </w:t>
      </w:r>
      <w:r w:rsidR="007F7DC4" w:rsidRPr="0069583C">
        <w:rPr>
          <w:color w:val="000000"/>
          <w:spacing w:val="1"/>
          <w:sz w:val="24"/>
          <w:szCs w:val="24"/>
        </w:rPr>
        <w:t>года, рассчитанную в соответствии с методическими рекомендациями настоящего Порядка.</w:t>
      </w: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color w:val="000000"/>
          <w:spacing w:val="1"/>
          <w:sz w:val="24"/>
          <w:szCs w:val="24"/>
        </w:rPr>
      </w:pPr>
      <w:r w:rsidRPr="0069583C">
        <w:rPr>
          <w:b/>
          <w:color w:val="000000"/>
          <w:spacing w:val="1"/>
          <w:sz w:val="24"/>
          <w:szCs w:val="24"/>
        </w:rPr>
        <w:t>4. Оценка результативности расходования бюджетных средств</w:t>
      </w: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Дается краткий анализ эффективности мероприятий с точки зрения затрат на них (осуществляется на основе отчета об освоении выделенных финансовых средств и выполнении мероприятий Программы). Анализируются мероприятия по привлечению денежных средств из внебюджетных источников.</w:t>
      </w: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color w:val="000000"/>
          <w:spacing w:val="1"/>
          <w:sz w:val="24"/>
          <w:szCs w:val="24"/>
        </w:rPr>
      </w:pPr>
      <w:r w:rsidRPr="0069583C">
        <w:rPr>
          <w:b/>
          <w:color w:val="000000"/>
          <w:spacing w:val="1"/>
          <w:sz w:val="24"/>
          <w:szCs w:val="24"/>
        </w:rPr>
        <w:t>5. Выводы</w:t>
      </w: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</w:p>
    <w:p w:rsidR="007F7DC4" w:rsidRPr="0069583C" w:rsidRDefault="007F7DC4" w:rsidP="0069583C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1"/>
          <w:sz w:val="24"/>
          <w:szCs w:val="24"/>
        </w:rPr>
      </w:pPr>
      <w:proofErr w:type="gramStart"/>
      <w:r w:rsidRPr="0069583C">
        <w:rPr>
          <w:color w:val="000000"/>
          <w:spacing w:val="1"/>
          <w:sz w:val="24"/>
          <w:szCs w:val="24"/>
        </w:rPr>
        <w:t>Подводятся общие итоги реализации Программы; указываются проблемы и перспективы реализации Программы в очередном финансовом году; определяются цели, задачи и планы действий на очередной год; даются предложения по реализации и финансированию Программы; даются рекомендации по совершенствованию управления реализацией Программы; даются рекомендации по инициированию разработки и реализации новых Программ; даются предложения по корректировке Программы (при необходимости) или её отмене.</w:t>
      </w:r>
      <w:proofErr w:type="gramEnd"/>
    </w:p>
    <w:p w:rsidR="0069583C" w:rsidRDefault="0069583C">
      <w:pPr>
        <w:widowControl/>
        <w:autoSpaceDE/>
        <w:autoSpaceDN/>
        <w:adjustRightInd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br w:type="page"/>
      </w:r>
    </w:p>
    <w:p w:rsidR="0069583C" w:rsidRDefault="0069583C" w:rsidP="0069583C">
      <w:pPr>
        <w:widowControl/>
        <w:shd w:val="clear" w:color="auto" w:fill="FFFFFF"/>
        <w:autoSpaceDE/>
        <w:autoSpaceDN/>
        <w:adjustRightInd/>
        <w:ind w:left="552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lastRenderedPageBreak/>
        <w:t xml:space="preserve">Таблица 1 </w:t>
      </w:r>
    </w:p>
    <w:p w:rsidR="007F7DC4" w:rsidRPr="0069583C" w:rsidRDefault="0069583C" w:rsidP="0069583C">
      <w:pPr>
        <w:widowControl/>
        <w:shd w:val="clear" w:color="auto" w:fill="FFFFFF"/>
        <w:autoSpaceDE/>
        <w:autoSpaceDN/>
        <w:adjustRightInd/>
        <w:ind w:left="552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к приложению 4</w:t>
      </w:r>
    </w:p>
    <w:p w:rsidR="0069583C" w:rsidRDefault="0069583C" w:rsidP="0069583C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pacing w:val="1"/>
          <w:sz w:val="24"/>
          <w:szCs w:val="24"/>
        </w:rPr>
      </w:pPr>
    </w:p>
    <w:p w:rsidR="0069583C" w:rsidRDefault="0069583C" w:rsidP="0069583C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pacing w:val="1"/>
          <w:sz w:val="24"/>
          <w:szCs w:val="24"/>
        </w:rPr>
      </w:pPr>
    </w:p>
    <w:p w:rsidR="0069583C" w:rsidRPr="0069583C" w:rsidRDefault="0069583C" w:rsidP="0069583C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pacing w:val="1"/>
          <w:sz w:val="24"/>
          <w:szCs w:val="24"/>
        </w:rPr>
      </w:pPr>
      <w:r w:rsidRPr="0069583C">
        <w:rPr>
          <w:b/>
          <w:color w:val="000000"/>
          <w:spacing w:val="1"/>
          <w:sz w:val="24"/>
          <w:szCs w:val="24"/>
        </w:rPr>
        <w:t xml:space="preserve">ОТЧЕТ </w:t>
      </w:r>
    </w:p>
    <w:p w:rsidR="0069583C" w:rsidRPr="0069583C" w:rsidRDefault="0069583C" w:rsidP="0069583C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о реализации муниципальной программы</w:t>
      </w:r>
    </w:p>
    <w:p w:rsidR="0069583C" w:rsidRPr="0069583C" w:rsidRDefault="0069583C" w:rsidP="0069583C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pacing w:val="1"/>
          <w:sz w:val="24"/>
          <w:szCs w:val="24"/>
        </w:rPr>
      </w:pPr>
    </w:p>
    <w:p w:rsidR="007F7DC4" w:rsidRDefault="0069583C" w:rsidP="0069583C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_____________________________________________________________________</w:t>
      </w:r>
    </w:p>
    <w:p w:rsidR="0069583C" w:rsidRPr="0069583C" w:rsidRDefault="0069583C" w:rsidP="0069583C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pacing w:val="1"/>
          <w:szCs w:val="24"/>
        </w:rPr>
      </w:pPr>
      <w:r w:rsidRPr="0069583C">
        <w:rPr>
          <w:color w:val="000000"/>
          <w:spacing w:val="1"/>
          <w:szCs w:val="24"/>
        </w:rPr>
        <w:t>(наименование программы)</w:t>
      </w:r>
    </w:p>
    <w:p w:rsidR="009537FF" w:rsidRDefault="0069583C" w:rsidP="0069583C">
      <w:pPr>
        <w:tabs>
          <w:tab w:val="left" w:pos="10490"/>
        </w:tabs>
        <w:ind w:left="7020" w:hanging="7020"/>
        <w:jc w:val="center"/>
        <w:rPr>
          <w:sz w:val="24"/>
          <w:szCs w:val="24"/>
        </w:rPr>
      </w:pPr>
      <w:r w:rsidRPr="0069583C">
        <w:rPr>
          <w:sz w:val="24"/>
          <w:szCs w:val="24"/>
        </w:rPr>
        <w:t>за _____________________ 20___ года</w:t>
      </w:r>
    </w:p>
    <w:p w:rsidR="0069583C" w:rsidRDefault="0069583C" w:rsidP="0069583C">
      <w:pPr>
        <w:tabs>
          <w:tab w:val="left" w:pos="10490"/>
        </w:tabs>
        <w:ind w:left="7020" w:hanging="7020"/>
        <w:jc w:val="center"/>
        <w:rPr>
          <w:sz w:val="24"/>
          <w:szCs w:val="24"/>
        </w:rPr>
      </w:pP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62"/>
        <w:gridCol w:w="1363"/>
        <w:gridCol w:w="406"/>
        <w:gridCol w:w="1133"/>
        <w:gridCol w:w="1468"/>
        <w:gridCol w:w="107"/>
        <w:gridCol w:w="1236"/>
        <w:gridCol w:w="986"/>
        <w:gridCol w:w="984"/>
        <w:gridCol w:w="1125"/>
      </w:tblGrid>
      <w:tr w:rsidR="0069583C" w:rsidRPr="00A76A85" w:rsidTr="0069583C">
        <w:trPr>
          <w:trHeight w:val="553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7FF" w:rsidRPr="00A76A85" w:rsidRDefault="009537FF" w:rsidP="0069583C">
            <w:pPr>
              <w:ind w:left="-57" w:right="-49"/>
              <w:jc w:val="center"/>
            </w:pPr>
            <w:r>
              <w:t>№ программного  мероприятия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7FF" w:rsidRPr="00A76A85" w:rsidRDefault="009537FF" w:rsidP="0069583C">
            <w:pPr>
              <w:ind w:left="-57" w:right="-98"/>
              <w:jc w:val="center"/>
            </w:pPr>
            <w:r w:rsidRPr="00A76A85">
              <w:t xml:space="preserve">Наименование мероприятия программы, действия, направленные </w:t>
            </w:r>
          </w:p>
          <w:p w:rsidR="009537FF" w:rsidRPr="00A76A85" w:rsidRDefault="009537FF" w:rsidP="005B104C">
            <w:pPr>
              <w:ind w:left="-57"/>
              <w:jc w:val="center"/>
            </w:pPr>
            <w:r w:rsidRPr="00A76A85">
              <w:t>на реализацию мероприятия (наименования работ, услуг, товаров)</w:t>
            </w:r>
          </w:p>
        </w:tc>
        <w:tc>
          <w:tcPr>
            <w:tcW w:w="8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7FF" w:rsidRPr="00A76A85" w:rsidRDefault="009537FF" w:rsidP="005B104C">
            <w:pPr>
              <w:ind w:left="-57"/>
              <w:jc w:val="center"/>
            </w:pPr>
            <w:r w:rsidRPr="00A76A85">
              <w:t>Объем</w:t>
            </w:r>
          </w:p>
          <w:p w:rsidR="009537FF" w:rsidRPr="00A76A85" w:rsidRDefault="009537FF" w:rsidP="0069583C">
            <w:pPr>
              <w:ind w:left="-57" w:right="-131"/>
              <w:jc w:val="center"/>
            </w:pPr>
            <w:r w:rsidRPr="00A76A85">
              <w:t xml:space="preserve">финансирования в соответствии с бюджетной росписью по состоянию на отчетную дату, </w:t>
            </w:r>
          </w:p>
          <w:p w:rsidR="009537FF" w:rsidRPr="00A76A85" w:rsidRDefault="009537FF" w:rsidP="005B104C">
            <w:pPr>
              <w:ind w:left="-57"/>
              <w:jc w:val="center"/>
            </w:pPr>
            <w:r w:rsidRPr="00A76A85">
              <w:t>тыс. руб.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7FF" w:rsidRDefault="009537FF" w:rsidP="005B104C">
            <w:pPr>
              <w:ind w:left="-57"/>
              <w:jc w:val="center"/>
            </w:pPr>
            <w:r w:rsidRPr="002F1361">
              <w:t xml:space="preserve">Фактически принято обязательств (в соответствии с заключенными договорами, муниципальными контрактами, авансовыми отчетами и пр.), </w:t>
            </w:r>
          </w:p>
          <w:p w:rsidR="009537FF" w:rsidRPr="002F1361" w:rsidRDefault="009537FF" w:rsidP="005B104C">
            <w:pPr>
              <w:ind w:left="-57"/>
              <w:jc w:val="center"/>
            </w:pPr>
            <w:r w:rsidRPr="002F1361">
              <w:t>тыс. руб.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7FF" w:rsidRPr="00A76A85" w:rsidRDefault="009537FF" w:rsidP="005B104C">
            <w:pPr>
              <w:ind w:left="-57"/>
              <w:jc w:val="center"/>
            </w:pPr>
            <w:r w:rsidRPr="00A76A85">
              <w:t xml:space="preserve">Сумма освоенных средств по состоянию на конец отчетного периода (кассовый расход), </w:t>
            </w:r>
          </w:p>
          <w:p w:rsidR="009537FF" w:rsidRPr="00A76A85" w:rsidRDefault="009537FF" w:rsidP="005B104C">
            <w:pPr>
              <w:ind w:left="-57"/>
              <w:jc w:val="center"/>
            </w:pPr>
            <w:r w:rsidRPr="00A76A85">
              <w:t>тыс. руб.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7FF" w:rsidRPr="00A76A85" w:rsidRDefault="009537FF" w:rsidP="005B104C">
            <w:pPr>
              <w:ind w:left="-57"/>
              <w:jc w:val="center"/>
            </w:pPr>
            <w:r w:rsidRPr="00A76A85">
              <w:t>% исполнения к объему финансирования (гр.</w:t>
            </w:r>
            <w:r>
              <w:t>5</w:t>
            </w:r>
            <w:r w:rsidRPr="00A76A85">
              <w:t>/гр.</w:t>
            </w:r>
            <w:r>
              <w:t>3</w:t>
            </w:r>
            <w:r w:rsidRPr="00A76A85">
              <w:t>*100)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7FF" w:rsidRPr="00A76A85" w:rsidRDefault="009537FF" w:rsidP="0069583C">
            <w:pPr>
              <w:ind w:left="-57" w:right="-106"/>
              <w:jc w:val="center"/>
            </w:pPr>
            <w:proofErr w:type="spellStart"/>
            <w:r w:rsidRPr="00A76A85">
              <w:t>Неосвоено</w:t>
            </w:r>
            <w:proofErr w:type="spellEnd"/>
            <w:r w:rsidRPr="00A76A85">
              <w:t xml:space="preserve"> по состоянию на конец отчетного периода, тыс. руб.</w:t>
            </w:r>
            <w:r>
              <w:t xml:space="preserve"> </w:t>
            </w:r>
            <w:r w:rsidRPr="00A76A85">
              <w:t>(гр.</w:t>
            </w:r>
            <w:r>
              <w:t>3</w:t>
            </w:r>
            <w:r w:rsidRPr="00A76A85">
              <w:t>-гр.</w:t>
            </w:r>
            <w:r>
              <w:t>5</w:t>
            </w:r>
            <w:r w:rsidRPr="00A76A85">
              <w:t>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7FF" w:rsidRPr="00A76A85" w:rsidRDefault="009537FF" w:rsidP="0069583C">
            <w:pPr>
              <w:ind w:left="-57" w:right="-106"/>
              <w:jc w:val="center"/>
            </w:pPr>
            <w:r w:rsidRPr="00A76A85">
              <w:t>Примечание*</w:t>
            </w:r>
          </w:p>
        </w:tc>
      </w:tr>
      <w:tr w:rsidR="0069583C" w:rsidRPr="00A76A85" w:rsidTr="0069583C">
        <w:trPr>
          <w:trHeight w:val="862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7FF" w:rsidRPr="00A76A85" w:rsidRDefault="009537FF" w:rsidP="005B104C"/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7FF" w:rsidRPr="00A76A85" w:rsidRDefault="009537FF" w:rsidP="005B104C"/>
        </w:tc>
        <w:tc>
          <w:tcPr>
            <w:tcW w:w="8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7FF" w:rsidRPr="00A76A85" w:rsidRDefault="009537FF" w:rsidP="005B104C"/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7FF" w:rsidRPr="00A76A85" w:rsidRDefault="009537FF" w:rsidP="005B104C"/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7FF" w:rsidRPr="00A76A85" w:rsidRDefault="009537FF" w:rsidP="005B104C"/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7FF" w:rsidRPr="00A76A85" w:rsidRDefault="009537FF" w:rsidP="005B104C"/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7FF" w:rsidRPr="00A76A85" w:rsidRDefault="009537FF" w:rsidP="005B104C"/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7FF" w:rsidRPr="00A76A85" w:rsidRDefault="009537FF" w:rsidP="005B104C"/>
        </w:tc>
      </w:tr>
      <w:tr w:rsidR="0069583C" w:rsidRPr="00A76A85" w:rsidTr="0069583C">
        <w:trPr>
          <w:trHeight w:val="194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pPr>
              <w:jc w:val="center"/>
            </w:pPr>
            <w:r w:rsidRPr="00A76A85"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pPr>
              <w:jc w:val="center"/>
            </w:pPr>
            <w:r w:rsidRPr="00A76A85">
              <w:t>2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pPr>
              <w:jc w:val="center"/>
            </w:pPr>
            <w:r>
              <w:t>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pPr>
              <w:jc w:val="center"/>
            </w:pPr>
            <w:r>
              <w:t>4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pPr>
              <w:jc w:val="center"/>
            </w:pPr>
            <w: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pPr>
              <w:jc w:val="center"/>
            </w:pPr>
            <w: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pPr>
              <w:jc w:val="center"/>
            </w:pPr>
            <w:r>
              <w:t>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pPr>
              <w:jc w:val="center"/>
            </w:pPr>
            <w:r>
              <w:t>8</w:t>
            </w:r>
          </w:p>
        </w:tc>
      </w:tr>
      <w:tr w:rsidR="0069583C" w:rsidRPr="00A76A85" w:rsidTr="0069583C">
        <w:trPr>
          <w:trHeight w:val="194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</w:tr>
      <w:tr w:rsidR="0069583C" w:rsidRPr="00A76A85" w:rsidTr="0069583C">
        <w:trPr>
          <w:trHeight w:val="194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</w:tr>
      <w:tr w:rsidR="0069583C" w:rsidRPr="00A76A85" w:rsidTr="0069583C">
        <w:trPr>
          <w:trHeight w:val="194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7FF" w:rsidRPr="00A76A85" w:rsidRDefault="009537FF" w:rsidP="005B104C">
            <w:r w:rsidRPr="00A76A85">
              <w:t> </w:t>
            </w:r>
          </w:p>
        </w:tc>
      </w:tr>
      <w:tr w:rsidR="009537FF" w:rsidRPr="0069583C" w:rsidTr="0069583C">
        <w:trPr>
          <w:gridAfter w:val="4"/>
          <w:wAfter w:w="2263" w:type="pct"/>
          <w:trHeight w:val="148"/>
        </w:trPr>
        <w:tc>
          <w:tcPr>
            <w:tcW w:w="27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7FF" w:rsidRPr="0069583C" w:rsidRDefault="009537FF" w:rsidP="005B104C">
            <w:pPr>
              <w:rPr>
                <w:sz w:val="24"/>
                <w:szCs w:val="24"/>
              </w:rPr>
            </w:pPr>
          </w:p>
          <w:p w:rsidR="001B6E20" w:rsidRPr="0069583C" w:rsidRDefault="001B6E20" w:rsidP="005B104C">
            <w:pPr>
              <w:rPr>
                <w:sz w:val="24"/>
                <w:szCs w:val="24"/>
              </w:rPr>
            </w:pPr>
          </w:p>
          <w:p w:rsidR="009537FF" w:rsidRPr="0069583C" w:rsidRDefault="009537FF" w:rsidP="005B104C">
            <w:pPr>
              <w:rPr>
                <w:sz w:val="24"/>
                <w:szCs w:val="24"/>
              </w:rPr>
            </w:pPr>
            <w:r w:rsidRPr="0069583C">
              <w:rPr>
                <w:sz w:val="24"/>
                <w:szCs w:val="24"/>
              </w:rPr>
              <w:t>Исполнитель (должность, ФИО), подпись</w:t>
            </w:r>
          </w:p>
          <w:p w:rsidR="009537FF" w:rsidRPr="0069583C" w:rsidRDefault="009537FF" w:rsidP="005B104C">
            <w:pPr>
              <w:rPr>
                <w:sz w:val="24"/>
                <w:szCs w:val="24"/>
              </w:rPr>
            </w:pPr>
          </w:p>
          <w:p w:rsidR="009537FF" w:rsidRPr="0069583C" w:rsidRDefault="009537FF" w:rsidP="005B104C">
            <w:pPr>
              <w:rPr>
                <w:sz w:val="24"/>
                <w:szCs w:val="24"/>
              </w:rPr>
            </w:pPr>
            <w:r w:rsidRPr="0069583C">
              <w:rPr>
                <w:sz w:val="24"/>
                <w:szCs w:val="24"/>
              </w:rPr>
              <w:t>Дата, номер контактного телефона</w:t>
            </w:r>
          </w:p>
          <w:p w:rsidR="009537FF" w:rsidRPr="0069583C" w:rsidRDefault="009537FF" w:rsidP="005B104C">
            <w:pPr>
              <w:rPr>
                <w:sz w:val="24"/>
                <w:szCs w:val="24"/>
              </w:rPr>
            </w:pPr>
          </w:p>
        </w:tc>
      </w:tr>
      <w:tr w:rsidR="009537FF" w:rsidRPr="0069583C" w:rsidTr="0069583C">
        <w:trPr>
          <w:gridAfter w:val="7"/>
          <w:wAfter w:w="3678" w:type="pct"/>
          <w:trHeight w:val="148"/>
        </w:trPr>
        <w:tc>
          <w:tcPr>
            <w:tcW w:w="132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537FF" w:rsidRPr="0069583C" w:rsidRDefault="009537FF" w:rsidP="005B104C">
            <w:pPr>
              <w:rPr>
                <w:sz w:val="24"/>
                <w:szCs w:val="24"/>
              </w:rPr>
            </w:pPr>
          </w:p>
        </w:tc>
      </w:tr>
    </w:tbl>
    <w:p w:rsidR="009537FF" w:rsidRPr="0069583C" w:rsidRDefault="009537FF" w:rsidP="005B104C">
      <w:pPr>
        <w:widowControl/>
        <w:autoSpaceDE/>
        <w:autoSpaceDN/>
        <w:adjustRightInd/>
        <w:rPr>
          <w:bCs/>
          <w:sz w:val="24"/>
          <w:szCs w:val="24"/>
        </w:rPr>
      </w:pPr>
    </w:p>
    <w:tbl>
      <w:tblPr>
        <w:tblW w:w="5240" w:type="pct"/>
        <w:tblInd w:w="-34" w:type="dxa"/>
        <w:tblLook w:val="04A0" w:firstRow="1" w:lastRow="0" w:firstColumn="1" w:lastColumn="0" w:noHBand="0" w:noVBand="1"/>
      </w:tblPr>
      <w:tblGrid>
        <w:gridCol w:w="10029"/>
      </w:tblGrid>
      <w:tr w:rsidR="009537FF" w:rsidRPr="0069583C" w:rsidTr="0069583C">
        <w:trPr>
          <w:trHeight w:val="148"/>
        </w:trPr>
        <w:tc>
          <w:tcPr>
            <w:tcW w:w="500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69583C" w:rsidRDefault="0069583C" w:rsidP="005B104C">
            <w:pPr>
              <w:ind w:firstLine="743"/>
              <w:jc w:val="both"/>
              <w:rPr>
                <w:szCs w:val="24"/>
              </w:rPr>
            </w:pPr>
          </w:p>
          <w:p w:rsidR="003A7D69" w:rsidRDefault="009537FF" w:rsidP="0069583C">
            <w:pPr>
              <w:ind w:firstLine="743"/>
              <w:jc w:val="both"/>
              <w:rPr>
                <w:szCs w:val="24"/>
              </w:rPr>
            </w:pPr>
            <w:r w:rsidRPr="0069583C">
              <w:rPr>
                <w:szCs w:val="24"/>
              </w:rPr>
              <w:t xml:space="preserve">* В примечании указываются уточняющие сведения (при необходимости) о причинах неосвоения </w:t>
            </w:r>
          </w:p>
          <w:p w:rsidR="009537FF" w:rsidRPr="0069583C" w:rsidRDefault="009537FF" w:rsidP="0069583C">
            <w:pPr>
              <w:ind w:firstLine="743"/>
              <w:jc w:val="both"/>
              <w:rPr>
                <w:sz w:val="24"/>
                <w:szCs w:val="24"/>
              </w:rPr>
            </w:pPr>
            <w:r w:rsidRPr="0069583C">
              <w:rPr>
                <w:szCs w:val="24"/>
              </w:rPr>
              <w:t>средств, о необходимости выделения дополнительных средств на реализацию мероприятий и др.</w:t>
            </w:r>
          </w:p>
        </w:tc>
      </w:tr>
    </w:tbl>
    <w:p w:rsidR="009537FF" w:rsidRDefault="009537FF" w:rsidP="005B104C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2"/>
          <w:szCs w:val="22"/>
        </w:rPr>
        <w:sectPr w:rsidR="009537FF" w:rsidSect="0031551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9583C" w:rsidRPr="0069583C" w:rsidRDefault="009537FF" w:rsidP="0069583C">
      <w:pPr>
        <w:ind w:left="11199"/>
        <w:jc w:val="both"/>
        <w:rPr>
          <w:rFonts w:eastAsia="Calibri"/>
          <w:bCs/>
          <w:sz w:val="22"/>
          <w:szCs w:val="22"/>
          <w:lang w:eastAsia="en-US"/>
        </w:rPr>
      </w:pPr>
      <w:r w:rsidRPr="0069583C">
        <w:rPr>
          <w:rFonts w:eastAsia="Calibri"/>
          <w:bCs/>
          <w:sz w:val="22"/>
          <w:szCs w:val="22"/>
          <w:lang w:eastAsia="en-US"/>
        </w:rPr>
        <w:lastRenderedPageBreak/>
        <w:t xml:space="preserve">Таблица 2 </w:t>
      </w:r>
    </w:p>
    <w:p w:rsidR="009537FF" w:rsidRPr="009537FF" w:rsidRDefault="009537FF" w:rsidP="0069583C">
      <w:pPr>
        <w:ind w:left="11199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69583C">
        <w:rPr>
          <w:rFonts w:eastAsia="Calibri"/>
          <w:bCs/>
          <w:sz w:val="22"/>
          <w:szCs w:val="22"/>
          <w:lang w:eastAsia="en-US"/>
        </w:rPr>
        <w:t>к приложению 4</w:t>
      </w:r>
    </w:p>
    <w:p w:rsidR="009537FF" w:rsidRDefault="009537FF" w:rsidP="005B104C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537FF" w:rsidRPr="0065334C" w:rsidRDefault="009537FF" w:rsidP="005B104C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О</w:t>
      </w:r>
      <w:r w:rsidRPr="0065334C">
        <w:rPr>
          <w:rFonts w:eastAsia="Calibri"/>
          <w:b/>
          <w:bCs/>
          <w:sz w:val="24"/>
          <w:szCs w:val="24"/>
          <w:lang w:eastAsia="en-US"/>
        </w:rPr>
        <w:t>ТЧЕТ</w:t>
      </w:r>
    </w:p>
    <w:p w:rsidR="009537FF" w:rsidRPr="0069583C" w:rsidRDefault="009537FF" w:rsidP="005B104C">
      <w:pPr>
        <w:jc w:val="center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69583C">
        <w:rPr>
          <w:rFonts w:eastAsia="Calibri"/>
          <w:bCs/>
          <w:sz w:val="24"/>
          <w:szCs w:val="24"/>
          <w:lang w:eastAsia="en-US"/>
        </w:rPr>
        <w:t>о выполнении мероприятий и объёмах финансирования за __________________</w:t>
      </w:r>
      <w:r w:rsidRPr="0069583C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Pr="0069583C">
        <w:rPr>
          <w:rFonts w:eastAsia="Calibri"/>
          <w:bCs/>
          <w:sz w:val="24"/>
          <w:szCs w:val="24"/>
          <w:lang w:eastAsia="en-US"/>
        </w:rPr>
        <w:t>(отчётный период)</w:t>
      </w:r>
    </w:p>
    <w:p w:rsidR="009537FF" w:rsidRPr="0069583C" w:rsidRDefault="009537FF" w:rsidP="005B104C">
      <w:pPr>
        <w:jc w:val="center"/>
        <w:rPr>
          <w:rFonts w:eastAsia="Calibri"/>
          <w:sz w:val="24"/>
          <w:szCs w:val="24"/>
          <w:lang w:eastAsia="en-US"/>
        </w:rPr>
      </w:pPr>
      <w:r w:rsidRPr="0069583C">
        <w:rPr>
          <w:rFonts w:eastAsia="Calibri"/>
          <w:sz w:val="24"/>
          <w:szCs w:val="24"/>
          <w:lang w:eastAsia="en-US"/>
        </w:rPr>
        <w:t>муниципальной программы__________________________________________________</w:t>
      </w:r>
    </w:p>
    <w:p w:rsidR="009537FF" w:rsidRPr="0065334C" w:rsidRDefault="009537FF" w:rsidP="005B104C">
      <w:pPr>
        <w:jc w:val="center"/>
        <w:rPr>
          <w:rFonts w:eastAsia="Calibri"/>
          <w:sz w:val="22"/>
          <w:szCs w:val="22"/>
          <w:lang w:eastAsia="en-US"/>
        </w:rPr>
      </w:pPr>
      <w:r w:rsidRPr="0065334C">
        <w:rPr>
          <w:rFonts w:eastAsia="Calibri"/>
          <w:sz w:val="22"/>
          <w:szCs w:val="22"/>
          <w:lang w:eastAsia="en-US"/>
        </w:rPr>
        <w:t xml:space="preserve"> (наименование Программы)</w:t>
      </w:r>
    </w:p>
    <w:p w:rsidR="009537FF" w:rsidRPr="0065334C" w:rsidRDefault="009537FF" w:rsidP="005B104C">
      <w:pPr>
        <w:jc w:val="both"/>
        <w:rPr>
          <w:rFonts w:eastAsia="Calibri"/>
          <w:sz w:val="24"/>
          <w:szCs w:val="24"/>
          <w:lang w:eastAsia="en-US"/>
        </w:rPr>
      </w:pPr>
    </w:p>
    <w:p w:rsidR="009537FF" w:rsidRPr="0065334C" w:rsidRDefault="009537FF" w:rsidP="005B104C">
      <w:pPr>
        <w:ind w:firstLine="54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6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071"/>
        <w:gridCol w:w="992"/>
        <w:gridCol w:w="1134"/>
        <w:gridCol w:w="1134"/>
        <w:gridCol w:w="1417"/>
        <w:gridCol w:w="1276"/>
        <w:gridCol w:w="1559"/>
        <w:gridCol w:w="1418"/>
        <w:gridCol w:w="1134"/>
        <w:gridCol w:w="1276"/>
        <w:gridCol w:w="1701"/>
      </w:tblGrid>
      <w:tr w:rsidR="009537FF" w:rsidRPr="0065334C" w:rsidTr="00CA09BB">
        <w:tc>
          <w:tcPr>
            <w:tcW w:w="448" w:type="dxa"/>
            <w:vMerge w:val="restart"/>
            <w:shd w:val="clear" w:color="auto" w:fill="auto"/>
            <w:vAlign w:val="center"/>
          </w:tcPr>
          <w:p w:rsidR="009537FF" w:rsidRPr="0065334C" w:rsidRDefault="009537FF" w:rsidP="005B104C">
            <w:pPr>
              <w:jc w:val="center"/>
            </w:pPr>
            <w:r w:rsidRPr="0065334C">
              <w:t xml:space="preserve">№ </w:t>
            </w:r>
            <w:proofErr w:type="gramStart"/>
            <w:r w:rsidRPr="0065334C">
              <w:t>п</w:t>
            </w:r>
            <w:proofErr w:type="gramEnd"/>
            <w:r w:rsidRPr="0065334C">
              <w:t>/п</w:t>
            </w:r>
          </w:p>
        </w:tc>
        <w:tc>
          <w:tcPr>
            <w:tcW w:w="2071" w:type="dxa"/>
            <w:vMerge w:val="restart"/>
            <w:shd w:val="clear" w:color="auto" w:fill="auto"/>
            <w:vAlign w:val="center"/>
          </w:tcPr>
          <w:p w:rsidR="009537FF" w:rsidRPr="0065334C" w:rsidRDefault="009537FF" w:rsidP="005B104C">
            <w:pPr>
              <w:jc w:val="center"/>
            </w:pPr>
            <w:r w:rsidRPr="0065334C">
              <w:t>Подпрограммы, цели, задачи,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наименование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мероприятия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537FF" w:rsidRPr="0065334C" w:rsidRDefault="009537FF" w:rsidP="005B104C">
            <w:pPr>
              <w:jc w:val="center"/>
            </w:pPr>
            <w:r w:rsidRPr="0065334C">
              <w:t>Срок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выполнения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537FF" w:rsidRPr="0065334C" w:rsidRDefault="009537FF" w:rsidP="005B104C">
            <w:pPr>
              <w:jc w:val="center"/>
            </w:pPr>
            <w:r w:rsidRPr="0065334C">
              <w:t>Объемы и источники финансирования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(тыс</w:t>
            </w:r>
            <w:proofErr w:type="gramStart"/>
            <w:r w:rsidRPr="0065334C">
              <w:t>.р</w:t>
            </w:r>
            <w:proofErr w:type="gramEnd"/>
            <w:r w:rsidRPr="0065334C">
              <w:t>уб.)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9537FF" w:rsidRPr="0065334C" w:rsidRDefault="009537FF" w:rsidP="005B104C">
            <w:pPr>
              <w:jc w:val="center"/>
            </w:pPr>
            <w:r w:rsidRPr="0065334C">
              <w:t>Показатели результативности выполнения программных мероприятий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537FF" w:rsidRPr="0065334C" w:rsidRDefault="009537FF" w:rsidP="005B104C">
            <w:pPr>
              <w:jc w:val="center"/>
            </w:pPr>
            <w:r w:rsidRPr="0065334C">
              <w:t>Соисполнители,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участники</w:t>
            </w:r>
          </w:p>
        </w:tc>
      </w:tr>
      <w:tr w:rsidR="009537FF" w:rsidRPr="0065334C" w:rsidTr="00CA09BB">
        <w:tc>
          <w:tcPr>
            <w:tcW w:w="448" w:type="dxa"/>
            <w:vMerge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37FF" w:rsidRPr="0065334C" w:rsidRDefault="009537FF" w:rsidP="005B104C">
            <w:pPr>
              <w:jc w:val="center"/>
            </w:pPr>
            <w:r w:rsidRPr="0065334C">
              <w:t>Источник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7FF" w:rsidRPr="0065334C" w:rsidRDefault="009537FF" w:rsidP="005B104C">
            <w:pPr>
              <w:jc w:val="center"/>
            </w:pPr>
            <w:r w:rsidRPr="0065334C">
              <w:t>Запланировано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на отчетный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7FF" w:rsidRPr="0065334C" w:rsidRDefault="009537FF" w:rsidP="005B104C">
            <w:pPr>
              <w:jc w:val="center"/>
            </w:pPr>
            <w:r w:rsidRPr="0065334C">
              <w:t>Кассовое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исполнение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7FF" w:rsidRPr="0065334C" w:rsidRDefault="009537FF" w:rsidP="005B104C">
            <w:pPr>
              <w:jc w:val="center"/>
            </w:pPr>
            <w:r w:rsidRPr="0065334C">
              <w:t>Степень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освоения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средств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(%)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7FF" w:rsidRPr="0065334C" w:rsidRDefault="009537FF" w:rsidP="005B104C">
            <w:pPr>
              <w:jc w:val="center"/>
            </w:pPr>
            <w:r w:rsidRPr="0065334C">
              <w:t>Наименование,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ед. измерения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37FF" w:rsidRPr="0065334C" w:rsidRDefault="009537FF" w:rsidP="005B104C">
            <w:pPr>
              <w:jc w:val="center"/>
            </w:pPr>
            <w:r w:rsidRPr="0065334C">
              <w:t>Запланированное значение на конец отчетного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7FF" w:rsidRPr="0065334C" w:rsidRDefault="009537FF" w:rsidP="005B104C">
            <w:pPr>
              <w:jc w:val="center"/>
            </w:pPr>
            <w:r w:rsidRPr="0065334C">
              <w:t>Фактическое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значение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7FF" w:rsidRPr="0065334C" w:rsidRDefault="009537FF" w:rsidP="005B104C">
            <w:pPr>
              <w:jc w:val="center"/>
            </w:pPr>
            <w:r w:rsidRPr="0065334C">
              <w:t>Степень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достижения</w:t>
            </w:r>
          </w:p>
          <w:p w:rsidR="009537FF" w:rsidRPr="0065334C" w:rsidRDefault="009537FF" w:rsidP="005B104C">
            <w:pPr>
              <w:jc w:val="center"/>
            </w:pPr>
            <w:r w:rsidRPr="0065334C">
              <w:t>(%)</w:t>
            </w:r>
          </w:p>
        </w:tc>
        <w:tc>
          <w:tcPr>
            <w:tcW w:w="1701" w:type="dxa"/>
            <w:vMerge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</w:rPr>
            </w:pPr>
          </w:p>
        </w:tc>
      </w:tr>
      <w:tr w:rsidR="009537FF" w:rsidRPr="0065334C" w:rsidTr="00CA09BB">
        <w:tc>
          <w:tcPr>
            <w:tcW w:w="448" w:type="dxa"/>
            <w:shd w:val="clear" w:color="auto" w:fill="auto"/>
            <w:vAlign w:val="center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65334C">
              <w:rPr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65334C">
              <w:rPr>
                <w:color w:val="000000"/>
                <w:spacing w:val="1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65334C">
              <w:rPr>
                <w:color w:val="000000"/>
                <w:spacing w:val="1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65334C">
              <w:rPr>
                <w:color w:val="000000"/>
                <w:spacing w:val="1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65334C">
              <w:rPr>
                <w:color w:val="000000"/>
                <w:spacing w:val="1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65334C">
              <w:rPr>
                <w:color w:val="000000"/>
                <w:spacing w:val="1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65334C">
              <w:rPr>
                <w:color w:val="000000"/>
                <w:spacing w:val="1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65334C">
              <w:rPr>
                <w:color w:val="000000"/>
                <w:spacing w:val="1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65334C">
              <w:rPr>
                <w:color w:val="000000"/>
                <w:spacing w:val="1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65334C">
              <w:rPr>
                <w:color w:val="000000"/>
                <w:spacing w:val="1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65334C">
              <w:rPr>
                <w:color w:val="000000"/>
                <w:spacing w:val="1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65334C">
              <w:rPr>
                <w:color w:val="000000"/>
                <w:spacing w:val="1"/>
                <w:sz w:val="18"/>
                <w:szCs w:val="18"/>
              </w:rPr>
              <w:t>12</w:t>
            </w:r>
          </w:p>
        </w:tc>
      </w:tr>
      <w:tr w:rsidR="009537FF" w:rsidRPr="0065334C" w:rsidTr="00CA09BB">
        <w:tc>
          <w:tcPr>
            <w:tcW w:w="448" w:type="dxa"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071" w:type="dxa"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537FF" w:rsidRPr="0065334C" w:rsidRDefault="009537FF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</w:tr>
      <w:tr w:rsidR="000A153D" w:rsidRPr="0065334C" w:rsidTr="00CA09BB">
        <w:tc>
          <w:tcPr>
            <w:tcW w:w="448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071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</w:tr>
      <w:tr w:rsidR="000A153D" w:rsidRPr="0065334C" w:rsidTr="00CA09BB">
        <w:tc>
          <w:tcPr>
            <w:tcW w:w="448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2071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0A153D" w:rsidRPr="0065334C" w:rsidRDefault="000A153D" w:rsidP="005B104C">
            <w:pPr>
              <w:widowControl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</w:tc>
      </w:tr>
    </w:tbl>
    <w:p w:rsidR="009537FF" w:rsidRDefault="009537FF" w:rsidP="005B104C">
      <w:pPr>
        <w:widowControl/>
        <w:shd w:val="clear" w:color="auto" w:fill="FFFFFF"/>
        <w:autoSpaceDE/>
        <w:autoSpaceDN/>
        <w:adjustRightInd/>
        <w:spacing w:line="274" w:lineRule="exact"/>
        <w:ind w:left="-284"/>
        <w:rPr>
          <w:color w:val="000000"/>
          <w:spacing w:val="1"/>
          <w:sz w:val="26"/>
          <w:szCs w:val="26"/>
        </w:rPr>
      </w:pPr>
    </w:p>
    <w:p w:rsidR="009537FF" w:rsidRDefault="009537FF" w:rsidP="005B104C">
      <w:pPr>
        <w:widowControl/>
        <w:shd w:val="clear" w:color="auto" w:fill="FFFFFF"/>
        <w:autoSpaceDE/>
        <w:autoSpaceDN/>
        <w:adjustRightInd/>
        <w:spacing w:line="274" w:lineRule="exact"/>
        <w:ind w:left="-284"/>
        <w:rPr>
          <w:color w:val="000000"/>
          <w:spacing w:val="1"/>
          <w:sz w:val="26"/>
          <w:szCs w:val="26"/>
        </w:rPr>
      </w:pPr>
    </w:p>
    <w:p w:rsidR="000A153D" w:rsidRPr="0065334C" w:rsidRDefault="000A153D" w:rsidP="005B104C">
      <w:pPr>
        <w:widowControl/>
        <w:shd w:val="clear" w:color="auto" w:fill="FFFFFF"/>
        <w:autoSpaceDE/>
        <w:autoSpaceDN/>
        <w:adjustRightInd/>
        <w:spacing w:line="274" w:lineRule="exact"/>
        <w:ind w:left="-284"/>
        <w:rPr>
          <w:color w:val="000000"/>
          <w:spacing w:val="1"/>
          <w:sz w:val="26"/>
          <w:szCs w:val="26"/>
        </w:rPr>
      </w:pPr>
    </w:p>
    <w:p w:rsidR="009537FF" w:rsidRPr="0065334C" w:rsidRDefault="009537FF" w:rsidP="005B104C">
      <w:r w:rsidRPr="0065334C">
        <w:t>___________________________________________________________________________</w:t>
      </w:r>
    </w:p>
    <w:p w:rsidR="009537FF" w:rsidRPr="0065334C" w:rsidRDefault="009537FF" w:rsidP="005B104C">
      <w:r w:rsidRPr="0065334C">
        <w:t xml:space="preserve">    (должность)                                            (подпись)                               (Ф.И.О.)                                                               </w:t>
      </w:r>
    </w:p>
    <w:p w:rsidR="009537FF" w:rsidRPr="0065334C" w:rsidRDefault="009537FF" w:rsidP="005B104C">
      <w:r w:rsidRPr="0065334C">
        <w:t>___________________________________________________________________________</w:t>
      </w:r>
    </w:p>
    <w:p w:rsidR="009537FF" w:rsidRPr="0065334C" w:rsidRDefault="009537FF" w:rsidP="005B104C">
      <w:r w:rsidRPr="0065334C">
        <w:t xml:space="preserve">  (номер контактного телефона)           (дата составления документа)</w:t>
      </w:r>
    </w:p>
    <w:p w:rsidR="009537FF" w:rsidRDefault="009537FF" w:rsidP="005B104C">
      <w:pPr>
        <w:widowControl/>
        <w:shd w:val="clear" w:color="auto" w:fill="FFFFFF"/>
        <w:autoSpaceDE/>
        <w:autoSpaceDN/>
        <w:adjustRightInd/>
        <w:spacing w:line="274" w:lineRule="exact"/>
        <w:ind w:left="-284"/>
        <w:rPr>
          <w:color w:val="000000"/>
          <w:spacing w:val="1"/>
          <w:sz w:val="24"/>
          <w:szCs w:val="24"/>
        </w:rPr>
      </w:pPr>
    </w:p>
    <w:p w:rsidR="000A153D" w:rsidRDefault="000A153D" w:rsidP="005B104C">
      <w:pPr>
        <w:widowControl/>
        <w:shd w:val="clear" w:color="auto" w:fill="FFFFFF"/>
        <w:autoSpaceDE/>
        <w:autoSpaceDN/>
        <w:adjustRightInd/>
        <w:spacing w:line="274" w:lineRule="exact"/>
        <w:ind w:left="-284"/>
        <w:rPr>
          <w:color w:val="000000"/>
          <w:spacing w:val="1"/>
          <w:sz w:val="24"/>
          <w:szCs w:val="24"/>
        </w:rPr>
      </w:pPr>
    </w:p>
    <w:p w:rsidR="000A153D" w:rsidRPr="0065334C" w:rsidRDefault="000A153D" w:rsidP="005B104C">
      <w:pPr>
        <w:widowControl/>
        <w:shd w:val="clear" w:color="auto" w:fill="FFFFFF"/>
        <w:autoSpaceDE/>
        <w:autoSpaceDN/>
        <w:adjustRightInd/>
        <w:spacing w:line="274" w:lineRule="exact"/>
        <w:ind w:left="-284"/>
        <w:rPr>
          <w:color w:val="000000"/>
          <w:spacing w:val="1"/>
          <w:sz w:val="24"/>
          <w:szCs w:val="24"/>
        </w:rPr>
      </w:pPr>
    </w:p>
    <w:p w:rsidR="009537FF" w:rsidRPr="000A153D" w:rsidRDefault="009537FF" w:rsidP="005B104C">
      <w:pPr>
        <w:widowControl/>
        <w:shd w:val="clear" w:color="auto" w:fill="FFFFFF"/>
        <w:autoSpaceDE/>
        <w:autoSpaceDN/>
        <w:adjustRightInd/>
        <w:spacing w:line="274" w:lineRule="exact"/>
        <w:ind w:left="-284"/>
        <w:rPr>
          <w:color w:val="000000"/>
          <w:spacing w:val="1"/>
        </w:rPr>
      </w:pPr>
      <w:r w:rsidRPr="000A153D">
        <w:rPr>
          <w:color w:val="000000"/>
          <w:spacing w:val="1"/>
        </w:rPr>
        <w:t>Графы 1, 2, 3, 4, 5, 12 заполняются аналогично графам 1, 2, 3, 4, 6</w:t>
      </w:r>
      <w:r w:rsidR="000A153D">
        <w:rPr>
          <w:color w:val="000000"/>
          <w:spacing w:val="1"/>
        </w:rPr>
        <w:t xml:space="preserve">, 9 соответственно таблицы </w:t>
      </w:r>
      <w:r w:rsidRPr="000A153D">
        <w:rPr>
          <w:color w:val="000000"/>
          <w:spacing w:val="1"/>
        </w:rPr>
        <w:t>1 приложения № 2 к Порядку.</w:t>
      </w:r>
    </w:p>
    <w:p w:rsidR="009537FF" w:rsidRDefault="009537FF" w:rsidP="005B104C">
      <w:pPr>
        <w:rPr>
          <w:sz w:val="24"/>
          <w:szCs w:val="24"/>
        </w:rPr>
      </w:pPr>
    </w:p>
    <w:p w:rsidR="009537FF" w:rsidRDefault="009537FF" w:rsidP="005B104C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2"/>
          <w:szCs w:val="22"/>
        </w:rPr>
        <w:sectPr w:rsidR="009537FF" w:rsidSect="009537FF">
          <w:pgSz w:w="16838" w:h="11906" w:orient="landscape"/>
          <w:pgMar w:top="1701" w:right="993" w:bottom="566" w:left="993" w:header="709" w:footer="709" w:gutter="0"/>
          <w:pgNumType w:start="1"/>
          <w:cols w:space="708"/>
          <w:titlePg/>
          <w:docGrid w:linePitch="360"/>
        </w:sectPr>
      </w:pPr>
    </w:p>
    <w:p w:rsidR="0069583C" w:rsidRPr="0069583C" w:rsidRDefault="0046600E" w:rsidP="0069583C">
      <w:pPr>
        <w:widowControl/>
        <w:shd w:val="clear" w:color="auto" w:fill="FFFFFF"/>
        <w:autoSpaceDE/>
        <w:autoSpaceDN/>
        <w:adjustRightInd/>
        <w:spacing w:line="274" w:lineRule="exact"/>
        <w:ind w:left="5529"/>
        <w:jc w:val="both"/>
        <w:rPr>
          <w:color w:val="000000"/>
          <w:spacing w:val="1"/>
          <w:sz w:val="24"/>
          <w:szCs w:val="22"/>
        </w:rPr>
      </w:pPr>
      <w:r w:rsidRPr="0069583C">
        <w:rPr>
          <w:color w:val="000000"/>
          <w:spacing w:val="1"/>
          <w:sz w:val="24"/>
          <w:szCs w:val="22"/>
        </w:rPr>
        <w:lastRenderedPageBreak/>
        <w:t xml:space="preserve">Приложение 5 </w:t>
      </w:r>
    </w:p>
    <w:p w:rsidR="007F7DC4" w:rsidRPr="0069583C" w:rsidRDefault="0046600E" w:rsidP="0069583C">
      <w:pPr>
        <w:widowControl/>
        <w:shd w:val="clear" w:color="auto" w:fill="FFFFFF"/>
        <w:autoSpaceDE/>
        <w:autoSpaceDN/>
        <w:adjustRightInd/>
        <w:spacing w:line="274" w:lineRule="exact"/>
        <w:ind w:left="5529"/>
        <w:jc w:val="both"/>
        <w:rPr>
          <w:color w:val="000000"/>
          <w:spacing w:val="1"/>
          <w:sz w:val="28"/>
          <w:szCs w:val="24"/>
        </w:rPr>
      </w:pPr>
      <w:r w:rsidRPr="0069583C">
        <w:rPr>
          <w:color w:val="000000"/>
          <w:spacing w:val="1"/>
          <w:sz w:val="24"/>
          <w:szCs w:val="22"/>
        </w:rPr>
        <w:t>к Порядку</w:t>
      </w:r>
    </w:p>
    <w:p w:rsidR="007F7DC4" w:rsidRPr="00167B2F" w:rsidRDefault="00167B2F" w:rsidP="00E748B8">
      <w:pPr>
        <w:widowControl/>
        <w:shd w:val="clear" w:color="auto" w:fill="FFFFFF"/>
        <w:autoSpaceDE/>
        <w:autoSpaceDN/>
        <w:adjustRightInd/>
        <w:spacing w:line="274" w:lineRule="exact"/>
        <w:ind w:left="5529"/>
        <w:rPr>
          <w:color w:val="0070C0"/>
          <w:spacing w:val="1"/>
        </w:rPr>
      </w:pPr>
      <w:r w:rsidRPr="00167B2F">
        <w:rPr>
          <w:color w:val="0070C0"/>
          <w:spacing w:val="1"/>
        </w:rPr>
        <w:t>(в редакции постановлени</w:t>
      </w:r>
      <w:r w:rsidR="00E748B8">
        <w:rPr>
          <w:color w:val="0070C0"/>
          <w:spacing w:val="1"/>
        </w:rPr>
        <w:t>й</w:t>
      </w:r>
      <w:r w:rsidRPr="00167B2F">
        <w:rPr>
          <w:color w:val="0070C0"/>
          <w:spacing w:val="1"/>
        </w:rPr>
        <w:t xml:space="preserve"> </w:t>
      </w:r>
      <w:r>
        <w:rPr>
          <w:color w:val="0070C0"/>
          <w:spacing w:val="1"/>
        </w:rPr>
        <w:t>от 26.01.2023         № 90</w:t>
      </w:r>
      <w:r w:rsidR="00E748B8">
        <w:rPr>
          <w:color w:val="0070C0"/>
          <w:spacing w:val="1"/>
        </w:rPr>
        <w:t xml:space="preserve"> и от 20.02.2023 № 308</w:t>
      </w:r>
      <w:r>
        <w:rPr>
          <w:color w:val="0070C0"/>
          <w:spacing w:val="1"/>
        </w:rPr>
        <w:t>)</w:t>
      </w:r>
    </w:p>
    <w:p w:rsidR="0069583C" w:rsidRPr="0069583C" w:rsidRDefault="0069583C" w:rsidP="0069583C">
      <w:pPr>
        <w:widowControl/>
        <w:shd w:val="clear" w:color="auto" w:fill="FFFFFF"/>
        <w:autoSpaceDE/>
        <w:autoSpaceDN/>
        <w:adjustRightInd/>
        <w:spacing w:line="274" w:lineRule="exact"/>
        <w:ind w:left="5529"/>
        <w:jc w:val="both"/>
        <w:rPr>
          <w:color w:val="000000"/>
          <w:spacing w:val="1"/>
          <w:sz w:val="24"/>
          <w:szCs w:val="24"/>
        </w:rPr>
      </w:pPr>
    </w:p>
    <w:p w:rsidR="0069583C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b/>
          <w:color w:val="000000"/>
          <w:spacing w:val="1"/>
          <w:sz w:val="24"/>
          <w:szCs w:val="24"/>
        </w:rPr>
      </w:pPr>
      <w:r w:rsidRPr="0069583C">
        <w:rPr>
          <w:b/>
          <w:color w:val="000000"/>
          <w:spacing w:val="1"/>
          <w:sz w:val="24"/>
          <w:szCs w:val="24"/>
        </w:rPr>
        <w:t>М</w:t>
      </w:r>
      <w:r w:rsidR="0069583C" w:rsidRPr="0069583C">
        <w:rPr>
          <w:b/>
          <w:color w:val="000000"/>
          <w:spacing w:val="1"/>
          <w:sz w:val="24"/>
          <w:szCs w:val="24"/>
        </w:rPr>
        <w:t>ЕТОДИЧЕСКИЕ РЕКОМЕНДАЦИИ</w:t>
      </w:r>
      <w:r w:rsidR="0046600E" w:rsidRPr="0069583C">
        <w:rPr>
          <w:b/>
          <w:color w:val="000000"/>
          <w:spacing w:val="1"/>
          <w:sz w:val="24"/>
          <w:szCs w:val="24"/>
        </w:rPr>
        <w:t xml:space="preserve"> </w:t>
      </w:r>
    </w:p>
    <w:p w:rsidR="00E60095" w:rsidRPr="0069583C" w:rsidRDefault="0046600E" w:rsidP="0069583C">
      <w:pPr>
        <w:widowControl/>
        <w:shd w:val="clear" w:color="auto" w:fill="FFFFFF"/>
        <w:autoSpaceDE/>
        <w:autoSpaceDN/>
        <w:adjustRightInd/>
        <w:spacing w:line="274" w:lineRule="exact"/>
        <w:jc w:val="center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по оценке эффективности и реализации муниципальных программ</w:t>
      </w:r>
    </w:p>
    <w:p w:rsidR="00E60095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6600E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 xml:space="preserve">Оценка эффективности реализации </w:t>
      </w:r>
      <w:r w:rsidR="0034774E" w:rsidRPr="0069583C">
        <w:rPr>
          <w:color w:val="000000"/>
          <w:spacing w:val="1"/>
          <w:sz w:val="24"/>
          <w:szCs w:val="24"/>
        </w:rPr>
        <w:t>П</w:t>
      </w:r>
      <w:r w:rsidRPr="0069583C">
        <w:rPr>
          <w:color w:val="000000"/>
          <w:spacing w:val="1"/>
          <w:sz w:val="24"/>
          <w:szCs w:val="24"/>
        </w:rPr>
        <w:t xml:space="preserve">рограммы в отчетном году проводится </w:t>
      </w:r>
      <w:r w:rsidR="0046600E" w:rsidRPr="0069583C">
        <w:rPr>
          <w:color w:val="000000"/>
          <w:spacing w:val="1"/>
          <w:sz w:val="24"/>
          <w:szCs w:val="24"/>
        </w:rPr>
        <w:t>ответственным и</w:t>
      </w:r>
      <w:r w:rsidRPr="0069583C">
        <w:rPr>
          <w:color w:val="000000"/>
          <w:spacing w:val="1"/>
          <w:sz w:val="24"/>
          <w:szCs w:val="24"/>
        </w:rPr>
        <w:t>сполнителем</w:t>
      </w:r>
      <w:r w:rsidR="0046600E" w:rsidRPr="0069583C">
        <w:rPr>
          <w:color w:val="000000"/>
          <w:spacing w:val="1"/>
          <w:sz w:val="24"/>
          <w:szCs w:val="24"/>
        </w:rPr>
        <w:t xml:space="preserve"> (исполнителем)</w:t>
      </w:r>
      <w:r w:rsidRPr="0069583C">
        <w:rPr>
          <w:color w:val="000000"/>
          <w:spacing w:val="1"/>
          <w:sz w:val="24"/>
          <w:szCs w:val="24"/>
        </w:rPr>
        <w:t xml:space="preserve"> с учетом специфики </w:t>
      </w:r>
      <w:r w:rsidR="0034774E" w:rsidRPr="0069583C">
        <w:rPr>
          <w:color w:val="000000"/>
          <w:spacing w:val="1"/>
          <w:sz w:val="24"/>
          <w:szCs w:val="24"/>
        </w:rPr>
        <w:t>П</w:t>
      </w:r>
      <w:r w:rsidR="0046600E" w:rsidRPr="0069583C">
        <w:rPr>
          <w:color w:val="000000"/>
          <w:spacing w:val="1"/>
          <w:sz w:val="24"/>
          <w:szCs w:val="24"/>
        </w:rPr>
        <w:t xml:space="preserve">рограммы </w:t>
      </w:r>
      <w:r w:rsidRPr="0069583C">
        <w:rPr>
          <w:color w:val="000000"/>
          <w:spacing w:val="1"/>
          <w:sz w:val="24"/>
          <w:szCs w:val="24"/>
        </w:rPr>
        <w:t>по двум направлениям:</w:t>
      </w:r>
    </w:p>
    <w:p w:rsidR="0046600E" w:rsidRPr="0069583C" w:rsidRDefault="0046600E" w:rsidP="0069583C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-</w:t>
      </w:r>
      <w:r w:rsidRPr="0069583C">
        <w:rPr>
          <w:color w:val="000000"/>
          <w:spacing w:val="1"/>
          <w:sz w:val="24"/>
          <w:szCs w:val="24"/>
        </w:rPr>
        <w:tab/>
      </w:r>
      <w:r w:rsidR="00E60095" w:rsidRPr="0069583C">
        <w:rPr>
          <w:color w:val="000000"/>
          <w:spacing w:val="1"/>
          <w:sz w:val="24"/>
          <w:szCs w:val="24"/>
        </w:rPr>
        <w:t xml:space="preserve">оценка достижения плановых значений </w:t>
      </w:r>
      <w:r w:rsidRPr="0069583C">
        <w:rPr>
          <w:color w:val="000000"/>
          <w:spacing w:val="1"/>
          <w:sz w:val="24"/>
          <w:szCs w:val="24"/>
        </w:rPr>
        <w:t>показателей</w:t>
      </w:r>
      <w:r w:rsidR="00E60095" w:rsidRPr="0069583C">
        <w:rPr>
          <w:color w:val="000000"/>
          <w:spacing w:val="1"/>
          <w:sz w:val="24"/>
          <w:szCs w:val="24"/>
        </w:rPr>
        <w:t xml:space="preserve">, измеряющих достижение цели, решение задач и выполнение мероприятий </w:t>
      </w:r>
      <w:r w:rsidRPr="0069583C">
        <w:rPr>
          <w:color w:val="000000"/>
          <w:spacing w:val="1"/>
          <w:sz w:val="24"/>
          <w:szCs w:val="24"/>
        </w:rPr>
        <w:t xml:space="preserve">Программы </w:t>
      </w:r>
      <w:r w:rsidR="00E60095" w:rsidRPr="0069583C">
        <w:rPr>
          <w:color w:val="000000"/>
          <w:spacing w:val="1"/>
          <w:sz w:val="24"/>
          <w:szCs w:val="24"/>
        </w:rPr>
        <w:t xml:space="preserve">(результативность </w:t>
      </w:r>
      <w:r w:rsidRPr="0069583C">
        <w:rPr>
          <w:color w:val="000000"/>
          <w:spacing w:val="1"/>
          <w:sz w:val="24"/>
          <w:szCs w:val="24"/>
        </w:rPr>
        <w:t xml:space="preserve"> Программы</w:t>
      </w:r>
      <w:r w:rsidR="00E60095" w:rsidRPr="0069583C">
        <w:rPr>
          <w:color w:val="000000"/>
          <w:spacing w:val="1"/>
          <w:sz w:val="24"/>
          <w:szCs w:val="24"/>
        </w:rPr>
        <w:t>);</w:t>
      </w:r>
    </w:p>
    <w:p w:rsidR="0046600E" w:rsidRPr="0069583C" w:rsidRDefault="0046600E" w:rsidP="0069583C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-</w:t>
      </w:r>
      <w:r w:rsidRPr="0069583C">
        <w:rPr>
          <w:color w:val="000000"/>
          <w:spacing w:val="1"/>
          <w:sz w:val="24"/>
          <w:szCs w:val="24"/>
        </w:rPr>
        <w:tab/>
      </w:r>
      <w:r w:rsidR="00E60095" w:rsidRPr="0069583C">
        <w:rPr>
          <w:color w:val="000000"/>
          <w:spacing w:val="1"/>
          <w:sz w:val="24"/>
          <w:szCs w:val="24"/>
        </w:rPr>
        <w:t xml:space="preserve">оценка полноты финансирования </w:t>
      </w:r>
      <w:r w:rsidRPr="0069583C">
        <w:rPr>
          <w:color w:val="000000"/>
          <w:spacing w:val="1"/>
          <w:sz w:val="24"/>
          <w:szCs w:val="24"/>
        </w:rPr>
        <w:t>Программы</w:t>
      </w:r>
      <w:r w:rsidR="00E60095" w:rsidRPr="0069583C">
        <w:rPr>
          <w:color w:val="000000"/>
          <w:spacing w:val="1"/>
          <w:sz w:val="24"/>
          <w:szCs w:val="24"/>
        </w:rPr>
        <w:t>.</w:t>
      </w:r>
    </w:p>
    <w:p w:rsidR="0046600E" w:rsidRPr="0069583C" w:rsidRDefault="00ED362A" w:rsidP="0069583C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1.</w:t>
      </w:r>
      <w:r w:rsidRPr="0069583C">
        <w:rPr>
          <w:color w:val="000000"/>
          <w:spacing w:val="1"/>
          <w:sz w:val="24"/>
          <w:szCs w:val="24"/>
        </w:rPr>
        <w:tab/>
      </w:r>
      <w:r w:rsidR="00E60095" w:rsidRPr="0069583C">
        <w:rPr>
          <w:color w:val="000000"/>
          <w:spacing w:val="1"/>
          <w:sz w:val="24"/>
          <w:szCs w:val="24"/>
        </w:rPr>
        <w:t xml:space="preserve">Оценка достижения плановых значений </w:t>
      </w:r>
      <w:r w:rsidR="0046600E" w:rsidRPr="0069583C">
        <w:rPr>
          <w:color w:val="000000"/>
          <w:spacing w:val="1"/>
          <w:sz w:val="24"/>
          <w:szCs w:val="24"/>
        </w:rPr>
        <w:t>показателей</w:t>
      </w:r>
      <w:r w:rsidR="00E60095" w:rsidRPr="0069583C">
        <w:rPr>
          <w:color w:val="000000"/>
          <w:spacing w:val="1"/>
          <w:sz w:val="24"/>
          <w:szCs w:val="24"/>
        </w:rPr>
        <w:t xml:space="preserve"> </w:t>
      </w:r>
      <w:r w:rsidR="0046600E" w:rsidRPr="0069583C">
        <w:rPr>
          <w:color w:val="000000"/>
          <w:spacing w:val="1"/>
          <w:sz w:val="24"/>
          <w:szCs w:val="24"/>
        </w:rPr>
        <w:t xml:space="preserve">Программы </w:t>
      </w:r>
      <w:r w:rsidR="00E60095" w:rsidRPr="0069583C">
        <w:rPr>
          <w:color w:val="000000"/>
          <w:spacing w:val="1"/>
          <w:sz w:val="24"/>
          <w:szCs w:val="24"/>
        </w:rPr>
        <w:t>рассчитывается по формуле:</w:t>
      </w:r>
    </w:p>
    <w:p w:rsidR="00E60095" w:rsidRPr="0069583C" w:rsidRDefault="00E60095" w:rsidP="0069583C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 xml:space="preserve">1.1.       </w:t>
      </w:r>
    </w:p>
    <w:p w:rsidR="00E60095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E60095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  <w:vertAlign w:val="subscript"/>
        </w:rPr>
      </w:pPr>
      <w:r w:rsidRPr="0069583C">
        <w:rPr>
          <w:color w:val="000000"/>
          <w:spacing w:val="1"/>
          <w:sz w:val="24"/>
          <w:szCs w:val="24"/>
        </w:rPr>
        <w:t xml:space="preserve">             ∑Ф</w:t>
      </w:r>
      <w:r w:rsidRPr="0069583C">
        <w:rPr>
          <w:color w:val="000000"/>
          <w:spacing w:val="1"/>
          <w:sz w:val="24"/>
          <w:szCs w:val="24"/>
          <w:vertAlign w:val="superscript"/>
        </w:rPr>
        <w:t>+</w:t>
      </w:r>
      <w:r w:rsidRPr="0069583C">
        <w:rPr>
          <w:color w:val="000000"/>
          <w:spacing w:val="1"/>
          <w:sz w:val="24"/>
          <w:szCs w:val="24"/>
          <w:vertAlign w:val="subscript"/>
          <w:lang w:val="en-US"/>
        </w:rPr>
        <w:t>n</w:t>
      </w:r>
      <w:r w:rsidRPr="0069583C">
        <w:rPr>
          <w:color w:val="000000"/>
          <w:spacing w:val="1"/>
          <w:sz w:val="24"/>
          <w:szCs w:val="24"/>
        </w:rPr>
        <w:t>/</w:t>
      </w:r>
      <w:proofErr w:type="gramStart"/>
      <w:r w:rsidRPr="0069583C">
        <w:rPr>
          <w:color w:val="000000"/>
          <w:spacing w:val="1"/>
          <w:sz w:val="24"/>
          <w:szCs w:val="24"/>
        </w:rPr>
        <w:t>П</w:t>
      </w:r>
      <w:proofErr w:type="gramEnd"/>
      <w:r w:rsidRPr="0069583C">
        <w:rPr>
          <w:color w:val="000000"/>
          <w:spacing w:val="1"/>
          <w:sz w:val="24"/>
          <w:szCs w:val="24"/>
          <w:vertAlign w:val="superscript"/>
        </w:rPr>
        <w:t>+</w:t>
      </w:r>
      <w:r w:rsidRPr="0069583C">
        <w:rPr>
          <w:color w:val="000000"/>
          <w:spacing w:val="1"/>
          <w:sz w:val="24"/>
          <w:szCs w:val="24"/>
          <w:vertAlign w:val="subscript"/>
          <w:lang w:val="en-US"/>
        </w:rPr>
        <w:t>n</w:t>
      </w:r>
    </w:p>
    <w:p w:rsidR="00E60095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proofErr w:type="gramStart"/>
      <w:r w:rsidRPr="0069583C">
        <w:rPr>
          <w:color w:val="000000"/>
          <w:spacing w:val="1"/>
          <w:sz w:val="24"/>
          <w:szCs w:val="24"/>
        </w:rPr>
        <w:t>ДИП</w:t>
      </w:r>
      <w:proofErr w:type="gramEnd"/>
      <w:r w:rsidRPr="0069583C">
        <w:rPr>
          <w:color w:val="000000"/>
          <w:spacing w:val="1"/>
          <w:sz w:val="24"/>
          <w:szCs w:val="24"/>
        </w:rPr>
        <w:t xml:space="preserve"> = ------------- х 100%</w:t>
      </w:r>
      <w:r w:rsidR="0046600E" w:rsidRPr="0069583C">
        <w:rPr>
          <w:color w:val="000000"/>
          <w:spacing w:val="1"/>
          <w:sz w:val="24"/>
          <w:szCs w:val="24"/>
        </w:rPr>
        <w:t xml:space="preserve"> , где:</w:t>
      </w:r>
    </w:p>
    <w:p w:rsidR="00E60095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 xml:space="preserve">                    </w:t>
      </w:r>
      <w:proofErr w:type="gramStart"/>
      <w:r w:rsidRPr="0069583C">
        <w:rPr>
          <w:color w:val="000000"/>
          <w:spacing w:val="1"/>
          <w:sz w:val="24"/>
          <w:szCs w:val="24"/>
          <w:lang w:val="en-US"/>
        </w:rPr>
        <w:t>n</w:t>
      </w:r>
      <w:proofErr w:type="gramEnd"/>
    </w:p>
    <w:p w:rsidR="0046600E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proofErr w:type="gramStart"/>
      <w:r w:rsidRPr="0069583C">
        <w:rPr>
          <w:color w:val="000000"/>
          <w:spacing w:val="1"/>
          <w:sz w:val="24"/>
          <w:szCs w:val="24"/>
        </w:rPr>
        <w:t>ДИП</w:t>
      </w:r>
      <w:proofErr w:type="gramEnd"/>
      <w:r w:rsidRPr="0069583C">
        <w:rPr>
          <w:color w:val="000000"/>
          <w:spacing w:val="1"/>
          <w:sz w:val="24"/>
          <w:szCs w:val="24"/>
        </w:rPr>
        <w:t xml:space="preserve"> – достижение плановых </w:t>
      </w:r>
      <w:r w:rsidR="0046600E" w:rsidRPr="0069583C">
        <w:rPr>
          <w:color w:val="000000"/>
          <w:spacing w:val="1"/>
          <w:sz w:val="24"/>
          <w:szCs w:val="24"/>
        </w:rPr>
        <w:t>показателей</w:t>
      </w:r>
      <w:r w:rsidRPr="0069583C">
        <w:rPr>
          <w:color w:val="000000"/>
          <w:spacing w:val="1"/>
          <w:sz w:val="24"/>
          <w:szCs w:val="24"/>
        </w:rPr>
        <w:t>;</w:t>
      </w:r>
    </w:p>
    <w:p w:rsidR="0046600E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Ф</w:t>
      </w:r>
      <w:r w:rsidRPr="0069583C">
        <w:rPr>
          <w:color w:val="000000"/>
          <w:spacing w:val="1"/>
          <w:sz w:val="24"/>
          <w:szCs w:val="24"/>
          <w:vertAlign w:val="superscript"/>
        </w:rPr>
        <w:t>+</w:t>
      </w:r>
      <w:r w:rsidRPr="0069583C">
        <w:rPr>
          <w:color w:val="000000"/>
          <w:spacing w:val="1"/>
          <w:sz w:val="24"/>
          <w:szCs w:val="24"/>
          <w:vertAlign w:val="subscript"/>
          <w:lang w:val="en-US"/>
        </w:rPr>
        <w:t>n</w:t>
      </w:r>
      <w:r w:rsidRPr="0069583C">
        <w:rPr>
          <w:color w:val="000000"/>
          <w:spacing w:val="1"/>
          <w:sz w:val="24"/>
          <w:szCs w:val="24"/>
        </w:rPr>
        <w:t xml:space="preserve">  – фактически  достигнутое в отчетном году значение </w:t>
      </w:r>
      <w:r w:rsidR="0046600E" w:rsidRPr="0069583C">
        <w:rPr>
          <w:color w:val="000000"/>
          <w:spacing w:val="1"/>
          <w:sz w:val="24"/>
          <w:szCs w:val="24"/>
        </w:rPr>
        <w:t>показателя</w:t>
      </w:r>
      <w:r w:rsidRPr="0069583C">
        <w:rPr>
          <w:color w:val="000000"/>
          <w:spacing w:val="1"/>
          <w:sz w:val="24"/>
          <w:szCs w:val="24"/>
        </w:rPr>
        <w:t xml:space="preserve"> n для </w:t>
      </w:r>
      <w:r w:rsidR="0046600E" w:rsidRPr="0069583C">
        <w:rPr>
          <w:color w:val="000000"/>
          <w:spacing w:val="1"/>
          <w:sz w:val="24"/>
          <w:szCs w:val="24"/>
        </w:rPr>
        <w:t xml:space="preserve">показателей </w:t>
      </w:r>
      <w:r w:rsidRPr="0069583C">
        <w:rPr>
          <w:color w:val="000000"/>
          <w:spacing w:val="1"/>
          <w:sz w:val="24"/>
          <w:szCs w:val="24"/>
        </w:rPr>
        <w:t xml:space="preserve">с  ориентацией  на рост (Программа направлена на рост значения </w:t>
      </w:r>
      <w:r w:rsidR="0046600E" w:rsidRPr="0069583C">
        <w:rPr>
          <w:color w:val="000000"/>
          <w:spacing w:val="1"/>
          <w:sz w:val="24"/>
          <w:szCs w:val="24"/>
        </w:rPr>
        <w:t>показателя</w:t>
      </w:r>
      <w:r w:rsidRPr="0069583C">
        <w:rPr>
          <w:color w:val="000000"/>
          <w:spacing w:val="1"/>
          <w:sz w:val="24"/>
          <w:szCs w:val="24"/>
        </w:rPr>
        <w:t xml:space="preserve"> по сравнению с </w:t>
      </w:r>
      <w:proofErr w:type="gramStart"/>
      <w:r w:rsidRPr="0069583C">
        <w:rPr>
          <w:color w:val="000000"/>
          <w:spacing w:val="1"/>
          <w:sz w:val="24"/>
          <w:szCs w:val="24"/>
        </w:rPr>
        <w:t>текущим</w:t>
      </w:r>
      <w:proofErr w:type="gramEnd"/>
      <w:r w:rsidRPr="0069583C">
        <w:rPr>
          <w:color w:val="000000"/>
          <w:spacing w:val="1"/>
          <w:sz w:val="24"/>
          <w:szCs w:val="24"/>
        </w:rPr>
        <w:t>, например, рост уровня рождаемости);</w:t>
      </w:r>
    </w:p>
    <w:p w:rsidR="0046600E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proofErr w:type="gramStart"/>
      <w:r w:rsidRPr="0069583C">
        <w:rPr>
          <w:color w:val="000000"/>
          <w:spacing w:val="1"/>
          <w:sz w:val="24"/>
          <w:szCs w:val="24"/>
        </w:rPr>
        <w:t>П</w:t>
      </w:r>
      <w:proofErr w:type="gramEnd"/>
      <w:r w:rsidRPr="0069583C">
        <w:rPr>
          <w:color w:val="000000"/>
          <w:spacing w:val="1"/>
          <w:sz w:val="24"/>
          <w:szCs w:val="24"/>
          <w:vertAlign w:val="superscript"/>
        </w:rPr>
        <w:t>+</w:t>
      </w:r>
      <w:r w:rsidRPr="0069583C">
        <w:rPr>
          <w:color w:val="000000"/>
          <w:spacing w:val="1"/>
          <w:sz w:val="24"/>
          <w:szCs w:val="24"/>
          <w:vertAlign w:val="subscript"/>
          <w:lang w:val="en-US"/>
        </w:rPr>
        <w:t>n</w:t>
      </w:r>
      <w:r w:rsidRPr="0069583C">
        <w:rPr>
          <w:color w:val="000000"/>
          <w:spacing w:val="1"/>
          <w:sz w:val="24"/>
          <w:szCs w:val="24"/>
        </w:rPr>
        <w:t xml:space="preserve"> – планируемое в отчетном году значение </w:t>
      </w:r>
      <w:r w:rsidR="0046600E" w:rsidRPr="0069583C">
        <w:rPr>
          <w:color w:val="000000"/>
          <w:spacing w:val="1"/>
          <w:sz w:val="24"/>
          <w:szCs w:val="24"/>
        </w:rPr>
        <w:t>показателя</w:t>
      </w:r>
      <w:r w:rsidRPr="0069583C">
        <w:rPr>
          <w:color w:val="000000"/>
          <w:spacing w:val="1"/>
          <w:sz w:val="24"/>
          <w:szCs w:val="24"/>
        </w:rPr>
        <w:t xml:space="preserve"> n для </w:t>
      </w:r>
      <w:r w:rsidR="0046600E" w:rsidRPr="0069583C">
        <w:rPr>
          <w:color w:val="000000"/>
          <w:spacing w:val="1"/>
          <w:sz w:val="24"/>
          <w:szCs w:val="24"/>
        </w:rPr>
        <w:t xml:space="preserve">показателей </w:t>
      </w:r>
      <w:r w:rsidRPr="0069583C">
        <w:rPr>
          <w:color w:val="000000"/>
          <w:spacing w:val="1"/>
          <w:sz w:val="24"/>
          <w:szCs w:val="24"/>
        </w:rPr>
        <w:t>с ориентацией на рост;</w:t>
      </w:r>
    </w:p>
    <w:p w:rsidR="0046600E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 xml:space="preserve">n – количество </w:t>
      </w:r>
      <w:r w:rsidR="0046600E" w:rsidRPr="0069583C">
        <w:rPr>
          <w:color w:val="000000"/>
          <w:spacing w:val="1"/>
          <w:sz w:val="24"/>
          <w:szCs w:val="24"/>
        </w:rPr>
        <w:t>показателей</w:t>
      </w:r>
      <w:r w:rsidRPr="0069583C">
        <w:rPr>
          <w:color w:val="000000"/>
          <w:spacing w:val="1"/>
          <w:sz w:val="24"/>
          <w:szCs w:val="24"/>
        </w:rPr>
        <w:t xml:space="preserve"> </w:t>
      </w:r>
      <w:r w:rsidR="0046600E" w:rsidRPr="0069583C">
        <w:rPr>
          <w:color w:val="000000"/>
          <w:spacing w:val="1"/>
          <w:sz w:val="24"/>
          <w:szCs w:val="24"/>
        </w:rPr>
        <w:t>Программы</w:t>
      </w:r>
      <w:r w:rsidRPr="0069583C">
        <w:rPr>
          <w:color w:val="000000"/>
          <w:spacing w:val="1"/>
          <w:sz w:val="24"/>
          <w:szCs w:val="24"/>
        </w:rPr>
        <w:t>.</w:t>
      </w:r>
    </w:p>
    <w:p w:rsidR="0046600E" w:rsidRPr="0069583C" w:rsidRDefault="0046600E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46600E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1.2.</w:t>
      </w:r>
    </w:p>
    <w:p w:rsidR="0046600E" w:rsidRPr="0069583C" w:rsidRDefault="0046600E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E60095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  <w:vertAlign w:val="subscript"/>
        </w:rPr>
      </w:pPr>
      <w:r w:rsidRPr="0069583C">
        <w:rPr>
          <w:color w:val="000000"/>
          <w:spacing w:val="1"/>
          <w:sz w:val="24"/>
          <w:szCs w:val="24"/>
        </w:rPr>
        <w:t xml:space="preserve">            ∑Ф</w:t>
      </w:r>
      <w:r w:rsidRPr="0069583C">
        <w:rPr>
          <w:color w:val="000000"/>
          <w:spacing w:val="1"/>
          <w:sz w:val="24"/>
          <w:szCs w:val="24"/>
          <w:vertAlign w:val="superscript"/>
        </w:rPr>
        <w:t>-</w:t>
      </w:r>
      <w:proofErr w:type="gramStart"/>
      <w:r w:rsidRPr="0069583C">
        <w:rPr>
          <w:color w:val="000000"/>
          <w:spacing w:val="1"/>
          <w:sz w:val="24"/>
          <w:szCs w:val="24"/>
          <w:vertAlign w:val="subscript"/>
          <w:lang w:val="en-US"/>
        </w:rPr>
        <w:t>n</w:t>
      </w:r>
      <w:proofErr w:type="gramEnd"/>
      <w:r w:rsidRPr="0069583C">
        <w:rPr>
          <w:color w:val="000000"/>
          <w:spacing w:val="1"/>
          <w:sz w:val="24"/>
          <w:szCs w:val="24"/>
        </w:rPr>
        <w:t>/П</w:t>
      </w:r>
      <w:r w:rsidRPr="0069583C">
        <w:rPr>
          <w:color w:val="000000"/>
          <w:spacing w:val="1"/>
          <w:sz w:val="24"/>
          <w:szCs w:val="24"/>
          <w:vertAlign w:val="superscript"/>
        </w:rPr>
        <w:t>-</w:t>
      </w:r>
      <w:r w:rsidRPr="0069583C">
        <w:rPr>
          <w:color w:val="000000"/>
          <w:spacing w:val="1"/>
          <w:sz w:val="24"/>
          <w:szCs w:val="24"/>
          <w:vertAlign w:val="subscript"/>
          <w:lang w:val="en-US"/>
        </w:rPr>
        <w:t>n</w:t>
      </w:r>
    </w:p>
    <w:p w:rsidR="00ED362A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proofErr w:type="gramStart"/>
      <w:r w:rsidRPr="0069583C">
        <w:rPr>
          <w:color w:val="000000"/>
          <w:spacing w:val="1"/>
          <w:sz w:val="24"/>
          <w:szCs w:val="24"/>
        </w:rPr>
        <w:t>ДИП</w:t>
      </w:r>
      <w:proofErr w:type="gramEnd"/>
      <w:r w:rsidRPr="0069583C">
        <w:rPr>
          <w:color w:val="000000"/>
          <w:spacing w:val="1"/>
          <w:sz w:val="24"/>
          <w:szCs w:val="24"/>
        </w:rPr>
        <w:t xml:space="preserve"> = ------------- х 100%,</w:t>
      </w:r>
      <w:r w:rsidR="00ED362A" w:rsidRPr="0069583C">
        <w:rPr>
          <w:color w:val="000000"/>
          <w:spacing w:val="1"/>
          <w:sz w:val="24"/>
          <w:szCs w:val="24"/>
        </w:rPr>
        <w:t xml:space="preserve"> где:</w:t>
      </w:r>
    </w:p>
    <w:p w:rsidR="00E60095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 xml:space="preserve"> </w:t>
      </w:r>
      <w:r w:rsidR="00ED362A" w:rsidRPr="0069583C">
        <w:rPr>
          <w:color w:val="000000"/>
          <w:spacing w:val="1"/>
          <w:sz w:val="24"/>
          <w:szCs w:val="24"/>
        </w:rPr>
        <w:t xml:space="preserve">                  </w:t>
      </w:r>
      <w:proofErr w:type="gramStart"/>
      <w:r w:rsidRPr="0069583C">
        <w:rPr>
          <w:color w:val="000000"/>
          <w:spacing w:val="1"/>
          <w:sz w:val="24"/>
          <w:szCs w:val="24"/>
          <w:lang w:val="en-US"/>
        </w:rPr>
        <w:t>n</w:t>
      </w:r>
      <w:proofErr w:type="gramEnd"/>
    </w:p>
    <w:p w:rsidR="00ED362A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 xml:space="preserve">  </w:t>
      </w:r>
      <w:proofErr w:type="gramStart"/>
      <w:r w:rsidRPr="0069583C">
        <w:rPr>
          <w:color w:val="000000"/>
          <w:spacing w:val="1"/>
          <w:sz w:val="24"/>
          <w:szCs w:val="24"/>
        </w:rPr>
        <w:t>ДИП</w:t>
      </w:r>
      <w:proofErr w:type="gramEnd"/>
      <w:r w:rsidRPr="0069583C">
        <w:rPr>
          <w:color w:val="000000"/>
          <w:spacing w:val="1"/>
          <w:sz w:val="24"/>
          <w:szCs w:val="24"/>
        </w:rPr>
        <w:t xml:space="preserve"> – достижение плановых </w:t>
      </w:r>
      <w:r w:rsidR="00ED362A" w:rsidRPr="0069583C">
        <w:rPr>
          <w:color w:val="000000"/>
          <w:spacing w:val="1"/>
          <w:sz w:val="24"/>
          <w:szCs w:val="24"/>
        </w:rPr>
        <w:t>показателей</w:t>
      </w:r>
      <w:r w:rsidRPr="0069583C">
        <w:rPr>
          <w:color w:val="000000"/>
          <w:spacing w:val="1"/>
          <w:sz w:val="24"/>
          <w:szCs w:val="24"/>
        </w:rPr>
        <w:t>;</w:t>
      </w:r>
    </w:p>
    <w:p w:rsidR="00ED362A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Ф</w:t>
      </w:r>
      <w:r w:rsidRPr="0069583C">
        <w:rPr>
          <w:color w:val="000000"/>
          <w:spacing w:val="1"/>
          <w:sz w:val="24"/>
          <w:szCs w:val="24"/>
          <w:vertAlign w:val="superscript"/>
        </w:rPr>
        <w:t>-</w:t>
      </w:r>
      <w:proofErr w:type="gramStart"/>
      <w:r w:rsidRPr="0069583C">
        <w:rPr>
          <w:color w:val="000000"/>
          <w:spacing w:val="1"/>
          <w:sz w:val="24"/>
          <w:szCs w:val="24"/>
          <w:vertAlign w:val="subscript"/>
          <w:lang w:val="en-US"/>
        </w:rPr>
        <w:t>n</w:t>
      </w:r>
      <w:proofErr w:type="gramEnd"/>
      <w:r w:rsidRPr="0069583C">
        <w:rPr>
          <w:color w:val="000000"/>
          <w:spacing w:val="1"/>
          <w:sz w:val="24"/>
          <w:szCs w:val="24"/>
        </w:rPr>
        <w:t xml:space="preserve">  – фактически  достигнутое в отчетном году значение </w:t>
      </w:r>
      <w:r w:rsidR="00ED362A" w:rsidRPr="0069583C">
        <w:rPr>
          <w:color w:val="000000"/>
          <w:spacing w:val="1"/>
          <w:sz w:val="24"/>
          <w:szCs w:val="24"/>
        </w:rPr>
        <w:t>показателя</w:t>
      </w:r>
      <w:r w:rsidRPr="0069583C">
        <w:rPr>
          <w:color w:val="000000"/>
          <w:spacing w:val="1"/>
          <w:sz w:val="24"/>
          <w:szCs w:val="24"/>
        </w:rPr>
        <w:t xml:space="preserve"> n для </w:t>
      </w:r>
      <w:r w:rsidR="00ED362A" w:rsidRPr="0069583C">
        <w:rPr>
          <w:color w:val="000000"/>
          <w:spacing w:val="1"/>
          <w:sz w:val="24"/>
          <w:szCs w:val="24"/>
        </w:rPr>
        <w:t>показателей</w:t>
      </w:r>
      <w:r w:rsidRPr="0069583C">
        <w:rPr>
          <w:color w:val="000000"/>
          <w:spacing w:val="1"/>
          <w:sz w:val="24"/>
          <w:szCs w:val="24"/>
        </w:rPr>
        <w:t xml:space="preserve">  с  ориентацией  на рост (Программа направлена на снижение значения  </w:t>
      </w:r>
      <w:r w:rsidR="00ED362A" w:rsidRPr="0069583C">
        <w:rPr>
          <w:color w:val="000000"/>
          <w:spacing w:val="1"/>
          <w:sz w:val="24"/>
          <w:szCs w:val="24"/>
        </w:rPr>
        <w:t xml:space="preserve"> показателя</w:t>
      </w:r>
      <w:r w:rsidRPr="0069583C">
        <w:rPr>
          <w:color w:val="000000"/>
          <w:spacing w:val="1"/>
          <w:sz w:val="24"/>
          <w:szCs w:val="24"/>
        </w:rPr>
        <w:t xml:space="preserve">  по  сравнению  с  текущим,  например, снижение уровня смертности);</w:t>
      </w:r>
    </w:p>
    <w:p w:rsidR="00ED362A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>П</w:t>
      </w:r>
      <w:r w:rsidRPr="0069583C">
        <w:rPr>
          <w:color w:val="000000"/>
          <w:spacing w:val="1"/>
          <w:sz w:val="24"/>
          <w:szCs w:val="24"/>
          <w:vertAlign w:val="superscript"/>
        </w:rPr>
        <w:t>-</w:t>
      </w:r>
      <w:proofErr w:type="gramStart"/>
      <w:r w:rsidRPr="0069583C">
        <w:rPr>
          <w:color w:val="000000"/>
          <w:spacing w:val="1"/>
          <w:sz w:val="24"/>
          <w:szCs w:val="24"/>
          <w:vertAlign w:val="subscript"/>
          <w:lang w:val="en-US"/>
        </w:rPr>
        <w:t>n</w:t>
      </w:r>
      <w:proofErr w:type="gramEnd"/>
      <w:r w:rsidRPr="0069583C">
        <w:rPr>
          <w:color w:val="000000"/>
          <w:spacing w:val="1"/>
          <w:sz w:val="24"/>
          <w:szCs w:val="24"/>
        </w:rPr>
        <w:t xml:space="preserve"> – планируемое в отчетном году значение </w:t>
      </w:r>
      <w:r w:rsidR="00ED362A" w:rsidRPr="0069583C">
        <w:rPr>
          <w:color w:val="000000"/>
          <w:spacing w:val="1"/>
          <w:sz w:val="24"/>
          <w:szCs w:val="24"/>
        </w:rPr>
        <w:t>показателя</w:t>
      </w:r>
      <w:r w:rsidRPr="0069583C">
        <w:rPr>
          <w:color w:val="000000"/>
          <w:spacing w:val="1"/>
          <w:sz w:val="24"/>
          <w:szCs w:val="24"/>
        </w:rPr>
        <w:t xml:space="preserve"> n для </w:t>
      </w:r>
      <w:r w:rsidR="00ED362A" w:rsidRPr="0069583C">
        <w:rPr>
          <w:color w:val="000000"/>
          <w:spacing w:val="1"/>
          <w:sz w:val="24"/>
          <w:szCs w:val="24"/>
        </w:rPr>
        <w:t>показателей</w:t>
      </w:r>
      <w:r w:rsidRPr="0069583C">
        <w:rPr>
          <w:color w:val="000000"/>
          <w:spacing w:val="1"/>
          <w:sz w:val="24"/>
          <w:szCs w:val="24"/>
        </w:rPr>
        <w:t xml:space="preserve"> с ориентацией на уменьшение;</w:t>
      </w:r>
    </w:p>
    <w:p w:rsidR="00E60095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 xml:space="preserve">n - количество </w:t>
      </w:r>
      <w:r w:rsidR="00ED362A" w:rsidRPr="0069583C">
        <w:rPr>
          <w:color w:val="000000"/>
          <w:spacing w:val="1"/>
          <w:sz w:val="24"/>
          <w:szCs w:val="24"/>
        </w:rPr>
        <w:t>показателей</w:t>
      </w:r>
      <w:r w:rsidRPr="0069583C">
        <w:rPr>
          <w:color w:val="000000"/>
          <w:spacing w:val="1"/>
          <w:sz w:val="24"/>
          <w:szCs w:val="24"/>
        </w:rPr>
        <w:t xml:space="preserve"> </w:t>
      </w:r>
      <w:r w:rsidR="00ED362A" w:rsidRPr="0069583C">
        <w:rPr>
          <w:color w:val="000000"/>
          <w:spacing w:val="1"/>
          <w:sz w:val="24"/>
          <w:szCs w:val="24"/>
        </w:rPr>
        <w:t>Программы.</w:t>
      </w:r>
    </w:p>
    <w:p w:rsidR="0034774E" w:rsidRPr="0069583C" w:rsidRDefault="0034774E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</w:p>
    <w:p w:rsidR="00E60095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both"/>
        <w:rPr>
          <w:strike/>
          <w:color w:val="000000"/>
          <w:spacing w:val="1"/>
          <w:sz w:val="24"/>
          <w:szCs w:val="24"/>
        </w:rPr>
      </w:pPr>
      <w:r w:rsidRPr="0069583C">
        <w:rPr>
          <w:color w:val="000000"/>
          <w:spacing w:val="1"/>
          <w:sz w:val="24"/>
          <w:szCs w:val="24"/>
        </w:rPr>
        <w:t xml:space="preserve">        </w:t>
      </w:r>
    </w:p>
    <w:p w:rsidR="00E60095" w:rsidRPr="0069583C" w:rsidRDefault="00E60095" w:rsidP="0069583C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jc w:val="center"/>
        <w:rPr>
          <w:b/>
          <w:color w:val="000000"/>
          <w:spacing w:val="1"/>
          <w:sz w:val="24"/>
          <w:szCs w:val="24"/>
        </w:rPr>
      </w:pPr>
      <w:bookmarkStart w:id="6" w:name="Par714"/>
      <w:bookmarkEnd w:id="6"/>
      <w:r w:rsidRPr="0069583C">
        <w:rPr>
          <w:b/>
          <w:color w:val="000000"/>
          <w:spacing w:val="1"/>
          <w:sz w:val="24"/>
          <w:szCs w:val="24"/>
        </w:rPr>
        <w:t>Шкала оценки результативности муниципальной программы</w:t>
      </w:r>
    </w:p>
    <w:p w:rsidR="00B07254" w:rsidRPr="0069583C" w:rsidRDefault="00B07254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center"/>
        <w:rPr>
          <w:b/>
          <w:color w:val="000000"/>
          <w:spacing w:val="1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6836"/>
      </w:tblGrid>
      <w:tr w:rsidR="00E60095" w:rsidRPr="0069583C" w:rsidTr="00447DB8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9583C">
              <w:rPr>
                <w:color w:val="000000"/>
                <w:spacing w:val="1"/>
                <w:sz w:val="24"/>
                <w:szCs w:val="24"/>
              </w:rPr>
              <w:t xml:space="preserve">Значение </w:t>
            </w:r>
            <w:proofErr w:type="gramStart"/>
            <w:r w:rsidRPr="0069583C">
              <w:rPr>
                <w:color w:val="000000"/>
                <w:spacing w:val="1"/>
                <w:sz w:val="24"/>
                <w:szCs w:val="24"/>
              </w:rPr>
              <w:t>ДИП</w:t>
            </w:r>
            <w:proofErr w:type="gramEnd"/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9583C">
              <w:rPr>
                <w:color w:val="000000"/>
                <w:spacing w:val="1"/>
                <w:sz w:val="24"/>
                <w:szCs w:val="24"/>
              </w:rPr>
              <w:t>Оценка</w:t>
            </w:r>
          </w:p>
        </w:tc>
      </w:tr>
      <w:tr w:rsidR="00E60095" w:rsidRPr="0069583C" w:rsidTr="00447DB8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69583C">
              <w:rPr>
                <w:color w:val="000000"/>
                <w:spacing w:val="1"/>
                <w:sz w:val="24"/>
                <w:szCs w:val="24"/>
              </w:rPr>
              <w:t xml:space="preserve">0,95 &lt;= </w:t>
            </w:r>
            <w:proofErr w:type="gramStart"/>
            <w:r w:rsidRPr="0069583C">
              <w:rPr>
                <w:color w:val="000000"/>
                <w:spacing w:val="1"/>
                <w:sz w:val="24"/>
                <w:szCs w:val="24"/>
              </w:rPr>
              <w:t>ДИП</w:t>
            </w:r>
            <w:proofErr w:type="gramEnd"/>
            <w:r w:rsidRPr="0069583C">
              <w:rPr>
                <w:color w:val="000000"/>
                <w:spacing w:val="1"/>
                <w:sz w:val="24"/>
                <w:szCs w:val="24"/>
              </w:rPr>
              <w:t xml:space="preserve"> &lt;= 1,05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69583C">
              <w:rPr>
                <w:color w:val="000000"/>
                <w:spacing w:val="1"/>
                <w:sz w:val="24"/>
                <w:szCs w:val="24"/>
              </w:rPr>
              <w:t>высокая результативность Программы</w:t>
            </w:r>
          </w:p>
        </w:tc>
      </w:tr>
      <w:tr w:rsidR="00E60095" w:rsidRPr="0069583C" w:rsidTr="00447DB8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0095" w:rsidRPr="0069583C" w:rsidRDefault="00E60095" w:rsidP="005B104C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69583C">
              <w:rPr>
                <w:color w:val="000000"/>
                <w:spacing w:val="1"/>
                <w:sz w:val="24"/>
                <w:szCs w:val="24"/>
              </w:rPr>
              <w:t xml:space="preserve">0,7 &lt;= </w:t>
            </w:r>
            <w:proofErr w:type="gramStart"/>
            <w:r w:rsidRPr="0069583C">
              <w:rPr>
                <w:color w:val="000000"/>
                <w:spacing w:val="1"/>
                <w:sz w:val="24"/>
                <w:szCs w:val="24"/>
              </w:rPr>
              <w:t>ДИП</w:t>
            </w:r>
            <w:proofErr w:type="gramEnd"/>
            <w:r w:rsidRPr="0069583C">
              <w:rPr>
                <w:color w:val="000000"/>
                <w:spacing w:val="1"/>
                <w:sz w:val="24"/>
                <w:szCs w:val="24"/>
              </w:rPr>
              <w:t xml:space="preserve"> &lt;= 0,95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0095" w:rsidRPr="0069583C" w:rsidRDefault="00E60095" w:rsidP="005B104C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69583C">
              <w:rPr>
                <w:color w:val="000000"/>
                <w:spacing w:val="1"/>
                <w:sz w:val="24"/>
                <w:szCs w:val="24"/>
              </w:rPr>
              <w:t xml:space="preserve">средняя результативность Программы (недовыполнение плана)  </w:t>
            </w:r>
          </w:p>
        </w:tc>
      </w:tr>
      <w:tr w:rsidR="00E60095" w:rsidRPr="0069583C" w:rsidTr="00447DB8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69583C">
              <w:rPr>
                <w:color w:val="000000"/>
                <w:spacing w:val="1"/>
                <w:sz w:val="24"/>
                <w:szCs w:val="24"/>
              </w:rPr>
              <w:t xml:space="preserve">1,05 &lt;= </w:t>
            </w:r>
            <w:proofErr w:type="gramStart"/>
            <w:r w:rsidRPr="0069583C">
              <w:rPr>
                <w:color w:val="000000"/>
                <w:spacing w:val="1"/>
                <w:sz w:val="24"/>
                <w:szCs w:val="24"/>
              </w:rPr>
              <w:t>ДИП</w:t>
            </w:r>
            <w:proofErr w:type="gramEnd"/>
            <w:r w:rsidRPr="0069583C">
              <w:rPr>
                <w:color w:val="000000"/>
                <w:spacing w:val="1"/>
                <w:sz w:val="24"/>
                <w:szCs w:val="24"/>
              </w:rPr>
              <w:t xml:space="preserve"> &lt;= 1,3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69583C">
              <w:rPr>
                <w:color w:val="000000"/>
                <w:spacing w:val="1"/>
                <w:sz w:val="24"/>
                <w:szCs w:val="24"/>
              </w:rPr>
              <w:t xml:space="preserve">средняя результативность (перевыполнение плана) </w:t>
            </w:r>
          </w:p>
        </w:tc>
      </w:tr>
      <w:tr w:rsidR="00E60095" w:rsidRPr="0069583C" w:rsidTr="00447DB8">
        <w:trPr>
          <w:trHeight w:val="4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4"/>
                <w:szCs w:val="24"/>
              </w:rPr>
            </w:pPr>
            <w:proofErr w:type="gramStart"/>
            <w:r w:rsidRPr="0069583C">
              <w:rPr>
                <w:color w:val="000000"/>
                <w:spacing w:val="1"/>
                <w:sz w:val="24"/>
                <w:szCs w:val="24"/>
              </w:rPr>
              <w:t>ДИП</w:t>
            </w:r>
            <w:proofErr w:type="gramEnd"/>
            <w:r w:rsidRPr="0069583C">
              <w:rPr>
                <w:color w:val="000000"/>
                <w:spacing w:val="1"/>
                <w:sz w:val="24"/>
                <w:szCs w:val="24"/>
              </w:rPr>
              <w:t xml:space="preserve"> &lt; 0,7      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69583C">
              <w:rPr>
                <w:color w:val="000000"/>
                <w:spacing w:val="1"/>
                <w:sz w:val="24"/>
                <w:szCs w:val="24"/>
              </w:rPr>
              <w:t xml:space="preserve">низкая результативность (существенное недовыполнение плана)                                              </w:t>
            </w:r>
          </w:p>
        </w:tc>
      </w:tr>
      <w:tr w:rsidR="00E60095" w:rsidRPr="0069583C" w:rsidTr="00447DB8">
        <w:trPr>
          <w:trHeight w:val="4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4"/>
                <w:szCs w:val="24"/>
              </w:rPr>
            </w:pPr>
            <w:proofErr w:type="gramStart"/>
            <w:r w:rsidRPr="0069583C">
              <w:rPr>
                <w:color w:val="000000"/>
                <w:spacing w:val="1"/>
                <w:sz w:val="24"/>
                <w:szCs w:val="24"/>
              </w:rPr>
              <w:t>ДИП</w:t>
            </w:r>
            <w:proofErr w:type="gramEnd"/>
            <w:r w:rsidRPr="0069583C">
              <w:rPr>
                <w:color w:val="000000"/>
                <w:spacing w:val="1"/>
                <w:sz w:val="24"/>
                <w:szCs w:val="24"/>
              </w:rPr>
              <w:t xml:space="preserve"> &gt; 1,3      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widowControl/>
              <w:shd w:val="clear" w:color="auto" w:fill="FFFFFF"/>
              <w:autoSpaceDE/>
              <w:autoSpaceDN/>
              <w:adjustRightInd/>
              <w:spacing w:line="274" w:lineRule="exact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69583C">
              <w:rPr>
                <w:color w:val="000000"/>
                <w:spacing w:val="1"/>
                <w:sz w:val="24"/>
                <w:szCs w:val="24"/>
              </w:rPr>
              <w:t xml:space="preserve">низкая результативность (существенное перевыполнение плана)                                        </w:t>
            </w:r>
          </w:p>
        </w:tc>
      </w:tr>
    </w:tbl>
    <w:p w:rsidR="00ED362A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  <w:r w:rsidRPr="00E60095">
        <w:rPr>
          <w:color w:val="000000"/>
          <w:spacing w:val="1"/>
          <w:sz w:val="24"/>
          <w:szCs w:val="24"/>
        </w:rPr>
        <w:t xml:space="preserve"> </w:t>
      </w:r>
    </w:p>
    <w:p w:rsidR="00ED362A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  <w:r w:rsidRPr="00B07254">
        <w:rPr>
          <w:b/>
          <w:color w:val="000000"/>
          <w:spacing w:val="1"/>
          <w:sz w:val="24"/>
          <w:szCs w:val="24"/>
        </w:rPr>
        <w:lastRenderedPageBreak/>
        <w:t xml:space="preserve"> 2.</w:t>
      </w:r>
      <w:r w:rsidRPr="00E60095">
        <w:rPr>
          <w:color w:val="000000"/>
          <w:spacing w:val="1"/>
          <w:sz w:val="24"/>
          <w:szCs w:val="24"/>
        </w:rPr>
        <w:t xml:space="preserve"> Оценка полноты финансирования программных мероприятий Программы рассчитывается по формуле:</w:t>
      </w:r>
    </w:p>
    <w:p w:rsidR="00ED362A" w:rsidRDefault="00ED362A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</w:p>
    <w:p w:rsidR="00E60095" w:rsidRPr="00E60095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  <w:vertAlign w:val="subscript"/>
        </w:rPr>
      </w:pPr>
      <w:r w:rsidRPr="00E60095">
        <w:rPr>
          <w:color w:val="000000"/>
          <w:spacing w:val="1"/>
          <w:sz w:val="24"/>
          <w:szCs w:val="24"/>
        </w:rPr>
        <w:t xml:space="preserve">                    </w:t>
      </w:r>
      <w:proofErr w:type="gramStart"/>
      <w:r w:rsidRPr="00E60095">
        <w:rPr>
          <w:color w:val="000000"/>
          <w:spacing w:val="1"/>
          <w:sz w:val="24"/>
          <w:szCs w:val="24"/>
        </w:rPr>
        <w:t>Р</w:t>
      </w:r>
      <w:proofErr w:type="gramEnd"/>
      <w:r w:rsidRPr="00E60095">
        <w:rPr>
          <w:color w:val="000000"/>
          <w:spacing w:val="1"/>
          <w:sz w:val="24"/>
          <w:szCs w:val="24"/>
          <w:vertAlign w:val="superscript"/>
        </w:rPr>
        <w:t>(</w:t>
      </w:r>
      <w:r w:rsidRPr="00E60095">
        <w:rPr>
          <w:color w:val="000000"/>
          <w:spacing w:val="1"/>
          <w:sz w:val="24"/>
          <w:szCs w:val="24"/>
          <w:vertAlign w:val="superscript"/>
          <w:lang w:val="en-US"/>
        </w:rPr>
        <w:t>i</w:t>
      </w:r>
      <w:r w:rsidRPr="00E60095">
        <w:rPr>
          <w:color w:val="000000"/>
          <w:spacing w:val="1"/>
          <w:sz w:val="24"/>
          <w:szCs w:val="24"/>
          <w:vertAlign w:val="superscript"/>
        </w:rPr>
        <w:t>)</w:t>
      </w:r>
      <w:r w:rsidRPr="00E60095">
        <w:rPr>
          <w:color w:val="000000"/>
          <w:spacing w:val="1"/>
          <w:sz w:val="24"/>
          <w:szCs w:val="24"/>
          <w:vertAlign w:val="subscript"/>
        </w:rPr>
        <w:t>факт</w:t>
      </w:r>
    </w:p>
    <w:p w:rsidR="00E60095" w:rsidRPr="00E60095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  <w:r w:rsidRPr="00E60095">
        <w:rPr>
          <w:color w:val="000000"/>
          <w:spacing w:val="1"/>
          <w:sz w:val="24"/>
          <w:szCs w:val="24"/>
        </w:rPr>
        <w:t xml:space="preserve">              ∑ (--------)</w:t>
      </w:r>
    </w:p>
    <w:p w:rsidR="00E60095" w:rsidRPr="00E60095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  <w:vertAlign w:val="subscript"/>
        </w:rPr>
      </w:pPr>
      <w:r w:rsidRPr="00E60095">
        <w:rPr>
          <w:color w:val="000000"/>
          <w:spacing w:val="1"/>
          <w:sz w:val="24"/>
          <w:szCs w:val="24"/>
        </w:rPr>
        <w:t xml:space="preserve">                     </w:t>
      </w:r>
      <w:proofErr w:type="gramStart"/>
      <w:r w:rsidRPr="00E60095">
        <w:rPr>
          <w:color w:val="000000"/>
          <w:spacing w:val="1"/>
          <w:sz w:val="24"/>
          <w:szCs w:val="24"/>
        </w:rPr>
        <w:t>Р</w:t>
      </w:r>
      <w:proofErr w:type="gramEnd"/>
      <w:r w:rsidRPr="00E60095">
        <w:rPr>
          <w:color w:val="000000"/>
          <w:spacing w:val="1"/>
          <w:sz w:val="24"/>
          <w:szCs w:val="24"/>
          <w:vertAlign w:val="superscript"/>
        </w:rPr>
        <w:t>(</w:t>
      </w:r>
      <w:r w:rsidRPr="00E60095">
        <w:rPr>
          <w:color w:val="000000"/>
          <w:spacing w:val="1"/>
          <w:sz w:val="24"/>
          <w:szCs w:val="24"/>
          <w:vertAlign w:val="superscript"/>
          <w:lang w:val="en-US"/>
        </w:rPr>
        <w:t>i</w:t>
      </w:r>
      <w:r w:rsidRPr="00E60095">
        <w:rPr>
          <w:color w:val="000000"/>
          <w:spacing w:val="1"/>
          <w:sz w:val="24"/>
          <w:szCs w:val="24"/>
          <w:vertAlign w:val="superscript"/>
        </w:rPr>
        <w:t>)</w:t>
      </w:r>
      <w:r w:rsidRPr="00E60095">
        <w:rPr>
          <w:color w:val="000000"/>
          <w:spacing w:val="1"/>
          <w:sz w:val="24"/>
          <w:szCs w:val="24"/>
          <w:vertAlign w:val="subscript"/>
        </w:rPr>
        <w:t>план</w:t>
      </w:r>
    </w:p>
    <w:p w:rsidR="00E60095" w:rsidRPr="00E60095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  <w:r w:rsidRPr="00E60095">
        <w:rPr>
          <w:color w:val="000000"/>
          <w:spacing w:val="1"/>
          <w:sz w:val="24"/>
          <w:szCs w:val="24"/>
        </w:rPr>
        <w:t xml:space="preserve">    ПФ = --------------,</w:t>
      </w:r>
      <w:r w:rsidR="00ED362A">
        <w:rPr>
          <w:color w:val="000000"/>
          <w:spacing w:val="1"/>
          <w:sz w:val="24"/>
          <w:szCs w:val="24"/>
        </w:rPr>
        <w:t xml:space="preserve"> где:</w:t>
      </w:r>
    </w:p>
    <w:p w:rsidR="00E60095" w:rsidRPr="00E60095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  <w:r w:rsidRPr="00E60095">
        <w:rPr>
          <w:color w:val="000000"/>
          <w:spacing w:val="1"/>
          <w:sz w:val="24"/>
          <w:szCs w:val="24"/>
        </w:rPr>
        <w:t xml:space="preserve">                       i</w:t>
      </w:r>
    </w:p>
    <w:p w:rsidR="00E60095" w:rsidRPr="00E60095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</w:p>
    <w:p w:rsidR="00ED362A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851"/>
        <w:jc w:val="both"/>
        <w:rPr>
          <w:color w:val="000000"/>
          <w:spacing w:val="1"/>
          <w:sz w:val="24"/>
          <w:szCs w:val="24"/>
        </w:rPr>
      </w:pPr>
      <w:r w:rsidRPr="00E60095">
        <w:rPr>
          <w:color w:val="000000"/>
          <w:spacing w:val="1"/>
          <w:sz w:val="24"/>
          <w:szCs w:val="24"/>
        </w:rPr>
        <w:t>ПФ – оценка полноты финансирования;</w:t>
      </w:r>
    </w:p>
    <w:p w:rsidR="00ED362A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851"/>
        <w:jc w:val="both"/>
        <w:rPr>
          <w:color w:val="000000"/>
          <w:spacing w:val="1"/>
          <w:sz w:val="24"/>
          <w:szCs w:val="24"/>
        </w:rPr>
      </w:pPr>
      <w:proofErr w:type="gramStart"/>
      <w:r w:rsidRPr="00E60095">
        <w:rPr>
          <w:color w:val="000000"/>
          <w:spacing w:val="1"/>
          <w:sz w:val="24"/>
          <w:szCs w:val="24"/>
        </w:rPr>
        <w:t>Р</w:t>
      </w:r>
      <w:proofErr w:type="gramEnd"/>
      <w:r w:rsidRPr="00E60095">
        <w:rPr>
          <w:color w:val="000000"/>
          <w:spacing w:val="1"/>
          <w:sz w:val="24"/>
          <w:szCs w:val="24"/>
          <w:vertAlign w:val="superscript"/>
        </w:rPr>
        <w:t>(</w:t>
      </w:r>
      <w:r w:rsidRPr="00E60095">
        <w:rPr>
          <w:color w:val="000000"/>
          <w:spacing w:val="1"/>
          <w:sz w:val="24"/>
          <w:szCs w:val="24"/>
          <w:vertAlign w:val="superscript"/>
          <w:lang w:val="en-US"/>
        </w:rPr>
        <w:t>i</w:t>
      </w:r>
      <w:r w:rsidRPr="00E60095">
        <w:rPr>
          <w:color w:val="000000"/>
          <w:spacing w:val="1"/>
          <w:sz w:val="24"/>
          <w:szCs w:val="24"/>
          <w:vertAlign w:val="superscript"/>
        </w:rPr>
        <w:t>)</w:t>
      </w:r>
      <w:r w:rsidRPr="00E60095">
        <w:rPr>
          <w:color w:val="000000"/>
          <w:spacing w:val="1"/>
          <w:sz w:val="24"/>
          <w:szCs w:val="24"/>
          <w:vertAlign w:val="subscript"/>
        </w:rPr>
        <w:t>факт</w:t>
      </w:r>
      <w:r w:rsidRPr="00E60095">
        <w:rPr>
          <w:color w:val="000000"/>
          <w:spacing w:val="1"/>
          <w:sz w:val="24"/>
          <w:szCs w:val="24"/>
        </w:rPr>
        <w:t xml:space="preserve">  –  фактический   объем  финансирования  Программы  по  i-</w:t>
      </w:r>
      <w:proofErr w:type="spellStart"/>
      <w:r w:rsidRPr="00E60095">
        <w:rPr>
          <w:color w:val="000000"/>
          <w:spacing w:val="1"/>
          <w:sz w:val="24"/>
          <w:szCs w:val="24"/>
        </w:rPr>
        <w:t>му</w:t>
      </w:r>
      <w:proofErr w:type="spellEnd"/>
      <w:r w:rsidRPr="00E60095">
        <w:rPr>
          <w:color w:val="000000"/>
          <w:spacing w:val="1"/>
          <w:sz w:val="24"/>
          <w:szCs w:val="24"/>
          <w:vertAlign w:val="subscript"/>
        </w:rPr>
        <w:t xml:space="preserve"> </w:t>
      </w:r>
      <w:r w:rsidRPr="00E60095">
        <w:rPr>
          <w:color w:val="000000"/>
          <w:spacing w:val="1"/>
          <w:sz w:val="24"/>
          <w:szCs w:val="24"/>
        </w:rPr>
        <w:t>программному мероприятию Программы за отчетный год;</w:t>
      </w:r>
    </w:p>
    <w:p w:rsidR="00ED362A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851"/>
        <w:jc w:val="both"/>
        <w:rPr>
          <w:color w:val="000000"/>
          <w:spacing w:val="1"/>
          <w:sz w:val="24"/>
          <w:szCs w:val="24"/>
        </w:rPr>
      </w:pPr>
      <w:proofErr w:type="gramStart"/>
      <w:r w:rsidRPr="00E60095">
        <w:rPr>
          <w:color w:val="000000"/>
          <w:spacing w:val="1"/>
          <w:sz w:val="24"/>
          <w:szCs w:val="24"/>
        </w:rPr>
        <w:t>Р</w:t>
      </w:r>
      <w:proofErr w:type="gramEnd"/>
      <w:r w:rsidRPr="00E60095">
        <w:rPr>
          <w:color w:val="000000"/>
          <w:spacing w:val="1"/>
          <w:sz w:val="24"/>
          <w:szCs w:val="24"/>
          <w:vertAlign w:val="superscript"/>
        </w:rPr>
        <w:t>(</w:t>
      </w:r>
      <w:r w:rsidRPr="00E60095">
        <w:rPr>
          <w:color w:val="000000"/>
          <w:spacing w:val="1"/>
          <w:sz w:val="24"/>
          <w:szCs w:val="24"/>
          <w:vertAlign w:val="superscript"/>
          <w:lang w:val="en-US"/>
        </w:rPr>
        <w:t>i</w:t>
      </w:r>
      <w:r w:rsidRPr="00E60095">
        <w:rPr>
          <w:color w:val="000000"/>
          <w:spacing w:val="1"/>
          <w:sz w:val="24"/>
          <w:szCs w:val="24"/>
          <w:vertAlign w:val="superscript"/>
        </w:rPr>
        <w:t>)</w:t>
      </w:r>
      <w:r w:rsidRPr="00E60095">
        <w:rPr>
          <w:color w:val="000000"/>
          <w:spacing w:val="1"/>
          <w:sz w:val="24"/>
          <w:szCs w:val="24"/>
          <w:vertAlign w:val="subscript"/>
        </w:rPr>
        <w:t>план</w:t>
      </w:r>
      <w:r w:rsidRPr="00E60095">
        <w:rPr>
          <w:color w:val="000000"/>
          <w:spacing w:val="1"/>
          <w:sz w:val="24"/>
          <w:szCs w:val="24"/>
        </w:rPr>
        <w:t xml:space="preserve"> –  плановый объем финансирования Программы по i-</w:t>
      </w:r>
      <w:proofErr w:type="spellStart"/>
      <w:r w:rsidRPr="00E60095">
        <w:rPr>
          <w:color w:val="000000"/>
          <w:spacing w:val="1"/>
          <w:sz w:val="24"/>
          <w:szCs w:val="24"/>
        </w:rPr>
        <w:t>му</w:t>
      </w:r>
      <w:proofErr w:type="spellEnd"/>
      <w:r w:rsidRPr="00E60095">
        <w:rPr>
          <w:color w:val="000000"/>
          <w:spacing w:val="1"/>
          <w:sz w:val="24"/>
          <w:szCs w:val="24"/>
        </w:rPr>
        <w:t xml:space="preserve"> программному меропр</w:t>
      </w:r>
      <w:r w:rsidR="00167B2F">
        <w:rPr>
          <w:color w:val="000000"/>
          <w:spacing w:val="1"/>
          <w:sz w:val="24"/>
          <w:szCs w:val="24"/>
        </w:rPr>
        <w:t>иятию Программы за отчетный год.</w:t>
      </w:r>
    </w:p>
    <w:p w:rsidR="00167B2F" w:rsidRPr="00956BBE" w:rsidRDefault="00167B2F" w:rsidP="00167B2F">
      <w:pPr>
        <w:widowControl/>
        <w:shd w:val="clear" w:color="auto" w:fill="FFFFFF"/>
        <w:autoSpaceDE/>
        <w:autoSpaceDN/>
        <w:adjustRightInd/>
        <w:spacing w:line="274" w:lineRule="exact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8C024C">
        <w:rPr>
          <w:color w:val="000000"/>
          <w:spacing w:val="1"/>
          <w:sz w:val="24"/>
          <w:szCs w:val="24"/>
        </w:rPr>
        <w:t>В случае если финансирование по i-</w:t>
      </w:r>
      <w:proofErr w:type="spellStart"/>
      <w:r w:rsidRPr="008C024C">
        <w:rPr>
          <w:color w:val="000000"/>
          <w:spacing w:val="1"/>
          <w:sz w:val="24"/>
          <w:szCs w:val="24"/>
        </w:rPr>
        <w:t>му</w:t>
      </w:r>
      <w:proofErr w:type="spellEnd"/>
      <w:r w:rsidRPr="008C024C">
        <w:rPr>
          <w:color w:val="000000"/>
          <w:spacing w:val="1"/>
          <w:sz w:val="24"/>
          <w:szCs w:val="24"/>
        </w:rPr>
        <w:t xml:space="preserve"> программному мероприятию предусматривает использование межбюджетных трансфертов, з</w:t>
      </w:r>
      <w:r w:rsidRPr="008C024C">
        <w:rPr>
          <w:rFonts w:eastAsia="Calibri"/>
          <w:sz w:val="24"/>
          <w:szCs w:val="24"/>
          <w:lang w:eastAsia="en-US"/>
        </w:rPr>
        <w:t xml:space="preserve">начение показателя </w:t>
      </w:r>
      <w:r w:rsidRPr="008C024C">
        <w:rPr>
          <w:rFonts w:eastAsia="Calibri"/>
          <w:sz w:val="24"/>
          <w:szCs w:val="24"/>
          <w:lang w:val="en-US" w:eastAsia="en-US"/>
        </w:rPr>
        <w:t>P</w:t>
      </w:r>
      <w:r w:rsidRPr="008C024C">
        <w:rPr>
          <w:rFonts w:eastAsia="Calibri"/>
          <w:sz w:val="24"/>
          <w:szCs w:val="24"/>
          <w:vertAlign w:val="superscript"/>
          <w:lang w:eastAsia="en-US"/>
        </w:rPr>
        <w:t>(</w:t>
      </w:r>
      <w:proofErr w:type="spellStart"/>
      <w:r w:rsidRPr="008C024C">
        <w:rPr>
          <w:rFonts w:eastAsia="Calibri"/>
          <w:sz w:val="24"/>
          <w:szCs w:val="24"/>
          <w:vertAlign w:val="superscript"/>
          <w:lang w:val="en-US" w:eastAsia="en-US"/>
        </w:rPr>
        <w:t>i</w:t>
      </w:r>
      <w:proofErr w:type="spellEnd"/>
      <w:r w:rsidRPr="008C024C">
        <w:rPr>
          <w:rFonts w:eastAsia="Calibri"/>
          <w:sz w:val="24"/>
          <w:szCs w:val="24"/>
          <w:vertAlign w:val="superscript"/>
          <w:lang w:eastAsia="en-US"/>
        </w:rPr>
        <w:t>)</w:t>
      </w:r>
      <w:r w:rsidRPr="008C024C">
        <w:rPr>
          <w:rFonts w:eastAsia="Calibri"/>
          <w:sz w:val="24"/>
          <w:szCs w:val="24"/>
          <w:vertAlign w:val="subscript"/>
          <w:lang w:eastAsia="en-US"/>
        </w:rPr>
        <w:t xml:space="preserve">план </w:t>
      </w:r>
      <w:r w:rsidRPr="008C024C">
        <w:rPr>
          <w:rFonts w:eastAsia="Calibri"/>
          <w:sz w:val="24"/>
          <w:szCs w:val="24"/>
          <w:lang w:eastAsia="en-US"/>
        </w:rPr>
        <w:t xml:space="preserve">принимается в размере планового объема финансирования Программы по </w:t>
      </w:r>
      <w:proofErr w:type="spellStart"/>
      <w:r w:rsidRPr="008C024C">
        <w:rPr>
          <w:rFonts w:eastAsia="Calibri"/>
          <w:sz w:val="24"/>
          <w:szCs w:val="24"/>
          <w:lang w:val="en-US" w:eastAsia="en-US"/>
        </w:rPr>
        <w:t>i</w:t>
      </w:r>
      <w:proofErr w:type="spellEnd"/>
      <w:r w:rsidRPr="008C024C">
        <w:rPr>
          <w:rFonts w:eastAsia="Calibri"/>
          <w:sz w:val="24"/>
          <w:szCs w:val="24"/>
          <w:lang w:eastAsia="en-US"/>
        </w:rPr>
        <w:t xml:space="preserve">-му программному мероприятию Программы за отчетный год за вычетом неиспользованного объема ассигнований, предусмотренных Соглашением о предоставлении межбюджетного трансферта бюджету округа, в том числе за счет </w:t>
      </w:r>
      <w:proofErr w:type="spellStart"/>
      <w:r w:rsidRPr="008C024C">
        <w:rPr>
          <w:rFonts w:eastAsia="Calibri"/>
          <w:sz w:val="24"/>
          <w:szCs w:val="24"/>
          <w:lang w:eastAsia="en-US"/>
        </w:rPr>
        <w:t>софинансирования</w:t>
      </w:r>
      <w:proofErr w:type="spellEnd"/>
      <w:r w:rsidRPr="008C024C">
        <w:rPr>
          <w:rFonts w:eastAsia="Calibri"/>
          <w:sz w:val="24"/>
          <w:szCs w:val="24"/>
          <w:lang w:eastAsia="en-US"/>
        </w:rPr>
        <w:t xml:space="preserve"> из бюджета округа, при условии 100% достижения планового значения</w:t>
      </w:r>
      <w:proofErr w:type="gramEnd"/>
      <w:r w:rsidRPr="008C024C">
        <w:rPr>
          <w:rFonts w:eastAsia="Calibri"/>
          <w:sz w:val="24"/>
          <w:szCs w:val="24"/>
          <w:lang w:eastAsia="en-US"/>
        </w:rPr>
        <w:t xml:space="preserve"> показателя по </w:t>
      </w:r>
      <w:proofErr w:type="spellStart"/>
      <w:r w:rsidRPr="008C024C">
        <w:rPr>
          <w:rFonts w:eastAsia="Calibri"/>
          <w:sz w:val="24"/>
          <w:szCs w:val="24"/>
          <w:lang w:val="en-US" w:eastAsia="en-US"/>
        </w:rPr>
        <w:t>i</w:t>
      </w:r>
      <w:proofErr w:type="spellEnd"/>
      <w:r w:rsidRPr="008C024C">
        <w:rPr>
          <w:rFonts w:eastAsia="Calibri"/>
          <w:sz w:val="24"/>
          <w:szCs w:val="24"/>
          <w:lang w:eastAsia="en-US"/>
        </w:rPr>
        <w:t>-му программному мероприятию;</w:t>
      </w:r>
      <w:r w:rsidRPr="00956BBE">
        <w:rPr>
          <w:rFonts w:eastAsia="Calibri"/>
          <w:sz w:val="24"/>
          <w:szCs w:val="24"/>
          <w:lang w:eastAsia="en-US"/>
        </w:rPr>
        <w:t xml:space="preserve"> </w:t>
      </w:r>
    </w:p>
    <w:p w:rsidR="00E60095" w:rsidRPr="00E60095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851"/>
        <w:jc w:val="both"/>
        <w:rPr>
          <w:color w:val="000000"/>
          <w:spacing w:val="1"/>
          <w:sz w:val="24"/>
          <w:szCs w:val="24"/>
        </w:rPr>
      </w:pPr>
      <w:r w:rsidRPr="00E60095">
        <w:rPr>
          <w:color w:val="000000"/>
          <w:spacing w:val="1"/>
          <w:sz w:val="24"/>
          <w:szCs w:val="24"/>
        </w:rPr>
        <w:t>i - общее количество программных мероприятий Программы.</w:t>
      </w:r>
    </w:p>
    <w:p w:rsidR="00E60095" w:rsidRPr="00E60095" w:rsidRDefault="00ED362A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</w:t>
      </w:r>
    </w:p>
    <w:p w:rsidR="009537FF" w:rsidRDefault="009537FF" w:rsidP="005B104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E60095" w:rsidRPr="0069583C" w:rsidRDefault="00E60095" w:rsidP="005B104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9583C">
        <w:rPr>
          <w:rFonts w:eastAsia="Calibri"/>
          <w:b/>
          <w:sz w:val="24"/>
          <w:szCs w:val="24"/>
          <w:lang w:eastAsia="en-US"/>
        </w:rPr>
        <w:t>Шкала оценки полноты финансирования программных мероприятий</w:t>
      </w:r>
    </w:p>
    <w:p w:rsidR="00E60095" w:rsidRPr="0069583C" w:rsidRDefault="00E60095" w:rsidP="005B104C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6956"/>
      </w:tblGrid>
      <w:tr w:rsidR="00E60095" w:rsidRPr="0069583C" w:rsidTr="00447DB8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583C">
              <w:rPr>
                <w:rFonts w:eastAsia="Calibri"/>
                <w:sz w:val="24"/>
                <w:szCs w:val="24"/>
                <w:lang w:eastAsia="en-US"/>
              </w:rPr>
              <w:t>Значение ПФ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583C">
              <w:rPr>
                <w:rFonts w:eastAsia="Calibri"/>
                <w:sz w:val="24"/>
                <w:szCs w:val="24"/>
                <w:lang w:eastAsia="en-US"/>
              </w:rPr>
              <w:t>Оценка</w:t>
            </w:r>
          </w:p>
        </w:tc>
      </w:tr>
      <w:tr w:rsidR="00E60095" w:rsidRPr="0069583C" w:rsidTr="00447DB8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583C">
              <w:rPr>
                <w:rFonts w:eastAsia="Calibri"/>
                <w:sz w:val="24"/>
                <w:szCs w:val="24"/>
                <w:lang w:eastAsia="en-US"/>
              </w:rPr>
              <w:t>0,98 &lt;= ПФ &lt;= 1,02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583C">
              <w:rPr>
                <w:rFonts w:eastAsia="Calibri"/>
                <w:sz w:val="24"/>
                <w:szCs w:val="24"/>
                <w:lang w:eastAsia="en-US"/>
              </w:rPr>
              <w:t xml:space="preserve">Полное финансирование Программы  </w:t>
            </w:r>
          </w:p>
        </w:tc>
      </w:tr>
      <w:tr w:rsidR="00E60095" w:rsidRPr="0069583C" w:rsidTr="00447DB8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583C">
              <w:rPr>
                <w:rFonts w:eastAsia="Calibri"/>
                <w:sz w:val="24"/>
                <w:szCs w:val="24"/>
                <w:lang w:eastAsia="en-US"/>
              </w:rPr>
              <w:t xml:space="preserve">0,5 &lt;= ПФ &lt; 0,98  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583C">
              <w:rPr>
                <w:rFonts w:eastAsia="Calibri"/>
                <w:sz w:val="24"/>
                <w:szCs w:val="24"/>
                <w:lang w:eastAsia="en-US"/>
              </w:rPr>
              <w:t>Неполное финансирование Программы</w:t>
            </w:r>
          </w:p>
        </w:tc>
      </w:tr>
      <w:tr w:rsidR="00E60095" w:rsidRPr="0069583C" w:rsidTr="00447DB8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583C">
              <w:rPr>
                <w:rFonts w:eastAsia="Calibri"/>
                <w:sz w:val="24"/>
                <w:szCs w:val="24"/>
                <w:lang w:eastAsia="en-US"/>
              </w:rPr>
              <w:t xml:space="preserve">1,02 &lt; ПФ &lt;= 1,5  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583C">
              <w:rPr>
                <w:rFonts w:eastAsia="Calibri"/>
                <w:sz w:val="24"/>
                <w:szCs w:val="24"/>
                <w:lang w:eastAsia="en-US"/>
              </w:rPr>
              <w:t xml:space="preserve">Увеличенное финансирование       </w:t>
            </w:r>
          </w:p>
        </w:tc>
      </w:tr>
      <w:tr w:rsidR="00E60095" w:rsidRPr="0069583C" w:rsidTr="00447DB8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583C">
              <w:rPr>
                <w:rFonts w:eastAsia="Calibri"/>
                <w:sz w:val="24"/>
                <w:szCs w:val="24"/>
                <w:lang w:eastAsia="en-US"/>
              </w:rPr>
              <w:t xml:space="preserve">ПФ &lt; 0,5          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5" w:rsidRPr="0069583C" w:rsidRDefault="00E60095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583C">
              <w:rPr>
                <w:rFonts w:eastAsia="Calibri"/>
                <w:sz w:val="24"/>
                <w:szCs w:val="24"/>
                <w:lang w:eastAsia="en-US"/>
              </w:rPr>
              <w:t xml:space="preserve">Существенное недофинансирование  </w:t>
            </w:r>
          </w:p>
        </w:tc>
      </w:tr>
      <w:tr w:rsidR="00E60095" w:rsidRPr="0069583C" w:rsidTr="00447DB8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095" w:rsidRPr="0069583C" w:rsidRDefault="00E60095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583C">
              <w:rPr>
                <w:rFonts w:eastAsia="Calibri"/>
                <w:sz w:val="24"/>
                <w:szCs w:val="24"/>
                <w:lang w:eastAsia="en-US"/>
              </w:rPr>
              <w:t xml:space="preserve">ПФ &gt; 1,5          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095" w:rsidRPr="0069583C" w:rsidRDefault="00E60095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9583C">
              <w:rPr>
                <w:rFonts w:eastAsia="Calibri"/>
                <w:sz w:val="24"/>
                <w:szCs w:val="24"/>
                <w:lang w:eastAsia="en-US"/>
              </w:rPr>
              <w:t xml:space="preserve">Чрезмерное финансирование        </w:t>
            </w:r>
          </w:p>
        </w:tc>
      </w:tr>
    </w:tbl>
    <w:p w:rsidR="00E60095" w:rsidRPr="0069583C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</w:p>
    <w:p w:rsidR="00ED362A" w:rsidRPr="0069583C" w:rsidRDefault="00ED362A" w:rsidP="005B104C">
      <w:pPr>
        <w:widowControl/>
        <w:shd w:val="clear" w:color="auto" w:fill="FFFFFF"/>
        <w:tabs>
          <w:tab w:val="left" w:pos="1134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r w:rsidRPr="0069583C">
        <w:rPr>
          <w:b/>
          <w:color w:val="000000"/>
          <w:spacing w:val="1"/>
          <w:sz w:val="24"/>
          <w:szCs w:val="24"/>
        </w:rPr>
        <w:t>3.</w:t>
      </w:r>
      <w:r w:rsidRPr="0069583C">
        <w:rPr>
          <w:b/>
          <w:color w:val="000000"/>
          <w:spacing w:val="1"/>
          <w:sz w:val="24"/>
          <w:szCs w:val="24"/>
        </w:rPr>
        <w:tab/>
      </w:r>
      <w:r w:rsidR="00E60095" w:rsidRPr="0069583C">
        <w:rPr>
          <w:color w:val="000000"/>
          <w:spacing w:val="1"/>
          <w:sz w:val="24"/>
          <w:szCs w:val="24"/>
        </w:rPr>
        <w:t xml:space="preserve">Оценка эффективности реализации Программы в отчетном году оценивается путем одновременного анализа полученных в результате расчета показателей </w:t>
      </w:r>
      <w:proofErr w:type="gramStart"/>
      <w:r w:rsidR="00E60095" w:rsidRPr="0069583C">
        <w:rPr>
          <w:color w:val="000000"/>
          <w:spacing w:val="1"/>
          <w:sz w:val="24"/>
          <w:szCs w:val="24"/>
        </w:rPr>
        <w:t>ДИП</w:t>
      </w:r>
      <w:proofErr w:type="gramEnd"/>
      <w:r w:rsidR="00E60095" w:rsidRPr="0069583C">
        <w:rPr>
          <w:color w:val="000000"/>
          <w:spacing w:val="1"/>
          <w:sz w:val="24"/>
          <w:szCs w:val="24"/>
        </w:rPr>
        <w:t xml:space="preserve"> и ПФ.</w:t>
      </w:r>
    </w:p>
    <w:p w:rsidR="00ED362A" w:rsidRPr="0069583C" w:rsidRDefault="00E60095" w:rsidP="005B104C">
      <w:pPr>
        <w:widowControl/>
        <w:shd w:val="clear" w:color="auto" w:fill="FFFFFF"/>
        <w:tabs>
          <w:tab w:val="left" w:pos="1134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proofErr w:type="gramStart"/>
      <w:r w:rsidRPr="0069583C">
        <w:rPr>
          <w:color w:val="000000"/>
          <w:spacing w:val="1"/>
          <w:sz w:val="24"/>
          <w:szCs w:val="24"/>
        </w:rPr>
        <w:t>В годовом отчете о ходе реализации Программы в соответствующем разделе приводится оценка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возможные причины отклонений и предполагаемые дальнейшие действия в отношении оцениваемой Программы</w:t>
      </w:r>
      <w:r w:rsidR="00B07254" w:rsidRPr="0069583C">
        <w:rPr>
          <w:color w:val="000000"/>
          <w:spacing w:val="1"/>
          <w:sz w:val="24"/>
          <w:szCs w:val="24"/>
        </w:rPr>
        <w:t xml:space="preserve"> (подпрограммы)</w:t>
      </w:r>
      <w:r w:rsidRPr="0069583C">
        <w:rPr>
          <w:color w:val="000000"/>
          <w:spacing w:val="1"/>
          <w:sz w:val="24"/>
          <w:szCs w:val="24"/>
        </w:rPr>
        <w:t xml:space="preserve">, изложенные в соответствующих ячейках таблицы № </w:t>
      </w:r>
      <w:r w:rsidR="00B07254" w:rsidRPr="0069583C">
        <w:rPr>
          <w:color w:val="000000"/>
          <w:spacing w:val="1"/>
          <w:sz w:val="24"/>
          <w:szCs w:val="24"/>
        </w:rPr>
        <w:t>1 приложения № 2</w:t>
      </w:r>
      <w:r w:rsidRPr="0069583C">
        <w:rPr>
          <w:color w:val="000000"/>
          <w:spacing w:val="1"/>
          <w:sz w:val="24"/>
          <w:szCs w:val="24"/>
        </w:rPr>
        <w:t xml:space="preserve"> и условий ее реализации.</w:t>
      </w:r>
      <w:proofErr w:type="gramEnd"/>
    </w:p>
    <w:p w:rsidR="00E60095" w:rsidRPr="0069583C" w:rsidRDefault="00E60095" w:rsidP="005B104C">
      <w:pPr>
        <w:widowControl/>
        <w:shd w:val="clear" w:color="auto" w:fill="FFFFFF"/>
        <w:tabs>
          <w:tab w:val="left" w:pos="1134"/>
        </w:tabs>
        <w:autoSpaceDE/>
        <w:autoSpaceDN/>
        <w:adjustRightInd/>
        <w:spacing w:line="274" w:lineRule="exact"/>
        <w:ind w:firstLine="709"/>
        <w:jc w:val="both"/>
        <w:rPr>
          <w:color w:val="000000"/>
          <w:spacing w:val="1"/>
          <w:sz w:val="24"/>
          <w:szCs w:val="24"/>
        </w:rPr>
      </w:pPr>
      <w:proofErr w:type="gramStart"/>
      <w:r w:rsidRPr="0069583C">
        <w:rPr>
          <w:color w:val="000000"/>
          <w:spacing w:val="1"/>
          <w:sz w:val="24"/>
          <w:szCs w:val="24"/>
        </w:rPr>
        <w:t>В итоговом отчете о выполнении Программы приводится средняя оценка за все годы реализации Программы, определяемая как среднеарифметическое оценок эффективности Программы по каждому году реализации Программы.</w:t>
      </w:r>
      <w:proofErr w:type="gramEnd"/>
    </w:p>
    <w:p w:rsidR="00E60095" w:rsidRPr="0069583C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</w:p>
    <w:p w:rsidR="00E60095" w:rsidRPr="00E60095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4"/>
          <w:szCs w:val="24"/>
        </w:rPr>
      </w:pPr>
    </w:p>
    <w:p w:rsidR="00E60095" w:rsidRPr="00E60095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ind w:firstLine="567"/>
        <w:jc w:val="both"/>
        <w:rPr>
          <w:color w:val="000000"/>
          <w:spacing w:val="1"/>
          <w:sz w:val="26"/>
          <w:szCs w:val="26"/>
        </w:rPr>
      </w:pPr>
    </w:p>
    <w:p w:rsidR="00E60095" w:rsidRPr="00E60095" w:rsidRDefault="00E60095" w:rsidP="005B104C">
      <w:pPr>
        <w:widowControl/>
        <w:shd w:val="clear" w:color="auto" w:fill="FFFFFF"/>
        <w:autoSpaceDE/>
        <w:autoSpaceDN/>
        <w:adjustRightInd/>
        <w:spacing w:line="274" w:lineRule="exact"/>
        <w:rPr>
          <w:color w:val="000000"/>
          <w:spacing w:val="1"/>
          <w:sz w:val="26"/>
          <w:szCs w:val="26"/>
        </w:rPr>
        <w:sectPr w:rsidR="00E60095" w:rsidRPr="00E60095" w:rsidSect="0069583C">
          <w:pgSz w:w="11906" w:h="16838"/>
          <w:pgMar w:top="993" w:right="849" w:bottom="993" w:left="1701" w:header="709" w:footer="709" w:gutter="0"/>
          <w:pgNumType w:start="1"/>
          <w:cols w:space="708"/>
          <w:titlePg/>
          <w:docGrid w:linePitch="360"/>
        </w:sectPr>
      </w:pPr>
    </w:p>
    <w:p w:rsidR="00447DB8" w:rsidRPr="0069583C" w:rsidRDefault="00447DB8" w:rsidP="00447DB8">
      <w:pPr>
        <w:ind w:left="11199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lastRenderedPageBreak/>
        <w:t>Приложение 1</w:t>
      </w:r>
      <w:r w:rsidRPr="0069583C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447DB8" w:rsidRPr="009537FF" w:rsidRDefault="00447DB8" w:rsidP="00447DB8">
      <w:pPr>
        <w:ind w:left="11199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69583C">
        <w:rPr>
          <w:rFonts w:eastAsia="Calibri"/>
          <w:bCs/>
          <w:sz w:val="22"/>
          <w:szCs w:val="22"/>
          <w:lang w:eastAsia="en-US"/>
        </w:rPr>
        <w:t xml:space="preserve">к приложению </w:t>
      </w:r>
      <w:r>
        <w:rPr>
          <w:rFonts w:eastAsia="Calibri"/>
          <w:bCs/>
          <w:sz w:val="22"/>
          <w:szCs w:val="22"/>
          <w:lang w:eastAsia="en-US"/>
        </w:rPr>
        <w:t>5</w:t>
      </w:r>
    </w:p>
    <w:p w:rsidR="00447DB8" w:rsidRDefault="00447DB8" w:rsidP="00447DB8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34774E" w:rsidRDefault="0034774E" w:rsidP="005B104C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447DB8" w:rsidRPr="00447DB8" w:rsidRDefault="007275DC" w:rsidP="005B104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447DB8">
        <w:rPr>
          <w:rFonts w:eastAsia="Calibri"/>
          <w:b/>
          <w:sz w:val="24"/>
          <w:szCs w:val="24"/>
          <w:lang w:eastAsia="en-US"/>
        </w:rPr>
        <w:t>Ш</w:t>
      </w:r>
      <w:r w:rsidR="00447DB8" w:rsidRPr="00447DB8">
        <w:rPr>
          <w:rFonts w:eastAsia="Calibri"/>
          <w:b/>
          <w:sz w:val="24"/>
          <w:szCs w:val="24"/>
          <w:lang w:eastAsia="en-US"/>
        </w:rPr>
        <w:t>КАЛА</w:t>
      </w:r>
      <w:r w:rsidRPr="00447DB8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7275DC" w:rsidRPr="00447DB8" w:rsidRDefault="007275DC" w:rsidP="005B104C">
      <w:pPr>
        <w:jc w:val="center"/>
        <w:rPr>
          <w:rFonts w:eastAsia="Calibri"/>
          <w:sz w:val="24"/>
          <w:szCs w:val="24"/>
          <w:lang w:eastAsia="en-US"/>
        </w:rPr>
      </w:pPr>
      <w:r w:rsidRPr="00447DB8">
        <w:rPr>
          <w:rFonts w:eastAsia="Calibri"/>
          <w:sz w:val="24"/>
          <w:szCs w:val="24"/>
          <w:lang w:eastAsia="en-US"/>
        </w:rPr>
        <w:t>оценки эффективности муниципальной программы</w:t>
      </w:r>
    </w:p>
    <w:p w:rsidR="007275DC" w:rsidRPr="007275DC" w:rsidRDefault="007275DC" w:rsidP="005B104C">
      <w:pPr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W w:w="1501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2400"/>
        <w:gridCol w:w="2561"/>
        <w:gridCol w:w="2977"/>
        <w:gridCol w:w="2400"/>
      </w:tblGrid>
      <w:tr w:rsidR="007275DC" w:rsidRPr="00447DB8" w:rsidTr="00447DB8">
        <w:trPr>
          <w:trHeight w:val="342"/>
          <w:tblCellSpacing w:w="5" w:type="nil"/>
        </w:trPr>
        <w:tc>
          <w:tcPr>
            <w:tcW w:w="2268" w:type="dxa"/>
          </w:tcPr>
          <w:p w:rsidR="007275DC" w:rsidRPr="00447DB8" w:rsidRDefault="007275DC" w:rsidP="005B10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ПФ/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ДИП</w:t>
            </w:r>
            <w:proofErr w:type="gramEnd"/>
          </w:p>
        </w:tc>
        <w:tc>
          <w:tcPr>
            <w:tcW w:w="2410" w:type="dxa"/>
          </w:tcPr>
          <w:p w:rsidR="007275DC" w:rsidRPr="00447DB8" w:rsidRDefault="007275DC" w:rsidP="005B10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0,95 &lt;=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ДИП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&lt;= 1,05</w:t>
            </w:r>
          </w:p>
        </w:tc>
        <w:tc>
          <w:tcPr>
            <w:tcW w:w="2400" w:type="dxa"/>
          </w:tcPr>
          <w:p w:rsidR="007275DC" w:rsidRPr="00447DB8" w:rsidRDefault="007275DC" w:rsidP="005B10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0,7 &lt;=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ДИП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&lt;= 0,95</w:t>
            </w:r>
          </w:p>
        </w:tc>
        <w:tc>
          <w:tcPr>
            <w:tcW w:w="2561" w:type="dxa"/>
          </w:tcPr>
          <w:p w:rsidR="007275DC" w:rsidRPr="00447DB8" w:rsidRDefault="007275DC" w:rsidP="005B10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1,05 &lt;=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ДИП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&lt;= 1,3</w:t>
            </w:r>
          </w:p>
        </w:tc>
        <w:tc>
          <w:tcPr>
            <w:tcW w:w="2977" w:type="dxa"/>
          </w:tcPr>
          <w:p w:rsidR="007275DC" w:rsidRPr="00447DB8" w:rsidRDefault="007275DC" w:rsidP="005B10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ДИП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&lt; 0,7</w:t>
            </w:r>
          </w:p>
        </w:tc>
        <w:tc>
          <w:tcPr>
            <w:tcW w:w="2400" w:type="dxa"/>
          </w:tcPr>
          <w:p w:rsidR="007275DC" w:rsidRPr="00447DB8" w:rsidRDefault="007275DC" w:rsidP="005B10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ДИП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&gt; 1,3</w:t>
            </w:r>
          </w:p>
        </w:tc>
      </w:tr>
      <w:tr w:rsidR="007275DC" w:rsidRPr="00447DB8" w:rsidTr="00C86E41">
        <w:trPr>
          <w:tblCellSpacing w:w="5" w:type="nil"/>
        </w:trPr>
        <w:tc>
          <w:tcPr>
            <w:tcW w:w="2268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0,98 &lt;= ПФ &lt;= 1,02</w:t>
            </w:r>
          </w:p>
        </w:tc>
        <w:tc>
          <w:tcPr>
            <w:tcW w:w="241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- 5.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Высокая эффективность муниципальной программы                   </w:t>
            </w:r>
          </w:p>
        </w:tc>
        <w:tc>
          <w:tcPr>
            <w:tcW w:w="240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- 3.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Средний уровень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эффективности муниципальной программы.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Возможен пересмотр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программы в части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корректировки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значений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показателей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(индикаторов) или выделения дополнительного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    </w:t>
            </w:r>
          </w:p>
        </w:tc>
        <w:tc>
          <w:tcPr>
            <w:tcW w:w="2561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- 4.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Приемлемый уровень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эффективности муниципальной программы.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Возможен пересмотр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программы в части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высвобождения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ресурсов и перенос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их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следующие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периоды или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другие муниципальные программы         </w:t>
            </w:r>
          </w:p>
        </w:tc>
        <w:tc>
          <w:tcPr>
            <w:tcW w:w="2977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- 1.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Низкий уровень эффективности муниципальной программы.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Необходима существенная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корректировка муниципальной программы в части пересмотра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значений показателей (индикаторов), увеличения объема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финансирования, корректировки перечня мероприятий, системы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управления муниципальной программой. В случае невозможности корректировки по причине ограниченности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финансовых ресурсов целесообразно поставить вопрос о досрочном прекращении муниципальной программы</w:t>
            </w:r>
          </w:p>
        </w:tc>
        <w:tc>
          <w:tcPr>
            <w:tcW w:w="240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- 4.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Приемлемый уровень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эффективности муниципальной программы.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Возможен пересмотр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программы в части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корректировки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показателей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(индикаторов),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высвобождения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ресурсов и переноса их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следующие периоды или на другие муниципальные программы</w:t>
            </w:r>
          </w:p>
        </w:tc>
      </w:tr>
      <w:tr w:rsidR="007275DC" w:rsidRPr="00447DB8" w:rsidTr="00C86E41">
        <w:trPr>
          <w:tblCellSpacing w:w="5" w:type="nil"/>
        </w:trPr>
        <w:tc>
          <w:tcPr>
            <w:tcW w:w="2268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0,5 &lt;= ПФ &lt;= 0,98 </w:t>
            </w:r>
          </w:p>
        </w:tc>
        <w:tc>
          <w:tcPr>
            <w:tcW w:w="241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- 4.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Приемлемый уровень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эффективности муниципальной программы.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Некорректно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спланирован объем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финансирования.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Возможен пересмотр муниципальной программы в части высвобождения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ресурсов и перенос их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на следующие периоды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или на другие муниципальные программы</w:t>
            </w:r>
          </w:p>
        </w:tc>
        <w:tc>
          <w:tcPr>
            <w:tcW w:w="240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- 4.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Приемлемый уровень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эффективности муниципальной программы.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 более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глубокий анализ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причин отклонений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от плана. Возможен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пересмотр муниципальной программы в части корректировки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показателей (индикаторов) и/или выделении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дополнительного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    </w:t>
            </w:r>
          </w:p>
        </w:tc>
        <w:tc>
          <w:tcPr>
            <w:tcW w:w="2561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- 3.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Средний уровень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эффективности муниципальной программы.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Некорректно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спланирован объем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финансирования.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 пересмотр муниципальной программы в части  корректировки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показателей (индикаторов), в части сокращения финансирования и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переноса высвобожденных ресурсов на следующие периоды или на другие муниципальной программы</w:t>
            </w:r>
          </w:p>
        </w:tc>
        <w:tc>
          <w:tcPr>
            <w:tcW w:w="2977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- 2.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Уровень эффективности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программы ниже среднего.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 более глубокий анализ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причин отклонений от плана. Возможен пересмотр муниципальной программы в части корректировки показателей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(индикаторов), выделения  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Дополнительного финансирования. Если корректировка невозможна или не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отвечает приоритетам социально- 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экономического развития, то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целесообразно ставить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вопрос о досрочном прекращении муниципальной программы</w:t>
            </w:r>
          </w:p>
        </w:tc>
        <w:tc>
          <w:tcPr>
            <w:tcW w:w="240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- 3.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Средний уровень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эффективности муниципальной программы.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Некорректно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спланирован объем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финансирования.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пересмотр муниципальной программы в части   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корректировки показателей (индикаторов), сокращения финансирования и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переноса высвобожденных ресурсов на следующие периоды или на другие муниципальные программы</w:t>
            </w:r>
          </w:p>
        </w:tc>
      </w:tr>
      <w:tr w:rsidR="007275DC" w:rsidRPr="00447DB8" w:rsidTr="00C86E41">
        <w:trPr>
          <w:tblCellSpacing w:w="5" w:type="nil"/>
        </w:trPr>
        <w:tc>
          <w:tcPr>
            <w:tcW w:w="2268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1,02 &lt;= ПФ &lt;= 1,5 </w:t>
            </w:r>
          </w:p>
        </w:tc>
        <w:tc>
          <w:tcPr>
            <w:tcW w:w="241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- 3.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Средний уровень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эффективности муниципальной программы.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Некорректно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спланирован объем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финансирования.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Возможен пересмотр муниципальной </w:t>
            </w: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программы в части корректировки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значений показателей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(индикаторов) или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увеличения 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следующий период     </w:t>
            </w:r>
          </w:p>
        </w:tc>
        <w:tc>
          <w:tcPr>
            <w:tcW w:w="240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Оценка - 2.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Уровень эффективности муниципальной программы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ниже среднего.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Некорректно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спланированы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объем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финансирования,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перечень </w:t>
            </w: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мероприятий,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неоптимальная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система управления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программы. Необходим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пересмотр муниципальной программы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части уменьшения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предусмотренного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финансирования,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сокращения срока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Программы,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корректировки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перечня и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последовательности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мероприятий,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оптимизации системы управления муниципальной программы</w:t>
            </w:r>
          </w:p>
        </w:tc>
        <w:tc>
          <w:tcPr>
            <w:tcW w:w="2561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Оценка - 3.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Средний уровень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эффективности муниципальной программы.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Требуется проведение более глубокого анализа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причин отклонений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от плана.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Необходима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корректировка муниципальной программы в части пересмотра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показателей (индикаторов) и  финансирования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зависимости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от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результатов  исследования, причин отклонений от плана          </w:t>
            </w:r>
          </w:p>
        </w:tc>
        <w:tc>
          <w:tcPr>
            <w:tcW w:w="2977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Оценка - 0.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Крайне низкая эффективность муниципальной программы.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Целесообразно ставить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вопрос о досрочном прекращении муниципальной программы</w:t>
            </w:r>
          </w:p>
        </w:tc>
        <w:tc>
          <w:tcPr>
            <w:tcW w:w="240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- 3.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Средний уровень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эффективности муниципальной программы.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 более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глубокий анализ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причин отклонений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от плана. Возможен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пересмотр </w:t>
            </w: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муниципальной программы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части  корректировки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показателе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(индикаторов),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сокращения финансирования    </w:t>
            </w:r>
          </w:p>
        </w:tc>
      </w:tr>
      <w:tr w:rsidR="007275DC" w:rsidRPr="00447DB8" w:rsidTr="00C86E41">
        <w:trPr>
          <w:tblCellSpacing w:w="5" w:type="nil"/>
        </w:trPr>
        <w:tc>
          <w:tcPr>
            <w:tcW w:w="2268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ПФ &lt; 0,5          </w:t>
            </w:r>
          </w:p>
        </w:tc>
        <w:tc>
          <w:tcPr>
            <w:tcW w:w="241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- 2.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Уровень эффективности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программы ниже среднего.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Некорректно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спланирован объем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финансирования.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 пересмотр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муниципальной программы в части уменьшения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предусмотренного в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следующих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периодах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финансирования и/или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сокращения срока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реализации муниципальной программы, корректировки перечня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и последовательности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мероприятий, оптимизации системы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управления муниципальной программы</w:t>
            </w:r>
          </w:p>
        </w:tc>
        <w:tc>
          <w:tcPr>
            <w:tcW w:w="240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Оценка - 1.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Низкая эффективность муниципальной программы.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 пересмотр муниципальной программы в части   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корректировки значений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показателей (индикаторов),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увеличения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финансирования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следующий период,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пересмотра перечня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мероприятий и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оптимизации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системы управления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2561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Оценка - 2.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Уровень эффективности муниципальной программы ниже среднего.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Некорректно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спланирован объем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 и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даны прогнозы значений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показателей (индикаторов).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  пересмотр </w:t>
            </w: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муниципальной программы в  части уменьшения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 и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корректировки показателей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(индикаторов)     </w:t>
            </w:r>
          </w:p>
        </w:tc>
        <w:tc>
          <w:tcPr>
            <w:tcW w:w="2977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Оценка - 2.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Уровень эффективности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программы ниже среднего.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Требуется проведение более глубокого анализа причин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отклонений от плана.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Необходима корректировка муниципальной программы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части пересмотра показателей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(индикаторов) и финансирования в зависимости от результатов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исследования причин отклонений от плана.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Если корректировка невозможна или не отвечает приоритетам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социально- экономического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развития, то целесообразно ставить вопрос о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досрочном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прекращении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  <w:tc>
          <w:tcPr>
            <w:tcW w:w="240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Оценка - 3.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Средний уровень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эффективности муниципальной программы.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Некорректно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спланирован объем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финансирования.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  пересмотр муниципальной программы в части   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Корректировки показателей </w:t>
            </w: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(индикаторов),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сокращения объема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финансирования,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сокращения срока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реализации муниципальной программы, корректировки перечня и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последовательности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мероприятий, оптимизации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системы управления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муниципальной программы</w:t>
            </w:r>
          </w:p>
        </w:tc>
      </w:tr>
      <w:tr w:rsidR="007275DC" w:rsidRPr="00447DB8" w:rsidTr="00C86E41">
        <w:trPr>
          <w:tblCellSpacing w:w="5" w:type="nil"/>
        </w:trPr>
        <w:tc>
          <w:tcPr>
            <w:tcW w:w="2268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ПФ &gt; 1,5          </w:t>
            </w:r>
          </w:p>
        </w:tc>
        <w:tc>
          <w:tcPr>
            <w:tcW w:w="241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- 1.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Низкая эффективность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программы. Необходим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пересмотр муниципальной программы в части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корректировки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значений показателей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(индикаторов),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увеличения 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 на следующий период,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увеличения сроков муниципальной программы</w:t>
            </w:r>
          </w:p>
        </w:tc>
        <w:tc>
          <w:tcPr>
            <w:tcW w:w="240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- 0.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Крайне низкая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эффективность муниципальной программы.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Целесообразно ставить вопрос о существенном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пересмотре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или досрочном  прекращении муниципальной программы</w:t>
            </w:r>
          </w:p>
        </w:tc>
        <w:tc>
          <w:tcPr>
            <w:tcW w:w="2561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- 1.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Низкая эффективность муниципальной программы.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Необходимо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проведение более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глубокого анализа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причин отклонений.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По результатам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исследования 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необходим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пересмотр муниципальной программы в части   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корректировки объемов 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финансирования, перечня 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>мероприятий, системы управления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программы, пересмотра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значений показателей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(индикаторов)     </w:t>
            </w:r>
          </w:p>
        </w:tc>
        <w:tc>
          <w:tcPr>
            <w:tcW w:w="2977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Оценка - 0.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Крайне низкая эффективность муниципальной программы. Муниципальную программу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следует досрочно завершить            </w:t>
            </w:r>
          </w:p>
        </w:tc>
        <w:tc>
          <w:tcPr>
            <w:tcW w:w="2400" w:type="dxa"/>
          </w:tcPr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Оценка - 2.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Уровень эффективности ниже среднего.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Необходимо проведение более глубокого анализа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>причин отклонений.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По результатам исследования </w:t>
            </w:r>
            <w:proofErr w:type="gramStart"/>
            <w:r w:rsidRPr="00447DB8">
              <w:rPr>
                <w:rFonts w:eastAsia="Calibri"/>
                <w:sz w:val="24"/>
                <w:szCs w:val="24"/>
                <w:lang w:eastAsia="en-US"/>
              </w:rPr>
              <w:t>необходим</w:t>
            </w:r>
            <w:proofErr w:type="gramEnd"/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Пересмотр муниципальной программы в части   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корректировки объемов   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финансирования, перечня </w:t>
            </w:r>
            <w:r w:rsidRPr="00447DB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мероприятий, пересмотра 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значений показателей       </w:t>
            </w:r>
          </w:p>
          <w:p w:rsidR="007275DC" w:rsidRPr="00447DB8" w:rsidRDefault="007275DC" w:rsidP="005B104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DB8">
              <w:rPr>
                <w:rFonts w:eastAsia="Calibri"/>
                <w:sz w:val="24"/>
                <w:szCs w:val="24"/>
                <w:lang w:eastAsia="en-US"/>
              </w:rPr>
              <w:t xml:space="preserve">(индикаторов)     </w:t>
            </w:r>
          </w:p>
        </w:tc>
      </w:tr>
    </w:tbl>
    <w:p w:rsidR="007275DC" w:rsidRPr="007275DC" w:rsidRDefault="007275DC" w:rsidP="005B104C">
      <w:pPr>
        <w:jc w:val="both"/>
        <w:rPr>
          <w:rFonts w:ascii="Calibri" w:eastAsia="Calibri" w:hAnsi="Calibri" w:cs="Calibri"/>
          <w:sz w:val="22"/>
          <w:szCs w:val="22"/>
          <w:lang w:eastAsia="en-US"/>
        </w:rPr>
        <w:sectPr w:rsidR="007275DC" w:rsidRPr="007275DC" w:rsidSect="007275DC">
          <w:pgSz w:w="16838" w:h="11905" w:orient="landscape"/>
          <w:pgMar w:top="993" w:right="1134" w:bottom="850" w:left="1134" w:header="720" w:footer="720" w:gutter="0"/>
          <w:cols w:space="720"/>
          <w:noEndnote/>
        </w:sectPr>
      </w:pPr>
    </w:p>
    <w:p w:rsidR="0050538A" w:rsidRPr="001379A2" w:rsidRDefault="0050538A" w:rsidP="005E6C5D">
      <w:pPr>
        <w:rPr>
          <w:b/>
          <w:sz w:val="24"/>
          <w:szCs w:val="24"/>
        </w:rPr>
      </w:pPr>
      <w:bookmarkStart w:id="7" w:name="Par557"/>
      <w:bookmarkEnd w:id="7"/>
    </w:p>
    <w:sectPr w:rsidR="0050538A" w:rsidRPr="001379A2" w:rsidSect="00035A7A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???Ўм§А?§ЮЎм???§ЮЎм§Ў?Ўм§А?-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56FCB6"/>
    <w:lvl w:ilvl="0">
      <w:numFmt w:val="bullet"/>
      <w:lvlText w:val="*"/>
      <w:lvlJc w:val="left"/>
    </w:lvl>
  </w:abstractNum>
  <w:abstractNum w:abstractNumId="1">
    <w:nsid w:val="00AB43D0"/>
    <w:multiLevelType w:val="singleLevel"/>
    <w:tmpl w:val="ACC6B7C4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75147F"/>
    <w:multiLevelType w:val="hybridMultilevel"/>
    <w:tmpl w:val="EAD6BE2C"/>
    <w:lvl w:ilvl="0" w:tplc="567660C6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B611B"/>
    <w:multiLevelType w:val="hybridMultilevel"/>
    <w:tmpl w:val="410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E7B13"/>
    <w:multiLevelType w:val="hybridMultilevel"/>
    <w:tmpl w:val="150493A0"/>
    <w:lvl w:ilvl="0" w:tplc="07B4DE22">
      <w:start w:val="1"/>
      <w:numFmt w:val="decimal"/>
      <w:lvlText w:val="4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i w:val="0"/>
        <w:color w:val="auto"/>
      </w:rPr>
    </w:lvl>
    <w:lvl w:ilvl="1" w:tplc="26B444AC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EB372C"/>
    <w:multiLevelType w:val="hybridMultilevel"/>
    <w:tmpl w:val="9ABEDF7E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6D35B2"/>
    <w:multiLevelType w:val="hybridMultilevel"/>
    <w:tmpl w:val="3A3EC67E"/>
    <w:lvl w:ilvl="0" w:tplc="37565B3A">
      <w:start w:val="1"/>
      <w:numFmt w:val="decimal"/>
      <w:lvlText w:val="8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E17CE7E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</w:rPr>
    </w:lvl>
    <w:lvl w:ilvl="2" w:tplc="11263F52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9C26FE5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334BED"/>
    <w:multiLevelType w:val="hybridMultilevel"/>
    <w:tmpl w:val="F5FAF99A"/>
    <w:lvl w:ilvl="0" w:tplc="8F264194">
      <w:start w:val="1"/>
      <w:numFmt w:val="decimal"/>
      <w:lvlText w:val="3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8F264194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26B444AC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E17CE7EA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nstantia" w:hAnsi="Constanti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8B34B8"/>
    <w:multiLevelType w:val="hybridMultilevel"/>
    <w:tmpl w:val="5BCACFA6"/>
    <w:lvl w:ilvl="0" w:tplc="E17CE7E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14830FF"/>
    <w:multiLevelType w:val="hybridMultilevel"/>
    <w:tmpl w:val="4E8CBB6C"/>
    <w:lvl w:ilvl="0" w:tplc="BF42F5DC">
      <w:start w:val="1"/>
      <w:numFmt w:val="decimal"/>
      <w:lvlText w:val="9.%1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0">
    <w:nsid w:val="12F5001A"/>
    <w:multiLevelType w:val="hybridMultilevel"/>
    <w:tmpl w:val="4574C32A"/>
    <w:lvl w:ilvl="0" w:tplc="E17CE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9F0811"/>
    <w:multiLevelType w:val="hybridMultilevel"/>
    <w:tmpl w:val="9AFADEE2"/>
    <w:lvl w:ilvl="0" w:tplc="4492F3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6466A2">
      <w:numFmt w:val="none"/>
      <w:lvlText w:val=""/>
      <w:lvlJc w:val="left"/>
      <w:pPr>
        <w:tabs>
          <w:tab w:val="num" w:pos="360"/>
        </w:tabs>
      </w:pPr>
    </w:lvl>
    <w:lvl w:ilvl="2" w:tplc="EE083E66">
      <w:numFmt w:val="none"/>
      <w:lvlText w:val=""/>
      <w:lvlJc w:val="left"/>
      <w:pPr>
        <w:tabs>
          <w:tab w:val="num" w:pos="360"/>
        </w:tabs>
      </w:pPr>
    </w:lvl>
    <w:lvl w:ilvl="3" w:tplc="535A35F4">
      <w:numFmt w:val="none"/>
      <w:lvlText w:val=""/>
      <w:lvlJc w:val="left"/>
      <w:pPr>
        <w:tabs>
          <w:tab w:val="num" w:pos="360"/>
        </w:tabs>
      </w:pPr>
    </w:lvl>
    <w:lvl w:ilvl="4" w:tplc="1EF6030A">
      <w:numFmt w:val="none"/>
      <w:lvlText w:val=""/>
      <w:lvlJc w:val="left"/>
      <w:pPr>
        <w:tabs>
          <w:tab w:val="num" w:pos="360"/>
        </w:tabs>
      </w:pPr>
    </w:lvl>
    <w:lvl w:ilvl="5" w:tplc="0576E554">
      <w:numFmt w:val="none"/>
      <w:lvlText w:val=""/>
      <w:lvlJc w:val="left"/>
      <w:pPr>
        <w:tabs>
          <w:tab w:val="num" w:pos="360"/>
        </w:tabs>
      </w:pPr>
    </w:lvl>
    <w:lvl w:ilvl="6" w:tplc="8B3028DA">
      <w:numFmt w:val="none"/>
      <w:lvlText w:val=""/>
      <w:lvlJc w:val="left"/>
      <w:pPr>
        <w:tabs>
          <w:tab w:val="num" w:pos="360"/>
        </w:tabs>
      </w:pPr>
    </w:lvl>
    <w:lvl w:ilvl="7" w:tplc="BC5A7194">
      <w:numFmt w:val="none"/>
      <w:lvlText w:val=""/>
      <w:lvlJc w:val="left"/>
      <w:pPr>
        <w:tabs>
          <w:tab w:val="num" w:pos="360"/>
        </w:tabs>
      </w:pPr>
    </w:lvl>
    <w:lvl w:ilvl="8" w:tplc="9EDCE11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C773A2B"/>
    <w:multiLevelType w:val="hybridMultilevel"/>
    <w:tmpl w:val="77AA47BC"/>
    <w:lvl w:ilvl="0" w:tplc="D5D293BE">
      <w:start w:val="1"/>
      <w:numFmt w:val="decimal"/>
      <w:lvlText w:val="5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1AD2D1C"/>
    <w:multiLevelType w:val="multilevel"/>
    <w:tmpl w:val="696AA5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205579A"/>
    <w:multiLevelType w:val="multilevel"/>
    <w:tmpl w:val="EAD6BE2C"/>
    <w:lvl w:ilvl="0">
      <w:start w:val="1"/>
      <w:numFmt w:val="decimal"/>
      <w:lvlText w:val="6.%1."/>
      <w:lvlJc w:val="left"/>
      <w:pPr>
        <w:tabs>
          <w:tab w:val="num" w:pos="1843"/>
        </w:tabs>
        <w:ind w:left="709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724669"/>
    <w:multiLevelType w:val="hybridMultilevel"/>
    <w:tmpl w:val="D3CE253C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CA1F7F"/>
    <w:multiLevelType w:val="multilevel"/>
    <w:tmpl w:val="585E87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A9C258E"/>
    <w:multiLevelType w:val="hybridMultilevel"/>
    <w:tmpl w:val="FA1CB2AC"/>
    <w:lvl w:ilvl="0" w:tplc="BE8469C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304515"/>
    <w:multiLevelType w:val="multilevel"/>
    <w:tmpl w:val="119E60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08E4374"/>
    <w:multiLevelType w:val="hybridMultilevel"/>
    <w:tmpl w:val="1022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43F32"/>
    <w:multiLevelType w:val="singleLevel"/>
    <w:tmpl w:val="6A300CA4"/>
    <w:lvl w:ilvl="0">
      <w:start w:val="4"/>
      <w:numFmt w:val="decimal"/>
      <w:lvlText w:val="10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81A5C72"/>
    <w:multiLevelType w:val="multilevel"/>
    <w:tmpl w:val="4EC8C7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9BC62F9"/>
    <w:multiLevelType w:val="hybridMultilevel"/>
    <w:tmpl w:val="7834EAD2"/>
    <w:lvl w:ilvl="0" w:tplc="61CAF736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65149F"/>
    <w:multiLevelType w:val="multilevel"/>
    <w:tmpl w:val="B668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BDE4B98"/>
    <w:multiLevelType w:val="multilevel"/>
    <w:tmpl w:val="A6E8BCDE"/>
    <w:lvl w:ilvl="0">
      <w:start w:val="1"/>
      <w:numFmt w:val="decimal"/>
      <w:lvlText w:val="9.%1."/>
      <w:lvlJc w:val="left"/>
      <w:pPr>
        <w:tabs>
          <w:tab w:val="num" w:pos="1624"/>
        </w:tabs>
        <w:ind w:left="915" w:firstLine="70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5">
    <w:nsid w:val="50B32891"/>
    <w:multiLevelType w:val="multilevel"/>
    <w:tmpl w:val="061CD2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069" w:hanging="360"/>
      </w:pPr>
      <w:rPr>
        <w:rFonts w:ascii="Constantia" w:hAnsi="Constant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8101D8F"/>
    <w:multiLevelType w:val="singleLevel"/>
    <w:tmpl w:val="6E52E1FA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65E3B"/>
    <w:multiLevelType w:val="hybridMultilevel"/>
    <w:tmpl w:val="8A3C9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A61DD"/>
    <w:multiLevelType w:val="multilevel"/>
    <w:tmpl w:val="4D0AE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64E06E2"/>
    <w:multiLevelType w:val="singleLevel"/>
    <w:tmpl w:val="7FAEDB8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6ACC71C6"/>
    <w:multiLevelType w:val="hybridMultilevel"/>
    <w:tmpl w:val="CC78B64C"/>
    <w:lvl w:ilvl="0" w:tplc="24924CB8">
      <w:start w:val="1"/>
      <w:numFmt w:val="decimal"/>
      <w:lvlText w:val="2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74E6614F"/>
    <w:multiLevelType w:val="hybridMultilevel"/>
    <w:tmpl w:val="A6849050"/>
    <w:lvl w:ilvl="0" w:tplc="E17CE7EA">
      <w:start w:val="1"/>
      <w:numFmt w:val="bullet"/>
      <w:lvlText w:val="­"/>
      <w:lvlJc w:val="left"/>
      <w:pPr>
        <w:ind w:left="1429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3E1048"/>
    <w:multiLevelType w:val="multilevel"/>
    <w:tmpl w:val="BEECEB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C0E7E2B"/>
    <w:multiLevelType w:val="hybridMultilevel"/>
    <w:tmpl w:val="3684CA6C"/>
    <w:lvl w:ilvl="0" w:tplc="E17CE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B11C7C"/>
    <w:multiLevelType w:val="hybridMultilevel"/>
    <w:tmpl w:val="9A3EA6A6"/>
    <w:lvl w:ilvl="0" w:tplc="9C7E2964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6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11"/>
  </w:num>
  <w:num w:numId="10">
    <w:abstractNumId w:val="31"/>
  </w:num>
  <w:num w:numId="11">
    <w:abstractNumId w:val="10"/>
  </w:num>
  <w:num w:numId="12">
    <w:abstractNumId w:val="7"/>
  </w:num>
  <w:num w:numId="13">
    <w:abstractNumId w:val="4"/>
  </w:num>
  <w:num w:numId="14">
    <w:abstractNumId w:val="12"/>
  </w:num>
  <w:num w:numId="15">
    <w:abstractNumId w:val="2"/>
  </w:num>
  <w:num w:numId="16">
    <w:abstractNumId w:val="8"/>
  </w:num>
  <w:num w:numId="17">
    <w:abstractNumId w:val="0"/>
    <w:lvlOverride w:ilvl="0">
      <w:lvl w:ilvl="0">
        <w:start w:val="1"/>
        <w:numFmt w:val="decimal"/>
        <w:lvlText w:val="7.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6"/>
  </w:num>
  <w:num w:numId="20">
    <w:abstractNumId w:val="9"/>
  </w:num>
  <w:num w:numId="21">
    <w:abstractNumId w:val="24"/>
  </w:num>
  <w:num w:numId="22">
    <w:abstractNumId w:val="34"/>
  </w:num>
  <w:num w:numId="23">
    <w:abstractNumId w:val="17"/>
  </w:num>
  <w:num w:numId="24">
    <w:abstractNumId w:val="23"/>
  </w:num>
  <w:num w:numId="25">
    <w:abstractNumId w:val="15"/>
  </w:num>
  <w:num w:numId="26">
    <w:abstractNumId w:val="3"/>
  </w:num>
  <w:num w:numId="27">
    <w:abstractNumId w:val="13"/>
  </w:num>
  <w:num w:numId="28">
    <w:abstractNumId w:val="25"/>
  </w:num>
  <w:num w:numId="29">
    <w:abstractNumId w:val="32"/>
  </w:num>
  <w:num w:numId="30">
    <w:abstractNumId w:val="18"/>
  </w:num>
  <w:num w:numId="31">
    <w:abstractNumId w:val="19"/>
  </w:num>
  <w:num w:numId="32">
    <w:abstractNumId w:val="28"/>
  </w:num>
  <w:num w:numId="33">
    <w:abstractNumId w:val="16"/>
  </w:num>
  <w:num w:numId="34">
    <w:abstractNumId w:val="21"/>
  </w:num>
  <w:num w:numId="35">
    <w:abstractNumId w:val="35"/>
  </w:num>
  <w:num w:numId="36">
    <w:abstractNumId w:val="5"/>
  </w:num>
  <w:num w:numId="37">
    <w:abstractNumId w:val="22"/>
  </w:num>
  <w:num w:numId="38">
    <w:abstractNumId w:val="27"/>
  </w:num>
  <w:num w:numId="39">
    <w:abstractNumId w:val="2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6F"/>
    <w:rsid w:val="00001C66"/>
    <w:rsid w:val="00030936"/>
    <w:rsid w:val="00035A7A"/>
    <w:rsid w:val="00046F52"/>
    <w:rsid w:val="0005458D"/>
    <w:rsid w:val="0006092B"/>
    <w:rsid w:val="000609B8"/>
    <w:rsid w:val="00085DBC"/>
    <w:rsid w:val="000910F7"/>
    <w:rsid w:val="000A153D"/>
    <w:rsid w:val="000A7C81"/>
    <w:rsid w:val="000B024E"/>
    <w:rsid w:val="000B66D3"/>
    <w:rsid w:val="000E116D"/>
    <w:rsid w:val="000E4A83"/>
    <w:rsid w:val="0010272D"/>
    <w:rsid w:val="0011254A"/>
    <w:rsid w:val="00116204"/>
    <w:rsid w:val="00117024"/>
    <w:rsid w:val="00117F53"/>
    <w:rsid w:val="0012449A"/>
    <w:rsid w:val="001249C8"/>
    <w:rsid w:val="00125DBC"/>
    <w:rsid w:val="00134B4F"/>
    <w:rsid w:val="001379A2"/>
    <w:rsid w:val="00151993"/>
    <w:rsid w:val="00151ABD"/>
    <w:rsid w:val="00153A05"/>
    <w:rsid w:val="00154312"/>
    <w:rsid w:val="00167B2F"/>
    <w:rsid w:val="0017635C"/>
    <w:rsid w:val="001776B8"/>
    <w:rsid w:val="00182831"/>
    <w:rsid w:val="00187DC7"/>
    <w:rsid w:val="0019127E"/>
    <w:rsid w:val="001A2584"/>
    <w:rsid w:val="001A3E9A"/>
    <w:rsid w:val="001B6E20"/>
    <w:rsid w:val="001D1803"/>
    <w:rsid w:val="001D23A8"/>
    <w:rsid w:val="001D3C13"/>
    <w:rsid w:val="001D4D58"/>
    <w:rsid w:val="001F54A4"/>
    <w:rsid w:val="001F6E1A"/>
    <w:rsid w:val="00210D4C"/>
    <w:rsid w:val="002160DD"/>
    <w:rsid w:val="002327B1"/>
    <w:rsid w:val="002430B7"/>
    <w:rsid w:val="002557AF"/>
    <w:rsid w:val="002565FA"/>
    <w:rsid w:val="0026070E"/>
    <w:rsid w:val="00266B9A"/>
    <w:rsid w:val="002764B2"/>
    <w:rsid w:val="002837D0"/>
    <w:rsid w:val="002872B6"/>
    <w:rsid w:val="002A0A94"/>
    <w:rsid w:val="002B2486"/>
    <w:rsid w:val="0030336C"/>
    <w:rsid w:val="003053D5"/>
    <w:rsid w:val="00315511"/>
    <w:rsid w:val="00324206"/>
    <w:rsid w:val="00333DCA"/>
    <w:rsid w:val="003412E0"/>
    <w:rsid w:val="0034774E"/>
    <w:rsid w:val="00361343"/>
    <w:rsid w:val="00387BD6"/>
    <w:rsid w:val="00392FB0"/>
    <w:rsid w:val="003A07FF"/>
    <w:rsid w:val="003A7D69"/>
    <w:rsid w:val="003B4F13"/>
    <w:rsid w:val="003B5A7E"/>
    <w:rsid w:val="003B5F67"/>
    <w:rsid w:val="003C1613"/>
    <w:rsid w:val="00404A00"/>
    <w:rsid w:val="00412247"/>
    <w:rsid w:val="0042641A"/>
    <w:rsid w:val="00436F12"/>
    <w:rsid w:val="00442971"/>
    <w:rsid w:val="00442ECE"/>
    <w:rsid w:val="00447DB8"/>
    <w:rsid w:val="0046600E"/>
    <w:rsid w:val="004749D6"/>
    <w:rsid w:val="004917D9"/>
    <w:rsid w:val="004A00C4"/>
    <w:rsid w:val="004A60D4"/>
    <w:rsid w:val="004B1332"/>
    <w:rsid w:val="004E3AB2"/>
    <w:rsid w:val="004E58CF"/>
    <w:rsid w:val="004F6C98"/>
    <w:rsid w:val="005002F2"/>
    <w:rsid w:val="0050538A"/>
    <w:rsid w:val="00507945"/>
    <w:rsid w:val="005104DA"/>
    <w:rsid w:val="00516DAE"/>
    <w:rsid w:val="00520084"/>
    <w:rsid w:val="005207B6"/>
    <w:rsid w:val="00520AEC"/>
    <w:rsid w:val="0053458A"/>
    <w:rsid w:val="00535EDD"/>
    <w:rsid w:val="0055079E"/>
    <w:rsid w:val="005518CD"/>
    <w:rsid w:val="00560C41"/>
    <w:rsid w:val="00562345"/>
    <w:rsid w:val="00576757"/>
    <w:rsid w:val="00576F72"/>
    <w:rsid w:val="00577BD1"/>
    <w:rsid w:val="005810EE"/>
    <w:rsid w:val="00581DF0"/>
    <w:rsid w:val="00585E26"/>
    <w:rsid w:val="005917D5"/>
    <w:rsid w:val="005B104C"/>
    <w:rsid w:val="005C7456"/>
    <w:rsid w:val="005D2A00"/>
    <w:rsid w:val="005D31F0"/>
    <w:rsid w:val="005E6C5D"/>
    <w:rsid w:val="00601F5B"/>
    <w:rsid w:val="00605966"/>
    <w:rsid w:val="00627C2D"/>
    <w:rsid w:val="0063033A"/>
    <w:rsid w:val="00637AD0"/>
    <w:rsid w:val="00643A43"/>
    <w:rsid w:val="00643CA5"/>
    <w:rsid w:val="00652EE2"/>
    <w:rsid w:val="0065334C"/>
    <w:rsid w:val="00654546"/>
    <w:rsid w:val="00665455"/>
    <w:rsid w:val="00670BD2"/>
    <w:rsid w:val="006724CF"/>
    <w:rsid w:val="00680424"/>
    <w:rsid w:val="00682E64"/>
    <w:rsid w:val="006917E6"/>
    <w:rsid w:val="006929C3"/>
    <w:rsid w:val="00695799"/>
    <w:rsid w:val="0069583C"/>
    <w:rsid w:val="00696A36"/>
    <w:rsid w:val="006D5F33"/>
    <w:rsid w:val="006F4E8F"/>
    <w:rsid w:val="00702D8A"/>
    <w:rsid w:val="00704E21"/>
    <w:rsid w:val="0070699B"/>
    <w:rsid w:val="00712DB8"/>
    <w:rsid w:val="00716058"/>
    <w:rsid w:val="007244DE"/>
    <w:rsid w:val="007275DC"/>
    <w:rsid w:val="00730879"/>
    <w:rsid w:val="00761F99"/>
    <w:rsid w:val="0076229E"/>
    <w:rsid w:val="007B7ABE"/>
    <w:rsid w:val="007C057C"/>
    <w:rsid w:val="007D1323"/>
    <w:rsid w:val="007F1336"/>
    <w:rsid w:val="007F394F"/>
    <w:rsid w:val="007F7DC4"/>
    <w:rsid w:val="008014E3"/>
    <w:rsid w:val="00810CED"/>
    <w:rsid w:val="00817924"/>
    <w:rsid w:val="00846BDB"/>
    <w:rsid w:val="00853B76"/>
    <w:rsid w:val="0085780A"/>
    <w:rsid w:val="00860500"/>
    <w:rsid w:val="00876BE7"/>
    <w:rsid w:val="0088006E"/>
    <w:rsid w:val="00883FE9"/>
    <w:rsid w:val="00893BB4"/>
    <w:rsid w:val="008972F7"/>
    <w:rsid w:val="008A0FBA"/>
    <w:rsid w:val="008A386F"/>
    <w:rsid w:val="008B4EDF"/>
    <w:rsid w:val="008C34B9"/>
    <w:rsid w:val="008C7818"/>
    <w:rsid w:val="008D3946"/>
    <w:rsid w:val="008E7F0D"/>
    <w:rsid w:val="0091100D"/>
    <w:rsid w:val="00913AE0"/>
    <w:rsid w:val="0091471A"/>
    <w:rsid w:val="00927EED"/>
    <w:rsid w:val="00946578"/>
    <w:rsid w:val="009537FF"/>
    <w:rsid w:val="00970E86"/>
    <w:rsid w:val="00984E6F"/>
    <w:rsid w:val="009864ED"/>
    <w:rsid w:val="00995D6C"/>
    <w:rsid w:val="009E5F5A"/>
    <w:rsid w:val="009F3D48"/>
    <w:rsid w:val="009F6A81"/>
    <w:rsid w:val="00A12CF6"/>
    <w:rsid w:val="00A36323"/>
    <w:rsid w:val="00A44337"/>
    <w:rsid w:val="00A44C80"/>
    <w:rsid w:val="00A6784E"/>
    <w:rsid w:val="00A71C11"/>
    <w:rsid w:val="00A73F35"/>
    <w:rsid w:val="00A762B2"/>
    <w:rsid w:val="00A87303"/>
    <w:rsid w:val="00A90325"/>
    <w:rsid w:val="00A97785"/>
    <w:rsid w:val="00AA3F0E"/>
    <w:rsid w:val="00AC456D"/>
    <w:rsid w:val="00AC54C0"/>
    <w:rsid w:val="00AE0BCF"/>
    <w:rsid w:val="00AE5AE0"/>
    <w:rsid w:val="00AF0AAA"/>
    <w:rsid w:val="00AF6604"/>
    <w:rsid w:val="00B07254"/>
    <w:rsid w:val="00B248BB"/>
    <w:rsid w:val="00B2672E"/>
    <w:rsid w:val="00B36C65"/>
    <w:rsid w:val="00B44BCE"/>
    <w:rsid w:val="00B45B80"/>
    <w:rsid w:val="00B51137"/>
    <w:rsid w:val="00B61E76"/>
    <w:rsid w:val="00B81E01"/>
    <w:rsid w:val="00B908BD"/>
    <w:rsid w:val="00BA0121"/>
    <w:rsid w:val="00BA1770"/>
    <w:rsid w:val="00BA3254"/>
    <w:rsid w:val="00BC5824"/>
    <w:rsid w:val="00BD3DAC"/>
    <w:rsid w:val="00BD426F"/>
    <w:rsid w:val="00BD60A3"/>
    <w:rsid w:val="00BE74B1"/>
    <w:rsid w:val="00C05C7A"/>
    <w:rsid w:val="00C16A42"/>
    <w:rsid w:val="00C207AF"/>
    <w:rsid w:val="00C26082"/>
    <w:rsid w:val="00C4443C"/>
    <w:rsid w:val="00C45126"/>
    <w:rsid w:val="00C5247D"/>
    <w:rsid w:val="00C71FE5"/>
    <w:rsid w:val="00C75432"/>
    <w:rsid w:val="00C77661"/>
    <w:rsid w:val="00C86E41"/>
    <w:rsid w:val="00CA09BB"/>
    <w:rsid w:val="00CA16A5"/>
    <w:rsid w:val="00CA17D4"/>
    <w:rsid w:val="00CA3586"/>
    <w:rsid w:val="00CA7399"/>
    <w:rsid w:val="00CC46DF"/>
    <w:rsid w:val="00CD421D"/>
    <w:rsid w:val="00CD7344"/>
    <w:rsid w:val="00CF41F3"/>
    <w:rsid w:val="00D21B23"/>
    <w:rsid w:val="00D2638E"/>
    <w:rsid w:val="00D31A72"/>
    <w:rsid w:val="00D61294"/>
    <w:rsid w:val="00D752FB"/>
    <w:rsid w:val="00D82913"/>
    <w:rsid w:val="00D9448A"/>
    <w:rsid w:val="00DB57C5"/>
    <w:rsid w:val="00DB661F"/>
    <w:rsid w:val="00DC0FC0"/>
    <w:rsid w:val="00DC3FC3"/>
    <w:rsid w:val="00DC6B70"/>
    <w:rsid w:val="00DD001C"/>
    <w:rsid w:val="00DD68C4"/>
    <w:rsid w:val="00DE6A88"/>
    <w:rsid w:val="00E05415"/>
    <w:rsid w:val="00E14C5D"/>
    <w:rsid w:val="00E251FC"/>
    <w:rsid w:val="00E25E89"/>
    <w:rsid w:val="00E40843"/>
    <w:rsid w:val="00E40EFF"/>
    <w:rsid w:val="00E50220"/>
    <w:rsid w:val="00E511B2"/>
    <w:rsid w:val="00E60095"/>
    <w:rsid w:val="00E629F9"/>
    <w:rsid w:val="00E71D47"/>
    <w:rsid w:val="00E74055"/>
    <w:rsid w:val="00E748B8"/>
    <w:rsid w:val="00E8134A"/>
    <w:rsid w:val="00E91912"/>
    <w:rsid w:val="00E96075"/>
    <w:rsid w:val="00EA7A07"/>
    <w:rsid w:val="00EC44B1"/>
    <w:rsid w:val="00ED362A"/>
    <w:rsid w:val="00EE32DE"/>
    <w:rsid w:val="00F06268"/>
    <w:rsid w:val="00F12A7B"/>
    <w:rsid w:val="00F1648F"/>
    <w:rsid w:val="00F24808"/>
    <w:rsid w:val="00F32D8D"/>
    <w:rsid w:val="00F615E6"/>
    <w:rsid w:val="00F625BE"/>
    <w:rsid w:val="00F767E3"/>
    <w:rsid w:val="00F8319D"/>
    <w:rsid w:val="00FA5DD2"/>
    <w:rsid w:val="00FB19BC"/>
    <w:rsid w:val="00FD49E5"/>
    <w:rsid w:val="00FE14B6"/>
    <w:rsid w:val="00FE3DB8"/>
    <w:rsid w:val="00FE4FC7"/>
    <w:rsid w:val="00FF6EBF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84E6F"/>
    <w:pPr>
      <w:keepNext/>
      <w:widowControl/>
      <w:autoSpaceDE/>
      <w:autoSpaceDN/>
      <w:adjustRightInd/>
      <w:jc w:val="center"/>
      <w:outlineLvl w:val="1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84E6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semiHidden/>
    <w:rsid w:val="00984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984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984E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984E6F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84E6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8">
    <w:name w:val="Верхний колонтитул Знак"/>
    <w:link w:val="a7"/>
    <w:rsid w:val="00984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984E6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4E6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rsid w:val="00984E6F"/>
    <w:pPr>
      <w:spacing w:after="120"/>
    </w:pPr>
  </w:style>
  <w:style w:type="character" w:customStyle="1" w:styleId="ac">
    <w:name w:val="Основной текст Знак"/>
    <w:link w:val="ab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984E6F"/>
    <w:pPr>
      <w:widowControl/>
      <w:autoSpaceDE/>
      <w:autoSpaceDN/>
      <w:adjustRightInd/>
      <w:jc w:val="center"/>
    </w:pPr>
    <w:rPr>
      <w:b/>
      <w:sz w:val="32"/>
    </w:rPr>
  </w:style>
  <w:style w:type="paragraph" w:styleId="21">
    <w:name w:val="Body Text Indent 2"/>
    <w:basedOn w:val="a"/>
    <w:link w:val="22"/>
    <w:rsid w:val="00984E6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984E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984E6F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984E6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uiPriority w:val="99"/>
    <w:rsid w:val="00984E6F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84E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F164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84E6F"/>
    <w:pPr>
      <w:keepNext/>
      <w:widowControl/>
      <w:autoSpaceDE/>
      <w:autoSpaceDN/>
      <w:adjustRightInd/>
      <w:jc w:val="center"/>
      <w:outlineLvl w:val="1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84E6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semiHidden/>
    <w:rsid w:val="00984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984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984E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984E6F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84E6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8">
    <w:name w:val="Верхний колонтитул Знак"/>
    <w:link w:val="a7"/>
    <w:rsid w:val="00984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984E6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4E6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rsid w:val="00984E6F"/>
    <w:pPr>
      <w:spacing w:after="120"/>
    </w:pPr>
  </w:style>
  <w:style w:type="character" w:customStyle="1" w:styleId="ac">
    <w:name w:val="Основной текст Знак"/>
    <w:link w:val="ab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984E6F"/>
    <w:pPr>
      <w:widowControl/>
      <w:autoSpaceDE/>
      <w:autoSpaceDN/>
      <w:adjustRightInd/>
      <w:jc w:val="center"/>
    </w:pPr>
    <w:rPr>
      <w:b/>
      <w:sz w:val="32"/>
    </w:rPr>
  </w:style>
  <w:style w:type="paragraph" w:styleId="21">
    <w:name w:val="Body Text Indent 2"/>
    <w:basedOn w:val="a"/>
    <w:link w:val="22"/>
    <w:rsid w:val="00984E6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98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984E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984E6F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984E6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33">
    <w:name w:val="Font Style33"/>
    <w:uiPriority w:val="99"/>
    <w:rsid w:val="00984E6F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84E6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84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F164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chengamr.gov-murman.ru/" TargetMode="External"/><Relationship Id="rId13" Type="http://schemas.openxmlformats.org/officeDocument/2006/relationships/hyperlink" Target="consultantplus://offline/ref=05986F60F04BB78FC994ABBD7ED2170F3FC47D86D6811FA55C2A33D25B098A9C0DBA084998FEC2506D91827429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5986F60F04BB78FC994ABBD7ED2170F3FC47D86D6811FA55C2A33D25B098A9C0DBA084998FEC2506D9182742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2417A9DFE78B8C4380E18E64858F27219CB0C42976E847B9995396DC222814195C3A3C47D6405A314DAA2E7EAEEBA493B7104DCABC8E0602D83Ee20D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56F8C7BFCBE836207DEEBC1DFAA34BF93B54C6E515420BE88034353B17D264DD0139B6E126D2D280917FAd9y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6F8C7BFCBE836207DEEBC1DFAA34BF93B54C6E515420BE88034353B17D264DD0139B6E126D2D280915F1d9y2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C3F48-EE5E-4757-8521-4243D25E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9462</Words>
  <Characters>53934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63270</CharactersWithSpaces>
  <SharedDoc>false</SharedDoc>
  <HLinks>
    <vt:vector size="30" baseType="variant">
      <vt:variant>
        <vt:i4>4718603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consultantplus://offline/ref=05986F60F04BB78FC994ABBD7ED2170F3FC47D86D6811FA55C2A33D25B098A9C0DBA084998FEC2506D91827429L</vt:lpwstr>
      </vt:variant>
      <vt:variant>
        <vt:lpwstr/>
      </vt:variant>
      <vt:variant>
        <vt:i4>4718603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consultantplus://offline/ref=05986F60F04BB78FC994ABBD7ED2170F3FC47D86D6811FA55C2A33D25B098A9C0DBA084998FEC2506D91827429L</vt:lpwstr>
      </vt:variant>
      <vt:variant>
        <vt:lpwstr/>
      </vt:variant>
      <vt:variant>
        <vt:i4>4194306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consultantplus://offline/ref=572417A9DFE78B8C4380E18E64858F27219CB0C42976E847B9995396DC222814195C3A3C47D6405A314DAA2E7EAEEBA493B7104DCABC8E0602D83Ee20DM</vt:lpwstr>
      </vt:variant>
      <vt:variant>
        <vt:lpwstr/>
      </vt:variant>
      <vt:variant>
        <vt:i4>720979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consultantplus://offline/ref=B56F8C7BFCBE836207DEEBC1DFAA34BF93B54C6E515420BE88034353B17D264DD0139B6E126D2D280917FAd9y7L</vt:lpwstr>
      </vt:variant>
      <vt:variant>
        <vt:lpwstr/>
      </vt:variant>
      <vt:variant>
        <vt:i4>720900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consultantplus://offline/ref=B56F8C7BFCBE836207DEEBC1DFAA34BF93B54C6E515420BE88034353B17D264DD0139B6E126D2D280915F1d9y2L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Татаринцева Наталия Андреевна</dc:creator>
  <cp:lastModifiedBy>Чупина Наталья Васильевна</cp:lastModifiedBy>
  <cp:revision>4</cp:revision>
  <cp:lastPrinted>2022-12-16T11:45:00Z</cp:lastPrinted>
  <dcterms:created xsi:type="dcterms:W3CDTF">2023-04-21T07:09:00Z</dcterms:created>
  <dcterms:modified xsi:type="dcterms:W3CDTF">2023-04-25T13:27:00Z</dcterms:modified>
</cp:coreProperties>
</file>