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650" w:rsidRDefault="008F6650" w:rsidP="00E74DF3">
      <w:pPr>
        <w:widowControl w:val="0"/>
        <w:spacing w:after="0" w:line="240" w:lineRule="auto"/>
        <w:ind w:left="5529"/>
        <w:rPr>
          <w:rFonts w:ascii="Times New Roman" w:eastAsia="Times New Roman" w:hAnsi="Times New Roman" w:cs="Times New Roman"/>
          <w:sz w:val="24"/>
          <w:szCs w:val="24"/>
          <w:lang w:eastAsia="ru-RU"/>
        </w:rPr>
      </w:pPr>
    </w:p>
    <w:p w:rsidR="004267D8" w:rsidRPr="008F6650" w:rsidRDefault="004267D8" w:rsidP="004267D8">
      <w:pPr>
        <w:widowControl w:val="0"/>
        <w:spacing w:after="0" w:line="240" w:lineRule="auto"/>
        <w:jc w:val="center"/>
        <w:rPr>
          <w:rFonts w:ascii="Times New Roman" w:eastAsia="Times New Roman" w:hAnsi="Times New Roman" w:cs="Times New Roman"/>
          <w:b/>
          <w:sz w:val="28"/>
          <w:szCs w:val="24"/>
          <w:lang w:eastAsia="ru-RU"/>
        </w:rPr>
      </w:pPr>
      <w:r w:rsidRPr="008F6650">
        <w:rPr>
          <w:rFonts w:ascii="Times New Roman" w:eastAsia="Times New Roman" w:hAnsi="Times New Roman" w:cs="Times New Roman"/>
          <w:noProof/>
          <w:sz w:val="24"/>
          <w:szCs w:val="24"/>
          <w:lang w:eastAsia="ru-RU"/>
        </w:rPr>
        <w:drawing>
          <wp:inline distT="0" distB="0" distL="0" distR="0" wp14:anchorId="4E12A10C" wp14:editId="3BB92D8A">
            <wp:extent cx="596265" cy="739775"/>
            <wp:effectExtent l="0" t="0" r="0" b="3175"/>
            <wp:docPr id="2" name="Рисунок 2" descr="Герб"/>
            <wp:cNvGraphicFramePr/>
            <a:graphic xmlns:a="http://schemas.openxmlformats.org/drawingml/2006/main">
              <a:graphicData uri="http://schemas.openxmlformats.org/drawingml/2006/picture">
                <pic:pic xmlns:pic="http://schemas.openxmlformats.org/drawingml/2006/picture">
                  <pic:nvPicPr>
                    <pic:cNvPr id="1" name="Рисунок 1" descr="Герб"/>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4267D8" w:rsidRPr="008F6650" w:rsidRDefault="004267D8" w:rsidP="004267D8">
      <w:pPr>
        <w:widowControl w:val="0"/>
        <w:spacing w:after="0" w:line="240" w:lineRule="auto"/>
        <w:jc w:val="center"/>
        <w:rPr>
          <w:rFonts w:ascii="Times New Roman" w:eastAsia="Times New Roman" w:hAnsi="Times New Roman" w:cs="Times New Roman"/>
          <w:b/>
          <w:sz w:val="20"/>
          <w:szCs w:val="24"/>
          <w:lang w:eastAsia="ru-RU"/>
        </w:rPr>
      </w:pPr>
    </w:p>
    <w:p w:rsidR="004267D8" w:rsidRPr="008F6650" w:rsidRDefault="004267D8" w:rsidP="004267D8">
      <w:pPr>
        <w:widowControl w:val="0"/>
        <w:spacing w:after="0" w:line="240" w:lineRule="auto"/>
        <w:jc w:val="center"/>
        <w:rPr>
          <w:rFonts w:ascii="Times New Roman" w:eastAsia="Times New Roman" w:hAnsi="Times New Roman" w:cs="Times New Roman"/>
          <w:b/>
          <w:color w:val="000000"/>
          <w:sz w:val="28"/>
          <w:szCs w:val="20"/>
          <w:lang w:eastAsia="ru-RU"/>
        </w:rPr>
      </w:pPr>
      <w:r w:rsidRPr="008F6650">
        <w:rPr>
          <w:rFonts w:ascii="Times New Roman" w:eastAsia="Times New Roman" w:hAnsi="Times New Roman" w:cs="Times New Roman"/>
          <w:b/>
          <w:color w:val="000000"/>
          <w:sz w:val="28"/>
          <w:szCs w:val="20"/>
          <w:lang w:eastAsia="ru-RU"/>
        </w:rPr>
        <w:t>АДМИНИСТРАЦИЯ МУНИЦИПАЛЬНОГО ОБРАЗОВАНИЯ ПЕЧЕНГСКИЙ РАЙОН МУРМАНСКОЙ ОБЛАСТИ</w:t>
      </w:r>
    </w:p>
    <w:p w:rsidR="004267D8" w:rsidRPr="008F6650" w:rsidRDefault="004267D8" w:rsidP="004267D8">
      <w:pPr>
        <w:widowControl w:val="0"/>
        <w:spacing w:after="0" w:line="240" w:lineRule="auto"/>
        <w:jc w:val="center"/>
        <w:rPr>
          <w:rFonts w:ascii="Times New Roman" w:eastAsia="Times New Roman" w:hAnsi="Times New Roman" w:cs="Times New Roman"/>
          <w:b/>
          <w:color w:val="000000"/>
          <w:sz w:val="20"/>
          <w:szCs w:val="16"/>
          <w:lang w:eastAsia="ru-RU"/>
        </w:rPr>
      </w:pPr>
    </w:p>
    <w:p w:rsidR="004267D8" w:rsidRPr="008F6650" w:rsidRDefault="004267D8" w:rsidP="004267D8">
      <w:pPr>
        <w:widowControl w:val="0"/>
        <w:spacing w:after="0" w:line="240" w:lineRule="auto"/>
        <w:jc w:val="center"/>
        <w:rPr>
          <w:rFonts w:ascii="Times New Roman" w:eastAsia="Times New Roman" w:hAnsi="Times New Roman" w:cs="Times New Roman"/>
          <w:b/>
          <w:color w:val="000000"/>
          <w:sz w:val="44"/>
          <w:szCs w:val="44"/>
          <w:lang w:eastAsia="ru-RU"/>
        </w:rPr>
      </w:pPr>
      <w:r w:rsidRPr="008F6650">
        <w:rPr>
          <w:rFonts w:ascii="Times New Roman" w:eastAsia="Times New Roman" w:hAnsi="Times New Roman" w:cs="Times New Roman"/>
          <w:b/>
          <w:color w:val="000000"/>
          <w:sz w:val="44"/>
          <w:szCs w:val="44"/>
          <w:lang w:eastAsia="ru-RU"/>
        </w:rPr>
        <w:t>ПОСТАНОВЛЕНИЕ</w:t>
      </w:r>
    </w:p>
    <w:p w:rsidR="004267D8" w:rsidRPr="008F6650" w:rsidRDefault="004267D8" w:rsidP="004267D8">
      <w:pPr>
        <w:widowControl w:val="0"/>
        <w:spacing w:after="0" w:line="240" w:lineRule="auto"/>
        <w:jc w:val="center"/>
        <w:rPr>
          <w:rFonts w:ascii="Times New Roman" w:eastAsia="Times New Roman" w:hAnsi="Times New Roman" w:cs="Times New Roman"/>
          <w:sz w:val="20"/>
          <w:szCs w:val="24"/>
          <w:lang w:eastAsia="ru-RU"/>
        </w:rPr>
      </w:pPr>
    </w:p>
    <w:p w:rsidR="004267D8" w:rsidRPr="008F6650" w:rsidRDefault="002413D2" w:rsidP="004267D8">
      <w:pPr>
        <w:widowControl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w:t>
      </w:r>
      <w:r w:rsidR="004267D8" w:rsidRPr="008F6650">
        <w:rPr>
          <w:rFonts w:ascii="Times New Roman" w:eastAsia="Times New Roman" w:hAnsi="Times New Roman" w:cs="Times New Roman"/>
          <w:b/>
          <w:bCs/>
          <w:sz w:val="24"/>
          <w:szCs w:val="24"/>
          <w:lang w:eastAsia="ru-RU"/>
        </w:rPr>
        <w:t>т</w:t>
      </w:r>
      <w:r>
        <w:rPr>
          <w:rFonts w:ascii="Times New Roman" w:eastAsia="Times New Roman" w:hAnsi="Times New Roman" w:cs="Times New Roman"/>
          <w:b/>
          <w:bCs/>
          <w:sz w:val="24"/>
          <w:szCs w:val="24"/>
          <w:lang w:eastAsia="ru-RU"/>
        </w:rPr>
        <w:t xml:space="preserve"> 02.09.2019</w:t>
      </w:r>
      <w:r w:rsidR="004267D8" w:rsidRPr="008F6650">
        <w:rPr>
          <w:rFonts w:ascii="Times New Roman" w:eastAsia="Times New Roman" w:hAnsi="Times New Roman" w:cs="Times New Roman"/>
          <w:b/>
          <w:bCs/>
          <w:sz w:val="24"/>
          <w:szCs w:val="24"/>
          <w:lang w:eastAsia="ru-RU"/>
        </w:rPr>
        <w:tab/>
      </w:r>
      <w:r w:rsidR="004267D8" w:rsidRPr="008F6650">
        <w:rPr>
          <w:rFonts w:ascii="Times New Roman" w:eastAsia="Times New Roman" w:hAnsi="Times New Roman" w:cs="Times New Roman"/>
          <w:b/>
          <w:bCs/>
          <w:sz w:val="24"/>
          <w:szCs w:val="24"/>
          <w:lang w:eastAsia="ru-RU"/>
        </w:rPr>
        <w:tab/>
      </w:r>
      <w:r w:rsidR="004267D8" w:rsidRPr="008F6650">
        <w:rPr>
          <w:rFonts w:ascii="Times New Roman" w:eastAsia="Times New Roman" w:hAnsi="Times New Roman" w:cs="Times New Roman"/>
          <w:b/>
          <w:bCs/>
          <w:sz w:val="24"/>
          <w:szCs w:val="24"/>
          <w:lang w:eastAsia="ru-RU"/>
        </w:rPr>
        <w:tab/>
      </w:r>
      <w:r w:rsidR="004267D8" w:rsidRPr="008F6650">
        <w:rPr>
          <w:rFonts w:ascii="Times New Roman" w:eastAsia="Times New Roman" w:hAnsi="Times New Roman" w:cs="Times New Roman"/>
          <w:b/>
          <w:bCs/>
          <w:sz w:val="24"/>
          <w:szCs w:val="24"/>
          <w:lang w:eastAsia="ru-RU"/>
        </w:rPr>
        <w:tab/>
      </w:r>
      <w:r w:rsidR="004267D8" w:rsidRPr="008F6650">
        <w:rPr>
          <w:rFonts w:ascii="Times New Roman" w:eastAsia="Times New Roman" w:hAnsi="Times New Roman" w:cs="Times New Roman"/>
          <w:b/>
          <w:bCs/>
          <w:sz w:val="24"/>
          <w:szCs w:val="24"/>
          <w:lang w:eastAsia="ru-RU"/>
        </w:rPr>
        <w:tab/>
      </w:r>
      <w:r w:rsidR="004267D8" w:rsidRPr="008F6650">
        <w:rPr>
          <w:rFonts w:ascii="Times New Roman" w:eastAsia="Times New Roman" w:hAnsi="Times New Roman" w:cs="Times New Roman"/>
          <w:b/>
          <w:bCs/>
          <w:sz w:val="24"/>
          <w:szCs w:val="24"/>
          <w:lang w:eastAsia="ru-RU"/>
        </w:rPr>
        <w:tab/>
        <w:t xml:space="preserve">                                                        </w:t>
      </w:r>
      <w:r>
        <w:rPr>
          <w:rFonts w:ascii="Times New Roman" w:eastAsia="Times New Roman" w:hAnsi="Times New Roman" w:cs="Times New Roman"/>
          <w:b/>
          <w:bCs/>
          <w:sz w:val="24"/>
          <w:szCs w:val="24"/>
          <w:lang w:eastAsia="ru-RU"/>
        </w:rPr>
        <w:t xml:space="preserve">     </w:t>
      </w:r>
      <w:r w:rsidR="004267D8" w:rsidRPr="008F6650">
        <w:rPr>
          <w:rFonts w:ascii="Times New Roman" w:eastAsia="Times New Roman" w:hAnsi="Times New Roman" w:cs="Times New Roman"/>
          <w:b/>
          <w:bCs/>
          <w:sz w:val="24"/>
          <w:szCs w:val="24"/>
          <w:lang w:eastAsia="ru-RU"/>
        </w:rPr>
        <w:t xml:space="preserve"> № </w:t>
      </w:r>
      <w:r>
        <w:rPr>
          <w:rFonts w:ascii="Times New Roman" w:eastAsia="Times New Roman" w:hAnsi="Times New Roman" w:cs="Times New Roman"/>
          <w:b/>
          <w:bCs/>
          <w:sz w:val="24"/>
          <w:szCs w:val="24"/>
          <w:lang w:eastAsia="ru-RU"/>
        </w:rPr>
        <w:t>765</w:t>
      </w:r>
    </w:p>
    <w:p w:rsidR="004267D8" w:rsidRPr="008F6650" w:rsidRDefault="004267D8" w:rsidP="004267D8">
      <w:pPr>
        <w:widowControl w:val="0"/>
        <w:spacing w:after="0" w:line="240" w:lineRule="auto"/>
        <w:jc w:val="center"/>
        <w:rPr>
          <w:rFonts w:ascii="Times New Roman" w:eastAsia="Times New Roman" w:hAnsi="Times New Roman" w:cs="Times New Roman"/>
          <w:b/>
          <w:color w:val="000000"/>
          <w:sz w:val="28"/>
          <w:szCs w:val="20"/>
          <w:lang w:eastAsia="ru-RU"/>
        </w:rPr>
      </w:pPr>
      <w:proofErr w:type="spellStart"/>
      <w:r w:rsidRPr="008F6650">
        <w:rPr>
          <w:rFonts w:ascii="Times New Roman" w:eastAsia="Times New Roman" w:hAnsi="Times New Roman" w:cs="Times New Roman"/>
          <w:b/>
          <w:color w:val="000000"/>
          <w:sz w:val="24"/>
          <w:szCs w:val="20"/>
          <w:lang w:eastAsia="ru-RU"/>
        </w:rPr>
        <w:t>п.г.т</w:t>
      </w:r>
      <w:proofErr w:type="spellEnd"/>
      <w:r w:rsidRPr="008F6650">
        <w:rPr>
          <w:rFonts w:ascii="Times New Roman" w:eastAsia="Times New Roman" w:hAnsi="Times New Roman" w:cs="Times New Roman"/>
          <w:b/>
          <w:color w:val="000000"/>
          <w:sz w:val="24"/>
          <w:szCs w:val="20"/>
          <w:lang w:eastAsia="ru-RU"/>
        </w:rPr>
        <w:t>. Никель</w:t>
      </w:r>
    </w:p>
    <w:p w:rsidR="004267D8" w:rsidRPr="008F6650" w:rsidRDefault="004267D8" w:rsidP="004267D8">
      <w:pPr>
        <w:widowControl w:val="0"/>
        <w:spacing w:after="0" w:line="240" w:lineRule="auto"/>
        <w:jc w:val="center"/>
        <w:rPr>
          <w:rFonts w:ascii="Times New Roman" w:eastAsia="Times New Roman" w:hAnsi="Times New Roman" w:cs="Times New Roman"/>
          <w:b/>
          <w:sz w:val="16"/>
          <w:szCs w:val="16"/>
          <w:lang w:eastAsia="ru-RU"/>
        </w:rPr>
      </w:pPr>
    </w:p>
    <w:p w:rsidR="004267D8" w:rsidRPr="008F6650" w:rsidRDefault="004267D8" w:rsidP="004267D8">
      <w:pPr>
        <w:widowControl w:val="0"/>
        <w:spacing w:after="0" w:line="240" w:lineRule="auto"/>
        <w:jc w:val="center"/>
        <w:rPr>
          <w:rFonts w:ascii="Times New Roman" w:eastAsia="Times New Roman" w:hAnsi="Times New Roman" w:cs="Times New Roman"/>
          <w:b/>
          <w:sz w:val="16"/>
          <w:szCs w:val="16"/>
          <w:lang w:eastAsia="ru-RU"/>
        </w:rPr>
      </w:pPr>
    </w:p>
    <w:p w:rsidR="00874F44" w:rsidRDefault="004267D8" w:rsidP="008F5497">
      <w:pPr>
        <w:widowControl w:val="0"/>
        <w:spacing w:after="0" w:line="240" w:lineRule="auto"/>
        <w:jc w:val="center"/>
        <w:outlineLvl w:val="4"/>
        <w:rPr>
          <w:rFonts w:ascii="Times New Roman" w:eastAsia="Times New Roman" w:hAnsi="Times New Roman" w:cs="Times New Roman"/>
          <w:b/>
          <w:sz w:val="20"/>
          <w:szCs w:val="20"/>
          <w:lang w:eastAsia="ru-RU"/>
        </w:rPr>
      </w:pPr>
      <w:r w:rsidRPr="008F6650">
        <w:rPr>
          <w:rFonts w:ascii="Times New Roman" w:eastAsia="Times New Roman" w:hAnsi="Times New Roman" w:cs="Times New Roman"/>
          <w:b/>
          <w:sz w:val="20"/>
          <w:szCs w:val="20"/>
          <w:lang w:eastAsia="ru-RU"/>
        </w:rPr>
        <w:t xml:space="preserve">Об утверждении административного регламента предоставления муниципальной услуги «Осуществление библиотечно-библиографического и информационного обслуживания </w:t>
      </w:r>
    </w:p>
    <w:p w:rsidR="004267D8" w:rsidRPr="008F6650" w:rsidRDefault="004267D8" w:rsidP="008F5497">
      <w:pPr>
        <w:widowControl w:val="0"/>
        <w:spacing w:after="0" w:line="240" w:lineRule="auto"/>
        <w:jc w:val="center"/>
        <w:outlineLvl w:val="4"/>
        <w:rPr>
          <w:rFonts w:ascii="Times New Roman" w:eastAsia="Times New Roman" w:hAnsi="Times New Roman" w:cs="Times New Roman"/>
          <w:b/>
          <w:bCs/>
          <w:iCs/>
          <w:sz w:val="20"/>
          <w:szCs w:val="20"/>
          <w:lang w:eastAsia="ru-RU"/>
        </w:rPr>
      </w:pPr>
      <w:r w:rsidRPr="008F6650">
        <w:rPr>
          <w:rFonts w:ascii="Times New Roman" w:eastAsia="Times New Roman" w:hAnsi="Times New Roman" w:cs="Times New Roman"/>
          <w:b/>
          <w:sz w:val="20"/>
          <w:szCs w:val="20"/>
          <w:lang w:eastAsia="ru-RU"/>
        </w:rPr>
        <w:t>населения Печенгского района»</w:t>
      </w:r>
    </w:p>
    <w:p w:rsidR="004267D8" w:rsidRPr="008F5497" w:rsidRDefault="004267D8" w:rsidP="004267D8">
      <w:pPr>
        <w:widowControl w:val="0"/>
        <w:tabs>
          <w:tab w:val="left" w:pos="6096"/>
        </w:tabs>
        <w:spacing w:after="0" w:line="240" w:lineRule="auto"/>
        <w:jc w:val="center"/>
        <w:rPr>
          <w:rFonts w:ascii="Times New Roman" w:eastAsia="Times New Roman" w:hAnsi="Times New Roman" w:cs="Times New Roman"/>
          <w:sz w:val="20"/>
          <w:szCs w:val="24"/>
          <w:lang w:eastAsia="ru-RU"/>
        </w:rPr>
      </w:pPr>
    </w:p>
    <w:p w:rsidR="008F5497" w:rsidRPr="008F5497" w:rsidRDefault="008F5497" w:rsidP="004267D8">
      <w:pPr>
        <w:widowControl w:val="0"/>
        <w:tabs>
          <w:tab w:val="left" w:pos="6096"/>
        </w:tabs>
        <w:spacing w:after="0" w:line="240" w:lineRule="auto"/>
        <w:jc w:val="center"/>
        <w:rPr>
          <w:rFonts w:ascii="Times New Roman" w:eastAsia="Times New Roman" w:hAnsi="Times New Roman" w:cs="Times New Roman"/>
          <w:sz w:val="20"/>
          <w:szCs w:val="24"/>
          <w:lang w:eastAsia="ru-RU"/>
        </w:rPr>
      </w:pPr>
    </w:p>
    <w:p w:rsidR="004267D8" w:rsidRPr="008F6650" w:rsidRDefault="008F5497" w:rsidP="008F5497">
      <w:pPr>
        <w:widowControl w:val="0"/>
        <w:spacing w:after="0" w:line="240" w:lineRule="auto"/>
        <w:ind w:firstLine="708"/>
        <w:jc w:val="both"/>
        <w:outlineLvl w:val="3"/>
        <w:rPr>
          <w:rFonts w:ascii="Times New Roman" w:eastAsiaTheme="majorEastAsia" w:hAnsi="Times New Roman" w:cs="Times New Roman"/>
          <w:bCs/>
          <w:iCs/>
          <w:color w:val="000000" w:themeColor="text1"/>
          <w:sz w:val="24"/>
          <w:szCs w:val="24"/>
          <w:lang w:eastAsia="ru-RU"/>
        </w:rPr>
      </w:pPr>
      <w:r>
        <w:rPr>
          <w:rFonts w:ascii="Times New Roman" w:eastAsiaTheme="majorEastAsia" w:hAnsi="Times New Roman" w:cs="Times New Roman"/>
          <w:bCs/>
          <w:iCs/>
          <w:color w:val="000000" w:themeColor="text1"/>
          <w:sz w:val="24"/>
          <w:szCs w:val="24"/>
          <w:lang w:eastAsia="ru-RU"/>
        </w:rPr>
        <w:t>Руководствуясь Федеральным законом</w:t>
      </w:r>
      <w:r w:rsidR="004267D8" w:rsidRPr="008F6650">
        <w:rPr>
          <w:rFonts w:ascii="Times New Roman" w:eastAsiaTheme="majorEastAsia" w:hAnsi="Times New Roman" w:cs="Times New Roman"/>
          <w:bCs/>
          <w:iCs/>
          <w:color w:val="000000" w:themeColor="text1"/>
          <w:sz w:val="24"/>
          <w:szCs w:val="24"/>
          <w:lang w:eastAsia="ru-RU"/>
        </w:rPr>
        <w:t xml:space="preserve"> от 27.07.2010 № 210-ФЗ «Об организации предоставления государственных и муниципальных услуг»,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4267D8" w:rsidRPr="008F5497" w:rsidRDefault="004267D8" w:rsidP="008F5497">
      <w:pPr>
        <w:widowControl w:val="0"/>
        <w:spacing w:after="0" w:line="240" w:lineRule="auto"/>
        <w:rPr>
          <w:rFonts w:ascii="Times New Roman" w:eastAsia="Times New Roman" w:hAnsi="Times New Roman" w:cs="Times New Roman"/>
          <w:sz w:val="20"/>
          <w:szCs w:val="24"/>
          <w:lang w:eastAsia="ru-RU"/>
        </w:rPr>
      </w:pPr>
    </w:p>
    <w:p w:rsidR="004267D8" w:rsidRPr="008F6650" w:rsidRDefault="004267D8" w:rsidP="008F5497">
      <w:pPr>
        <w:widowControl w:val="0"/>
        <w:spacing w:after="0" w:line="240" w:lineRule="auto"/>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ПОСТАНОВЛЯЮ:</w:t>
      </w:r>
    </w:p>
    <w:p w:rsidR="004267D8" w:rsidRPr="008F5497" w:rsidRDefault="004267D8" w:rsidP="008F5497">
      <w:pPr>
        <w:widowControl w:val="0"/>
        <w:spacing w:after="0" w:line="240" w:lineRule="auto"/>
        <w:rPr>
          <w:rFonts w:ascii="Times New Roman" w:eastAsia="Times New Roman" w:hAnsi="Times New Roman" w:cs="Times New Roman"/>
          <w:i/>
          <w:sz w:val="20"/>
          <w:szCs w:val="24"/>
          <w:lang w:eastAsia="ru-RU"/>
        </w:rPr>
      </w:pPr>
    </w:p>
    <w:p w:rsidR="004267D8" w:rsidRPr="008F6650" w:rsidRDefault="004267D8" w:rsidP="008F5497">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1. Утвердить административный регламент предоставления муниципальной услуги  «Осуществление библиотечно-библиографического и информационного обслуживания населения Печенгского района» согласно приложению.</w:t>
      </w:r>
    </w:p>
    <w:p w:rsidR="004267D8" w:rsidRPr="008F6650" w:rsidRDefault="004267D8" w:rsidP="008F5497">
      <w:pPr>
        <w:widowControl w:val="0"/>
        <w:spacing w:after="0" w:line="240" w:lineRule="auto"/>
        <w:ind w:firstLine="709"/>
        <w:jc w:val="both"/>
        <w:outlineLvl w:val="4"/>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 Признать утратившим</w:t>
      </w:r>
      <w:r w:rsidR="00874F44">
        <w:rPr>
          <w:rFonts w:ascii="Times New Roman" w:eastAsia="Times New Roman" w:hAnsi="Times New Roman" w:cs="Times New Roman"/>
          <w:sz w:val="24"/>
          <w:szCs w:val="24"/>
          <w:lang w:eastAsia="ru-RU"/>
        </w:rPr>
        <w:t>и</w:t>
      </w:r>
      <w:r w:rsidRPr="008F6650">
        <w:rPr>
          <w:rFonts w:ascii="Times New Roman" w:eastAsia="Times New Roman" w:hAnsi="Times New Roman" w:cs="Times New Roman"/>
          <w:sz w:val="24"/>
          <w:szCs w:val="24"/>
          <w:lang w:eastAsia="ru-RU"/>
        </w:rPr>
        <w:t xml:space="preserve"> силу следующие постановления администрации Печенгского района:</w:t>
      </w:r>
    </w:p>
    <w:p w:rsidR="004267D8" w:rsidRPr="008F6650" w:rsidRDefault="004267D8" w:rsidP="008F5497">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от 27.02.2012 № 47 «Об утверждении административного регламента предоставления муниципальной услуги «Осуществление библиотечно-библиографического и информационного обслуживания населения Печенг</w:t>
      </w:r>
      <w:r w:rsidR="00874F44">
        <w:rPr>
          <w:rFonts w:ascii="Times New Roman" w:eastAsia="Times New Roman" w:hAnsi="Times New Roman" w:cs="Times New Roman"/>
          <w:sz w:val="24"/>
          <w:szCs w:val="24"/>
          <w:lang w:eastAsia="ru-RU"/>
        </w:rPr>
        <w:t>ского района Мурманской области</w:t>
      </w:r>
      <w:r w:rsidRPr="008F6650">
        <w:rPr>
          <w:rFonts w:ascii="Times New Roman" w:eastAsia="Times New Roman" w:hAnsi="Times New Roman" w:cs="Times New Roman"/>
          <w:sz w:val="24"/>
          <w:szCs w:val="24"/>
          <w:lang w:eastAsia="ru-RU"/>
        </w:rPr>
        <w:t>»;</w:t>
      </w:r>
    </w:p>
    <w:p w:rsidR="004267D8" w:rsidRPr="008F6650" w:rsidRDefault="004267D8" w:rsidP="008F5497">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от 07.08.2013 № 1090 «О внесении изменений в приложение к постановлению администрации муниципального образования Печенгский район от 27.01.2012 № 47 «Об утверждении административного регламента предоставления муниципальной услуги «Осуществление библиотечно-библиографического и информационного обслуживания населения Печенгског</w:t>
      </w:r>
      <w:r w:rsidR="00874F44">
        <w:rPr>
          <w:rFonts w:ascii="Times New Roman" w:eastAsia="Times New Roman" w:hAnsi="Times New Roman" w:cs="Times New Roman"/>
          <w:sz w:val="24"/>
          <w:szCs w:val="24"/>
          <w:lang w:eastAsia="ru-RU"/>
        </w:rPr>
        <w:t>о района Мурманской области</w:t>
      </w:r>
      <w:r w:rsidRPr="008F6650">
        <w:rPr>
          <w:rFonts w:ascii="Times New Roman" w:eastAsia="Times New Roman" w:hAnsi="Times New Roman" w:cs="Times New Roman"/>
          <w:sz w:val="24"/>
          <w:szCs w:val="24"/>
          <w:lang w:eastAsia="ru-RU"/>
        </w:rPr>
        <w:t>»;</w:t>
      </w:r>
    </w:p>
    <w:p w:rsidR="004267D8" w:rsidRPr="008F6650" w:rsidRDefault="004267D8" w:rsidP="008F5497">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от 24.06.2016 № 676 «О внесении изменений в приложение к постановлению администрации муниципального образования Печенгский район от 27.01.2012 № 47 «Об утверждении административного регламента предоставления муниципальной услуги «Осуществление библиотечно-библиографического и информационного обслуживания населения Печенг</w:t>
      </w:r>
      <w:r w:rsidR="00874F44">
        <w:rPr>
          <w:rFonts w:ascii="Times New Roman" w:eastAsia="Times New Roman" w:hAnsi="Times New Roman" w:cs="Times New Roman"/>
          <w:sz w:val="24"/>
          <w:szCs w:val="24"/>
          <w:lang w:eastAsia="ru-RU"/>
        </w:rPr>
        <w:t>ского района Мурманской области</w:t>
      </w:r>
      <w:r w:rsidRPr="008F6650">
        <w:rPr>
          <w:rFonts w:ascii="Times New Roman" w:eastAsia="Times New Roman" w:hAnsi="Times New Roman" w:cs="Times New Roman"/>
          <w:sz w:val="24"/>
          <w:szCs w:val="24"/>
          <w:lang w:eastAsia="ru-RU"/>
        </w:rPr>
        <w:t>».</w:t>
      </w:r>
    </w:p>
    <w:p w:rsidR="004267D8" w:rsidRPr="008F6650" w:rsidRDefault="004267D8" w:rsidP="008F5497">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3. Настоящее постановление вступает в силу после его опубликования в районной газете «Печенга» и подлежит размещению на сайте муниципального образования Печенгский район в сети Интернет.</w:t>
      </w:r>
    </w:p>
    <w:p w:rsidR="004267D8" w:rsidRPr="008F6650" w:rsidRDefault="004267D8" w:rsidP="008F5497">
      <w:pPr>
        <w:tabs>
          <w:tab w:val="left" w:pos="142"/>
          <w:tab w:val="left" w:pos="468"/>
          <w:tab w:val="left" w:pos="993"/>
        </w:tabs>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4. </w:t>
      </w:r>
      <w:proofErr w:type="gramStart"/>
      <w:r w:rsidRPr="008F6650">
        <w:rPr>
          <w:rFonts w:ascii="Times New Roman" w:eastAsia="Times New Roman" w:hAnsi="Times New Roman" w:cs="Times New Roman"/>
          <w:sz w:val="24"/>
          <w:szCs w:val="24"/>
          <w:lang w:eastAsia="ru-RU"/>
        </w:rPr>
        <w:t>Контроль за</w:t>
      </w:r>
      <w:proofErr w:type="gramEnd"/>
      <w:r w:rsidRPr="008F6650">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Печенгского района.</w:t>
      </w:r>
    </w:p>
    <w:p w:rsidR="004267D8" w:rsidRPr="008F5497" w:rsidRDefault="004267D8" w:rsidP="008F5497">
      <w:pPr>
        <w:tabs>
          <w:tab w:val="left" w:pos="142"/>
          <w:tab w:val="left" w:pos="468"/>
          <w:tab w:val="left" w:pos="993"/>
        </w:tabs>
        <w:spacing w:after="0" w:line="240" w:lineRule="auto"/>
        <w:ind w:firstLine="709"/>
        <w:jc w:val="both"/>
        <w:rPr>
          <w:rFonts w:ascii="Times New Roman" w:eastAsia="Times New Roman" w:hAnsi="Times New Roman" w:cs="Times New Roman"/>
          <w:sz w:val="20"/>
          <w:szCs w:val="24"/>
          <w:lang w:eastAsia="ru-RU"/>
        </w:rPr>
      </w:pPr>
    </w:p>
    <w:p w:rsidR="004267D8" w:rsidRPr="008F5497" w:rsidRDefault="004267D8" w:rsidP="008F5497">
      <w:pPr>
        <w:tabs>
          <w:tab w:val="left" w:pos="142"/>
          <w:tab w:val="left" w:pos="468"/>
          <w:tab w:val="left" w:pos="993"/>
        </w:tabs>
        <w:spacing w:after="0" w:line="240" w:lineRule="auto"/>
        <w:ind w:firstLine="709"/>
        <w:jc w:val="both"/>
        <w:rPr>
          <w:rFonts w:ascii="Times New Roman" w:eastAsia="Times New Roman" w:hAnsi="Times New Roman" w:cs="Times New Roman"/>
          <w:sz w:val="16"/>
          <w:szCs w:val="24"/>
          <w:lang w:eastAsia="ru-RU"/>
        </w:rPr>
      </w:pPr>
    </w:p>
    <w:p w:rsidR="004267D8" w:rsidRPr="008F6650" w:rsidRDefault="004267D8" w:rsidP="008F5497">
      <w:pPr>
        <w:widowControl w:val="0"/>
        <w:spacing w:after="0" w:line="240" w:lineRule="auto"/>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Глава администрации Печенгского района                                                               Э.В. Затона</w:t>
      </w:r>
    </w:p>
    <w:p w:rsidR="00E74DF3" w:rsidRPr="008F6650" w:rsidRDefault="00E74DF3" w:rsidP="00E74DF3">
      <w:pPr>
        <w:widowControl w:val="0"/>
        <w:spacing w:after="0" w:line="240" w:lineRule="auto"/>
        <w:ind w:left="5529"/>
        <w:rPr>
          <w:rFonts w:ascii="Times New Roman" w:eastAsia="Times New Roman" w:hAnsi="Times New Roman" w:cs="Times New Roman"/>
          <w:sz w:val="24"/>
          <w:szCs w:val="24"/>
          <w:lang w:eastAsia="ru-RU"/>
        </w:rPr>
      </w:pPr>
      <w:bookmarkStart w:id="0" w:name="_GoBack"/>
      <w:bookmarkEnd w:id="0"/>
      <w:r w:rsidRPr="008F6650">
        <w:rPr>
          <w:rFonts w:ascii="Times New Roman" w:eastAsia="Times New Roman" w:hAnsi="Times New Roman" w:cs="Times New Roman"/>
          <w:sz w:val="24"/>
          <w:szCs w:val="24"/>
          <w:lang w:eastAsia="ru-RU"/>
        </w:rPr>
        <w:lastRenderedPageBreak/>
        <w:t>Приложение</w:t>
      </w:r>
    </w:p>
    <w:p w:rsidR="00E74DF3" w:rsidRPr="008F6650" w:rsidRDefault="00E74DF3" w:rsidP="00E74DF3">
      <w:pPr>
        <w:widowControl w:val="0"/>
        <w:spacing w:after="0" w:line="240" w:lineRule="auto"/>
        <w:ind w:left="5529"/>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к постановлению администрации </w:t>
      </w:r>
    </w:p>
    <w:p w:rsidR="00E74DF3" w:rsidRPr="008F6650" w:rsidRDefault="00E74DF3" w:rsidP="00E74DF3">
      <w:pPr>
        <w:widowControl w:val="0"/>
        <w:spacing w:after="0" w:line="240" w:lineRule="auto"/>
        <w:ind w:left="5529"/>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Печенгского района</w:t>
      </w:r>
    </w:p>
    <w:p w:rsidR="00E74DF3" w:rsidRPr="008F6650" w:rsidRDefault="002413D2" w:rsidP="00E74DF3">
      <w:pPr>
        <w:widowControl w:val="0"/>
        <w:spacing w:after="0" w:line="240" w:lineRule="auto"/>
        <w:ind w:left="55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E74DF3" w:rsidRPr="008F6650">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 02.09.2019 </w:t>
      </w:r>
      <w:r w:rsidR="00E74DF3" w:rsidRPr="008F665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765</w:t>
      </w:r>
    </w:p>
    <w:p w:rsidR="00E74DF3" w:rsidRPr="008F6650" w:rsidRDefault="00E74DF3" w:rsidP="00E74DF3">
      <w:pPr>
        <w:widowControl w:val="0"/>
        <w:spacing w:after="0" w:line="240" w:lineRule="auto"/>
        <w:rPr>
          <w:rFonts w:ascii="Times New Roman" w:eastAsia="Times New Roman" w:hAnsi="Times New Roman" w:cs="Times New Roman"/>
          <w:sz w:val="24"/>
          <w:szCs w:val="24"/>
          <w:lang w:eastAsia="ru-RU"/>
        </w:rPr>
      </w:pPr>
    </w:p>
    <w:p w:rsidR="00E74DF3" w:rsidRPr="008F6650" w:rsidRDefault="00E74DF3" w:rsidP="00E74DF3">
      <w:pPr>
        <w:widowControl w:val="0"/>
        <w:spacing w:after="0" w:line="240" w:lineRule="auto"/>
        <w:rPr>
          <w:rFonts w:ascii="Times New Roman" w:eastAsia="Times New Roman" w:hAnsi="Times New Roman" w:cs="Times New Roman"/>
          <w:sz w:val="24"/>
          <w:szCs w:val="24"/>
          <w:lang w:eastAsia="ru-RU"/>
        </w:rPr>
      </w:pPr>
    </w:p>
    <w:p w:rsidR="00E74DF3" w:rsidRPr="008F6650" w:rsidRDefault="00E74DF3" w:rsidP="00E74DF3">
      <w:pPr>
        <w:widowControl w:val="0"/>
        <w:spacing w:after="0" w:line="240" w:lineRule="auto"/>
        <w:jc w:val="center"/>
        <w:outlineLvl w:val="4"/>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АДМИНИСТРАТИВНЫЙ РЕГЛАМЕНТ</w:t>
      </w:r>
    </w:p>
    <w:p w:rsidR="00E74DF3" w:rsidRPr="008F6650" w:rsidRDefault="00E74DF3" w:rsidP="00661826">
      <w:pPr>
        <w:widowControl w:val="0"/>
        <w:spacing w:after="0" w:line="240" w:lineRule="auto"/>
        <w:jc w:val="center"/>
        <w:outlineLvl w:val="4"/>
        <w:rPr>
          <w:rFonts w:ascii="Times New Roman" w:eastAsia="Times New Roman" w:hAnsi="Times New Roman" w:cs="Times New Roman"/>
          <w:bCs/>
          <w:iCs/>
          <w:sz w:val="24"/>
          <w:szCs w:val="24"/>
          <w:lang w:eastAsia="ru-RU"/>
        </w:rPr>
      </w:pPr>
      <w:r w:rsidRPr="008F6650">
        <w:rPr>
          <w:rFonts w:ascii="Times New Roman" w:eastAsia="Times New Roman" w:hAnsi="Times New Roman" w:cs="Times New Roman"/>
          <w:bCs/>
          <w:iCs/>
          <w:sz w:val="24"/>
          <w:szCs w:val="24"/>
          <w:lang w:eastAsia="ru-RU"/>
        </w:rPr>
        <w:t xml:space="preserve">предоставления муниципальной услуги </w:t>
      </w:r>
      <w:r w:rsidR="003813D4" w:rsidRPr="008F6650">
        <w:rPr>
          <w:rFonts w:ascii="Times New Roman" w:eastAsia="Times New Roman" w:hAnsi="Times New Roman" w:cs="Times New Roman"/>
          <w:bCs/>
          <w:iCs/>
          <w:sz w:val="24"/>
          <w:szCs w:val="24"/>
          <w:lang w:eastAsia="ru-RU"/>
        </w:rPr>
        <w:t>«</w:t>
      </w:r>
      <w:r w:rsidR="003813D4" w:rsidRPr="008F6650">
        <w:rPr>
          <w:rFonts w:ascii="Times New Roman" w:eastAsia="Times New Roman" w:hAnsi="Times New Roman" w:cs="Times New Roman"/>
          <w:sz w:val="24"/>
          <w:szCs w:val="24"/>
          <w:lang w:eastAsia="ru-RU"/>
        </w:rPr>
        <w:t>Осуществление библиотечно-библиографического и информационного обслуживания населения Печенгского района»</w:t>
      </w:r>
    </w:p>
    <w:p w:rsidR="00E74DF3" w:rsidRDefault="00E74DF3" w:rsidP="00E74DF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F5497" w:rsidRPr="008F6650" w:rsidRDefault="008F5497" w:rsidP="00E74DF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74DF3" w:rsidRPr="008F6650" w:rsidRDefault="00E74DF3" w:rsidP="00E74DF3">
      <w:pPr>
        <w:widowControl w:val="0"/>
        <w:spacing w:after="0" w:line="240" w:lineRule="auto"/>
        <w:jc w:val="center"/>
        <w:outlineLvl w:val="0"/>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1. ОБЩИЕ ПОЛОЖЕНИЯ</w:t>
      </w:r>
    </w:p>
    <w:p w:rsidR="00E74DF3" w:rsidRPr="008F6650" w:rsidRDefault="00E74DF3" w:rsidP="00E74DF3">
      <w:pPr>
        <w:widowControl w:val="0"/>
        <w:spacing w:after="0" w:line="240" w:lineRule="auto"/>
        <w:jc w:val="center"/>
        <w:outlineLvl w:val="0"/>
        <w:rPr>
          <w:rFonts w:ascii="Times New Roman" w:eastAsia="Times New Roman" w:hAnsi="Times New Roman" w:cs="Times New Roman"/>
          <w:sz w:val="24"/>
          <w:szCs w:val="24"/>
          <w:lang w:eastAsia="ru-RU"/>
        </w:rPr>
      </w:pPr>
    </w:p>
    <w:p w:rsidR="00E74DF3" w:rsidRPr="008F6650" w:rsidRDefault="00E74DF3" w:rsidP="00E74DF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1.1. Предмет регулирования административного регламента</w:t>
      </w:r>
    </w:p>
    <w:p w:rsidR="00E74DF3" w:rsidRPr="008F6650" w:rsidRDefault="00E74DF3" w:rsidP="00E74DF3">
      <w:pPr>
        <w:widowControl w:val="0"/>
        <w:spacing w:after="0" w:line="240" w:lineRule="auto"/>
        <w:ind w:firstLine="709"/>
        <w:rPr>
          <w:rFonts w:ascii="Times New Roman" w:eastAsia="Times New Roman" w:hAnsi="Times New Roman" w:cs="Times New Roman"/>
          <w:sz w:val="24"/>
          <w:szCs w:val="24"/>
          <w:lang w:eastAsia="ru-RU"/>
        </w:rPr>
      </w:pPr>
    </w:p>
    <w:p w:rsidR="00E74DF3" w:rsidRPr="008F6650" w:rsidRDefault="00E74DF3" w:rsidP="00E74DF3">
      <w:pPr>
        <w:widowControl w:val="0"/>
        <w:spacing w:after="0" w:line="240" w:lineRule="auto"/>
        <w:ind w:firstLine="709"/>
        <w:jc w:val="both"/>
        <w:outlineLvl w:val="4"/>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1.1.1. Предметом регулирования настоящего административного регламента</w:t>
      </w:r>
      <w:r w:rsidR="008778A9">
        <w:rPr>
          <w:rFonts w:ascii="Times New Roman" w:eastAsia="Times New Roman" w:hAnsi="Times New Roman" w:cs="Times New Roman"/>
          <w:sz w:val="24"/>
          <w:szCs w:val="24"/>
          <w:lang w:eastAsia="ru-RU"/>
        </w:rPr>
        <w:t xml:space="preserve">                            </w:t>
      </w:r>
      <w:r w:rsidRPr="008F6650">
        <w:rPr>
          <w:rFonts w:ascii="Times New Roman" w:eastAsia="Times New Roman" w:hAnsi="Times New Roman" w:cs="Times New Roman"/>
          <w:sz w:val="24"/>
          <w:szCs w:val="24"/>
          <w:lang w:eastAsia="ru-RU"/>
        </w:rPr>
        <w:t xml:space="preserve"> (далее - </w:t>
      </w:r>
      <w:r w:rsidR="003813D4" w:rsidRPr="008F6650">
        <w:rPr>
          <w:rFonts w:ascii="Times New Roman" w:eastAsia="Times New Roman" w:hAnsi="Times New Roman" w:cs="Times New Roman"/>
          <w:sz w:val="24"/>
          <w:szCs w:val="24"/>
          <w:lang w:eastAsia="ru-RU"/>
        </w:rPr>
        <w:t>р</w:t>
      </w:r>
      <w:r w:rsidRPr="008F6650">
        <w:rPr>
          <w:rFonts w:ascii="Times New Roman" w:eastAsia="Times New Roman" w:hAnsi="Times New Roman" w:cs="Times New Roman"/>
          <w:sz w:val="24"/>
          <w:szCs w:val="24"/>
          <w:lang w:eastAsia="ru-RU"/>
        </w:rPr>
        <w:t xml:space="preserve">егламент) является порядок и стандарт предоставления муниципальной услуги </w:t>
      </w:r>
      <w:r w:rsidR="003813D4" w:rsidRPr="008F6650">
        <w:rPr>
          <w:rFonts w:ascii="Times New Roman" w:eastAsia="Times New Roman" w:hAnsi="Times New Roman" w:cs="Times New Roman"/>
          <w:sz w:val="24"/>
          <w:szCs w:val="24"/>
          <w:lang w:eastAsia="ru-RU"/>
        </w:rPr>
        <w:t xml:space="preserve">«Осуществление библиотечно-библиографического и информационного обслуживания населения Печенгского района» </w:t>
      </w:r>
      <w:r w:rsidRPr="008F6650">
        <w:rPr>
          <w:rFonts w:ascii="Times New Roman" w:eastAsia="Times New Roman" w:hAnsi="Times New Roman" w:cs="Times New Roman"/>
          <w:sz w:val="24"/>
          <w:szCs w:val="24"/>
          <w:lang w:eastAsia="ru-RU"/>
        </w:rPr>
        <w:t>(далее - муниципальная услуга).</w:t>
      </w:r>
    </w:p>
    <w:p w:rsidR="00E74DF3" w:rsidRPr="008F6650" w:rsidRDefault="00E74DF3" w:rsidP="00E74DF3">
      <w:pPr>
        <w:widowControl w:val="0"/>
        <w:spacing w:after="0" w:line="240" w:lineRule="auto"/>
        <w:ind w:firstLine="709"/>
        <w:jc w:val="both"/>
        <w:outlineLvl w:val="4"/>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1.1.2. </w:t>
      </w:r>
      <w:proofErr w:type="gramStart"/>
      <w:r w:rsidR="008778A9">
        <w:rPr>
          <w:rFonts w:ascii="Times New Roman" w:eastAsia="Times New Roman" w:hAnsi="Times New Roman" w:cs="Times New Roman"/>
          <w:sz w:val="24"/>
          <w:szCs w:val="24"/>
          <w:lang w:eastAsia="ru-RU"/>
        </w:rPr>
        <w:t>Р</w:t>
      </w:r>
      <w:r w:rsidRPr="008F6650">
        <w:rPr>
          <w:rFonts w:ascii="Times New Roman" w:eastAsia="Times New Roman" w:hAnsi="Times New Roman" w:cs="Times New Roman"/>
          <w:sz w:val="24"/>
          <w:szCs w:val="24"/>
          <w:lang w:eastAsia="ru-RU"/>
        </w:rPr>
        <w:t xml:space="preserve">егламент разработан в целях повышения качества обеспечения юридических и физических лиц информацией о предоставлении и доступности муниципальной услуги, создания комфортных условий для участников отношений, содержит требования к порядку предоставления муниципальной услуги и определяет последовательность и сроки совершения административных процедур по предоставлению муниципальной услуги, порядок обжалования действий (бездействия) и решений, осуществляемых (принятых) в ходе выполнения настоящего </w:t>
      </w:r>
      <w:r w:rsidR="000E58E6">
        <w:rPr>
          <w:rFonts w:ascii="Times New Roman" w:eastAsia="Times New Roman" w:hAnsi="Times New Roman" w:cs="Times New Roman"/>
          <w:sz w:val="24"/>
          <w:szCs w:val="24"/>
          <w:lang w:eastAsia="ru-RU"/>
        </w:rPr>
        <w:t>р</w:t>
      </w:r>
      <w:r w:rsidRPr="008F6650">
        <w:rPr>
          <w:rFonts w:ascii="Times New Roman" w:eastAsia="Times New Roman" w:hAnsi="Times New Roman" w:cs="Times New Roman"/>
          <w:sz w:val="24"/>
          <w:szCs w:val="24"/>
          <w:lang w:eastAsia="ru-RU"/>
        </w:rPr>
        <w:t>егламента.</w:t>
      </w:r>
      <w:proofErr w:type="gramEnd"/>
    </w:p>
    <w:p w:rsidR="00E74DF3" w:rsidRPr="008F6650" w:rsidRDefault="00E74DF3" w:rsidP="00E74DF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E74DF3" w:rsidRPr="008F6650" w:rsidRDefault="00E74DF3" w:rsidP="00E74DF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1.2. Описание заявителей</w:t>
      </w:r>
    </w:p>
    <w:p w:rsidR="00E74DF3" w:rsidRPr="008F6650" w:rsidRDefault="00E74DF3" w:rsidP="00E74DF3">
      <w:pPr>
        <w:widowControl w:val="0"/>
        <w:spacing w:after="0" w:line="240" w:lineRule="auto"/>
        <w:ind w:firstLine="709"/>
        <w:jc w:val="both"/>
        <w:rPr>
          <w:rFonts w:ascii="Times New Roman" w:eastAsia="Times New Roman" w:hAnsi="Times New Roman" w:cs="Times New Roman"/>
          <w:sz w:val="24"/>
          <w:szCs w:val="24"/>
          <w:lang w:eastAsia="ru-RU"/>
        </w:rPr>
      </w:pPr>
    </w:p>
    <w:p w:rsidR="00E74DF3" w:rsidRPr="008F6650" w:rsidRDefault="00E74DF3" w:rsidP="00E74DF3">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Заявителями</w:t>
      </w:r>
      <w:r w:rsidRPr="008F6650">
        <w:rPr>
          <w:rFonts w:ascii="Times New Roman" w:eastAsia="Times New Roman" w:hAnsi="Times New Roman" w:cs="Times New Roman"/>
          <w:sz w:val="20"/>
          <w:szCs w:val="20"/>
          <w:lang w:eastAsia="ru-RU"/>
        </w:rPr>
        <w:t xml:space="preserve"> </w:t>
      </w:r>
      <w:r w:rsidRPr="008F6650">
        <w:rPr>
          <w:rFonts w:ascii="Times New Roman" w:eastAsia="Times New Roman" w:hAnsi="Times New Roman" w:cs="Times New Roman"/>
          <w:sz w:val="24"/>
          <w:szCs w:val="24"/>
          <w:lang w:eastAsia="ru-RU"/>
        </w:rPr>
        <w:t>муниципальной услуги являются юридические и фи</w:t>
      </w:r>
      <w:r w:rsidR="008F5497">
        <w:rPr>
          <w:rFonts w:ascii="Times New Roman" w:eastAsia="Times New Roman" w:hAnsi="Times New Roman" w:cs="Times New Roman"/>
          <w:sz w:val="24"/>
          <w:szCs w:val="24"/>
          <w:lang w:eastAsia="ru-RU"/>
        </w:rPr>
        <w:t>зические лица (далее - заявители</w:t>
      </w:r>
      <w:r w:rsidRPr="008F6650">
        <w:rPr>
          <w:rFonts w:ascii="Times New Roman" w:eastAsia="Times New Roman" w:hAnsi="Times New Roman" w:cs="Times New Roman"/>
          <w:sz w:val="24"/>
          <w:szCs w:val="24"/>
          <w:lang w:eastAsia="ru-RU"/>
        </w:rPr>
        <w:t>), имеющие намерение получить муниципальную услугу и обратившиеся в муниципально</w:t>
      </w:r>
      <w:r w:rsidR="003813D4" w:rsidRPr="008F6650">
        <w:rPr>
          <w:rFonts w:ascii="Times New Roman" w:eastAsia="Times New Roman" w:hAnsi="Times New Roman" w:cs="Times New Roman"/>
          <w:sz w:val="24"/>
          <w:szCs w:val="24"/>
          <w:lang w:eastAsia="ru-RU"/>
        </w:rPr>
        <w:t>е</w:t>
      </w:r>
      <w:r w:rsidRPr="008F6650">
        <w:rPr>
          <w:rFonts w:ascii="Times New Roman" w:eastAsia="Times New Roman" w:hAnsi="Times New Roman" w:cs="Times New Roman"/>
          <w:sz w:val="24"/>
          <w:szCs w:val="24"/>
          <w:lang w:eastAsia="ru-RU"/>
        </w:rPr>
        <w:t xml:space="preserve"> бюджетно</w:t>
      </w:r>
      <w:r w:rsidR="003813D4" w:rsidRPr="008F6650">
        <w:rPr>
          <w:rFonts w:ascii="Times New Roman" w:eastAsia="Times New Roman" w:hAnsi="Times New Roman" w:cs="Times New Roman"/>
          <w:sz w:val="24"/>
          <w:szCs w:val="24"/>
          <w:lang w:eastAsia="ru-RU"/>
        </w:rPr>
        <w:t>е</w:t>
      </w:r>
      <w:r w:rsidRPr="008F6650">
        <w:rPr>
          <w:rFonts w:ascii="Times New Roman" w:eastAsia="Times New Roman" w:hAnsi="Times New Roman" w:cs="Times New Roman"/>
          <w:sz w:val="24"/>
          <w:szCs w:val="24"/>
          <w:lang w:eastAsia="ru-RU"/>
        </w:rPr>
        <w:t xml:space="preserve"> культурно-просветительно</w:t>
      </w:r>
      <w:r w:rsidR="003813D4" w:rsidRPr="008F6650">
        <w:rPr>
          <w:rFonts w:ascii="Times New Roman" w:eastAsia="Times New Roman" w:hAnsi="Times New Roman" w:cs="Times New Roman"/>
          <w:sz w:val="24"/>
          <w:szCs w:val="24"/>
          <w:lang w:eastAsia="ru-RU"/>
        </w:rPr>
        <w:t>е</w:t>
      </w:r>
      <w:r w:rsidRPr="008F6650">
        <w:rPr>
          <w:rFonts w:ascii="Times New Roman" w:eastAsia="Times New Roman" w:hAnsi="Times New Roman" w:cs="Times New Roman"/>
          <w:sz w:val="24"/>
          <w:szCs w:val="24"/>
          <w:lang w:eastAsia="ru-RU"/>
        </w:rPr>
        <w:t xml:space="preserve"> учреждени</w:t>
      </w:r>
      <w:r w:rsidR="003813D4" w:rsidRPr="008F6650">
        <w:rPr>
          <w:rFonts w:ascii="Times New Roman" w:eastAsia="Times New Roman" w:hAnsi="Times New Roman" w:cs="Times New Roman"/>
          <w:sz w:val="24"/>
          <w:szCs w:val="24"/>
          <w:lang w:eastAsia="ru-RU"/>
        </w:rPr>
        <w:t>е</w:t>
      </w:r>
      <w:r w:rsidRPr="008F6650">
        <w:rPr>
          <w:rFonts w:ascii="Times New Roman" w:eastAsia="Times New Roman" w:hAnsi="Times New Roman" w:cs="Times New Roman"/>
          <w:sz w:val="24"/>
          <w:szCs w:val="24"/>
          <w:lang w:eastAsia="ru-RU"/>
        </w:rPr>
        <w:t xml:space="preserve">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w:t>
      </w:r>
      <w:proofErr w:type="spellStart"/>
      <w:r w:rsidRPr="008F6650">
        <w:rPr>
          <w:rFonts w:ascii="Times New Roman" w:eastAsia="Times New Roman" w:hAnsi="Times New Roman" w:cs="Times New Roman"/>
          <w:sz w:val="24"/>
          <w:szCs w:val="24"/>
          <w:lang w:eastAsia="ru-RU"/>
        </w:rPr>
        <w:t>межпоселенческое</w:t>
      </w:r>
      <w:proofErr w:type="spellEnd"/>
      <w:r w:rsidRPr="008F6650">
        <w:rPr>
          <w:rFonts w:ascii="Times New Roman" w:eastAsia="Times New Roman" w:hAnsi="Times New Roman" w:cs="Times New Roman"/>
          <w:sz w:val="24"/>
          <w:szCs w:val="24"/>
          <w:lang w:eastAsia="ru-RU"/>
        </w:rPr>
        <w:t xml:space="preserve"> библиотечное объединение» (далее –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74DF3" w:rsidRPr="008F6650" w:rsidRDefault="00E74DF3" w:rsidP="00E74DF3">
      <w:pPr>
        <w:widowControl w:val="0"/>
        <w:spacing w:after="0" w:line="240" w:lineRule="auto"/>
        <w:ind w:firstLine="709"/>
        <w:jc w:val="both"/>
        <w:rPr>
          <w:rFonts w:ascii="Times New Roman" w:eastAsia="Times New Roman" w:hAnsi="Times New Roman" w:cs="Times New Roman"/>
          <w:sz w:val="24"/>
          <w:szCs w:val="24"/>
          <w:lang w:eastAsia="ru-RU"/>
        </w:rPr>
      </w:pPr>
    </w:p>
    <w:p w:rsidR="00E74DF3" w:rsidRPr="008F6650"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1.3.</w:t>
      </w:r>
      <w:r w:rsidRPr="008F6650">
        <w:rPr>
          <w:rFonts w:ascii="Times New Roman" w:eastAsia="Times New Roman" w:hAnsi="Times New Roman" w:cs="Times New Roman"/>
          <w:sz w:val="24"/>
          <w:szCs w:val="24"/>
          <w:lang w:eastAsia="ru-RU"/>
        </w:rPr>
        <w:t xml:space="preserve"> </w:t>
      </w:r>
      <w:r w:rsidRPr="008F6650">
        <w:rPr>
          <w:rFonts w:ascii="Times New Roman" w:eastAsia="Times New Roman" w:hAnsi="Times New Roman" w:cs="Times New Roman"/>
          <w:b/>
          <w:sz w:val="24"/>
          <w:szCs w:val="24"/>
          <w:lang w:eastAsia="ru-RU"/>
        </w:rPr>
        <w:t xml:space="preserve">Порядок информирования о порядке предоставления </w:t>
      </w:r>
    </w:p>
    <w:p w:rsidR="00E74DF3" w:rsidRPr="008F6650"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eastAsia="Times New Roman" w:hAnsi="Times New Roman" w:cs="Times New Roman"/>
          <w:sz w:val="24"/>
          <w:szCs w:val="24"/>
          <w:lang w:eastAsia="ru-RU"/>
        </w:rPr>
        <w:t xml:space="preserve">1.3.1. </w:t>
      </w:r>
      <w:r w:rsidRPr="008F6650">
        <w:rPr>
          <w:rFonts w:ascii="Times New Roman" w:hAnsi="Times New Roman" w:cs="Times New Roman"/>
          <w:sz w:val="24"/>
          <w:szCs w:val="24"/>
        </w:rPr>
        <w:t xml:space="preserve">Сведения о месте нахождения, графике работы, справочных телефонах и адресах официальных сайтов, а также электронной почты и (или) формы </w:t>
      </w:r>
      <w:r w:rsidR="002A1461">
        <w:rPr>
          <w:rFonts w:ascii="Times New Roman" w:hAnsi="Times New Roman" w:cs="Times New Roman"/>
          <w:sz w:val="24"/>
          <w:szCs w:val="24"/>
        </w:rPr>
        <w:t>обратной связи в сети Интернет</w:t>
      </w:r>
      <w:r w:rsidRPr="008F6650">
        <w:rPr>
          <w:rFonts w:ascii="Times New Roman" w:hAnsi="Times New Roman" w:cs="Times New Roman"/>
          <w:sz w:val="24"/>
          <w:szCs w:val="24"/>
        </w:rPr>
        <w:t xml:space="preserve"> муниципального образования </w:t>
      </w:r>
      <w:proofErr w:type="spellStart"/>
      <w:r w:rsidRPr="008F6650">
        <w:rPr>
          <w:rFonts w:ascii="Times New Roman" w:hAnsi="Times New Roman" w:cs="Times New Roman"/>
          <w:sz w:val="24"/>
          <w:szCs w:val="24"/>
        </w:rPr>
        <w:t>Печенгский</w:t>
      </w:r>
      <w:proofErr w:type="spellEnd"/>
      <w:r w:rsidRPr="008F6650">
        <w:rPr>
          <w:rFonts w:ascii="Times New Roman" w:hAnsi="Times New Roman" w:cs="Times New Roman"/>
          <w:sz w:val="24"/>
          <w:szCs w:val="24"/>
        </w:rPr>
        <w:t xml:space="preserve"> район, предоставляющего муниципальную услугу, его структурных подразделений размещаются:</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 на официальном сайте муниципального образования Печенгский</w:t>
      </w:r>
      <w:r w:rsidR="002A1461">
        <w:rPr>
          <w:rFonts w:ascii="Times New Roman" w:hAnsi="Times New Roman" w:cs="Times New Roman"/>
          <w:sz w:val="24"/>
          <w:szCs w:val="24"/>
        </w:rPr>
        <w:t xml:space="preserve"> район в сети Интернет</w:t>
      </w:r>
      <w:r w:rsidRPr="008F6650">
        <w:rPr>
          <w:rFonts w:ascii="Times New Roman" w:eastAsia="Times New Roman" w:hAnsi="Times New Roman" w:cs="Times New Roman"/>
          <w:sz w:val="24"/>
          <w:szCs w:val="24"/>
          <w:lang w:eastAsia="ru-RU"/>
        </w:rPr>
        <w:t xml:space="preserve"> http://pechengamr.ru/;</w:t>
      </w:r>
    </w:p>
    <w:p w:rsidR="00E74DF3" w:rsidRPr="008F6650" w:rsidRDefault="00E74DF3" w:rsidP="00E74D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hAnsi="Times New Roman" w:cs="Times New Roman"/>
          <w:sz w:val="24"/>
          <w:szCs w:val="24"/>
        </w:rPr>
        <w:t xml:space="preserve">- </w:t>
      </w:r>
      <w:r w:rsidRPr="008F6650">
        <w:rPr>
          <w:rFonts w:ascii="Times New Roman" w:eastAsia="Times New Roman" w:hAnsi="Times New Roman" w:cs="Times New Roman"/>
          <w:sz w:val="24"/>
          <w:szCs w:val="24"/>
          <w:lang w:eastAsia="ru-RU"/>
        </w:rPr>
        <w:t>на официальном сайте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w:t>
      </w:r>
      <w:proofErr w:type="spellStart"/>
      <w:r w:rsidRPr="008F6650">
        <w:rPr>
          <w:rFonts w:ascii="Times New Roman" w:eastAsia="Times New Roman" w:hAnsi="Times New Roman" w:cs="Times New Roman"/>
          <w:sz w:val="24"/>
          <w:szCs w:val="24"/>
          <w:lang w:val="en-US" w:eastAsia="ru-RU"/>
        </w:rPr>
        <w:t>cbspechenga</w:t>
      </w:r>
      <w:proofErr w:type="spellEnd"/>
      <w:r w:rsidRPr="008F6650">
        <w:rPr>
          <w:rFonts w:ascii="Times New Roman" w:eastAsia="Times New Roman" w:hAnsi="Times New Roman" w:cs="Times New Roman"/>
          <w:sz w:val="24"/>
          <w:szCs w:val="24"/>
          <w:lang w:eastAsia="ru-RU"/>
        </w:rPr>
        <w:t>.</w:t>
      </w:r>
      <w:proofErr w:type="spellStart"/>
      <w:r w:rsidRPr="008F6650">
        <w:rPr>
          <w:rFonts w:ascii="Times New Roman" w:eastAsia="Times New Roman" w:hAnsi="Times New Roman" w:cs="Times New Roman"/>
          <w:sz w:val="24"/>
          <w:szCs w:val="24"/>
          <w:lang w:val="en-US" w:eastAsia="ru-RU"/>
        </w:rPr>
        <w:t>ru</w:t>
      </w:r>
      <w:proofErr w:type="spellEnd"/>
      <w:r w:rsidRPr="008F6650">
        <w:rPr>
          <w:rFonts w:ascii="Times New Roman" w:eastAsia="Times New Roman" w:hAnsi="Times New Roman" w:cs="Times New Roman"/>
          <w:sz w:val="24"/>
          <w:szCs w:val="24"/>
          <w:lang w:eastAsia="ru-RU"/>
        </w:rPr>
        <w:t>;</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 xml:space="preserve">- на Едином портале государственных и муниципальных услуг (функций) (далее - Единый портал): </w:t>
      </w:r>
      <w:hyperlink r:id="rId9" w:history="1">
        <w:r w:rsidRPr="008F6650">
          <w:rPr>
            <w:rFonts w:ascii="Times New Roman" w:hAnsi="Times New Roman" w:cs="Times New Roman"/>
            <w:sz w:val="24"/>
            <w:szCs w:val="24"/>
          </w:rPr>
          <w:t>http://www.gosuslugi.ru</w:t>
        </w:r>
      </w:hyperlink>
      <w:r w:rsidRPr="008F6650">
        <w:rPr>
          <w:rFonts w:ascii="Times New Roman" w:hAnsi="Times New Roman" w:cs="Times New Roman"/>
          <w:sz w:val="24"/>
          <w:szCs w:val="24"/>
        </w:rPr>
        <w:t>;</w:t>
      </w:r>
    </w:p>
    <w:p w:rsidR="00E74DF3" w:rsidRPr="008F6650" w:rsidRDefault="00E74DF3" w:rsidP="00E74DF3">
      <w:pPr>
        <w:widowControl w:val="0"/>
        <w:spacing w:after="0" w:line="240" w:lineRule="auto"/>
        <w:ind w:firstLine="709"/>
        <w:jc w:val="both"/>
        <w:rPr>
          <w:rFonts w:ascii="Times New Roman" w:eastAsia="Times New Roman" w:hAnsi="Times New Roman" w:cs="Times New Roman"/>
        </w:rPr>
      </w:pPr>
      <w:r w:rsidRPr="008F6650">
        <w:rPr>
          <w:rFonts w:ascii="Times New Roman" w:hAnsi="Times New Roman" w:cs="Times New Roman"/>
          <w:sz w:val="24"/>
          <w:szCs w:val="24"/>
        </w:rPr>
        <w:t xml:space="preserve">- </w:t>
      </w:r>
      <w:r w:rsidRPr="008F6650">
        <w:rPr>
          <w:rFonts w:ascii="Times New Roman" w:eastAsia="Times New Roman" w:hAnsi="Times New Roman" w:cs="Times New Roman"/>
          <w:sz w:val="24"/>
          <w:szCs w:val="24"/>
          <w:lang w:eastAsia="ru-RU"/>
        </w:rPr>
        <w:t>на информационных стендах, расположенных в местах предоставления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1.3.2. На Едином портале размещается следующая информация:</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1) способы предоставления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 xml:space="preserve">2) перечень нормативных правовых актов, непосредственно регулирующих </w:t>
      </w:r>
      <w:r w:rsidRPr="008F6650">
        <w:rPr>
          <w:rFonts w:ascii="Times New Roman" w:hAnsi="Times New Roman" w:cs="Times New Roman"/>
          <w:sz w:val="24"/>
          <w:szCs w:val="24"/>
        </w:rPr>
        <w:lastRenderedPageBreak/>
        <w:t>предоставление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3)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4) категория заявителей, которым предоставляется муниципальная услуга;</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5) срок предоставления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6) описание результата предоставления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 xml:space="preserve">7) сведения о </w:t>
      </w:r>
      <w:proofErr w:type="spellStart"/>
      <w:r w:rsidRPr="008F6650">
        <w:rPr>
          <w:rFonts w:ascii="Times New Roman" w:hAnsi="Times New Roman" w:cs="Times New Roman"/>
          <w:sz w:val="24"/>
          <w:szCs w:val="24"/>
        </w:rPr>
        <w:t>возмездности</w:t>
      </w:r>
      <w:proofErr w:type="spellEnd"/>
      <w:r w:rsidRPr="008F6650">
        <w:rPr>
          <w:rFonts w:ascii="Times New Roman" w:hAnsi="Times New Roman" w:cs="Times New Roman"/>
          <w:sz w:val="24"/>
          <w:szCs w:val="24"/>
        </w:rPr>
        <w:t xml:space="preserve"> (безвозмездности) предоставления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10) формы заявлений (уведомлений, сообщений), используемые при предоставлении муниципальной услуги.</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1.3.3. Информация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rsidR="00E74DF3" w:rsidRPr="008F6650"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 xml:space="preserve">1.3.4. </w:t>
      </w:r>
      <w:proofErr w:type="gramStart"/>
      <w:r w:rsidRPr="008F6650">
        <w:rPr>
          <w:rFonts w:ascii="Times New Roman" w:hAnsi="Times New Roman" w:cs="Times New Roman"/>
          <w:sz w:val="24"/>
          <w:szCs w:val="24"/>
        </w:rPr>
        <w:t xml:space="preserve">Доступ к информации о сроках и порядке предоставления </w:t>
      </w:r>
      <w:r w:rsidR="00B12D4A">
        <w:rPr>
          <w:rFonts w:ascii="Times New Roman" w:hAnsi="Times New Roman" w:cs="Times New Roman"/>
          <w:sz w:val="24"/>
          <w:szCs w:val="24"/>
        </w:rPr>
        <w:t xml:space="preserve">муниципальной </w:t>
      </w:r>
      <w:r w:rsidRPr="008F6650">
        <w:rPr>
          <w:rFonts w:ascii="Times New Roman" w:hAnsi="Times New Roman" w:cs="Times New Roman"/>
          <w:sz w:val="24"/>
          <w:szCs w:val="24"/>
        </w:rPr>
        <w:t xml:space="preserve">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00C2016D">
        <w:rPr>
          <w:rFonts w:ascii="Times New Roman" w:hAnsi="Times New Roman" w:cs="Times New Roman"/>
          <w:sz w:val="24"/>
          <w:szCs w:val="24"/>
        </w:rPr>
        <w:t>з</w:t>
      </w:r>
      <w:r w:rsidRPr="008F6650">
        <w:rPr>
          <w:rFonts w:ascii="Times New Roman" w:hAnsi="Times New Roman" w:cs="Times New Roman"/>
          <w:sz w:val="24"/>
          <w:szCs w:val="24"/>
        </w:rPr>
        <w:t>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74DF3" w:rsidRPr="00B12D4A" w:rsidRDefault="00E74DF3" w:rsidP="00661826">
      <w:pPr>
        <w:widowControl w:val="0"/>
        <w:spacing w:after="0" w:line="240" w:lineRule="auto"/>
        <w:jc w:val="both"/>
        <w:rPr>
          <w:rFonts w:ascii="Times New Roman" w:eastAsia="Times New Roman" w:hAnsi="Times New Roman" w:cs="Times New Roman"/>
          <w:b/>
          <w:sz w:val="20"/>
          <w:szCs w:val="24"/>
          <w:lang w:eastAsia="ru-RU"/>
        </w:rPr>
      </w:pPr>
    </w:p>
    <w:p w:rsidR="00B12D4A" w:rsidRPr="00B12D4A" w:rsidRDefault="00B12D4A" w:rsidP="00661826">
      <w:pPr>
        <w:widowControl w:val="0"/>
        <w:spacing w:after="0" w:line="240" w:lineRule="auto"/>
        <w:jc w:val="both"/>
        <w:rPr>
          <w:rFonts w:ascii="Times New Roman" w:eastAsia="Times New Roman" w:hAnsi="Times New Roman" w:cs="Times New Roman"/>
          <w:b/>
          <w:sz w:val="20"/>
          <w:szCs w:val="24"/>
          <w:lang w:eastAsia="ru-RU"/>
        </w:rPr>
      </w:pPr>
    </w:p>
    <w:p w:rsidR="00E74DF3" w:rsidRPr="008F6650" w:rsidRDefault="00E74DF3" w:rsidP="00E74DF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 СТАНДАРТ ПРЕДОСТАВЛЕНИЯ МУНИЦИПАЛЬНОЙ УСЛУГИ</w:t>
      </w:r>
    </w:p>
    <w:p w:rsidR="00E74DF3" w:rsidRPr="00B12D4A" w:rsidRDefault="00E74DF3" w:rsidP="00E74DF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0"/>
          <w:szCs w:val="24"/>
          <w:lang w:eastAsia="ru-RU"/>
        </w:rPr>
      </w:pPr>
    </w:p>
    <w:p w:rsidR="00E74DF3" w:rsidRPr="008F6650"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2.1. Наименование муниципальной услуги</w:t>
      </w:r>
    </w:p>
    <w:p w:rsidR="00E74DF3" w:rsidRPr="00B12D4A" w:rsidRDefault="00E74DF3" w:rsidP="00E74DF3">
      <w:pPr>
        <w:widowControl w:val="0"/>
        <w:spacing w:after="0" w:line="240" w:lineRule="auto"/>
        <w:ind w:firstLine="709"/>
        <w:jc w:val="both"/>
        <w:rPr>
          <w:rFonts w:ascii="Times New Roman" w:eastAsia="Times New Roman" w:hAnsi="Times New Roman" w:cs="Times New Roman"/>
          <w:sz w:val="20"/>
          <w:szCs w:val="24"/>
          <w:lang w:eastAsia="ru-RU"/>
        </w:rPr>
      </w:pPr>
    </w:p>
    <w:p w:rsidR="00E74DF3" w:rsidRPr="008F6650" w:rsidRDefault="00E74DF3" w:rsidP="003813D4">
      <w:pPr>
        <w:widowControl w:val="0"/>
        <w:spacing w:after="0" w:line="240" w:lineRule="auto"/>
        <w:ind w:firstLine="709"/>
        <w:jc w:val="both"/>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sz w:val="24"/>
          <w:szCs w:val="24"/>
          <w:lang w:eastAsia="ru-RU"/>
        </w:rPr>
        <w:t xml:space="preserve">Наименование муниципальной услуги: </w:t>
      </w:r>
      <w:r w:rsidR="003813D4" w:rsidRPr="008F6650">
        <w:rPr>
          <w:rFonts w:ascii="Times New Roman" w:eastAsia="Times New Roman" w:hAnsi="Times New Roman" w:cs="Times New Roman"/>
          <w:sz w:val="24"/>
          <w:szCs w:val="24"/>
          <w:lang w:eastAsia="ru-RU"/>
        </w:rPr>
        <w:t>«Осуществление библиотечно-библиографического и информационного обслуживания населения Печен</w:t>
      </w:r>
      <w:r w:rsidR="00B12D4A">
        <w:rPr>
          <w:rFonts w:ascii="Times New Roman" w:eastAsia="Times New Roman" w:hAnsi="Times New Roman" w:cs="Times New Roman"/>
          <w:sz w:val="24"/>
          <w:szCs w:val="24"/>
          <w:lang w:eastAsia="ru-RU"/>
        </w:rPr>
        <w:t>гского района</w:t>
      </w:r>
      <w:r w:rsidR="003813D4" w:rsidRPr="008F6650">
        <w:rPr>
          <w:rFonts w:ascii="Times New Roman" w:eastAsia="Times New Roman" w:hAnsi="Times New Roman" w:cs="Times New Roman"/>
          <w:sz w:val="24"/>
          <w:szCs w:val="24"/>
          <w:lang w:eastAsia="ru-RU"/>
        </w:rPr>
        <w:t>»</w:t>
      </w:r>
    </w:p>
    <w:p w:rsidR="008F6650" w:rsidRPr="00B12D4A" w:rsidRDefault="008F6650" w:rsidP="00E74DF3">
      <w:pPr>
        <w:widowControl w:val="0"/>
        <w:spacing w:after="0" w:line="240" w:lineRule="auto"/>
        <w:jc w:val="center"/>
        <w:rPr>
          <w:rFonts w:ascii="Times New Roman" w:eastAsia="Times New Roman" w:hAnsi="Times New Roman" w:cs="Times New Roman"/>
          <w:b/>
          <w:sz w:val="20"/>
          <w:szCs w:val="24"/>
          <w:lang w:eastAsia="ru-RU"/>
        </w:rPr>
      </w:pPr>
    </w:p>
    <w:p w:rsidR="00E74DF3" w:rsidRPr="008F6650"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2.2. Наименование</w:t>
      </w:r>
      <w:r w:rsidR="003813D4" w:rsidRPr="008F6650">
        <w:rPr>
          <w:rFonts w:ascii="Times New Roman" w:eastAsia="Times New Roman" w:hAnsi="Times New Roman" w:cs="Times New Roman"/>
          <w:b/>
          <w:sz w:val="24"/>
          <w:szCs w:val="24"/>
          <w:lang w:eastAsia="ru-RU"/>
        </w:rPr>
        <w:t xml:space="preserve"> исполнительного</w:t>
      </w:r>
      <w:r w:rsidRPr="008F6650">
        <w:rPr>
          <w:rFonts w:ascii="Times New Roman" w:eastAsia="Times New Roman" w:hAnsi="Times New Roman" w:cs="Times New Roman"/>
          <w:b/>
          <w:sz w:val="24"/>
          <w:szCs w:val="24"/>
          <w:lang w:eastAsia="ru-RU"/>
        </w:rPr>
        <w:t xml:space="preserve"> орган</w:t>
      </w:r>
      <w:r w:rsidR="003813D4" w:rsidRPr="008F6650">
        <w:rPr>
          <w:rFonts w:ascii="Times New Roman" w:eastAsia="Times New Roman" w:hAnsi="Times New Roman" w:cs="Times New Roman"/>
          <w:b/>
          <w:sz w:val="24"/>
          <w:szCs w:val="24"/>
          <w:lang w:eastAsia="ru-RU"/>
        </w:rPr>
        <w:t>а</w:t>
      </w:r>
      <w:r w:rsidRPr="008F6650">
        <w:rPr>
          <w:rFonts w:ascii="Times New Roman" w:eastAsia="Times New Roman" w:hAnsi="Times New Roman" w:cs="Times New Roman"/>
          <w:b/>
          <w:sz w:val="24"/>
          <w:szCs w:val="24"/>
          <w:lang w:eastAsia="ru-RU"/>
        </w:rPr>
        <w:t xml:space="preserve">, </w:t>
      </w:r>
      <w:r w:rsidR="003813D4" w:rsidRPr="008F6650">
        <w:rPr>
          <w:rFonts w:ascii="Times New Roman" w:eastAsia="Times New Roman" w:hAnsi="Times New Roman" w:cs="Times New Roman"/>
          <w:b/>
          <w:sz w:val="24"/>
          <w:szCs w:val="24"/>
          <w:lang w:eastAsia="ru-RU"/>
        </w:rPr>
        <w:t xml:space="preserve">непосредственно предоставляющего </w:t>
      </w:r>
      <w:r w:rsidRPr="008F6650">
        <w:rPr>
          <w:rFonts w:ascii="Times New Roman" w:eastAsia="Times New Roman" w:hAnsi="Times New Roman" w:cs="Times New Roman"/>
          <w:b/>
          <w:sz w:val="24"/>
          <w:szCs w:val="24"/>
          <w:lang w:eastAsia="ru-RU"/>
        </w:rPr>
        <w:t xml:space="preserve"> муниципальную услугу</w:t>
      </w:r>
    </w:p>
    <w:p w:rsidR="00E74DF3" w:rsidRPr="00B12D4A" w:rsidRDefault="00E74DF3" w:rsidP="00E74DF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4"/>
          <w:lang w:eastAsia="ru-RU"/>
        </w:rPr>
      </w:pPr>
    </w:p>
    <w:p w:rsidR="00E74DF3" w:rsidRPr="008F6650" w:rsidRDefault="00E74DF3" w:rsidP="00E74D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Предоставление муниципальной услуги осуще</w:t>
      </w:r>
      <w:r w:rsidR="0060580B" w:rsidRPr="008F6650">
        <w:rPr>
          <w:rFonts w:ascii="Times New Roman" w:eastAsia="Times New Roman" w:hAnsi="Times New Roman" w:cs="Times New Roman"/>
          <w:sz w:val="24"/>
          <w:szCs w:val="24"/>
          <w:lang w:eastAsia="ru-RU"/>
        </w:rPr>
        <w:t>ствляет муниципальное бюджетное</w:t>
      </w:r>
      <w:r w:rsidRPr="008F6650">
        <w:rPr>
          <w:rFonts w:ascii="Times New Roman" w:eastAsia="Times New Roman" w:hAnsi="Times New Roman" w:cs="Times New Roman"/>
          <w:sz w:val="24"/>
          <w:szCs w:val="24"/>
          <w:lang w:eastAsia="ru-RU"/>
        </w:rPr>
        <w:t xml:space="preserve"> культурно-просветительное учреждение </w:t>
      </w:r>
      <w:r w:rsidR="009947A9" w:rsidRPr="008F6650">
        <w:rPr>
          <w:rFonts w:ascii="Times New Roman" w:eastAsia="Times New Roman" w:hAnsi="Times New Roman" w:cs="Times New Roman"/>
          <w:sz w:val="24"/>
          <w:szCs w:val="24"/>
          <w:lang w:eastAsia="ru-RU"/>
        </w:rPr>
        <w:t>«</w:t>
      </w:r>
      <w:proofErr w:type="spellStart"/>
      <w:r w:rsidR="009947A9" w:rsidRPr="008F6650">
        <w:rPr>
          <w:rFonts w:ascii="Times New Roman" w:eastAsia="Times New Roman" w:hAnsi="Times New Roman" w:cs="Times New Roman"/>
          <w:sz w:val="24"/>
          <w:szCs w:val="24"/>
          <w:lang w:eastAsia="ru-RU"/>
        </w:rPr>
        <w:t>Печенгское</w:t>
      </w:r>
      <w:proofErr w:type="spellEnd"/>
      <w:r w:rsidR="009947A9" w:rsidRPr="008F6650">
        <w:rPr>
          <w:rFonts w:ascii="Times New Roman" w:eastAsia="Times New Roman" w:hAnsi="Times New Roman" w:cs="Times New Roman"/>
          <w:sz w:val="24"/>
          <w:szCs w:val="24"/>
          <w:lang w:eastAsia="ru-RU"/>
        </w:rPr>
        <w:t xml:space="preserve"> МБО»</w:t>
      </w:r>
      <w:r w:rsidRPr="008F6650">
        <w:rPr>
          <w:rFonts w:ascii="Times New Roman" w:eastAsia="Times New Roman" w:hAnsi="Times New Roman" w:cs="Times New Roman"/>
          <w:sz w:val="24"/>
          <w:szCs w:val="24"/>
          <w:lang w:eastAsia="ru-RU"/>
        </w:rPr>
        <w:t xml:space="preserve"> (приложение 1).</w:t>
      </w:r>
    </w:p>
    <w:p w:rsidR="00E74DF3" w:rsidRPr="00B12D4A" w:rsidRDefault="00E74DF3" w:rsidP="00E74DF3">
      <w:pPr>
        <w:widowControl w:val="0"/>
        <w:spacing w:after="0" w:line="240" w:lineRule="auto"/>
        <w:ind w:firstLine="567"/>
        <w:jc w:val="center"/>
        <w:rPr>
          <w:rFonts w:ascii="Times New Roman" w:eastAsia="Times New Roman" w:hAnsi="Times New Roman" w:cs="Times New Roman"/>
          <w:b/>
          <w:bCs/>
          <w:sz w:val="20"/>
          <w:szCs w:val="24"/>
          <w:lang w:eastAsia="ru-RU"/>
        </w:rPr>
      </w:pPr>
    </w:p>
    <w:p w:rsidR="00E74DF3" w:rsidRPr="008F6650"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bCs/>
          <w:sz w:val="24"/>
          <w:szCs w:val="24"/>
          <w:lang w:eastAsia="ru-RU"/>
        </w:rPr>
        <w:t>2.3. Результат предоставления муниципальной услуги</w:t>
      </w:r>
    </w:p>
    <w:p w:rsidR="00E74DF3" w:rsidRPr="00B12D4A" w:rsidRDefault="00E74DF3" w:rsidP="00E74DF3">
      <w:pPr>
        <w:widowControl w:val="0"/>
        <w:autoSpaceDE w:val="0"/>
        <w:autoSpaceDN w:val="0"/>
        <w:adjustRightInd w:val="0"/>
        <w:spacing w:after="0" w:line="240" w:lineRule="auto"/>
        <w:rPr>
          <w:rFonts w:ascii="Times New Roman" w:hAnsi="Times New Roman" w:cs="Times New Roman"/>
          <w:color w:val="000000"/>
          <w:sz w:val="20"/>
          <w:szCs w:val="23"/>
        </w:rPr>
      </w:pPr>
      <w:r w:rsidRPr="008F6650">
        <w:rPr>
          <w:rFonts w:ascii="Times New Roman" w:hAnsi="Times New Roman" w:cs="Times New Roman"/>
          <w:color w:val="000000"/>
          <w:sz w:val="23"/>
          <w:szCs w:val="23"/>
        </w:rPr>
        <w:tab/>
      </w:r>
    </w:p>
    <w:p w:rsidR="003813D4" w:rsidRPr="008F6650" w:rsidRDefault="003813D4" w:rsidP="00B12D4A">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Результатом предоставления муниципальной услуги является: </w:t>
      </w:r>
    </w:p>
    <w:p w:rsidR="003813D4" w:rsidRPr="008F6650" w:rsidRDefault="003813D4"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w:t>
      </w:r>
      <w:r w:rsidR="00B12D4A">
        <w:rPr>
          <w:rFonts w:ascii="Times New Roman" w:eastAsia="Times New Roman" w:hAnsi="Times New Roman" w:cs="Times New Roman"/>
          <w:sz w:val="24"/>
          <w:szCs w:val="24"/>
          <w:lang w:eastAsia="ru-RU"/>
        </w:rPr>
        <w:t>и</w:t>
      </w:r>
      <w:r w:rsidRPr="008F6650">
        <w:rPr>
          <w:rFonts w:ascii="Times New Roman" w:eastAsia="Times New Roman" w:hAnsi="Times New Roman" w:cs="Times New Roman"/>
          <w:sz w:val="24"/>
          <w:szCs w:val="24"/>
          <w:lang w:eastAsia="ru-RU"/>
        </w:rPr>
        <w:t>нформирование получателя специалистом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о предоставлении муниципальной услуги</w:t>
      </w:r>
      <w:r w:rsidR="008F6650">
        <w:rPr>
          <w:rFonts w:ascii="Times New Roman" w:eastAsia="Times New Roman" w:hAnsi="Times New Roman" w:cs="Times New Roman"/>
          <w:sz w:val="24"/>
          <w:szCs w:val="24"/>
          <w:lang w:eastAsia="ru-RU"/>
        </w:rPr>
        <w:t xml:space="preserve"> </w:t>
      </w:r>
      <w:r w:rsidRPr="008F6650">
        <w:rPr>
          <w:rFonts w:ascii="Times New Roman" w:eastAsia="Times New Roman" w:hAnsi="Times New Roman" w:cs="Times New Roman"/>
          <w:sz w:val="24"/>
          <w:szCs w:val="24"/>
          <w:lang w:eastAsia="ru-RU"/>
        </w:rPr>
        <w:t>лично, по телефону или через Интернет, если указан электронный адрес получателя, по его запросу;</w:t>
      </w:r>
    </w:p>
    <w:p w:rsidR="003813D4" w:rsidRDefault="003813D4" w:rsidP="00B12D4A">
      <w:pPr>
        <w:spacing w:after="0"/>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w:t>
      </w:r>
      <w:r w:rsidR="00B12D4A">
        <w:rPr>
          <w:rFonts w:ascii="Times New Roman" w:eastAsia="Times New Roman" w:hAnsi="Times New Roman" w:cs="Times New Roman"/>
          <w:sz w:val="24"/>
          <w:szCs w:val="24"/>
          <w:lang w:eastAsia="ru-RU"/>
        </w:rPr>
        <w:t>и</w:t>
      </w:r>
      <w:r w:rsidRPr="008F6650">
        <w:rPr>
          <w:rFonts w:ascii="Times New Roman" w:eastAsia="Times New Roman" w:hAnsi="Times New Roman" w:cs="Times New Roman"/>
          <w:sz w:val="24"/>
          <w:szCs w:val="24"/>
          <w:lang w:eastAsia="ru-RU"/>
        </w:rPr>
        <w:t>нформирование получателя специалистом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об отказе в предоставлении муниципальной услуги лично, по телефону или через Интернет, если указан электронный адрес </w:t>
      </w:r>
      <w:r w:rsidR="002D3617">
        <w:rPr>
          <w:rFonts w:ascii="Times New Roman" w:eastAsia="Times New Roman" w:hAnsi="Times New Roman" w:cs="Times New Roman"/>
          <w:sz w:val="24"/>
          <w:szCs w:val="24"/>
          <w:lang w:eastAsia="ru-RU"/>
        </w:rPr>
        <w:t>заявителя</w:t>
      </w:r>
      <w:r w:rsidRPr="008F6650">
        <w:rPr>
          <w:rFonts w:ascii="Times New Roman" w:eastAsia="Times New Roman" w:hAnsi="Times New Roman" w:cs="Times New Roman"/>
          <w:sz w:val="24"/>
          <w:szCs w:val="24"/>
          <w:lang w:eastAsia="ru-RU"/>
        </w:rPr>
        <w:t>.</w:t>
      </w:r>
    </w:p>
    <w:p w:rsidR="00B12D4A" w:rsidRPr="008F6650" w:rsidRDefault="00B12D4A" w:rsidP="00B12D4A">
      <w:pPr>
        <w:spacing w:after="0"/>
        <w:ind w:firstLine="708"/>
        <w:jc w:val="both"/>
        <w:rPr>
          <w:rFonts w:ascii="Times New Roman" w:eastAsia="Times New Roman" w:hAnsi="Times New Roman" w:cs="Times New Roman"/>
          <w:sz w:val="24"/>
          <w:szCs w:val="24"/>
          <w:lang w:eastAsia="ru-RU"/>
        </w:rPr>
      </w:pPr>
    </w:p>
    <w:p w:rsidR="00EE1CF1" w:rsidRPr="008F6650" w:rsidRDefault="00EE1CF1" w:rsidP="00EE1CF1">
      <w:pPr>
        <w:widowControl w:val="0"/>
        <w:spacing w:after="0" w:line="240" w:lineRule="auto"/>
        <w:ind w:firstLine="567"/>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2.4. Сроки предоставления муниципальной услуги</w:t>
      </w:r>
    </w:p>
    <w:p w:rsidR="00EE1CF1" w:rsidRPr="008F6650" w:rsidRDefault="00EE1CF1" w:rsidP="00EE1CF1">
      <w:pPr>
        <w:widowControl w:val="0"/>
        <w:spacing w:after="0" w:line="240" w:lineRule="auto"/>
        <w:ind w:firstLine="709"/>
        <w:jc w:val="both"/>
        <w:rPr>
          <w:rFonts w:ascii="Times New Roman" w:eastAsia="Times New Roman" w:hAnsi="Times New Roman" w:cs="Times New Roman"/>
          <w:sz w:val="24"/>
          <w:szCs w:val="24"/>
          <w:lang w:eastAsia="ru-RU"/>
        </w:rPr>
      </w:pPr>
    </w:p>
    <w:p w:rsidR="00EE1CF1" w:rsidRPr="008F6650" w:rsidRDefault="00EE1CF1" w:rsidP="00B12D4A">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2.4.1. Услуга предоставляется в течение всего календарного года с момента записи получателя в библиотеку. </w:t>
      </w:r>
    </w:p>
    <w:p w:rsidR="00EE1CF1" w:rsidRPr="008F6650" w:rsidRDefault="00EE1CF1" w:rsidP="00B12D4A">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2.4.2. Общий срок предоставления муниципальной услуги не должен превышать                </w:t>
      </w:r>
      <w:r w:rsidRPr="008F6650">
        <w:rPr>
          <w:rFonts w:ascii="Times New Roman" w:eastAsia="Times New Roman" w:hAnsi="Times New Roman" w:cs="Times New Roman"/>
          <w:sz w:val="24"/>
          <w:szCs w:val="24"/>
          <w:lang w:eastAsia="ru-RU"/>
        </w:rPr>
        <w:lastRenderedPageBreak/>
        <w:t xml:space="preserve">60 минут с момента получения специалистом, ответственным за предоставление муниципальной услуги, соответствующего обращения от заявителя. </w:t>
      </w:r>
    </w:p>
    <w:p w:rsidR="00EE1CF1" w:rsidRPr="008F6650" w:rsidRDefault="00EE1CF1" w:rsidP="00B12D4A">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2.4.3. Выполнение наиболее сложных библиографических </w:t>
      </w:r>
      <w:r w:rsidR="00B12D4A">
        <w:rPr>
          <w:rFonts w:ascii="Times New Roman" w:eastAsia="Times New Roman" w:hAnsi="Times New Roman" w:cs="Times New Roman"/>
          <w:sz w:val="24"/>
          <w:szCs w:val="24"/>
          <w:lang w:eastAsia="ru-RU"/>
        </w:rPr>
        <w:t>запросов пользователей не должно</w:t>
      </w:r>
      <w:r w:rsidRPr="008F6650">
        <w:rPr>
          <w:rFonts w:ascii="Times New Roman" w:eastAsia="Times New Roman" w:hAnsi="Times New Roman" w:cs="Times New Roman"/>
          <w:sz w:val="24"/>
          <w:szCs w:val="24"/>
          <w:lang w:eastAsia="ru-RU"/>
        </w:rPr>
        <w:t xml:space="preserve"> превышать </w:t>
      </w:r>
      <w:r w:rsidR="00B12D4A">
        <w:rPr>
          <w:rFonts w:ascii="Times New Roman" w:eastAsia="Times New Roman" w:hAnsi="Times New Roman" w:cs="Times New Roman"/>
          <w:sz w:val="24"/>
          <w:szCs w:val="24"/>
          <w:lang w:eastAsia="ru-RU"/>
        </w:rPr>
        <w:t>трех</w:t>
      </w:r>
      <w:r w:rsidRPr="008F6650">
        <w:rPr>
          <w:rFonts w:ascii="Times New Roman" w:eastAsia="Times New Roman" w:hAnsi="Times New Roman" w:cs="Times New Roman"/>
          <w:sz w:val="24"/>
          <w:szCs w:val="24"/>
          <w:lang w:eastAsia="ru-RU"/>
        </w:rPr>
        <w:t xml:space="preserve"> дней. </w:t>
      </w:r>
    </w:p>
    <w:p w:rsidR="00EE1CF1" w:rsidRPr="008F6650" w:rsidRDefault="00EE1CF1" w:rsidP="00B12D4A">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2.4.4. Выдача изданий из фонда абонемента – до 30 дней.</w:t>
      </w:r>
    </w:p>
    <w:p w:rsidR="00EE1CF1" w:rsidRPr="008F6650" w:rsidRDefault="00EE1CF1" w:rsidP="00B12D4A">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2.4.5. Выдача документов повышенного спроса – до 15 дней.</w:t>
      </w:r>
    </w:p>
    <w:p w:rsidR="00EE1CF1" w:rsidRPr="008F6650" w:rsidRDefault="00EE1CF1" w:rsidP="00B12D4A">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2.4.6. Выдача редких, ценных книг, альбомов, единственных экземпляров     справочных изданий, литературы из фондов читальных залов, центра информации, полученные по межбиблиотечному абонементу – не более 30 минут. На дом такие издания не выдаются. </w:t>
      </w:r>
    </w:p>
    <w:p w:rsidR="00EE1CF1" w:rsidRPr="008F6650" w:rsidRDefault="00EE1CF1" w:rsidP="00B12D4A">
      <w:pPr>
        <w:widowControl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2.4.7. Время ожидания в очереди при подаче документов и получении результата не должно превышать 15 минут.</w:t>
      </w:r>
    </w:p>
    <w:p w:rsidR="00EE1CF1" w:rsidRPr="008F6650" w:rsidRDefault="00EE1CF1" w:rsidP="00B12D4A">
      <w:pPr>
        <w:widowControl w:val="0"/>
        <w:spacing w:after="0" w:line="240" w:lineRule="auto"/>
        <w:ind w:firstLine="709"/>
        <w:jc w:val="both"/>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sz w:val="24"/>
          <w:szCs w:val="24"/>
          <w:lang w:eastAsia="ru-RU"/>
        </w:rPr>
        <w:t xml:space="preserve">2.4.8. Срок выдачи (направления) </w:t>
      </w:r>
      <w:r w:rsidR="00C2016D">
        <w:rPr>
          <w:rFonts w:ascii="Times New Roman" w:eastAsia="Times New Roman" w:hAnsi="Times New Roman" w:cs="Times New Roman"/>
          <w:sz w:val="24"/>
          <w:szCs w:val="24"/>
          <w:lang w:eastAsia="ru-RU"/>
        </w:rPr>
        <w:t>з</w:t>
      </w:r>
      <w:r w:rsidRPr="008F6650">
        <w:rPr>
          <w:rFonts w:ascii="Times New Roman" w:eastAsia="Times New Roman" w:hAnsi="Times New Roman" w:cs="Times New Roman"/>
          <w:sz w:val="24"/>
          <w:szCs w:val="24"/>
          <w:lang w:eastAsia="ru-RU"/>
        </w:rPr>
        <w:t xml:space="preserve">аявителю уведомления об отказе в предоставлении муниципальной услуги составляет не более трех рабочих дней со дня его подписания.  </w:t>
      </w:r>
    </w:p>
    <w:p w:rsidR="00E74DF3" w:rsidRPr="00B12D4A" w:rsidRDefault="00E74DF3" w:rsidP="00E74DF3">
      <w:pPr>
        <w:widowControl w:val="0"/>
        <w:spacing w:after="0" w:line="240" w:lineRule="auto"/>
        <w:ind w:firstLine="567"/>
        <w:jc w:val="center"/>
        <w:rPr>
          <w:rFonts w:ascii="Times New Roman" w:eastAsia="Times New Roman" w:hAnsi="Times New Roman" w:cs="Times New Roman"/>
          <w:b/>
          <w:sz w:val="20"/>
          <w:szCs w:val="24"/>
          <w:lang w:eastAsia="ru-RU"/>
        </w:rPr>
      </w:pPr>
    </w:p>
    <w:p w:rsidR="00E74DF3" w:rsidRPr="008F6650" w:rsidRDefault="00E74DF3" w:rsidP="00E74DF3">
      <w:pPr>
        <w:spacing w:after="0" w:line="240" w:lineRule="auto"/>
        <w:ind w:firstLine="567"/>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2.5. Нормативные правовые акты, регулирующие предоставление</w:t>
      </w:r>
    </w:p>
    <w:p w:rsidR="00E74DF3" w:rsidRPr="008F6650" w:rsidRDefault="00E74DF3" w:rsidP="00E74DF3">
      <w:pPr>
        <w:spacing w:after="0" w:line="240" w:lineRule="auto"/>
        <w:ind w:firstLine="567"/>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муниципальной услуги</w:t>
      </w:r>
    </w:p>
    <w:p w:rsidR="00EE1CF1" w:rsidRPr="00B12D4A" w:rsidRDefault="00EE1CF1" w:rsidP="00EE1CF1">
      <w:pPr>
        <w:shd w:val="clear" w:color="auto" w:fill="FFFFFF"/>
        <w:spacing w:after="0" w:line="240" w:lineRule="auto"/>
        <w:ind w:firstLine="709"/>
        <w:jc w:val="both"/>
        <w:rPr>
          <w:rFonts w:ascii="Times New Roman" w:eastAsia="Times New Roman" w:hAnsi="Times New Roman" w:cs="Times New Roman"/>
          <w:sz w:val="20"/>
          <w:szCs w:val="24"/>
          <w:lang w:eastAsia="ru-RU"/>
        </w:rPr>
      </w:pPr>
    </w:p>
    <w:p w:rsidR="00EE1CF1" w:rsidRPr="008F6650" w:rsidRDefault="00EE1CF1" w:rsidP="00EE1CF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2.5.1. Предоставление муниципальной услуги осуществляется в соответствии </w:t>
      </w:r>
      <w:proofErr w:type="gramStart"/>
      <w:r w:rsidRPr="008F6650">
        <w:rPr>
          <w:rFonts w:ascii="Times New Roman" w:eastAsia="Times New Roman" w:hAnsi="Times New Roman" w:cs="Times New Roman"/>
          <w:sz w:val="24"/>
          <w:szCs w:val="24"/>
          <w:lang w:eastAsia="ru-RU"/>
        </w:rPr>
        <w:t>с</w:t>
      </w:r>
      <w:proofErr w:type="gramEnd"/>
      <w:r w:rsidRPr="008F6650">
        <w:rPr>
          <w:rFonts w:ascii="Times New Roman" w:eastAsia="Times New Roman" w:hAnsi="Times New Roman" w:cs="Times New Roman"/>
          <w:sz w:val="24"/>
          <w:szCs w:val="24"/>
          <w:lang w:eastAsia="ru-RU"/>
        </w:rPr>
        <w:t>:</w:t>
      </w:r>
    </w:p>
    <w:p w:rsidR="00EE1CF1" w:rsidRPr="008F6650" w:rsidRDefault="00EE1CF1" w:rsidP="00EE1CF1">
      <w:pPr>
        <w:autoSpaceDE w:val="0"/>
        <w:autoSpaceDN w:val="0"/>
        <w:adjustRightInd w:val="0"/>
        <w:spacing w:after="0" w:line="240" w:lineRule="auto"/>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ab/>
        <w:t>- Конституцией Российской Федерации</w:t>
      </w:r>
      <w:r w:rsidRPr="008F6650">
        <w:rPr>
          <w:rFonts w:ascii="Times New Roman" w:hAnsi="Times New Roman" w:cs="Times New Roman"/>
          <w:color w:val="000000"/>
          <w:sz w:val="24"/>
          <w:szCs w:val="24"/>
          <w:vertAlign w:val="superscript"/>
        </w:rPr>
        <w:footnoteReference w:id="1"/>
      </w:r>
      <w:r w:rsidRPr="008F6650">
        <w:rPr>
          <w:rFonts w:ascii="Times New Roman" w:hAnsi="Times New Roman" w:cs="Times New Roman"/>
          <w:color w:val="000000"/>
          <w:sz w:val="24"/>
          <w:szCs w:val="24"/>
        </w:rPr>
        <w:t xml:space="preserve">; </w:t>
      </w:r>
    </w:p>
    <w:p w:rsidR="002D3617" w:rsidRDefault="00EE1CF1" w:rsidP="002D3617">
      <w:pPr>
        <w:autoSpaceDE w:val="0"/>
        <w:autoSpaceDN w:val="0"/>
        <w:adjustRightInd w:val="0"/>
        <w:spacing w:after="0" w:line="240" w:lineRule="auto"/>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ab/>
      </w:r>
      <w:r w:rsidR="002D3617" w:rsidRPr="008F6650">
        <w:rPr>
          <w:rFonts w:ascii="Times New Roman" w:hAnsi="Times New Roman" w:cs="Times New Roman"/>
          <w:color w:val="000000"/>
          <w:sz w:val="24"/>
          <w:szCs w:val="24"/>
        </w:rPr>
        <w:t>- Федеральным законом от 29.12.1994 № 77-ФЗ «Об обязательном экземпляре документов»</w:t>
      </w:r>
      <w:r w:rsidR="002D3617" w:rsidRPr="008F6650">
        <w:rPr>
          <w:rFonts w:ascii="Times New Roman" w:hAnsi="Times New Roman" w:cs="Times New Roman"/>
          <w:color w:val="000000"/>
          <w:sz w:val="24"/>
          <w:szCs w:val="24"/>
          <w:vertAlign w:val="superscript"/>
        </w:rPr>
        <w:footnoteReference w:id="2"/>
      </w:r>
      <w:r w:rsidR="002D3617">
        <w:rPr>
          <w:rFonts w:ascii="Times New Roman" w:hAnsi="Times New Roman" w:cs="Times New Roman"/>
          <w:color w:val="000000"/>
          <w:sz w:val="24"/>
          <w:szCs w:val="24"/>
        </w:rPr>
        <w:t>;</w:t>
      </w:r>
    </w:p>
    <w:p w:rsidR="002D3617" w:rsidRDefault="002D3617" w:rsidP="002D3617">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Федеральным</w:t>
      </w:r>
      <w:r w:rsidRPr="008F6650">
        <w:rPr>
          <w:rFonts w:ascii="Times New Roman" w:hAnsi="Times New Roman" w:cs="Times New Roman"/>
          <w:color w:val="000000"/>
          <w:sz w:val="24"/>
          <w:szCs w:val="24"/>
        </w:rPr>
        <w:t xml:space="preserve"> закон</w:t>
      </w:r>
      <w:r>
        <w:rPr>
          <w:rFonts w:ascii="Times New Roman" w:hAnsi="Times New Roman" w:cs="Times New Roman"/>
          <w:color w:val="000000"/>
          <w:sz w:val="24"/>
          <w:szCs w:val="24"/>
        </w:rPr>
        <w:t>ом</w:t>
      </w:r>
      <w:r w:rsidRPr="008F6650">
        <w:rPr>
          <w:rFonts w:ascii="Times New Roman" w:hAnsi="Times New Roman" w:cs="Times New Roman"/>
          <w:color w:val="000000"/>
          <w:sz w:val="24"/>
          <w:szCs w:val="24"/>
        </w:rPr>
        <w:t xml:space="preserve"> от 29.12.1994 №78-</w:t>
      </w:r>
      <w:r>
        <w:rPr>
          <w:rFonts w:ascii="Times New Roman" w:hAnsi="Times New Roman" w:cs="Times New Roman"/>
          <w:color w:val="000000"/>
          <w:sz w:val="24"/>
          <w:szCs w:val="24"/>
        </w:rPr>
        <w:t>ФЗ «О библиотечном деле»</w:t>
      </w:r>
      <w:r w:rsidRPr="008F6650">
        <w:rPr>
          <w:rFonts w:ascii="Times New Roman" w:hAnsi="Times New Roman" w:cs="Times New Roman"/>
          <w:color w:val="000000"/>
          <w:sz w:val="24"/>
          <w:szCs w:val="24"/>
          <w:vertAlign w:val="superscript"/>
        </w:rPr>
        <w:footnoteReference w:id="3"/>
      </w:r>
      <w:r w:rsidRPr="008F6650">
        <w:rPr>
          <w:rFonts w:ascii="Times New Roman" w:hAnsi="Times New Roman" w:cs="Times New Roman"/>
          <w:color w:val="000000"/>
          <w:sz w:val="24"/>
          <w:szCs w:val="24"/>
        </w:rPr>
        <w:t>;</w:t>
      </w:r>
    </w:p>
    <w:p w:rsidR="002D3617" w:rsidRDefault="002D3617" w:rsidP="002D361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Федеральным законом от 06.10.2003 № 131-ФЗ «Об общих принципах организации местного самоуправления в Российской Федерации»</w:t>
      </w:r>
      <w:r w:rsidRPr="008F6650">
        <w:rPr>
          <w:rFonts w:ascii="Times New Roman" w:hAnsi="Times New Roman" w:cs="Times New Roman"/>
          <w:color w:val="000000"/>
          <w:sz w:val="24"/>
          <w:szCs w:val="24"/>
          <w:vertAlign w:val="superscript"/>
        </w:rPr>
        <w:footnoteReference w:id="4"/>
      </w:r>
      <w:r w:rsidRPr="008F6650">
        <w:rPr>
          <w:rFonts w:ascii="Times New Roman" w:hAnsi="Times New Roman" w:cs="Times New Roman"/>
          <w:color w:val="000000"/>
          <w:sz w:val="24"/>
          <w:szCs w:val="24"/>
        </w:rPr>
        <w:t>;</w:t>
      </w:r>
    </w:p>
    <w:p w:rsidR="002D3617" w:rsidRDefault="002D3617" w:rsidP="002D361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Федеральным законом от 02.05.2006 № 59-ФЗ «О порядке рассмотрения обращений граждан Российской Федерации»</w:t>
      </w:r>
      <w:r w:rsidRPr="008F6650">
        <w:rPr>
          <w:rFonts w:ascii="Times New Roman" w:hAnsi="Times New Roman" w:cs="Times New Roman"/>
          <w:color w:val="000000"/>
          <w:sz w:val="24"/>
          <w:szCs w:val="24"/>
          <w:vertAlign w:val="superscript"/>
        </w:rPr>
        <w:footnoteReference w:id="5"/>
      </w:r>
      <w:r w:rsidRPr="008F6650">
        <w:rPr>
          <w:rFonts w:ascii="Times New Roman" w:hAnsi="Times New Roman" w:cs="Times New Roman"/>
          <w:color w:val="000000"/>
          <w:sz w:val="24"/>
          <w:szCs w:val="24"/>
        </w:rPr>
        <w:t>;</w:t>
      </w:r>
    </w:p>
    <w:p w:rsidR="002D3617" w:rsidRDefault="002D3617" w:rsidP="002D361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xml:space="preserve">- Федеральным законом от 27.07.2006 № 149-ФЗ </w:t>
      </w:r>
      <w:r w:rsidRPr="008F6650">
        <w:rPr>
          <w:rFonts w:ascii="Times New Roman" w:eastAsia="Calibri" w:hAnsi="Times New Roman" w:cs="Times New Roman"/>
          <w:color w:val="000000"/>
          <w:sz w:val="24"/>
          <w:szCs w:val="24"/>
        </w:rPr>
        <w:t>«Об информации, информационных технологиях и о защите информации»</w:t>
      </w:r>
      <w:r w:rsidRPr="008F6650">
        <w:rPr>
          <w:rFonts w:ascii="Times New Roman" w:hAnsi="Times New Roman" w:cs="Times New Roman"/>
          <w:color w:val="000000"/>
          <w:sz w:val="24"/>
          <w:szCs w:val="24"/>
          <w:vertAlign w:val="superscript"/>
        </w:rPr>
        <w:footnoteReference w:id="6"/>
      </w:r>
      <w:r w:rsidRPr="008F6650">
        <w:rPr>
          <w:rFonts w:ascii="Times New Roman" w:eastAsia="Calibri" w:hAnsi="Times New Roman" w:cs="Times New Roman"/>
          <w:color w:val="000000"/>
          <w:sz w:val="24"/>
          <w:szCs w:val="24"/>
        </w:rPr>
        <w:t>;</w:t>
      </w:r>
      <w:r w:rsidRPr="002D3617">
        <w:rPr>
          <w:rFonts w:ascii="Times New Roman" w:hAnsi="Times New Roman" w:cs="Times New Roman"/>
          <w:color w:val="000000"/>
          <w:sz w:val="24"/>
          <w:szCs w:val="24"/>
        </w:rPr>
        <w:t xml:space="preserve"> </w:t>
      </w:r>
    </w:p>
    <w:p w:rsidR="002D3617" w:rsidRDefault="002D3617" w:rsidP="002D3617">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F6650">
        <w:rPr>
          <w:rFonts w:ascii="Times New Roman" w:hAnsi="Times New Roman" w:cs="Times New Roman"/>
          <w:color w:val="000000"/>
          <w:sz w:val="24"/>
          <w:szCs w:val="24"/>
        </w:rPr>
        <w:t>- Федеральным законом от 27.07.2006 № 152-ФЗ «О персональных данных»</w:t>
      </w:r>
      <w:r w:rsidRPr="008F6650">
        <w:rPr>
          <w:rFonts w:ascii="Times New Roman" w:hAnsi="Times New Roman" w:cs="Times New Roman"/>
          <w:color w:val="000000"/>
          <w:sz w:val="24"/>
          <w:szCs w:val="24"/>
          <w:vertAlign w:val="superscript"/>
        </w:rPr>
        <w:footnoteReference w:id="7"/>
      </w:r>
      <w:r w:rsidRPr="008F6650">
        <w:rPr>
          <w:rFonts w:ascii="Times New Roman" w:hAnsi="Times New Roman" w:cs="Times New Roman"/>
          <w:color w:val="000000"/>
          <w:sz w:val="24"/>
          <w:szCs w:val="24"/>
        </w:rPr>
        <w:t>;</w:t>
      </w:r>
    </w:p>
    <w:p w:rsidR="00EE1CF1" w:rsidRPr="008F6650" w:rsidRDefault="00EE1CF1" w:rsidP="002D361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Федеральным законом от 27.07.2010 № 210-ФЗ «Об организации предоставления государственных и муниципальных услуг»</w:t>
      </w:r>
      <w:r w:rsidR="002D3617" w:rsidRPr="002D3617">
        <w:rPr>
          <w:rFonts w:ascii="Times New Roman" w:hAnsi="Times New Roman" w:cs="Times New Roman"/>
          <w:color w:val="000000"/>
          <w:sz w:val="24"/>
          <w:szCs w:val="24"/>
        </w:rPr>
        <w:t xml:space="preserve"> </w:t>
      </w:r>
      <w:r w:rsidR="002D3617">
        <w:rPr>
          <w:rFonts w:ascii="Times New Roman" w:hAnsi="Times New Roman" w:cs="Times New Roman"/>
          <w:color w:val="000000"/>
          <w:sz w:val="24"/>
          <w:szCs w:val="24"/>
        </w:rPr>
        <w:t xml:space="preserve">(далее – Федеральный закон </w:t>
      </w:r>
      <w:r w:rsidR="002D3617" w:rsidRPr="008F6650">
        <w:rPr>
          <w:rFonts w:ascii="Times New Roman" w:hAnsi="Times New Roman" w:cs="Times New Roman"/>
          <w:color w:val="000000"/>
          <w:sz w:val="24"/>
          <w:szCs w:val="24"/>
        </w:rPr>
        <w:t xml:space="preserve">от 27.07.2010 </w:t>
      </w:r>
      <w:r w:rsidR="002D3617">
        <w:rPr>
          <w:rFonts w:ascii="Times New Roman" w:hAnsi="Times New Roman" w:cs="Times New Roman"/>
          <w:color w:val="000000"/>
          <w:sz w:val="24"/>
          <w:szCs w:val="24"/>
        </w:rPr>
        <w:t xml:space="preserve">                         </w:t>
      </w:r>
      <w:r w:rsidR="002D3617" w:rsidRPr="008F6650">
        <w:rPr>
          <w:rFonts w:ascii="Times New Roman" w:hAnsi="Times New Roman" w:cs="Times New Roman"/>
          <w:color w:val="000000"/>
          <w:sz w:val="24"/>
          <w:szCs w:val="24"/>
        </w:rPr>
        <w:t>№ 210-ФЗ</w:t>
      </w:r>
      <w:r w:rsidR="002D3617">
        <w:rPr>
          <w:rFonts w:ascii="Times New Roman" w:hAnsi="Times New Roman" w:cs="Times New Roman"/>
          <w:color w:val="000000"/>
          <w:sz w:val="24"/>
          <w:szCs w:val="24"/>
        </w:rPr>
        <w:t>)</w:t>
      </w:r>
      <w:r w:rsidRPr="008F6650">
        <w:rPr>
          <w:rFonts w:ascii="Times New Roman" w:hAnsi="Times New Roman" w:cs="Times New Roman"/>
          <w:color w:val="000000"/>
          <w:sz w:val="24"/>
          <w:szCs w:val="24"/>
          <w:vertAlign w:val="superscript"/>
        </w:rPr>
        <w:footnoteReference w:id="8"/>
      </w:r>
      <w:r w:rsidRPr="008F6650">
        <w:rPr>
          <w:rFonts w:ascii="Times New Roman" w:hAnsi="Times New Roman" w:cs="Times New Roman"/>
          <w:color w:val="000000"/>
          <w:sz w:val="24"/>
          <w:szCs w:val="24"/>
        </w:rPr>
        <w:t xml:space="preserve">; </w:t>
      </w:r>
    </w:p>
    <w:p w:rsidR="00EE1CF1" w:rsidRPr="008F6650" w:rsidRDefault="00EE1CF1" w:rsidP="002D3617">
      <w:pPr>
        <w:autoSpaceDE w:val="0"/>
        <w:autoSpaceDN w:val="0"/>
        <w:adjustRightInd w:val="0"/>
        <w:spacing w:after="0" w:line="240" w:lineRule="auto"/>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ab/>
        <w:t>- Законом Мурманской области от 21.11.1997 № 83-01-ЗМО «О библиотечном деле в Мурманской области»</w:t>
      </w:r>
      <w:r w:rsidRPr="008F6650">
        <w:rPr>
          <w:rFonts w:ascii="Times New Roman" w:eastAsia="Calibri" w:hAnsi="Times New Roman" w:cs="Times New Roman"/>
          <w:color w:val="000000"/>
          <w:sz w:val="24"/>
          <w:szCs w:val="24"/>
        </w:rPr>
        <w:t xml:space="preserve"> </w:t>
      </w:r>
      <w:r w:rsidRPr="008F6650">
        <w:rPr>
          <w:rFonts w:ascii="Times New Roman" w:hAnsi="Times New Roman" w:cs="Times New Roman"/>
          <w:color w:val="000000"/>
          <w:sz w:val="24"/>
          <w:szCs w:val="24"/>
          <w:vertAlign w:val="superscript"/>
        </w:rPr>
        <w:footnoteReference w:id="9"/>
      </w:r>
      <w:r w:rsidRPr="008F6650">
        <w:rPr>
          <w:rFonts w:ascii="Times New Roman" w:hAnsi="Times New Roman" w:cs="Times New Roman"/>
          <w:color w:val="000000"/>
          <w:sz w:val="24"/>
          <w:szCs w:val="24"/>
        </w:rPr>
        <w:t xml:space="preserve">; </w:t>
      </w:r>
    </w:p>
    <w:p w:rsidR="00EE1CF1" w:rsidRPr="008F6650" w:rsidRDefault="00EE1CF1" w:rsidP="00EE1CF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Законом Мурманской области от 17.03.2000 № 184-01-ЗМО «Об обязательном экземпляре документов в Мурманской области»</w:t>
      </w:r>
      <w:r w:rsidRPr="008F6650">
        <w:rPr>
          <w:rFonts w:ascii="Times New Roman" w:hAnsi="Times New Roman" w:cs="Times New Roman"/>
          <w:color w:val="000000"/>
          <w:sz w:val="24"/>
          <w:szCs w:val="24"/>
          <w:vertAlign w:val="superscript"/>
        </w:rPr>
        <w:footnoteReference w:id="10"/>
      </w:r>
      <w:r w:rsidRPr="008F6650">
        <w:rPr>
          <w:rFonts w:ascii="Times New Roman" w:hAnsi="Times New Roman" w:cs="Times New Roman"/>
          <w:color w:val="000000"/>
          <w:sz w:val="24"/>
          <w:szCs w:val="24"/>
        </w:rPr>
        <w:t xml:space="preserve">; </w:t>
      </w:r>
    </w:p>
    <w:p w:rsidR="00EE1CF1" w:rsidRPr="008F6650" w:rsidRDefault="00EE1CF1" w:rsidP="00EE1CF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xml:space="preserve">- </w:t>
      </w:r>
      <w:hyperlink r:id="rId10" w:history="1">
        <w:r w:rsidR="002D3617">
          <w:rPr>
            <w:rFonts w:ascii="Times New Roman" w:hAnsi="Times New Roman" w:cs="Times New Roman"/>
            <w:color w:val="000000"/>
            <w:sz w:val="24"/>
            <w:szCs w:val="24"/>
          </w:rPr>
          <w:t>У</w:t>
        </w:r>
        <w:r w:rsidRPr="008F6650">
          <w:rPr>
            <w:rFonts w:ascii="Times New Roman" w:hAnsi="Times New Roman" w:cs="Times New Roman"/>
            <w:color w:val="000000"/>
            <w:sz w:val="24"/>
            <w:szCs w:val="24"/>
          </w:rPr>
          <w:t>ставом</w:t>
        </w:r>
      </w:hyperlink>
      <w:r w:rsidRPr="008F6650">
        <w:rPr>
          <w:rFonts w:ascii="Times New Roman" w:hAnsi="Times New Roman" w:cs="Times New Roman"/>
          <w:color w:val="000000"/>
          <w:sz w:val="24"/>
          <w:szCs w:val="24"/>
        </w:rPr>
        <w:t xml:space="preserve"> муниципального образования </w:t>
      </w:r>
      <w:proofErr w:type="spellStart"/>
      <w:r w:rsidRPr="008F6650">
        <w:rPr>
          <w:rFonts w:ascii="Times New Roman" w:hAnsi="Times New Roman" w:cs="Times New Roman"/>
          <w:color w:val="000000"/>
          <w:sz w:val="24"/>
          <w:szCs w:val="24"/>
        </w:rPr>
        <w:t>Печенгский</w:t>
      </w:r>
      <w:proofErr w:type="spellEnd"/>
      <w:r w:rsidRPr="008F6650">
        <w:rPr>
          <w:rFonts w:ascii="Times New Roman" w:hAnsi="Times New Roman" w:cs="Times New Roman"/>
          <w:color w:val="000000"/>
          <w:sz w:val="24"/>
          <w:szCs w:val="24"/>
        </w:rPr>
        <w:t xml:space="preserve"> район</w:t>
      </w:r>
      <w:r w:rsidRPr="008F6650">
        <w:rPr>
          <w:rFonts w:ascii="Times New Roman" w:hAnsi="Times New Roman" w:cs="Times New Roman"/>
          <w:color w:val="000000"/>
          <w:sz w:val="24"/>
          <w:szCs w:val="24"/>
          <w:vertAlign w:val="superscript"/>
        </w:rPr>
        <w:footnoteReference w:id="11"/>
      </w:r>
      <w:r w:rsidRPr="008F6650">
        <w:rPr>
          <w:rFonts w:ascii="Times New Roman" w:hAnsi="Times New Roman" w:cs="Times New Roman"/>
          <w:color w:val="000000"/>
          <w:sz w:val="24"/>
          <w:szCs w:val="24"/>
        </w:rPr>
        <w:t>;</w:t>
      </w:r>
    </w:p>
    <w:p w:rsidR="00EE1CF1" w:rsidRPr="008F6650" w:rsidRDefault="00EE1CF1" w:rsidP="00EE1CF1">
      <w:pPr>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 xml:space="preserve">- </w:t>
      </w:r>
      <w:r w:rsidR="002D3617">
        <w:rPr>
          <w:rFonts w:ascii="Times New Roman" w:hAnsi="Times New Roman" w:cs="Times New Roman"/>
          <w:color w:val="000000"/>
          <w:sz w:val="24"/>
          <w:szCs w:val="24"/>
        </w:rPr>
        <w:t>У</w:t>
      </w:r>
      <w:r w:rsidRPr="008F6650">
        <w:rPr>
          <w:rFonts w:ascii="Times New Roman" w:hAnsi="Times New Roman" w:cs="Times New Roman"/>
          <w:color w:val="000000"/>
          <w:sz w:val="24"/>
          <w:szCs w:val="24"/>
        </w:rPr>
        <w:t>ставом МБКПУ «</w:t>
      </w:r>
      <w:proofErr w:type="spellStart"/>
      <w:r w:rsidRPr="008F6650">
        <w:rPr>
          <w:rFonts w:ascii="Times New Roman" w:hAnsi="Times New Roman" w:cs="Times New Roman"/>
          <w:color w:val="000000"/>
          <w:sz w:val="24"/>
          <w:szCs w:val="24"/>
        </w:rPr>
        <w:t>Печенгское</w:t>
      </w:r>
      <w:proofErr w:type="spellEnd"/>
      <w:r w:rsidRPr="008F6650">
        <w:rPr>
          <w:rFonts w:ascii="Times New Roman" w:hAnsi="Times New Roman" w:cs="Times New Roman"/>
          <w:color w:val="000000"/>
          <w:sz w:val="24"/>
          <w:szCs w:val="24"/>
        </w:rPr>
        <w:t xml:space="preserve"> </w:t>
      </w:r>
      <w:proofErr w:type="spellStart"/>
      <w:r w:rsidRPr="008F6650">
        <w:rPr>
          <w:rFonts w:ascii="Times New Roman" w:hAnsi="Times New Roman" w:cs="Times New Roman"/>
          <w:color w:val="000000"/>
          <w:sz w:val="24"/>
          <w:szCs w:val="24"/>
        </w:rPr>
        <w:t>межпоселенческое</w:t>
      </w:r>
      <w:proofErr w:type="spellEnd"/>
      <w:r w:rsidRPr="008F6650">
        <w:rPr>
          <w:rFonts w:ascii="Times New Roman" w:hAnsi="Times New Roman" w:cs="Times New Roman"/>
          <w:color w:val="000000"/>
          <w:sz w:val="24"/>
          <w:szCs w:val="24"/>
        </w:rPr>
        <w:t xml:space="preserve"> библиотечное объединение», утверждённым </w:t>
      </w:r>
      <w:r w:rsidR="002D3617">
        <w:rPr>
          <w:rFonts w:ascii="Times New Roman" w:hAnsi="Times New Roman" w:cs="Times New Roman"/>
          <w:color w:val="000000"/>
          <w:sz w:val="24"/>
          <w:szCs w:val="24"/>
        </w:rPr>
        <w:t>п</w:t>
      </w:r>
      <w:r w:rsidRPr="008F6650">
        <w:rPr>
          <w:rFonts w:ascii="Times New Roman" w:hAnsi="Times New Roman" w:cs="Times New Roman"/>
          <w:color w:val="000000"/>
          <w:sz w:val="24"/>
          <w:szCs w:val="24"/>
        </w:rPr>
        <w:t xml:space="preserve">остановлением администрации Печенгского района от 29.11.2011 </w:t>
      </w:r>
      <w:r w:rsidR="00B12D4A">
        <w:rPr>
          <w:rFonts w:ascii="Times New Roman" w:hAnsi="Times New Roman" w:cs="Times New Roman"/>
          <w:color w:val="000000"/>
          <w:sz w:val="24"/>
          <w:szCs w:val="24"/>
        </w:rPr>
        <w:t xml:space="preserve">                                 </w:t>
      </w:r>
      <w:r w:rsidRPr="008F6650">
        <w:rPr>
          <w:rFonts w:ascii="Times New Roman" w:hAnsi="Times New Roman" w:cs="Times New Roman"/>
          <w:color w:val="000000"/>
          <w:sz w:val="24"/>
          <w:szCs w:val="24"/>
        </w:rPr>
        <w:t>№ 1086</w:t>
      </w:r>
      <w:r w:rsidRPr="008F6650">
        <w:rPr>
          <w:rFonts w:ascii="Times New Roman" w:hAnsi="Times New Roman" w:cs="Times New Roman"/>
          <w:sz w:val="24"/>
          <w:szCs w:val="24"/>
          <w:vertAlign w:val="superscript"/>
        </w:rPr>
        <w:footnoteReference w:id="12"/>
      </w:r>
      <w:r w:rsidRPr="008F6650">
        <w:rPr>
          <w:rFonts w:ascii="Times New Roman" w:hAnsi="Times New Roman" w:cs="Times New Roman"/>
          <w:sz w:val="24"/>
          <w:szCs w:val="24"/>
        </w:rPr>
        <w:t>;</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w:t>
      </w:r>
      <w:r w:rsidR="00B12D4A">
        <w:rPr>
          <w:rFonts w:ascii="Times New Roman" w:eastAsia="Times New Roman" w:hAnsi="Times New Roman" w:cs="Times New Roman"/>
          <w:sz w:val="24"/>
          <w:szCs w:val="24"/>
          <w:lang w:eastAsia="ru-RU"/>
        </w:rPr>
        <w:t>н</w:t>
      </w:r>
      <w:r w:rsidRPr="008F6650">
        <w:rPr>
          <w:rFonts w:ascii="Times New Roman" w:eastAsia="Times New Roman" w:hAnsi="Times New Roman" w:cs="Times New Roman"/>
          <w:sz w:val="24"/>
          <w:szCs w:val="24"/>
          <w:lang w:eastAsia="ru-RU"/>
        </w:rPr>
        <w:t>астоящим регламентом.</w:t>
      </w:r>
    </w:p>
    <w:p w:rsidR="00EE1CF1" w:rsidRPr="008F6650" w:rsidRDefault="00B12D4A" w:rsidP="00EE1CF1">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2.5.2. Перечень нормативных правовых </w:t>
      </w:r>
      <w:r w:rsidR="00EE1CF1" w:rsidRPr="008F6650">
        <w:rPr>
          <w:rFonts w:ascii="Times New Roman" w:hAnsi="Times New Roman" w:cs="Times New Roman"/>
          <w:color w:val="000000"/>
          <w:sz w:val="24"/>
          <w:szCs w:val="24"/>
        </w:rPr>
        <w:t>акто</w:t>
      </w:r>
      <w:r>
        <w:rPr>
          <w:rFonts w:ascii="Times New Roman" w:hAnsi="Times New Roman" w:cs="Times New Roman"/>
          <w:color w:val="000000"/>
          <w:sz w:val="24"/>
          <w:szCs w:val="24"/>
        </w:rPr>
        <w:t xml:space="preserve">в, </w:t>
      </w:r>
      <w:r w:rsidR="00EE1CF1" w:rsidRPr="008F6650">
        <w:rPr>
          <w:rFonts w:ascii="Times New Roman" w:hAnsi="Times New Roman" w:cs="Times New Roman"/>
          <w:color w:val="000000"/>
          <w:sz w:val="24"/>
          <w:szCs w:val="24"/>
        </w:rPr>
        <w:t>регулирующих предоставление муниципальной услуги (с указан</w:t>
      </w:r>
      <w:r>
        <w:rPr>
          <w:rFonts w:ascii="Times New Roman" w:hAnsi="Times New Roman" w:cs="Times New Roman"/>
          <w:color w:val="000000"/>
          <w:sz w:val="24"/>
          <w:szCs w:val="24"/>
        </w:rPr>
        <w:t xml:space="preserve">ием их реквизитов и источников официального опубликования), указанный в пункте </w:t>
      </w:r>
      <w:r w:rsidR="002B3B2C">
        <w:rPr>
          <w:rFonts w:ascii="Times New Roman" w:hAnsi="Times New Roman" w:cs="Times New Roman"/>
          <w:color w:val="000000"/>
          <w:sz w:val="24"/>
          <w:szCs w:val="24"/>
        </w:rPr>
        <w:t xml:space="preserve">2.5.1 настоящего </w:t>
      </w:r>
      <w:r w:rsidR="00EE1CF1" w:rsidRPr="008F6650">
        <w:rPr>
          <w:rFonts w:ascii="Times New Roman" w:hAnsi="Times New Roman" w:cs="Times New Roman"/>
          <w:color w:val="000000"/>
          <w:sz w:val="24"/>
          <w:szCs w:val="24"/>
        </w:rPr>
        <w:t>регламента, размещается на официальном сайте муниципального образования Печенгский район в сети Интернет, в федеральном реестре и на Едином портале.</w:t>
      </w:r>
    </w:p>
    <w:p w:rsidR="00EE1CF1" w:rsidRPr="008F6650" w:rsidRDefault="00EE1CF1" w:rsidP="00E74DF3">
      <w:pPr>
        <w:spacing w:after="0" w:line="240" w:lineRule="auto"/>
        <w:ind w:firstLine="709"/>
        <w:jc w:val="center"/>
        <w:rPr>
          <w:rFonts w:ascii="Times New Roman" w:eastAsia="Times New Roman" w:hAnsi="Times New Roman" w:cs="Times New Roman"/>
          <w:b/>
          <w:sz w:val="24"/>
          <w:szCs w:val="24"/>
          <w:lang w:eastAsia="ru-RU"/>
        </w:rPr>
      </w:pPr>
    </w:p>
    <w:p w:rsidR="00EE1CF1" w:rsidRPr="008F6650" w:rsidRDefault="00EE1CF1" w:rsidP="00EE1CF1">
      <w:pPr>
        <w:spacing w:after="0" w:line="240" w:lineRule="auto"/>
        <w:ind w:firstLine="709"/>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 xml:space="preserve">2.6. Перечень документов, необходимых для предоставления муниципальной </w:t>
      </w:r>
      <w:r w:rsidRPr="008F6650">
        <w:rPr>
          <w:rFonts w:ascii="Times New Roman" w:eastAsia="Times New Roman" w:hAnsi="Times New Roman" w:cs="Times New Roman"/>
          <w:b/>
          <w:sz w:val="24"/>
          <w:szCs w:val="24"/>
          <w:lang w:eastAsia="ru-RU"/>
        </w:rPr>
        <w:br/>
        <w:t>услуги</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p>
    <w:p w:rsidR="00EE1CF1" w:rsidRPr="008F6650" w:rsidRDefault="00EE1CF1" w:rsidP="00B12D4A">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2.6.1. Для предоставления муниципальной услуги в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предоставляются: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а) при личном обращении: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документ, удостоверяющий личность (паспорт гражданина Российской Федерации или документ его заменяющий). Дети до 14 лет предоставляют поручительства от родителей (приложение 2</w:t>
      </w:r>
      <w:r w:rsidR="008133F1">
        <w:rPr>
          <w:rFonts w:ascii="Times New Roman" w:eastAsia="Times New Roman" w:hAnsi="Times New Roman" w:cs="Times New Roman"/>
          <w:sz w:val="24"/>
          <w:szCs w:val="24"/>
          <w:lang w:eastAsia="ru-RU"/>
        </w:rPr>
        <w:t xml:space="preserve"> к настоящему регламенту</w:t>
      </w:r>
      <w:r w:rsidRPr="008F6650">
        <w:rPr>
          <w:rFonts w:ascii="Times New Roman" w:eastAsia="Times New Roman" w:hAnsi="Times New Roman" w:cs="Times New Roman"/>
          <w:sz w:val="24"/>
          <w:szCs w:val="24"/>
          <w:lang w:eastAsia="ru-RU"/>
        </w:rPr>
        <w:t>);</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б) при обращении через сеть Интернет; по электронной почте; по письменным заявлениям  (обращениям):</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обращение (запрос) получателя муниципальной услуги, оформленное по предусмотренной </w:t>
      </w:r>
      <w:r w:rsidR="000E58E6">
        <w:rPr>
          <w:rFonts w:ascii="Times New Roman" w:eastAsia="Times New Roman" w:hAnsi="Times New Roman" w:cs="Times New Roman"/>
          <w:sz w:val="24"/>
          <w:szCs w:val="24"/>
          <w:lang w:eastAsia="ru-RU"/>
        </w:rPr>
        <w:t>р</w:t>
      </w:r>
      <w:r w:rsidRPr="008F6650">
        <w:rPr>
          <w:rFonts w:ascii="Times New Roman" w:eastAsia="Times New Roman" w:hAnsi="Times New Roman" w:cs="Times New Roman"/>
          <w:sz w:val="24"/>
          <w:szCs w:val="24"/>
          <w:lang w:eastAsia="ru-RU"/>
        </w:rPr>
        <w:t>егламентом форме (приложение 3</w:t>
      </w:r>
      <w:r w:rsidR="008133F1">
        <w:rPr>
          <w:rFonts w:ascii="Times New Roman" w:eastAsia="Times New Roman" w:hAnsi="Times New Roman" w:cs="Times New Roman"/>
          <w:sz w:val="24"/>
          <w:szCs w:val="24"/>
          <w:lang w:eastAsia="ru-RU"/>
        </w:rPr>
        <w:t xml:space="preserve"> к настоящему регламенту</w:t>
      </w:r>
      <w:r w:rsidRPr="008F6650">
        <w:rPr>
          <w:rFonts w:ascii="Times New Roman" w:eastAsia="Times New Roman" w:hAnsi="Times New Roman" w:cs="Times New Roman"/>
          <w:sz w:val="24"/>
          <w:szCs w:val="24"/>
          <w:lang w:eastAsia="ru-RU"/>
        </w:rPr>
        <w:t xml:space="preserve">). </w:t>
      </w:r>
    </w:p>
    <w:p w:rsidR="00EE1CF1" w:rsidRPr="008F6650" w:rsidRDefault="00EE1CF1" w:rsidP="00EE1CF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xml:space="preserve">2.6.2. Обязанность по предоставлению документов, указанных в пункте 2.6.1 </w:t>
      </w:r>
      <w:r w:rsidR="008133F1">
        <w:rPr>
          <w:rFonts w:ascii="Times New Roman" w:hAnsi="Times New Roman" w:cs="Times New Roman"/>
          <w:color w:val="000000"/>
          <w:sz w:val="24"/>
          <w:szCs w:val="24"/>
        </w:rPr>
        <w:t xml:space="preserve">настоящего </w:t>
      </w:r>
      <w:r w:rsidRPr="008F6650">
        <w:rPr>
          <w:rFonts w:ascii="Times New Roman" w:hAnsi="Times New Roman" w:cs="Times New Roman"/>
          <w:color w:val="000000"/>
          <w:sz w:val="24"/>
          <w:szCs w:val="24"/>
        </w:rPr>
        <w:t xml:space="preserve">регламента возложена на </w:t>
      </w:r>
      <w:r w:rsidR="00C2016D">
        <w:rPr>
          <w:rFonts w:ascii="Times New Roman" w:hAnsi="Times New Roman" w:cs="Times New Roman"/>
          <w:color w:val="000000"/>
          <w:sz w:val="24"/>
          <w:szCs w:val="24"/>
        </w:rPr>
        <w:t>з</w:t>
      </w:r>
      <w:r w:rsidRPr="008F6650">
        <w:rPr>
          <w:rFonts w:ascii="Times New Roman" w:hAnsi="Times New Roman" w:cs="Times New Roman"/>
          <w:color w:val="000000"/>
          <w:sz w:val="24"/>
          <w:szCs w:val="24"/>
        </w:rPr>
        <w:t>аявителя.</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2.6.3. Лица, представляющие интересы заявителей по доверенности, дополнительно предоставляют копию доверенности.</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w:t>
      </w:r>
      <w:r w:rsidR="00C2016D">
        <w:rPr>
          <w:rFonts w:ascii="Times New Roman" w:eastAsia="Times New Roman" w:hAnsi="Times New Roman" w:cs="Times New Roman"/>
          <w:sz w:val="24"/>
          <w:szCs w:val="24"/>
          <w:lang w:eastAsia="ru-RU"/>
        </w:rPr>
        <w:t>.6.4. Запрещается требовать от з</w:t>
      </w:r>
      <w:r w:rsidRPr="008F6650">
        <w:rPr>
          <w:rFonts w:ascii="Times New Roman" w:eastAsia="Times New Roman" w:hAnsi="Times New Roman" w:cs="Times New Roman"/>
          <w:sz w:val="24"/>
          <w:szCs w:val="24"/>
          <w:lang w:eastAsia="ru-RU"/>
        </w:rPr>
        <w:t>аявителя:</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F6650">
        <w:rPr>
          <w:rFonts w:ascii="Times New Roman" w:eastAsia="Times New Roman" w:hAnsi="Times New Roman" w:cs="Times New Roman"/>
          <w:bCs/>
          <w:sz w:val="24"/>
          <w:szCs w:val="24"/>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roofErr w:type="gramStart"/>
      <w:r w:rsidRPr="008F6650">
        <w:rPr>
          <w:rFonts w:ascii="Times New Roman" w:eastAsia="Times New Roman" w:hAnsi="Times New Roman" w:cs="Times New Roman"/>
          <w:bCs/>
          <w:sz w:val="24"/>
          <w:szCs w:val="24"/>
          <w:lang w:eastAsia="ru-RU"/>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8F6650">
        <w:rPr>
          <w:rFonts w:ascii="Times New Roman" w:eastAsia="Times New Roman" w:hAnsi="Times New Roman" w:cs="Times New Roman"/>
          <w:color w:val="000000"/>
          <w:sz w:val="28"/>
          <w:szCs w:val="28"/>
          <w:lang w:eastAsia="ru-RU"/>
        </w:rPr>
        <w:t xml:space="preserve"> </w:t>
      </w:r>
      <w:r w:rsidRPr="008F6650">
        <w:rPr>
          <w:rFonts w:ascii="Times New Roman" w:eastAsia="Times New Roman" w:hAnsi="Times New Roman" w:cs="Times New Roman"/>
          <w:bCs/>
          <w:sz w:val="24"/>
          <w:szCs w:val="24"/>
          <w:lang w:eastAsia="ru-RU"/>
        </w:rPr>
        <w:t>документов, указанных в части</w:t>
      </w:r>
      <w:proofErr w:type="gramEnd"/>
      <w:r w:rsidR="002B3B2C">
        <w:rPr>
          <w:rFonts w:ascii="Times New Roman" w:eastAsia="Times New Roman" w:hAnsi="Times New Roman" w:cs="Times New Roman"/>
          <w:bCs/>
          <w:sz w:val="24"/>
          <w:szCs w:val="24"/>
          <w:lang w:eastAsia="ru-RU"/>
        </w:rPr>
        <w:t xml:space="preserve"> 6 статьи 7 Федерального закона;</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sz w:val="24"/>
          <w:szCs w:val="24"/>
        </w:rPr>
      </w:pPr>
      <w:proofErr w:type="gramStart"/>
      <w:r w:rsidRPr="008F6650">
        <w:rPr>
          <w:rFonts w:ascii="Times New Roman" w:eastAsia="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Pr="008F6650">
        <w:rPr>
          <w:rFonts w:ascii="Times New Roman" w:eastAsia="Times New Roman" w:hAnsi="Times New Roman" w:cs="Times New Roman"/>
          <w:sz w:val="24"/>
          <w:szCs w:val="24"/>
        </w:rPr>
        <w:lastRenderedPageBreak/>
        <w:t xml:space="preserve">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block_16011" w:history="1">
        <w:r w:rsidRPr="008F6650">
          <w:rPr>
            <w:rFonts w:ascii="Times New Roman" w:eastAsia="Times New Roman" w:hAnsi="Times New Roman" w:cs="Times New Roman"/>
            <w:sz w:val="24"/>
            <w:szCs w:val="24"/>
          </w:rPr>
          <w:t>частью 1.1 статьи 16</w:t>
        </w:r>
      </w:hyperlink>
      <w:r w:rsidRPr="008F6650">
        <w:rPr>
          <w:rFonts w:ascii="Times New Roman" w:eastAsia="Times New Roman" w:hAnsi="Times New Roman" w:cs="Times New Roman"/>
          <w:sz w:val="24"/>
          <w:szCs w:val="24"/>
        </w:rPr>
        <w:t xml:space="preserve">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w:t>
      </w:r>
      <w:proofErr w:type="gramEnd"/>
      <w:r w:rsidRPr="008F6650">
        <w:rPr>
          <w:rFonts w:ascii="Times New Roman" w:eastAsia="Times New Roman" w:hAnsi="Times New Roman" w:cs="Times New Roman"/>
          <w:sz w:val="24"/>
          <w:szCs w:val="24"/>
        </w:rPr>
        <w:t xml:space="preserve"> </w:t>
      </w:r>
      <w:proofErr w:type="gramStart"/>
      <w:r w:rsidRPr="008F6650">
        <w:rPr>
          <w:rFonts w:ascii="Times New Roman" w:eastAsia="Times New Roman" w:hAnsi="Times New Roman" w:cs="Times New Roman"/>
          <w:sz w:val="24"/>
          <w:szCs w:val="24"/>
        </w:rPr>
        <w:t>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w:t>
      </w:r>
      <w:r w:rsidR="002D3617">
        <w:rPr>
          <w:rFonts w:ascii="Times New Roman" w:eastAsia="Times New Roman" w:hAnsi="Times New Roman" w:cs="Times New Roman"/>
          <w:sz w:val="24"/>
          <w:szCs w:val="24"/>
        </w:rPr>
        <w:t xml:space="preserve"> </w:t>
      </w:r>
      <w:r w:rsidR="002D3617" w:rsidRPr="008F6650">
        <w:rPr>
          <w:rFonts w:ascii="Times New Roman" w:hAnsi="Times New Roman" w:cs="Times New Roman"/>
          <w:color w:val="000000"/>
          <w:sz w:val="24"/>
          <w:szCs w:val="24"/>
        </w:rPr>
        <w:t>от 27.07.2010 № 210-ФЗ</w:t>
      </w:r>
      <w:r w:rsidRPr="008F6650">
        <w:rPr>
          <w:rFonts w:ascii="Times New Roman" w:eastAsia="Times New Roman" w:hAnsi="Times New Roman" w:cs="Times New Roman"/>
          <w:sz w:val="24"/>
          <w:szCs w:val="24"/>
        </w:rPr>
        <w:t>, уведомляется заявитель, а также приносятся извинения за доставленные неудобства.</w:t>
      </w:r>
      <w:proofErr w:type="gramEnd"/>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sz w:val="24"/>
          <w:szCs w:val="24"/>
        </w:rPr>
      </w:pPr>
    </w:p>
    <w:p w:rsidR="00EE1CF1" w:rsidRPr="008F6650" w:rsidRDefault="00EE1CF1" w:rsidP="00EE1CF1">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2.7. Перечень оснований для отказа в приеме документов, для приостановления и (или) отказа в предоставлении муниципальной услуги</w:t>
      </w:r>
    </w:p>
    <w:p w:rsidR="00EE1CF1" w:rsidRPr="008F6650" w:rsidRDefault="00EE1CF1" w:rsidP="00EE1CF1">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p>
    <w:p w:rsidR="00EE1CF1" w:rsidRPr="008F6650" w:rsidRDefault="00EE1CF1" w:rsidP="00EE1CF1">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r w:rsidRPr="008F6650">
        <w:rPr>
          <w:rFonts w:ascii="Times New Roman" w:eastAsia="Arial" w:hAnsi="Times New Roman" w:cs="Times New Roman"/>
          <w:sz w:val="24"/>
          <w:szCs w:val="24"/>
          <w:lang w:eastAsia="ar-SA"/>
        </w:rPr>
        <w:t xml:space="preserve">2.7.1. Основанием для отказа в приеме документов является </w:t>
      </w:r>
      <w:proofErr w:type="spellStart"/>
      <w:r w:rsidRPr="008F6650">
        <w:rPr>
          <w:rFonts w:ascii="Times New Roman" w:eastAsia="Arial" w:hAnsi="Times New Roman" w:cs="Times New Roman"/>
          <w:sz w:val="24"/>
          <w:szCs w:val="24"/>
          <w:lang w:eastAsia="ar-SA"/>
        </w:rPr>
        <w:t>непредоставление</w:t>
      </w:r>
      <w:proofErr w:type="spellEnd"/>
      <w:r w:rsidRPr="008F6650">
        <w:rPr>
          <w:rFonts w:ascii="Times New Roman" w:eastAsia="Arial" w:hAnsi="Times New Roman" w:cs="Times New Roman"/>
          <w:sz w:val="24"/>
          <w:szCs w:val="24"/>
          <w:lang w:eastAsia="ar-SA"/>
        </w:rPr>
        <w:t xml:space="preserve"> доку</w:t>
      </w:r>
      <w:r w:rsidR="00351E76">
        <w:rPr>
          <w:rFonts w:ascii="Times New Roman" w:eastAsia="Arial" w:hAnsi="Times New Roman" w:cs="Times New Roman"/>
          <w:sz w:val="24"/>
          <w:szCs w:val="24"/>
          <w:lang w:eastAsia="ar-SA"/>
        </w:rPr>
        <w:t>ментов определенных подразделом 2.6</w:t>
      </w:r>
      <w:r w:rsidRPr="008F6650">
        <w:rPr>
          <w:rFonts w:ascii="Times New Roman" w:eastAsia="Arial" w:hAnsi="Times New Roman" w:cs="Times New Roman"/>
          <w:sz w:val="24"/>
          <w:szCs w:val="24"/>
          <w:lang w:eastAsia="ar-SA"/>
        </w:rPr>
        <w:t xml:space="preserve"> </w:t>
      </w:r>
      <w:r w:rsidR="008133F1">
        <w:rPr>
          <w:rFonts w:ascii="Times New Roman" w:eastAsia="Arial" w:hAnsi="Times New Roman" w:cs="Times New Roman"/>
          <w:sz w:val="24"/>
          <w:szCs w:val="24"/>
          <w:lang w:eastAsia="ar-SA"/>
        </w:rPr>
        <w:t xml:space="preserve">настоящего </w:t>
      </w:r>
      <w:r w:rsidRPr="008F6650">
        <w:rPr>
          <w:rFonts w:ascii="Times New Roman" w:eastAsia="Arial" w:hAnsi="Times New Roman" w:cs="Times New Roman"/>
          <w:sz w:val="24"/>
          <w:szCs w:val="24"/>
          <w:lang w:eastAsia="ar-SA"/>
        </w:rPr>
        <w:t xml:space="preserve">регламента, обязанность </w:t>
      </w:r>
      <w:proofErr w:type="gramStart"/>
      <w:r w:rsidRPr="008F6650">
        <w:rPr>
          <w:rFonts w:ascii="Times New Roman" w:eastAsia="Arial" w:hAnsi="Times New Roman" w:cs="Times New Roman"/>
          <w:sz w:val="24"/>
          <w:szCs w:val="24"/>
          <w:lang w:eastAsia="ar-SA"/>
        </w:rPr>
        <w:t>предоставления</w:t>
      </w:r>
      <w:proofErr w:type="gramEnd"/>
      <w:r w:rsidRPr="008F6650">
        <w:rPr>
          <w:rFonts w:ascii="Times New Roman" w:eastAsia="Arial" w:hAnsi="Times New Roman" w:cs="Times New Roman"/>
          <w:sz w:val="24"/>
          <w:szCs w:val="24"/>
          <w:lang w:eastAsia="ar-SA"/>
        </w:rPr>
        <w:t xml:space="preserve"> которых возложена на заявителя.</w:t>
      </w:r>
    </w:p>
    <w:p w:rsidR="00EE1CF1" w:rsidRPr="008F6650" w:rsidRDefault="00EE1CF1" w:rsidP="00EE1CF1">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2.7.2. Основанием для отказа в предоставлении муниципальной услуги является:</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несоответствие заявки деятельности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отсутствие запрашиваемых документов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устные или электронные обращения без указания сведений, необходимых для исполнения;</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письменный текст или текст электронного обращения не поддаётся прочтению;</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обращение содержит нецензурные и оскорбительные выражения;</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нарушение получателем услуги </w:t>
      </w:r>
      <w:r w:rsidR="00351E76">
        <w:rPr>
          <w:rFonts w:ascii="Times New Roman" w:eastAsia="Times New Roman" w:hAnsi="Times New Roman" w:cs="Times New Roman"/>
          <w:sz w:val="24"/>
          <w:szCs w:val="24"/>
          <w:lang w:eastAsia="ru-RU"/>
        </w:rPr>
        <w:t>п</w:t>
      </w:r>
      <w:r w:rsidRPr="008F6650">
        <w:rPr>
          <w:rFonts w:ascii="Times New Roman" w:eastAsia="Times New Roman" w:hAnsi="Times New Roman" w:cs="Times New Roman"/>
          <w:sz w:val="24"/>
          <w:szCs w:val="24"/>
          <w:lang w:eastAsia="ru-RU"/>
        </w:rPr>
        <w:t>равил пользования библиотеками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в случае обращения в дни и часы, когда учреждение закрыто для посещения.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2.7.3. Оснований для приостановления муниципальной услуги нет.</w:t>
      </w:r>
    </w:p>
    <w:p w:rsidR="00E74DF3" w:rsidRPr="008F6650" w:rsidRDefault="00E74DF3" w:rsidP="00E74DF3">
      <w:pPr>
        <w:autoSpaceDE w:val="0"/>
        <w:autoSpaceDN w:val="0"/>
        <w:adjustRightInd w:val="0"/>
        <w:spacing w:after="0" w:line="240" w:lineRule="auto"/>
        <w:ind w:firstLine="709"/>
        <w:jc w:val="center"/>
        <w:outlineLvl w:val="2"/>
        <w:rPr>
          <w:rFonts w:ascii="Times New Roman" w:eastAsia="Times New Roman" w:hAnsi="Times New Roman" w:cs="Times New Roman"/>
          <w:sz w:val="24"/>
          <w:szCs w:val="24"/>
          <w:lang w:eastAsia="ru-RU"/>
        </w:rPr>
      </w:pPr>
    </w:p>
    <w:p w:rsidR="00E74DF3" w:rsidRPr="008F6650" w:rsidRDefault="00E74DF3" w:rsidP="00E74DF3">
      <w:pPr>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2.8. Размер платы, взимаемой с заявителя при предоставлении муниципальной услуги, и способы ее взимания</w:t>
      </w:r>
    </w:p>
    <w:p w:rsidR="00E74DF3" w:rsidRPr="008F6650" w:rsidRDefault="00E74DF3" w:rsidP="00E74D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74DF3" w:rsidRPr="008F6650" w:rsidRDefault="00E74DF3" w:rsidP="00E74D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Предоставление муниципальной услуги осуществляется бесплатно.</w:t>
      </w:r>
    </w:p>
    <w:p w:rsidR="00E74DF3" w:rsidRPr="008F6650" w:rsidRDefault="00E74DF3" w:rsidP="00293662">
      <w:pPr>
        <w:tabs>
          <w:tab w:val="left" w:pos="1008"/>
          <w:tab w:val="left" w:pos="1276"/>
        </w:tabs>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p>
    <w:p w:rsidR="00EE1CF1" w:rsidRPr="008F6650" w:rsidRDefault="00EE1CF1" w:rsidP="00EE1CF1">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2.9. Требования к местам предоставления муниципальной услуги</w:t>
      </w:r>
    </w:p>
    <w:p w:rsidR="00EE1CF1" w:rsidRPr="008F6650" w:rsidRDefault="00EE1CF1" w:rsidP="00EE1CF1">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EE1CF1" w:rsidRPr="008F6650" w:rsidRDefault="00EE1CF1" w:rsidP="00EE1C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2.9.1. Проектирование и строительство или выбор здания (строения), в котором планируется расположение библиотек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должно осуществляться с учетом пешеходной доступности для </w:t>
      </w:r>
      <w:r w:rsidR="00C2016D">
        <w:rPr>
          <w:rFonts w:ascii="Times New Roman" w:eastAsia="Times New Roman" w:hAnsi="Times New Roman" w:cs="Times New Roman"/>
          <w:sz w:val="24"/>
          <w:szCs w:val="24"/>
          <w:lang w:eastAsia="ru-RU"/>
        </w:rPr>
        <w:t>з</w:t>
      </w:r>
      <w:r w:rsidRPr="008F6650">
        <w:rPr>
          <w:rFonts w:ascii="Times New Roman" w:eastAsia="Times New Roman" w:hAnsi="Times New Roman" w:cs="Times New Roman"/>
          <w:sz w:val="24"/>
          <w:szCs w:val="24"/>
          <w:lang w:eastAsia="ru-RU"/>
        </w:rPr>
        <w:t>аявителей.</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 xml:space="preserve">2.9.2. Здание, в котором расположено </w:t>
      </w:r>
      <w:r w:rsidRPr="008F6650">
        <w:rPr>
          <w:rFonts w:ascii="Times New Roman" w:eastAsia="Times New Roman" w:hAnsi="Times New Roman" w:cs="Times New Roman"/>
          <w:sz w:val="24"/>
          <w:szCs w:val="24"/>
        </w:rPr>
        <w:t>МБКПУ «</w:t>
      </w:r>
      <w:proofErr w:type="spellStart"/>
      <w:r w:rsidRPr="008F6650">
        <w:rPr>
          <w:rFonts w:ascii="Times New Roman" w:eastAsia="Times New Roman" w:hAnsi="Times New Roman" w:cs="Times New Roman"/>
          <w:sz w:val="24"/>
          <w:szCs w:val="24"/>
        </w:rPr>
        <w:t>Печенгское</w:t>
      </w:r>
      <w:proofErr w:type="spellEnd"/>
      <w:r w:rsidRPr="008F6650">
        <w:rPr>
          <w:rFonts w:ascii="Times New Roman" w:eastAsia="Times New Roman" w:hAnsi="Times New Roman" w:cs="Times New Roman"/>
          <w:sz w:val="24"/>
          <w:szCs w:val="24"/>
        </w:rPr>
        <w:t xml:space="preserve"> МБО»</w:t>
      </w:r>
      <w:r w:rsidRPr="008F6650">
        <w:rPr>
          <w:rFonts w:ascii="Times New Roman" w:eastAsia="Times New Roman" w:hAnsi="Times New Roman" w:cs="Times New Roman"/>
          <w:bCs/>
          <w:sz w:val="24"/>
          <w:szCs w:val="24"/>
        </w:rPr>
        <w:t xml:space="preserve">, должно быть оборудовано отдельным входом для свободного доступа граждан. </w:t>
      </w:r>
      <w:r w:rsidRPr="008F6650">
        <w:rPr>
          <w:rFonts w:ascii="Times New Roman" w:eastAsia="Times New Roman" w:hAnsi="Times New Roman" w:cs="Times New Roman"/>
          <w:sz w:val="24"/>
          <w:szCs w:val="24"/>
        </w:rPr>
        <w:t>МБКПУ «</w:t>
      </w:r>
      <w:proofErr w:type="spellStart"/>
      <w:r w:rsidRPr="008F6650">
        <w:rPr>
          <w:rFonts w:ascii="Times New Roman" w:eastAsia="Times New Roman" w:hAnsi="Times New Roman" w:cs="Times New Roman"/>
          <w:sz w:val="24"/>
          <w:szCs w:val="24"/>
        </w:rPr>
        <w:t>Печенгское</w:t>
      </w:r>
      <w:proofErr w:type="spellEnd"/>
      <w:r w:rsidRPr="008F6650">
        <w:rPr>
          <w:rFonts w:ascii="Times New Roman" w:eastAsia="Times New Roman" w:hAnsi="Times New Roman" w:cs="Times New Roman"/>
          <w:sz w:val="24"/>
          <w:szCs w:val="24"/>
        </w:rPr>
        <w:t xml:space="preserve"> МБО» </w:t>
      </w:r>
      <w:r w:rsidRPr="008F6650">
        <w:rPr>
          <w:rFonts w:ascii="Times New Roman" w:eastAsia="Times New Roman" w:hAnsi="Times New Roman" w:cs="Times New Roman"/>
          <w:bCs/>
          <w:sz w:val="24"/>
          <w:szCs w:val="24"/>
        </w:rPr>
        <w:t>обеспечивает создание инвалидам (включая инвалидов, использующих кресла-коляски и собак-проводников) услови</w:t>
      </w:r>
      <w:r w:rsidR="008133F1">
        <w:rPr>
          <w:rFonts w:ascii="Times New Roman" w:eastAsia="Times New Roman" w:hAnsi="Times New Roman" w:cs="Times New Roman"/>
          <w:bCs/>
          <w:sz w:val="24"/>
          <w:szCs w:val="24"/>
        </w:rPr>
        <w:t xml:space="preserve">й беспрепятственного доступа к </w:t>
      </w:r>
      <w:r w:rsidRPr="008F6650">
        <w:rPr>
          <w:rFonts w:ascii="Times New Roman" w:eastAsia="Times New Roman" w:hAnsi="Times New Roman" w:cs="Times New Roman"/>
          <w:bCs/>
          <w:sz w:val="24"/>
          <w:szCs w:val="24"/>
        </w:rPr>
        <w:t xml:space="preserve">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 xml:space="preserve">2.9.3. Центральный вход в здание, в котором </w:t>
      </w:r>
      <w:r w:rsidRPr="008F6650">
        <w:rPr>
          <w:rFonts w:ascii="Times New Roman" w:eastAsia="Times New Roman" w:hAnsi="Times New Roman" w:cs="Times New Roman"/>
          <w:sz w:val="24"/>
          <w:szCs w:val="24"/>
        </w:rPr>
        <w:t>МБКПУ «</w:t>
      </w:r>
      <w:proofErr w:type="spellStart"/>
      <w:r w:rsidRPr="008F6650">
        <w:rPr>
          <w:rFonts w:ascii="Times New Roman" w:eastAsia="Times New Roman" w:hAnsi="Times New Roman" w:cs="Times New Roman"/>
          <w:sz w:val="24"/>
          <w:szCs w:val="24"/>
        </w:rPr>
        <w:t>Печенгское</w:t>
      </w:r>
      <w:proofErr w:type="spellEnd"/>
      <w:r w:rsidRPr="008F6650">
        <w:rPr>
          <w:rFonts w:ascii="Times New Roman" w:eastAsia="Times New Roman" w:hAnsi="Times New Roman" w:cs="Times New Roman"/>
          <w:sz w:val="24"/>
          <w:szCs w:val="24"/>
        </w:rPr>
        <w:t xml:space="preserve"> МБО»,</w:t>
      </w:r>
      <w:r w:rsidRPr="008F6650">
        <w:rPr>
          <w:rFonts w:ascii="Times New Roman" w:eastAsia="Times New Roman" w:hAnsi="Times New Roman" w:cs="Times New Roman"/>
          <w:bCs/>
          <w:sz w:val="24"/>
          <w:szCs w:val="24"/>
        </w:rPr>
        <w:t xml:space="preserve"> должен быть оборудован информационной табличкой (вывеской), содержащей следующую информацию:</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 наименование;</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 место нахождения;</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 режим работы.</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lastRenderedPageBreak/>
        <w:t>2.9.4. Вход и выход из помещений оборудуются соответствующими указателями.</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2.9.5. Присутственные места включают места для ожи</w:t>
      </w:r>
      <w:r w:rsidR="00C2016D">
        <w:rPr>
          <w:rFonts w:ascii="Times New Roman" w:eastAsia="Times New Roman" w:hAnsi="Times New Roman" w:cs="Times New Roman"/>
          <w:bCs/>
          <w:sz w:val="24"/>
          <w:szCs w:val="24"/>
        </w:rPr>
        <w:t>дания, информирования и приема з</w:t>
      </w:r>
      <w:r w:rsidRPr="008F6650">
        <w:rPr>
          <w:rFonts w:ascii="Times New Roman" w:eastAsia="Times New Roman" w:hAnsi="Times New Roman" w:cs="Times New Roman"/>
          <w:bCs/>
          <w:sz w:val="24"/>
          <w:szCs w:val="24"/>
        </w:rPr>
        <w:t>аявителей.</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 xml:space="preserve">2.9.6. Помещения должны соответствовать санитарно-гигиеническим правилам и нормативам. </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2.9.7. Присутственные места предоставления услуги должны иметь туале</w:t>
      </w:r>
      <w:r w:rsidR="00C2016D">
        <w:rPr>
          <w:rFonts w:ascii="Times New Roman" w:eastAsia="Times New Roman" w:hAnsi="Times New Roman" w:cs="Times New Roman"/>
          <w:bCs/>
          <w:sz w:val="24"/>
          <w:szCs w:val="24"/>
        </w:rPr>
        <w:t>т со свободным доступом к нему з</w:t>
      </w:r>
      <w:r w:rsidRPr="008F6650">
        <w:rPr>
          <w:rFonts w:ascii="Times New Roman" w:eastAsia="Times New Roman" w:hAnsi="Times New Roman" w:cs="Times New Roman"/>
          <w:bCs/>
          <w:sz w:val="24"/>
          <w:szCs w:val="24"/>
        </w:rPr>
        <w:t>аявителей.</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2.9.8. В местах ожидания должен быть предусмотрен гардероб либо специальные напольные и (или) настенные вешалки для одежды.</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2.9.9. Места для информирования, пр</w:t>
      </w:r>
      <w:r w:rsidR="00C2016D">
        <w:rPr>
          <w:rFonts w:ascii="Times New Roman" w:eastAsia="Times New Roman" w:hAnsi="Times New Roman" w:cs="Times New Roman"/>
          <w:bCs/>
          <w:sz w:val="24"/>
          <w:szCs w:val="24"/>
        </w:rPr>
        <w:t>едназначенные для ознакомления з</w:t>
      </w:r>
      <w:r w:rsidRPr="008F6650">
        <w:rPr>
          <w:rFonts w:ascii="Times New Roman" w:eastAsia="Times New Roman" w:hAnsi="Times New Roman" w:cs="Times New Roman"/>
          <w:bCs/>
          <w:sz w:val="24"/>
          <w:szCs w:val="24"/>
        </w:rPr>
        <w:t>аявителей с информационными материалами, оборудуются:</w:t>
      </w:r>
    </w:p>
    <w:p w:rsidR="00EE1CF1" w:rsidRPr="008F6650" w:rsidRDefault="00EE1CF1" w:rsidP="00EE1CF1">
      <w:pPr>
        <w:tabs>
          <w:tab w:val="left" w:pos="993"/>
        </w:tabs>
        <w:suppressAutoHyphens/>
        <w:spacing w:after="0" w:line="240" w:lineRule="auto"/>
        <w:ind w:left="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 информационными стендами или информационными терминалами;</w:t>
      </w:r>
    </w:p>
    <w:p w:rsidR="00EE1CF1" w:rsidRPr="008F6650" w:rsidRDefault="00EE1CF1" w:rsidP="008133F1">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 стульями и столами (стойками для письма) для возможности оформления документов.</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2.9.10. Стенды (вывески), содержащие информацию о процедуре предоставления муниципальной услуги, размещаются в вестибюле.</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2.9.11.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EE1CF1" w:rsidRPr="008F6650" w:rsidRDefault="00EE1CF1" w:rsidP="00EE1CF1">
      <w:pPr>
        <w:suppressAutoHyphens/>
        <w:spacing w:after="0" w:line="240" w:lineRule="auto"/>
        <w:ind w:firstLine="709"/>
        <w:contextualSpacing/>
        <w:jc w:val="both"/>
        <w:rPr>
          <w:rFonts w:ascii="Times New Roman" w:eastAsia="Times New Roman" w:hAnsi="Times New Roman" w:cs="Times New Roman"/>
          <w:bCs/>
          <w:sz w:val="24"/>
          <w:szCs w:val="24"/>
        </w:rPr>
      </w:pPr>
      <w:r w:rsidRPr="008F6650">
        <w:rPr>
          <w:rFonts w:ascii="Times New Roman" w:eastAsia="Times New Roman" w:hAnsi="Times New Roman" w:cs="Times New Roman"/>
          <w:bCs/>
          <w:sz w:val="24"/>
          <w:szCs w:val="24"/>
        </w:rPr>
        <w:t>2.9.12. Места для ожидания должны соответст</w:t>
      </w:r>
      <w:r w:rsidR="00C2016D">
        <w:rPr>
          <w:rFonts w:ascii="Times New Roman" w:eastAsia="Times New Roman" w:hAnsi="Times New Roman" w:cs="Times New Roman"/>
          <w:bCs/>
          <w:sz w:val="24"/>
          <w:szCs w:val="24"/>
        </w:rPr>
        <w:t>вовать комфортным условиям для з</w:t>
      </w:r>
      <w:r w:rsidRPr="008F6650">
        <w:rPr>
          <w:rFonts w:ascii="Times New Roman" w:eastAsia="Times New Roman" w:hAnsi="Times New Roman" w:cs="Times New Roman"/>
          <w:bCs/>
          <w:sz w:val="24"/>
          <w:szCs w:val="24"/>
        </w:rPr>
        <w:t>аявителей и оптимальным условиям для работы должностных лиц, осуществляющих прием и консультирование граждан.</w:t>
      </w:r>
    </w:p>
    <w:p w:rsidR="00EE1CF1" w:rsidRPr="008F6650" w:rsidRDefault="00EE1CF1" w:rsidP="00EE1CF1">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EE1CF1" w:rsidRPr="008F6650" w:rsidRDefault="00EE1CF1" w:rsidP="00EE1CF1">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2.10. Показатели доступности и качества предоставления муниципальных услуг</w:t>
      </w:r>
    </w:p>
    <w:p w:rsidR="00EE1CF1" w:rsidRPr="008F6650" w:rsidRDefault="00EE1CF1" w:rsidP="00EE1CF1">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74DF3" w:rsidRPr="008F6650" w:rsidRDefault="00EE1CF1" w:rsidP="00EE1CF1">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Показатели доступности и качества предоставления муниципальной услуги и их значения приведены в приложении 4 к настоящему регламенту</w:t>
      </w:r>
      <w:r w:rsidR="00E74DF3" w:rsidRPr="008F6650">
        <w:rPr>
          <w:rFonts w:ascii="Times New Roman" w:eastAsia="Times New Roman" w:hAnsi="Times New Roman" w:cs="Times New Roman"/>
          <w:sz w:val="24"/>
          <w:szCs w:val="24"/>
          <w:lang w:eastAsia="ru-RU"/>
        </w:rPr>
        <w:t>.</w:t>
      </w:r>
    </w:p>
    <w:p w:rsidR="00E74DF3" w:rsidRPr="008F6650" w:rsidRDefault="00E74DF3" w:rsidP="0014607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E1CF1" w:rsidRPr="008F6650" w:rsidRDefault="00EE1CF1" w:rsidP="00EE1CF1">
      <w:pPr>
        <w:tabs>
          <w:tab w:val="left" w:pos="1008"/>
        </w:tabs>
        <w:spacing w:after="0" w:line="240" w:lineRule="auto"/>
        <w:jc w:val="center"/>
        <w:rPr>
          <w:rFonts w:ascii="Times New Roman" w:eastAsia="Times New Roman" w:hAnsi="Times New Roman" w:cs="Times New Roman"/>
          <w:b/>
          <w:sz w:val="24"/>
          <w:szCs w:val="24"/>
          <w:lang w:eastAsia="ru-RU"/>
        </w:rPr>
      </w:pPr>
    </w:p>
    <w:p w:rsidR="00EE1CF1" w:rsidRPr="008F6650" w:rsidRDefault="00EE1CF1" w:rsidP="00EE1CF1">
      <w:pPr>
        <w:tabs>
          <w:tab w:val="left" w:pos="1008"/>
        </w:tabs>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3. АДМИНИСТРАТИВНЫЕ ПРОЦЕДУРЫ</w:t>
      </w:r>
    </w:p>
    <w:p w:rsidR="00EE1CF1" w:rsidRPr="008F6650" w:rsidRDefault="00EE1CF1" w:rsidP="00EE1CF1">
      <w:pPr>
        <w:tabs>
          <w:tab w:val="left" w:pos="1008"/>
        </w:tabs>
        <w:spacing w:after="0" w:line="240" w:lineRule="auto"/>
        <w:jc w:val="center"/>
        <w:rPr>
          <w:rFonts w:ascii="Times New Roman" w:eastAsia="Times New Roman" w:hAnsi="Times New Roman" w:cs="Times New Roman"/>
          <w:b/>
          <w:sz w:val="24"/>
          <w:szCs w:val="24"/>
          <w:lang w:eastAsia="ru-RU"/>
        </w:rPr>
      </w:pPr>
    </w:p>
    <w:p w:rsidR="00EE1CF1" w:rsidRPr="008F6650" w:rsidRDefault="00EE1CF1" w:rsidP="00EE1CF1">
      <w:pPr>
        <w:tabs>
          <w:tab w:val="left" w:pos="1008"/>
          <w:tab w:val="left" w:pos="1276"/>
          <w:tab w:val="left" w:pos="1701"/>
        </w:tabs>
        <w:spacing w:after="0" w:line="240" w:lineRule="auto"/>
        <w:ind w:firstLine="709"/>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3.1. Общие положения</w:t>
      </w:r>
    </w:p>
    <w:p w:rsidR="00EE1CF1" w:rsidRPr="008F6650" w:rsidRDefault="00EE1CF1" w:rsidP="00EE1C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1CF1" w:rsidRPr="008F6650" w:rsidRDefault="00EE1CF1" w:rsidP="00EE1C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Предоставление муниципальной услуги включает в себя выполнение следующих административных процедур:</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приём и регистрация пользователей;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w:t>
      </w:r>
      <w:r w:rsidR="0096668F">
        <w:rPr>
          <w:rFonts w:ascii="Times New Roman" w:eastAsia="Times New Roman" w:hAnsi="Times New Roman" w:cs="Times New Roman"/>
          <w:sz w:val="24"/>
          <w:szCs w:val="24"/>
          <w:lang w:eastAsia="ru-RU"/>
        </w:rPr>
        <w:t>п</w:t>
      </w:r>
      <w:r w:rsidRPr="008F6650">
        <w:rPr>
          <w:rFonts w:ascii="Times New Roman" w:eastAsia="Times New Roman" w:hAnsi="Times New Roman" w:cs="Times New Roman"/>
          <w:sz w:val="24"/>
          <w:szCs w:val="24"/>
          <w:lang w:eastAsia="ru-RU"/>
        </w:rPr>
        <w:t>оиск информации или докуме</w:t>
      </w:r>
      <w:r w:rsidR="0096668F">
        <w:rPr>
          <w:rFonts w:ascii="Times New Roman" w:eastAsia="Times New Roman" w:hAnsi="Times New Roman" w:cs="Times New Roman"/>
          <w:sz w:val="24"/>
          <w:szCs w:val="24"/>
          <w:lang w:eastAsia="ru-RU"/>
        </w:rPr>
        <w:t>нта, обслуживание пользователей.</w:t>
      </w:r>
    </w:p>
    <w:p w:rsidR="00EE1CF1" w:rsidRPr="008F6650" w:rsidRDefault="00EE1CF1" w:rsidP="00EE1CF1">
      <w:pPr>
        <w:tabs>
          <w:tab w:val="left" w:pos="1008"/>
          <w:tab w:val="left" w:pos="1276"/>
          <w:tab w:val="left" w:pos="1701"/>
        </w:tabs>
        <w:spacing w:after="0" w:line="240" w:lineRule="auto"/>
        <w:ind w:firstLine="709"/>
        <w:jc w:val="center"/>
        <w:rPr>
          <w:rFonts w:ascii="Times New Roman" w:eastAsia="Times New Roman" w:hAnsi="Times New Roman" w:cs="Times New Roman"/>
          <w:b/>
          <w:color w:val="FF0000"/>
          <w:sz w:val="24"/>
          <w:szCs w:val="24"/>
          <w:lang w:eastAsia="ru-RU"/>
        </w:rPr>
      </w:pPr>
    </w:p>
    <w:p w:rsidR="00EE1CF1" w:rsidRPr="008F6650" w:rsidRDefault="0096668F" w:rsidP="0096668F">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3.2. Прием и регистрация пользователей</w:t>
      </w:r>
    </w:p>
    <w:p w:rsidR="00EE1CF1" w:rsidRPr="008F6650" w:rsidRDefault="00EE1CF1" w:rsidP="00EE1C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3.2.1. Основанием для начала исполнения административной процедуры является устное обращение заявителя, в том числе по номерам телефонов (приложение 1</w:t>
      </w:r>
      <w:r w:rsidR="0096668F">
        <w:rPr>
          <w:rFonts w:ascii="Times New Roman" w:eastAsia="Times New Roman" w:hAnsi="Times New Roman" w:cs="Times New Roman"/>
          <w:sz w:val="24"/>
          <w:szCs w:val="24"/>
          <w:lang w:eastAsia="ru-RU"/>
        </w:rPr>
        <w:t xml:space="preserve"> к настоящему регламенту</w:t>
      </w:r>
      <w:r w:rsidRPr="008F6650">
        <w:rPr>
          <w:rFonts w:ascii="Times New Roman" w:eastAsia="Times New Roman" w:hAnsi="Times New Roman" w:cs="Times New Roman"/>
          <w:sz w:val="24"/>
          <w:szCs w:val="24"/>
          <w:lang w:eastAsia="ru-RU"/>
        </w:rPr>
        <w:t>), письменное или в электронной форме (приложение 3</w:t>
      </w:r>
      <w:r w:rsidR="0096668F">
        <w:rPr>
          <w:rFonts w:ascii="Times New Roman" w:eastAsia="Times New Roman" w:hAnsi="Times New Roman" w:cs="Times New Roman"/>
          <w:sz w:val="24"/>
          <w:szCs w:val="24"/>
          <w:lang w:eastAsia="ru-RU"/>
        </w:rPr>
        <w:t xml:space="preserve"> к настоящему регламенту</w:t>
      </w:r>
      <w:r w:rsidRPr="008F6650">
        <w:rPr>
          <w:rFonts w:ascii="Times New Roman" w:eastAsia="Times New Roman" w:hAnsi="Times New Roman" w:cs="Times New Roman"/>
          <w:sz w:val="24"/>
          <w:szCs w:val="24"/>
          <w:lang w:eastAsia="ru-RU"/>
        </w:rPr>
        <w:t>) за предоста</w:t>
      </w:r>
      <w:r w:rsidR="0096668F">
        <w:rPr>
          <w:rFonts w:ascii="Times New Roman" w:eastAsia="Times New Roman" w:hAnsi="Times New Roman" w:cs="Times New Roman"/>
          <w:sz w:val="24"/>
          <w:szCs w:val="24"/>
          <w:lang w:eastAsia="ru-RU"/>
        </w:rPr>
        <w:t xml:space="preserve">влением муниципальной услуги в </w:t>
      </w:r>
      <w:r w:rsidRPr="008F6650">
        <w:rPr>
          <w:rFonts w:ascii="Times New Roman" w:eastAsia="Times New Roman" w:hAnsi="Times New Roman" w:cs="Times New Roman"/>
          <w:sz w:val="24"/>
          <w:szCs w:val="24"/>
          <w:lang w:eastAsia="ru-RU"/>
        </w:rPr>
        <w:t>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3.2.2. Предоставление муниципальной услуги осуществляется на основании документа, удостоверяющего личность (паспорт или иной официальный документ, содержащий фотографию, сведения о фамилии, имени, отчестве, месте регистрации). Дети до 14 лет записываются в библиотеку на основании поручительства законных представителей (приложение 2</w:t>
      </w:r>
      <w:r w:rsidR="0096668F">
        <w:rPr>
          <w:rFonts w:ascii="Times New Roman" w:eastAsia="Times New Roman" w:hAnsi="Times New Roman" w:cs="Times New Roman"/>
          <w:sz w:val="24"/>
          <w:szCs w:val="24"/>
          <w:lang w:eastAsia="ru-RU"/>
        </w:rPr>
        <w:t xml:space="preserve"> к настоящему регламенту</w:t>
      </w:r>
      <w:r w:rsidRPr="008F6650">
        <w:rPr>
          <w:rFonts w:ascii="Times New Roman" w:eastAsia="Times New Roman" w:hAnsi="Times New Roman" w:cs="Times New Roman"/>
          <w:sz w:val="24"/>
          <w:szCs w:val="24"/>
          <w:lang w:eastAsia="ru-RU"/>
        </w:rPr>
        <w:t>).</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lastRenderedPageBreak/>
        <w:t xml:space="preserve">3.2.3. Ознакомление получателя муниципальной услуги  с </w:t>
      </w:r>
      <w:r w:rsidR="0096668F">
        <w:rPr>
          <w:rFonts w:ascii="Times New Roman" w:eastAsia="Times New Roman" w:hAnsi="Times New Roman" w:cs="Times New Roman"/>
          <w:sz w:val="24"/>
          <w:szCs w:val="24"/>
          <w:lang w:eastAsia="ru-RU"/>
        </w:rPr>
        <w:t>п</w:t>
      </w:r>
      <w:r w:rsidRPr="008F6650">
        <w:rPr>
          <w:rFonts w:ascii="Times New Roman" w:eastAsia="Times New Roman" w:hAnsi="Times New Roman" w:cs="Times New Roman"/>
          <w:sz w:val="24"/>
          <w:szCs w:val="24"/>
          <w:lang w:eastAsia="ru-RU"/>
        </w:rPr>
        <w:t>равилами пользования библиотеками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производится под роспись.</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3.2.4. Сотрудник библиотеки производит запись заявителя в библиотеку, оформляет читательский формуляр пользователя в соответствии с представленными документами, присваивает регистрационный номер, который сохраняется до конца года. Вся информация  удостоверяется личной подписью получателя.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3.2.5. Читательский формуляр на руки не выдается. Если заявитель услуги прекратил посещать библиотеку по каким-либо причинам, то его формуляр хранится </w:t>
      </w:r>
      <w:r w:rsidR="0096668F">
        <w:rPr>
          <w:rFonts w:ascii="Times New Roman" w:eastAsia="Times New Roman" w:hAnsi="Times New Roman" w:cs="Times New Roman"/>
          <w:sz w:val="24"/>
          <w:szCs w:val="24"/>
          <w:lang w:eastAsia="ru-RU"/>
        </w:rPr>
        <w:t>три</w:t>
      </w:r>
      <w:r w:rsidRPr="008F6650">
        <w:rPr>
          <w:rFonts w:ascii="Times New Roman" w:eastAsia="Times New Roman" w:hAnsi="Times New Roman" w:cs="Times New Roman"/>
          <w:sz w:val="24"/>
          <w:szCs w:val="24"/>
          <w:lang w:eastAsia="ru-RU"/>
        </w:rPr>
        <w:t xml:space="preserve"> года.</w:t>
      </w:r>
    </w:p>
    <w:p w:rsidR="00EE1CF1"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Окончанием процедуры является прием и регистрация заявителя. Срок процедуры 15 минут.</w:t>
      </w:r>
    </w:p>
    <w:p w:rsidR="0096668F" w:rsidRPr="008F6650" w:rsidRDefault="0096668F" w:rsidP="00EE1CF1">
      <w:pPr>
        <w:spacing w:after="0" w:line="240" w:lineRule="auto"/>
        <w:ind w:firstLine="709"/>
        <w:jc w:val="both"/>
        <w:rPr>
          <w:rFonts w:ascii="Times New Roman" w:eastAsia="Times New Roman" w:hAnsi="Times New Roman" w:cs="Times New Roman"/>
          <w:sz w:val="24"/>
          <w:szCs w:val="24"/>
          <w:lang w:eastAsia="ru-RU"/>
        </w:rPr>
      </w:pPr>
    </w:p>
    <w:p w:rsidR="00EE1CF1" w:rsidRPr="008F6650" w:rsidRDefault="00EE1CF1" w:rsidP="00EE1CF1">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8F6650">
        <w:rPr>
          <w:rFonts w:ascii="Times New Roman" w:eastAsia="Times New Roman" w:hAnsi="Times New Roman" w:cs="Times New Roman"/>
          <w:b/>
          <w:color w:val="000000" w:themeColor="text1"/>
          <w:sz w:val="24"/>
          <w:szCs w:val="24"/>
          <w:lang w:eastAsia="ru-RU"/>
        </w:rPr>
        <w:t xml:space="preserve">3.3. </w:t>
      </w:r>
      <w:r w:rsidR="0096668F">
        <w:rPr>
          <w:rFonts w:ascii="Times New Roman" w:eastAsia="Times New Roman" w:hAnsi="Times New Roman" w:cs="Times New Roman"/>
          <w:b/>
          <w:color w:val="000000" w:themeColor="text1"/>
          <w:sz w:val="24"/>
          <w:szCs w:val="24"/>
          <w:lang w:eastAsia="ru-RU"/>
        </w:rPr>
        <w:t>Поиск информации или документа, обслуживание пользователей</w:t>
      </w:r>
    </w:p>
    <w:p w:rsidR="00EE1CF1" w:rsidRPr="008F6650" w:rsidRDefault="00EE1CF1" w:rsidP="00EE1CF1">
      <w:pPr>
        <w:spacing w:after="0" w:line="240" w:lineRule="auto"/>
        <w:ind w:firstLine="709"/>
        <w:jc w:val="center"/>
        <w:rPr>
          <w:rFonts w:ascii="Times New Roman" w:eastAsia="Times New Roman" w:hAnsi="Times New Roman" w:cs="Times New Roman"/>
          <w:b/>
          <w:color w:val="000000" w:themeColor="text1"/>
          <w:sz w:val="24"/>
          <w:szCs w:val="24"/>
          <w:lang w:eastAsia="ru-RU"/>
        </w:rPr>
      </w:pP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3.3.1. Основанием для начала исполнения административной процедуры является обращение заявителя в устной или письменной форме  на поиск информации или выдачу требуемого документа.</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3.3.2. Библиотекарь выполняет запрос пользователя. Поиск необходимой информации или документа осуществляется в информационно-поисковой системе библиотеки, которая включает библиотечные каталоги (алфавитный, систематический, электронный) и картотеки, проводит консультации по каталогам, картотекам, новым поступлениям.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3.3.3. Библиотекарь осуществляет выдачу документа:</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в читальных залах библиотек и в отделе «Игры и игрушки» центральной детской библиотеки документы выдаются во временное польз</w:t>
      </w:r>
      <w:r w:rsidR="00C2016D">
        <w:rPr>
          <w:rFonts w:ascii="Times New Roman" w:eastAsia="Times New Roman" w:hAnsi="Times New Roman" w:cs="Times New Roman"/>
          <w:sz w:val="24"/>
          <w:szCs w:val="24"/>
          <w:lang w:eastAsia="ru-RU"/>
        </w:rPr>
        <w:t>ование в течение рабочего дня</w:t>
      </w:r>
      <w:proofErr w:type="gramStart"/>
      <w:r w:rsidR="00C2016D">
        <w:rPr>
          <w:rFonts w:ascii="Times New Roman" w:eastAsia="Times New Roman" w:hAnsi="Times New Roman" w:cs="Times New Roman"/>
          <w:sz w:val="24"/>
          <w:szCs w:val="24"/>
          <w:lang w:eastAsia="ru-RU"/>
        </w:rPr>
        <w:t>.</w:t>
      </w:r>
      <w:proofErr w:type="gramEnd"/>
      <w:r w:rsidR="00C2016D">
        <w:rPr>
          <w:rFonts w:ascii="Times New Roman" w:eastAsia="Times New Roman" w:hAnsi="Times New Roman" w:cs="Times New Roman"/>
          <w:sz w:val="24"/>
          <w:szCs w:val="24"/>
          <w:lang w:eastAsia="ru-RU"/>
        </w:rPr>
        <w:t xml:space="preserve"> </w:t>
      </w:r>
      <w:proofErr w:type="gramStart"/>
      <w:r w:rsidR="00C2016D">
        <w:rPr>
          <w:rFonts w:ascii="Times New Roman" w:eastAsia="Times New Roman" w:hAnsi="Times New Roman" w:cs="Times New Roman"/>
          <w:sz w:val="24"/>
          <w:szCs w:val="24"/>
          <w:lang w:eastAsia="ru-RU"/>
        </w:rPr>
        <w:t>з</w:t>
      </w:r>
      <w:proofErr w:type="gramEnd"/>
      <w:r w:rsidRPr="008F6650">
        <w:rPr>
          <w:rFonts w:ascii="Times New Roman" w:eastAsia="Times New Roman" w:hAnsi="Times New Roman" w:cs="Times New Roman"/>
          <w:sz w:val="24"/>
          <w:szCs w:val="24"/>
          <w:lang w:eastAsia="ru-RU"/>
        </w:rPr>
        <w:t>аявитель муниципальной услуги, закончивший заниматься в читальном зале, сдаёт выданные документы библиотекарю, который в его присутствии вычеркивает и ставит подпись напротив записи каждого документа. На дом документы не выдаются;</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на абонементе – заявитель муниципальной услуги самостоятельно выбирает книги или с помощью библиотекаря, он может взять на дом не более </w:t>
      </w:r>
      <w:r w:rsidR="0096668F">
        <w:rPr>
          <w:rFonts w:ascii="Times New Roman" w:eastAsia="Times New Roman" w:hAnsi="Times New Roman" w:cs="Times New Roman"/>
          <w:sz w:val="24"/>
          <w:szCs w:val="24"/>
          <w:lang w:eastAsia="ru-RU"/>
        </w:rPr>
        <w:t>пяти</w:t>
      </w:r>
      <w:r w:rsidRPr="008F6650">
        <w:rPr>
          <w:rFonts w:ascii="Times New Roman" w:eastAsia="Times New Roman" w:hAnsi="Times New Roman" w:cs="Times New Roman"/>
          <w:sz w:val="24"/>
          <w:szCs w:val="24"/>
          <w:lang w:eastAsia="ru-RU"/>
        </w:rPr>
        <w:t xml:space="preserve"> печатных документов сроком на 30 дней. По истечении 30 дней заявитель муниципальной услуги должен продлить срок пользования документами или сдать их. Срок возврата и количество выданных документов регистрируется в читательском формуляре, где заявитель расписывается за каждый выдаваемый документ. При приёме документа от пользователя библиотекарь проверяет сохранность документа, сверяет с читательским формуляром, делает отметку (роспись);</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в центре информации центральной библиотеки – библиотекарь, библиограф осуществляет справочно-библиографическое и информационное обслуживание пользователей по различной тематике, в том числе связанной с информационными ресурсами органов государственной власти;</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при выездном обслуживании библиотекарь обслуживает трудовые коллективы организаций, предприятий, учреждений, население отдалённых посёлков, согласно  графику с помощью </w:t>
      </w:r>
      <w:proofErr w:type="spellStart"/>
      <w:r w:rsidRPr="008F6650">
        <w:rPr>
          <w:rFonts w:ascii="Times New Roman" w:eastAsia="Times New Roman" w:hAnsi="Times New Roman" w:cs="Times New Roman"/>
          <w:sz w:val="24"/>
          <w:szCs w:val="24"/>
          <w:lang w:eastAsia="ru-RU"/>
        </w:rPr>
        <w:t>библиобуса</w:t>
      </w:r>
      <w:proofErr w:type="spellEnd"/>
      <w:r w:rsidRPr="008F6650">
        <w:rPr>
          <w:rFonts w:ascii="Times New Roman" w:eastAsia="Times New Roman" w:hAnsi="Times New Roman" w:cs="Times New Roman"/>
          <w:sz w:val="24"/>
          <w:szCs w:val="24"/>
          <w:lang w:eastAsia="ru-RU"/>
        </w:rPr>
        <w:t xml:space="preserve">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библиотекарь обслуживает пользователей (физических лиц) на дому, не имеющих возможности удовлетворить информационные потребности в библиотеках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по состоянию здоровья.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Дети дошкольного возраста, посещающие детские бюджетные образовательные учреждения (далее – ДБОУ) Печенгского района – обслуживаются непосредственно в дошкольном учреждении, согласно графику выходов библиотекаря в ДБОУ.</w:t>
      </w:r>
    </w:p>
    <w:p w:rsidR="00EE1CF1" w:rsidRPr="008F6650" w:rsidRDefault="009947A9" w:rsidP="00EE1CF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3.3.4. При отсутствии документа</w:t>
      </w:r>
      <w:r w:rsidR="00EE1CF1" w:rsidRPr="008F6650">
        <w:rPr>
          <w:rFonts w:ascii="Times New Roman" w:eastAsia="Times New Roman" w:hAnsi="Times New Roman" w:cs="Times New Roman"/>
          <w:sz w:val="24"/>
          <w:szCs w:val="24"/>
          <w:lang w:eastAsia="ru-RU"/>
        </w:rPr>
        <w:t xml:space="preserve"> в фонде структурного подразделения МБКПУ «</w:t>
      </w:r>
      <w:proofErr w:type="spellStart"/>
      <w:r w:rsidR="00EE1CF1" w:rsidRPr="008F6650">
        <w:rPr>
          <w:rFonts w:ascii="Times New Roman" w:eastAsia="Times New Roman" w:hAnsi="Times New Roman" w:cs="Times New Roman"/>
          <w:sz w:val="24"/>
          <w:szCs w:val="24"/>
          <w:lang w:eastAsia="ru-RU"/>
        </w:rPr>
        <w:t>Печенг</w:t>
      </w:r>
      <w:r>
        <w:rPr>
          <w:rFonts w:ascii="Times New Roman" w:eastAsia="Times New Roman" w:hAnsi="Times New Roman" w:cs="Times New Roman"/>
          <w:sz w:val="24"/>
          <w:szCs w:val="24"/>
          <w:lang w:eastAsia="ru-RU"/>
        </w:rPr>
        <w:t>ское</w:t>
      </w:r>
      <w:proofErr w:type="spellEnd"/>
      <w:r>
        <w:rPr>
          <w:rFonts w:ascii="Times New Roman" w:eastAsia="Times New Roman" w:hAnsi="Times New Roman" w:cs="Times New Roman"/>
          <w:sz w:val="24"/>
          <w:szCs w:val="24"/>
          <w:lang w:eastAsia="ru-RU"/>
        </w:rPr>
        <w:t xml:space="preserve"> МБО» запрос </w:t>
      </w:r>
      <w:proofErr w:type="spellStart"/>
      <w:r>
        <w:rPr>
          <w:rFonts w:ascii="Times New Roman" w:eastAsia="Times New Roman" w:hAnsi="Times New Roman" w:cs="Times New Roman"/>
          <w:sz w:val="24"/>
          <w:szCs w:val="24"/>
          <w:lang w:eastAsia="ru-RU"/>
        </w:rPr>
        <w:t>переадресуется</w:t>
      </w:r>
      <w:proofErr w:type="spellEnd"/>
      <w:r w:rsidR="00EE1CF1" w:rsidRPr="008F6650">
        <w:rPr>
          <w:rFonts w:ascii="Times New Roman" w:eastAsia="Times New Roman" w:hAnsi="Times New Roman" w:cs="Times New Roman"/>
          <w:sz w:val="24"/>
          <w:szCs w:val="24"/>
          <w:lang w:eastAsia="ru-RU"/>
        </w:rPr>
        <w:t xml:space="preserve"> в библиотеку-</w:t>
      </w:r>
      <w:proofErr w:type="spellStart"/>
      <w:r w:rsidR="00EE1CF1" w:rsidRPr="008F6650">
        <w:rPr>
          <w:rFonts w:ascii="Times New Roman" w:eastAsia="Times New Roman" w:hAnsi="Times New Roman" w:cs="Times New Roman"/>
          <w:sz w:val="24"/>
          <w:szCs w:val="24"/>
          <w:lang w:eastAsia="ru-RU"/>
        </w:rPr>
        <w:t>фондодержатель</w:t>
      </w:r>
      <w:proofErr w:type="spellEnd"/>
      <w:r w:rsidR="00EE1CF1" w:rsidRPr="008F6650">
        <w:rPr>
          <w:rFonts w:ascii="Times New Roman" w:eastAsia="Times New Roman" w:hAnsi="Times New Roman" w:cs="Times New Roman"/>
          <w:sz w:val="24"/>
          <w:szCs w:val="24"/>
          <w:lang w:eastAsia="ru-RU"/>
        </w:rPr>
        <w:t xml:space="preserve">.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При отсутствии документа в едином фонде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и согласии заявителя подождать, может быть сделан заказ документа по МБА (межбиблиотечный </w:t>
      </w:r>
      <w:r w:rsidRPr="008F6650">
        <w:rPr>
          <w:rFonts w:ascii="Times New Roman" w:eastAsia="Times New Roman" w:hAnsi="Times New Roman" w:cs="Times New Roman"/>
          <w:sz w:val="24"/>
          <w:szCs w:val="24"/>
          <w:lang w:eastAsia="ru-RU"/>
        </w:rPr>
        <w:lastRenderedPageBreak/>
        <w:t>абонемент) или с помощью ЭДД (электронная доставка документа). Срок ожидания не может превышать 30 дней с момента обращения.</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3.3.5. Организация общественно-значимых и культурно-просветительных мероприятий - это работа по организации и проведению праздников, фестивалей, выставок, смотров, конкурсов, конференций и иных мероприятий, которая  включает в себя следующее:</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специалисты отдела обслуживания и других структурных подразделений библиотек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ответственные за подготовку и проведение массовых мероприятий и книжных выставок, организуют читательские конференции, литературно-художественные вечера, клубы по интересам, конкурсы, выставки и т.д.;</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осуществляют информационное обеспечение по подготовке мероприятия (текущая связь с участниками, рассылка материалов, приглашений и пр.);</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обеспечивают проведение мероприятия (подготовка и распечатка объявления, программы мероприятия, оформление помещения и др.).</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3.3.6. Предоставление доступа к муниципальной услуге при личном обращении осуществляется в часы работы муниципальных библиотек. </w:t>
      </w:r>
    </w:p>
    <w:p w:rsidR="00EE1CF1" w:rsidRPr="008F6650" w:rsidRDefault="00EE1CF1" w:rsidP="00EE1CF1">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3.3.7. Предоставление доступа к муниципальной услуге через сеть Интернет к сайту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осуществляется в круглосуточном режиме.</w:t>
      </w:r>
    </w:p>
    <w:p w:rsidR="00EE1CF1" w:rsidRPr="008F6650" w:rsidRDefault="00EE1CF1" w:rsidP="0096668F">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Окончанием процедуры  является  выдача информации или документа заявителю.</w:t>
      </w:r>
    </w:p>
    <w:p w:rsidR="00EE1CF1" w:rsidRPr="008F6650" w:rsidRDefault="00EE1CF1" w:rsidP="0096668F">
      <w:pPr>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Срок 3 дня или 30 дней, если заказ документа осуществляется по МБА (межбиблиотечный абонемент) или с помощью ЭДД (электронная доставка документа).</w:t>
      </w:r>
    </w:p>
    <w:p w:rsidR="00E74DF3" w:rsidRPr="008F6650" w:rsidRDefault="00E74DF3" w:rsidP="00E74DF3">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p>
    <w:p w:rsidR="00EE1CF1" w:rsidRPr="008F6650" w:rsidRDefault="00EE1CF1" w:rsidP="00E74DF3">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p>
    <w:p w:rsidR="00EE1CF1" w:rsidRPr="008F6650" w:rsidRDefault="00EE1CF1" w:rsidP="00EE1CF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 xml:space="preserve">4. ФОРМЫ </w:t>
      </w:r>
      <w:proofErr w:type="gramStart"/>
      <w:r w:rsidRPr="008F6650">
        <w:rPr>
          <w:rFonts w:ascii="Times New Roman" w:eastAsia="Times New Roman" w:hAnsi="Times New Roman" w:cs="Times New Roman"/>
          <w:b/>
          <w:sz w:val="24"/>
          <w:szCs w:val="24"/>
          <w:lang w:eastAsia="ru-RU"/>
        </w:rPr>
        <w:t>КОНТРОЛЯ ЗА</w:t>
      </w:r>
      <w:proofErr w:type="gramEnd"/>
      <w:r w:rsidRPr="008F6650">
        <w:rPr>
          <w:rFonts w:ascii="Times New Roman" w:eastAsia="Times New Roman" w:hAnsi="Times New Roman" w:cs="Times New Roman"/>
          <w:b/>
          <w:sz w:val="24"/>
          <w:szCs w:val="24"/>
          <w:lang w:eastAsia="ru-RU"/>
        </w:rPr>
        <w:t xml:space="preserve"> ИСПОЛНЕНИЕМ АДМИНИСТРАТИВНОГО РЕГЛАМЕНТА</w:t>
      </w:r>
    </w:p>
    <w:p w:rsidR="00EE1CF1" w:rsidRPr="008F6650" w:rsidRDefault="00EE1CF1" w:rsidP="00EE1CF1">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EE1CF1" w:rsidRPr="008F6650" w:rsidRDefault="00EE1CF1" w:rsidP="003336D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 xml:space="preserve">4.1. Порядок осуществления текущего </w:t>
      </w:r>
      <w:proofErr w:type="gramStart"/>
      <w:r w:rsidRPr="008F6650">
        <w:rPr>
          <w:rFonts w:ascii="Times New Roman" w:eastAsia="Times New Roman" w:hAnsi="Times New Roman" w:cs="Times New Roman"/>
          <w:b/>
          <w:sz w:val="24"/>
          <w:szCs w:val="24"/>
          <w:lang w:eastAsia="ru-RU"/>
        </w:rPr>
        <w:t>контроля за</w:t>
      </w:r>
      <w:proofErr w:type="gramEnd"/>
      <w:r w:rsidRPr="008F6650">
        <w:rPr>
          <w:rFonts w:ascii="Times New Roman" w:eastAsia="Times New Roman" w:hAnsi="Times New Roman" w:cs="Times New Roman"/>
          <w:b/>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4.1.1. Текущий </w:t>
      </w:r>
      <w:proofErr w:type="gramStart"/>
      <w:r w:rsidRPr="008F6650">
        <w:rPr>
          <w:rFonts w:ascii="Times New Roman" w:eastAsia="Times New Roman" w:hAnsi="Times New Roman" w:cs="Times New Roman"/>
          <w:sz w:val="24"/>
          <w:szCs w:val="24"/>
          <w:lang w:eastAsia="ru-RU"/>
        </w:rPr>
        <w:t>контроль за</w:t>
      </w:r>
      <w:proofErr w:type="gramEnd"/>
      <w:r w:rsidRPr="008F6650">
        <w:rPr>
          <w:rFonts w:ascii="Times New Roman" w:eastAsia="Times New Roman" w:hAnsi="Times New Roman" w:cs="Times New Roman"/>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w:t>
      </w: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4.1.2. Контроль осуществляется путем проведения проверок соблюдения и исполнения сотрудниками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положений настоящего регламента, иных нормативных правовых актов Российской Федерации и Мурманской области, устава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E1CF1" w:rsidRPr="008F6650" w:rsidRDefault="00EE1CF1" w:rsidP="00EE1CF1">
      <w:pPr>
        <w:spacing w:after="0" w:line="240" w:lineRule="auto"/>
        <w:ind w:firstLine="720"/>
        <w:jc w:val="both"/>
        <w:rPr>
          <w:rFonts w:ascii="Times New Roman" w:eastAsia="Times New Roman" w:hAnsi="Times New Roman" w:cs="Times New Roman"/>
          <w:color w:val="000000"/>
          <w:sz w:val="20"/>
          <w:szCs w:val="20"/>
          <w:lang w:eastAsia="ru-RU"/>
        </w:rPr>
      </w:pPr>
      <w:r w:rsidRPr="008F6650">
        <w:rPr>
          <w:rFonts w:ascii="Times New Roman" w:eastAsia="Times New Roman" w:hAnsi="Times New Roman" w:cs="Times New Roman"/>
          <w:sz w:val="24"/>
          <w:szCs w:val="24"/>
          <w:lang w:eastAsia="ru-RU"/>
        </w:rPr>
        <w:t>4.1.3. Контроль полноты и качества предоставления муниципальной услуги включает в себя проведение проверок, выявление и устранение нарушений прав граждан, рассмотрение, принятие решений и подготовку ответов на обращения граждан, содержащих жалобы на решения, действия (бездействия) должностных лиц.</w:t>
      </w:r>
      <w:r w:rsidRPr="008F6650">
        <w:rPr>
          <w:rFonts w:ascii="Times New Roman" w:eastAsia="Times New Roman" w:hAnsi="Times New Roman" w:cs="Times New Roman"/>
          <w:color w:val="000000"/>
          <w:sz w:val="20"/>
          <w:szCs w:val="20"/>
          <w:lang w:eastAsia="ru-RU"/>
        </w:rPr>
        <w:t xml:space="preserve"> </w:t>
      </w:r>
    </w:p>
    <w:p w:rsidR="00EE1CF1" w:rsidRPr="008F6650" w:rsidRDefault="00EE1CF1" w:rsidP="00EE1CF1">
      <w:pPr>
        <w:widowControl w:val="0"/>
        <w:spacing w:after="0" w:line="240" w:lineRule="auto"/>
        <w:ind w:firstLine="709"/>
        <w:jc w:val="both"/>
        <w:rPr>
          <w:rFonts w:ascii="Times New Roman" w:eastAsia="Times New Roman" w:hAnsi="Times New Roman" w:cs="Times New Roman"/>
          <w:b/>
          <w:color w:val="000000"/>
          <w:sz w:val="24"/>
          <w:szCs w:val="24"/>
          <w:lang w:eastAsia="ru-RU"/>
        </w:rPr>
      </w:pPr>
      <w:r w:rsidRPr="008F6650">
        <w:rPr>
          <w:rFonts w:ascii="Times New Roman" w:eastAsia="Times New Roman" w:hAnsi="Times New Roman" w:cs="Times New Roman"/>
          <w:sz w:val="24"/>
          <w:szCs w:val="24"/>
          <w:lang w:eastAsia="ru-RU"/>
        </w:rPr>
        <w:t xml:space="preserve">4.1.4. </w:t>
      </w:r>
      <w:proofErr w:type="gramStart"/>
      <w:r w:rsidRPr="008F6650">
        <w:rPr>
          <w:rFonts w:ascii="Times New Roman" w:eastAsia="Times New Roman" w:hAnsi="Times New Roman" w:cs="Times New Roman"/>
          <w:sz w:val="24"/>
          <w:szCs w:val="24"/>
          <w:lang w:eastAsia="ru-RU"/>
        </w:rPr>
        <w:t>Контроль за</w:t>
      </w:r>
      <w:proofErr w:type="gramEnd"/>
      <w:r w:rsidRPr="008F6650">
        <w:rPr>
          <w:rFonts w:ascii="Times New Roman" w:eastAsia="Times New Roman" w:hAnsi="Times New Roman" w:cs="Times New Roman"/>
          <w:sz w:val="24"/>
          <w:szCs w:val="24"/>
          <w:lang w:eastAsia="ru-RU"/>
        </w:rPr>
        <w:t xml:space="preserve"> предоставлением муниципальной услуги должен быть постоянным, всесторонним и объективным.</w:t>
      </w:r>
    </w:p>
    <w:p w:rsidR="003336D6" w:rsidRPr="008F6650" w:rsidRDefault="003336D6" w:rsidP="00E74DF3">
      <w:pPr>
        <w:widowControl w:val="0"/>
        <w:spacing w:after="0" w:line="240" w:lineRule="auto"/>
        <w:ind w:firstLine="709"/>
        <w:jc w:val="center"/>
        <w:rPr>
          <w:rFonts w:ascii="Times New Roman" w:eastAsia="Times New Roman" w:hAnsi="Times New Roman" w:cs="Times New Roman"/>
          <w:b/>
          <w:color w:val="000000"/>
          <w:sz w:val="24"/>
          <w:szCs w:val="24"/>
          <w:lang w:eastAsia="ru-RU"/>
        </w:rPr>
      </w:pPr>
    </w:p>
    <w:p w:rsidR="00EE1CF1" w:rsidRDefault="00EE1CF1" w:rsidP="00EE1CF1">
      <w:pPr>
        <w:widowControl w:val="0"/>
        <w:spacing w:after="0" w:line="240" w:lineRule="auto"/>
        <w:ind w:firstLine="709"/>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color w:val="000000"/>
          <w:sz w:val="24"/>
          <w:szCs w:val="24"/>
          <w:lang w:eastAsia="ru-RU"/>
        </w:rPr>
        <w:t xml:space="preserve">4.2. </w:t>
      </w:r>
      <w:r w:rsidRPr="008F6650">
        <w:rPr>
          <w:rFonts w:ascii="Times New Roman" w:eastAsia="Times New Roman" w:hAnsi="Times New Roman" w:cs="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F6650">
        <w:rPr>
          <w:rFonts w:ascii="Times New Roman" w:eastAsia="Times New Roman" w:hAnsi="Times New Roman" w:cs="Times New Roman"/>
          <w:b/>
          <w:sz w:val="24"/>
          <w:szCs w:val="24"/>
          <w:lang w:eastAsia="ru-RU"/>
        </w:rPr>
        <w:t>контроля за</w:t>
      </w:r>
      <w:proofErr w:type="gramEnd"/>
      <w:r w:rsidRPr="008F6650">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w:t>
      </w:r>
    </w:p>
    <w:p w:rsidR="003336D6" w:rsidRPr="008F6650" w:rsidRDefault="003336D6" w:rsidP="00EE1CF1">
      <w:pPr>
        <w:widowControl w:val="0"/>
        <w:spacing w:after="0" w:line="240" w:lineRule="auto"/>
        <w:ind w:firstLine="709"/>
        <w:jc w:val="center"/>
        <w:rPr>
          <w:rFonts w:ascii="Times New Roman" w:eastAsia="Times New Roman" w:hAnsi="Times New Roman" w:cs="Times New Roman"/>
          <w:b/>
          <w:sz w:val="24"/>
          <w:szCs w:val="24"/>
          <w:lang w:eastAsia="ru-RU"/>
        </w:rPr>
      </w:pP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4.2.1. Плановые проверки осуществляются </w:t>
      </w:r>
      <w:r w:rsidR="003336D6">
        <w:rPr>
          <w:rFonts w:ascii="Times New Roman" w:eastAsia="Times New Roman" w:hAnsi="Times New Roman" w:cs="Times New Roman"/>
          <w:sz w:val="24"/>
          <w:szCs w:val="24"/>
          <w:lang w:eastAsia="ru-RU"/>
        </w:rPr>
        <w:t>о</w:t>
      </w:r>
      <w:r w:rsidRPr="008F6650">
        <w:rPr>
          <w:rFonts w:ascii="Times New Roman" w:eastAsia="Times New Roman" w:hAnsi="Times New Roman" w:cs="Times New Roman"/>
          <w:sz w:val="24"/>
          <w:szCs w:val="24"/>
          <w:lang w:eastAsia="ru-RU"/>
        </w:rPr>
        <w:t xml:space="preserve">тделом культуры, спорта и молодежной политики администрации Печенгского района на основании перспективных планов работы. Плановые проверки проводятся с периодичностью один раз в четыре года. </w:t>
      </w: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lastRenderedPageBreak/>
        <w:t xml:space="preserve">4.2.2. Внеплановые проверки проводятся по обращениям заявителей, на основании информации, полученной от органов государственной власти, органов местного самоуправления, предприятий, учреждений, организаций и содержащей жалобы о ходе исполнения или неисполнения муниципальной услуги.  </w:t>
      </w: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4.2.3.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4.2.4. Проверка полноты и качества предоставления муниципальной услуги осуществляется по поручению руководителя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оформляемого приказом.</w:t>
      </w: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Результаты оформляются в виде справки произвольной формы, в которой отмечаются выявленные несоответствия настоящему регламенту и предложения по их устранению.</w:t>
      </w: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С</w:t>
      </w:r>
      <w:r w:rsidR="009947A9">
        <w:rPr>
          <w:rFonts w:ascii="Times New Roman" w:eastAsia="Times New Roman" w:hAnsi="Times New Roman" w:cs="Times New Roman"/>
          <w:sz w:val="24"/>
          <w:szCs w:val="24"/>
          <w:lang w:eastAsia="ru-RU"/>
        </w:rPr>
        <w:t>правку подписывает и утверждает</w:t>
      </w:r>
      <w:r w:rsidRPr="008F6650">
        <w:rPr>
          <w:rFonts w:ascii="Times New Roman" w:eastAsia="Times New Roman" w:hAnsi="Times New Roman" w:cs="Times New Roman"/>
          <w:sz w:val="24"/>
          <w:szCs w:val="24"/>
          <w:lang w:eastAsia="ru-RU"/>
        </w:rPr>
        <w:t xml:space="preserve"> руководитель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4.2.5. По результатам проведенных проверок, оформленных документально в установленном порядке, в случае выявления нарушений прав заявителей руководитель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издает приказ о привлечении виновных лиц к дисциплинарной ответственности.</w:t>
      </w:r>
    </w:p>
    <w:p w:rsidR="00EE1CF1" w:rsidRPr="008F6650" w:rsidRDefault="00EE1CF1" w:rsidP="00EE1CF1">
      <w:pPr>
        <w:spacing w:after="0" w:line="240" w:lineRule="auto"/>
        <w:ind w:firstLine="720"/>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4.2.6. О мерах, принятых в отношении виновных должностных лиц, руководитель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сообщает в письменной форме </w:t>
      </w:r>
      <w:r w:rsidR="00AE0941">
        <w:rPr>
          <w:rFonts w:ascii="Times New Roman" w:eastAsia="Times New Roman" w:hAnsi="Times New Roman" w:cs="Times New Roman"/>
          <w:sz w:val="24"/>
          <w:szCs w:val="24"/>
          <w:lang w:eastAsia="ru-RU"/>
        </w:rPr>
        <w:t>з</w:t>
      </w:r>
      <w:r w:rsidRPr="008F6650">
        <w:rPr>
          <w:rFonts w:ascii="Times New Roman" w:eastAsia="Times New Roman" w:hAnsi="Times New Roman" w:cs="Times New Roman"/>
          <w:sz w:val="24"/>
          <w:szCs w:val="24"/>
          <w:lang w:eastAsia="ru-RU"/>
        </w:rPr>
        <w:t>аявителю, права ко</w:t>
      </w:r>
      <w:r w:rsidR="009F3928">
        <w:rPr>
          <w:rFonts w:ascii="Times New Roman" w:eastAsia="Times New Roman" w:hAnsi="Times New Roman" w:cs="Times New Roman"/>
          <w:sz w:val="24"/>
          <w:szCs w:val="24"/>
          <w:lang w:eastAsia="ru-RU"/>
        </w:rPr>
        <w:t>торого нарушены, в течение 10</w:t>
      </w:r>
      <w:r w:rsidRPr="008F6650">
        <w:rPr>
          <w:rFonts w:ascii="Times New Roman" w:eastAsia="Times New Roman" w:hAnsi="Times New Roman" w:cs="Times New Roman"/>
          <w:sz w:val="24"/>
          <w:szCs w:val="24"/>
          <w:lang w:eastAsia="ru-RU"/>
        </w:rPr>
        <w:t xml:space="preserve"> дней со дня принятия таких мер.</w:t>
      </w:r>
    </w:p>
    <w:p w:rsidR="00E74DF3" w:rsidRPr="008F6650" w:rsidRDefault="00E74DF3" w:rsidP="00E74DF3">
      <w:pPr>
        <w:spacing w:after="0" w:line="240" w:lineRule="auto"/>
        <w:ind w:firstLine="567"/>
        <w:jc w:val="center"/>
        <w:rPr>
          <w:rFonts w:ascii="Times New Roman" w:eastAsia="Times New Roman" w:hAnsi="Times New Roman" w:cs="Times New Roman"/>
          <w:sz w:val="24"/>
          <w:szCs w:val="24"/>
          <w:lang w:eastAsia="ru-RU"/>
        </w:rPr>
      </w:pPr>
    </w:p>
    <w:p w:rsidR="00EE1CF1" w:rsidRPr="008F6650" w:rsidRDefault="00EE1CF1" w:rsidP="00EE1CF1">
      <w:pPr>
        <w:tabs>
          <w:tab w:val="left" w:pos="495"/>
        </w:tabs>
        <w:spacing w:after="0" w:line="240" w:lineRule="auto"/>
        <w:ind w:firstLine="567"/>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color w:val="000000"/>
          <w:sz w:val="24"/>
          <w:szCs w:val="24"/>
          <w:lang w:eastAsia="ru-RU"/>
        </w:rPr>
        <w:t xml:space="preserve">4.3. </w:t>
      </w:r>
      <w:r w:rsidRPr="008F6650">
        <w:rPr>
          <w:rFonts w:ascii="Times New Roman" w:eastAsia="Times New Roman" w:hAnsi="Times New Roman" w:cs="Times New Roman"/>
          <w:b/>
          <w:sz w:val="24"/>
          <w:szCs w:val="24"/>
          <w:lang w:eastAsia="ru-RU"/>
        </w:rPr>
        <w:t>Ответственность муниципальных служащих за решения и действия (бездействие), принимаемые (осуществляемые) в ходе предоставления муниципальной услуги</w:t>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9F3928" w:rsidRPr="008F6650" w:rsidRDefault="009F3928" w:rsidP="00EE1CF1">
      <w:pPr>
        <w:tabs>
          <w:tab w:val="left" w:pos="495"/>
        </w:tabs>
        <w:spacing w:after="0" w:line="240" w:lineRule="auto"/>
        <w:jc w:val="both"/>
        <w:rPr>
          <w:rFonts w:ascii="Times New Roman" w:eastAsia="Times New Roman" w:hAnsi="Times New Roman" w:cs="Times New Roman"/>
          <w:sz w:val="24"/>
          <w:szCs w:val="24"/>
          <w:lang w:eastAsia="ru-RU"/>
        </w:rPr>
      </w:pPr>
    </w:p>
    <w:p w:rsidR="00EE1CF1" w:rsidRPr="008F6650" w:rsidRDefault="00EE1CF1" w:rsidP="00EE1CF1">
      <w:pPr>
        <w:widowControl w:val="0"/>
        <w:spacing w:after="0" w:line="240" w:lineRule="auto"/>
        <w:ind w:firstLine="709"/>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color w:val="000000"/>
          <w:sz w:val="24"/>
          <w:szCs w:val="24"/>
          <w:lang w:eastAsia="ru-RU"/>
        </w:rPr>
        <w:t xml:space="preserve">4.4. </w:t>
      </w:r>
      <w:r w:rsidRPr="008F6650">
        <w:rPr>
          <w:rFonts w:ascii="Times New Roman" w:eastAsia="Times New Roman" w:hAnsi="Times New Roman" w:cs="Times New Roman"/>
          <w:b/>
          <w:sz w:val="24"/>
          <w:szCs w:val="24"/>
          <w:lang w:eastAsia="ru-RU"/>
        </w:rPr>
        <w:t xml:space="preserve">Требования к порядку и формам </w:t>
      </w:r>
      <w:proofErr w:type="gramStart"/>
      <w:r w:rsidRPr="008F6650">
        <w:rPr>
          <w:rFonts w:ascii="Times New Roman" w:eastAsia="Times New Roman" w:hAnsi="Times New Roman" w:cs="Times New Roman"/>
          <w:b/>
          <w:sz w:val="24"/>
          <w:szCs w:val="24"/>
          <w:lang w:eastAsia="ru-RU"/>
        </w:rPr>
        <w:t>контроля за</w:t>
      </w:r>
      <w:proofErr w:type="gramEnd"/>
      <w:r w:rsidRPr="008F6650">
        <w:rPr>
          <w:rFonts w:ascii="Times New Roman" w:eastAsia="Times New Roman" w:hAnsi="Times New Roman" w:cs="Times New Roman"/>
          <w:b/>
          <w:sz w:val="24"/>
          <w:szCs w:val="24"/>
          <w:lang w:eastAsia="ru-RU"/>
        </w:rPr>
        <w:t xml:space="preserve"> предоставлением муниципальной услуги, в том числе со стороны граждан, их объединений и организаций</w:t>
      </w:r>
    </w:p>
    <w:p w:rsidR="00EE1CF1" w:rsidRPr="008F6650" w:rsidRDefault="00EE1CF1" w:rsidP="00EE1CF1">
      <w:pPr>
        <w:tabs>
          <w:tab w:val="left" w:pos="3090"/>
        </w:tabs>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ab/>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4.4.1. </w:t>
      </w:r>
      <w:proofErr w:type="gramStart"/>
      <w:r w:rsidRPr="008F6650">
        <w:rPr>
          <w:rFonts w:ascii="Times New Roman" w:eastAsia="Times New Roman" w:hAnsi="Times New Roman" w:cs="Times New Roman"/>
          <w:sz w:val="24"/>
          <w:szCs w:val="24"/>
          <w:lang w:eastAsia="ru-RU"/>
        </w:rPr>
        <w:t>Контроль за</w:t>
      </w:r>
      <w:proofErr w:type="gramEnd"/>
      <w:r w:rsidRPr="008F6650">
        <w:rPr>
          <w:rFonts w:ascii="Times New Roman" w:eastAsia="Times New Roman" w:hAnsi="Times New Roman" w:cs="Times New Roman"/>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4.4.2. </w:t>
      </w:r>
      <w:proofErr w:type="gramStart"/>
      <w:r w:rsidRPr="008F6650">
        <w:rPr>
          <w:rFonts w:ascii="Times New Roman" w:eastAsia="Times New Roman" w:hAnsi="Times New Roman" w:cs="Times New Roman"/>
          <w:sz w:val="24"/>
          <w:szCs w:val="24"/>
          <w:lang w:eastAsia="ru-RU"/>
        </w:rPr>
        <w:t>Контроль за</w:t>
      </w:r>
      <w:proofErr w:type="gramEnd"/>
      <w:r w:rsidRPr="008F6650">
        <w:rPr>
          <w:rFonts w:ascii="Times New Roman" w:eastAsia="Times New Roman" w:hAnsi="Times New Roman" w:cs="Times New Roman"/>
          <w:sz w:val="24"/>
          <w:szCs w:val="24"/>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w:t>
      </w:r>
      <w:r w:rsidRPr="008F6650">
        <w:rPr>
          <w:rFonts w:ascii="Times New Roman" w:eastAsia="Times New Roman" w:hAnsi="Times New Roman" w:cs="Times New Roman"/>
          <w:sz w:val="24"/>
          <w:szCs w:val="24"/>
          <w:lang w:eastAsia="ru-RU"/>
        </w:rPr>
        <w:lastRenderedPageBreak/>
        <w:t>деятельности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E74DF3" w:rsidRDefault="00E74DF3" w:rsidP="00E74DF3">
      <w:pPr>
        <w:widowControl w:val="0"/>
        <w:spacing w:after="0" w:line="240" w:lineRule="auto"/>
        <w:ind w:firstLine="709"/>
        <w:jc w:val="both"/>
        <w:rPr>
          <w:rFonts w:ascii="Times New Roman" w:eastAsia="Times New Roman" w:hAnsi="Times New Roman" w:cs="Times New Roman"/>
          <w:color w:val="000000"/>
          <w:sz w:val="24"/>
          <w:szCs w:val="24"/>
          <w:lang w:eastAsia="ru-RU"/>
        </w:rPr>
      </w:pPr>
    </w:p>
    <w:p w:rsidR="009F3928" w:rsidRPr="008F6650" w:rsidRDefault="009F3928" w:rsidP="00E74DF3">
      <w:pPr>
        <w:widowControl w:val="0"/>
        <w:spacing w:after="0" w:line="240" w:lineRule="auto"/>
        <w:ind w:firstLine="709"/>
        <w:jc w:val="both"/>
        <w:rPr>
          <w:rFonts w:ascii="Times New Roman" w:eastAsia="Times New Roman" w:hAnsi="Times New Roman" w:cs="Times New Roman"/>
          <w:color w:val="000000"/>
          <w:sz w:val="24"/>
          <w:szCs w:val="24"/>
          <w:lang w:eastAsia="ru-RU"/>
        </w:rPr>
      </w:pPr>
    </w:p>
    <w:p w:rsidR="00EE1CF1" w:rsidRPr="008F6650" w:rsidRDefault="00EE1CF1" w:rsidP="00EE1CF1">
      <w:pPr>
        <w:spacing w:after="0" w:line="240" w:lineRule="auto"/>
        <w:ind w:firstLine="709"/>
        <w:jc w:val="center"/>
        <w:rPr>
          <w:rFonts w:ascii="Times New Roman" w:eastAsia="Times New Roman" w:hAnsi="Times New Roman" w:cs="Times New Roman"/>
          <w:sz w:val="24"/>
          <w:szCs w:val="24"/>
          <w:lang w:eastAsia="ru-RU"/>
        </w:rPr>
      </w:pPr>
      <w:r w:rsidRPr="008F6650">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EE1CF1" w:rsidRPr="008F6650" w:rsidRDefault="00EE1CF1" w:rsidP="00EE1CF1">
      <w:pPr>
        <w:spacing w:after="0" w:line="240" w:lineRule="auto"/>
        <w:ind w:firstLine="709"/>
        <w:jc w:val="center"/>
        <w:rPr>
          <w:rFonts w:ascii="Times New Roman" w:eastAsia="Times New Roman" w:hAnsi="Times New Roman" w:cs="Times New Roman"/>
          <w:sz w:val="24"/>
          <w:szCs w:val="24"/>
          <w:lang w:eastAsia="ru-RU"/>
        </w:rPr>
      </w:pPr>
    </w:p>
    <w:p w:rsidR="00EE1CF1" w:rsidRPr="008F6650" w:rsidRDefault="00EE1CF1" w:rsidP="00EE1CF1">
      <w:pPr>
        <w:spacing w:after="0" w:line="240" w:lineRule="auto"/>
        <w:ind w:firstLine="708"/>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 xml:space="preserve">5.1. </w:t>
      </w:r>
      <w:proofErr w:type="gramStart"/>
      <w:r w:rsidRPr="008F6650">
        <w:rPr>
          <w:rFonts w:ascii="Times New Roman" w:eastAsia="Times New Roman" w:hAnsi="Times New Roman" w:cs="Times New Roman"/>
          <w:b/>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5.1.1. Заявитель вправе подать жалобу на решение и (или) действие (бездействие) органа, предоставляющего муниципальную услугу, его должностных лиц при предоставлении муниципальной услуги, и муниципальных услуг и его работников при предоставлении муниципальных услуг (далее - жалоба).</w:t>
      </w:r>
    </w:p>
    <w:p w:rsidR="00EE1CF1" w:rsidRPr="008F6650" w:rsidRDefault="00EE1CF1" w:rsidP="00EE1CF1">
      <w:pPr>
        <w:spacing w:after="0" w:line="240" w:lineRule="auto"/>
        <w:ind w:left="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5.1.2. Заявитель может обратиться с жалобой, в том числе в следующих случаях:</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 запроса, указанного в статье 15.1 Федерального закона</w:t>
      </w:r>
      <w:r w:rsidR="00476B5C">
        <w:rPr>
          <w:rFonts w:ascii="Times New Roman" w:eastAsia="Times New Roman" w:hAnsi="Times New Roman" w:cs="Times New Roman"/>
          <w:sz w:val="24"/>
          <w:szCs w:val="24"/>
          <w:lang w:eastAsia="ru-RU"/>
        </w:rPr>
        <w:t xml:space="preserve"> </w:t>
      </w:r>
      <w:r w:rsidR="00476B5C" w:rsidRPr="008F6650">
        <w:rPr>
          <w:rFonts w:ascii="Times New Roman" w:hAnsi="Times New Roman" w:cs="Times New Roman"/>
          <w:color w:val="000000"/>
          <w:sz w:val="24"/>
          <w:szCs w:val="24"/>
        </w:rPr>
        <w:t>от 27.07.2010 № 210-ФЗ</w:t>
      </w:r>
      <w:r w:rsidRPr="008F6650">
        <w:rPr>
          <w:rFonts w:ascii="Times New Roman" w:eastAsia="Times New Roman" w:hAnsi="Times New Roman" w:cs="Times New Roman"/>
          <w:sz w:val="24"/>
          <w:szCs w:val="24"/>
          <w:lang w:eastAsia="ru-RU"/>
        </w:rPr>
        <w:t>;</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 нарушение срока предоставления муниципальной услуги;</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3) требование у </w:t>
      </w:r>
      <w:r w:rsidR="00AE0941">
        <w:rPr>
          <w:rFonts w:ascii="Times New Roman" w:eastAsia="Times New Roman" w:hAnsi="Times New Roman" w:cs="Times New Roman"/>
          <w:sz w:val="24"/>
          <w:szCs w:val="24"/>
          <w:lang w:eastAsia="ru-RU"/>
        </w:rPr>
        <w:t>з</w:t>
      </w:r>
      <w:r w:rsidRPr="008F6650">
        <w:rPr>
          <w:rFonts w:ascii="Times New Roman" w:eastAsia="Times New Roman" w:hAnsi="Times New Roman" w:cs="Times New Roman"/>
          <w:sz w:val="24"/>
          <w:szCs w:val="24"/>
          <w:lang w:eastAsia="ru-RU"/>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w:t>
      </w:r>
      <w:r w:rsidR="00AE0941">
        <w:rPr>
          <w:rFonts w:ascii="Times New Roman" w:eastAsia="Times New Roman" w:hAnsi="Times New Roman" w:cs="Times New Roman"/>
          <w:sz w:val="24"/>
          <w:szCs w:val="24"/>
          <w:lang w:eastAsia="ru-RU"/>
        </w:rPr>
        <w:t>й услуги, у з</w:t>
      </w:r>
      <w:r w:rsidRPr="008F6650">
        <w:rPr>
          <w:rFonts w:ascii="Times New Roman" w:eastAsia="Times New Roman" w:hAnsi="Times New Roman" w:cs="Times New Roman"/>
          <w:sz w:val="24"/>
          <w:szCs w:val="24"/>
          <w:lang w:eastAsia="ru-RU"/>
        </w:rPr>
        <w:t>аявителя;</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proofErr w:type="gramStart"/>
      <w:r w:rsidRPr="008F6650">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EE1CF1" w:rsidRPr="008F6650" w:rsidRDefault="00AE0941" w:rsidP="00EE1CF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затребование с з</w:t>
      </w:r>
      <w:r w:rsidR="00EE1CF1" w:rsidRPr="008F6650">
        <w:rPr>
          <w:rFonts w:ascii="Times New Roman" w:eastAsia="Times New Roman" w:hAnsi="Times New Roman" w:cs="Times New Roman"/>
          <w:sz w:val="24"/>
          <w:szCs w:val="24"/>
          <w:lang w:eastAsia="ru-RU"/>
        </w:rPr>
        <w:t xml:space="preserve">аявителя </w:t>
      </w:r>
      <w:proofErr w:type="gramStart"/>
      <w:r w:rsidR="00EE1CF1" w:rsidRPr="008F6650">
        <w:rPr>
          <w:rFonts w:ascii="Times New Roman" w:eastAsia="Times New Roman" w:hAnsi="Times New Roman" w:cs="Times New Roman"/>
          <w:sz w:val="24"/>
          <w:szCs w:val="24"/>
          <w:lang w:eastAsia="ru-RU"/>
        </w:rPr>
        <w:t>при</w:t>
      </w:r>
      <w:proofErr w:type="gramEnd"/>
      <w:r w:rsidR="00EE1CF1" w:rsidRPr="008F6650">
        <w:rPr>
          <w:rFonts w:ascii="Times New Roman" w:eastAsia="Times New Roman" w:hAnsi="Times New Roman" w:cs="Times New Roman"/>
          <w:sz w:val="24"/>
          <w:szCs w:val="24"/>
          <w:lang w:eastAsia="ru-RU"/>
        </w:rPr>
        <w:t xml:space="preserve"> </w:t>
      </w:r>
      <w:proofErr w:type="gramStart"/>
      <w:r w:rsidR="00EE1CF1" w:rsidRPr="008F6650">
        <w:rPr>
          <w:rFonts w:ascii="Times New Roman" w:eastAsia="Times New Roman" w:hAnsi="Times New Roman" w:cs="Times New Roman"/>
          <w:sz w:val="24"/>
          <w:szCs w:val="24"/>
          <w:lang w:eastAsia="ru-RU"/>
        </w:rPr>
        <w:t>предоставления</w:t>
      </w:r>
      <w:proofErr w:type="gramEnd"/>
      <w:r w:rsidR="00EE1CF1" w:rsidRPr="008F6650">
        <w:rPr>
          <w:rFonts w:ascii="Times New Roman" w:eastAsia="Times New Roman" w:hAnsi="Times New Roman" w:cs="Times New Roman"/>
          <w:sz w:val="24"/>
          <w:szCs w:val="24"/>
          <w:lang w:eastAsia="ru-RU"/>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proofErr w:type="gramStart"/>
      <w:r w:rsidRPr="008F6650">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proofErr w:type="gramStart"/>
      <w:r w:rsidRPr="008F6650">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EE1CF1" w:rsidRPr="008F6650" w:rsidRDefault="00AE0941" w:rsidP="00EE1CF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требование у з</w:t>
      </w:r>
      <w:r w:rsidR="00EE1CF1" w:rsidRPr="008F6650">
        <w:rPr>
          <w:rFonts w:ascii="Times New Roman" w:eastAsia="Times New Roman" w:hAnsi="Times New Roman" w:cs="Times New Roman"/>
          <w:sz w:val="24"/>
          <w:szCs w:val="24"/>
          <w:lang w:eastAsia="ru-RU"/>
        </w:rPr>
        <w:t xml:space="preserve">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E1CF1" w:rsidRPr="008F6650">
        <w:rPr>
          <w:rFonts w:ascii="Times New Roman" w:eastAsia="Times New Roman" w:hAnsi="Times New Roman" w:cs="Times New Roman"/>
          <w:sz w:val="24"/>
          <w:szCs w:val="24"/>
          <w:lang w:eastAsia="ru-RU"/>
        </w:rPr>
        <w:lastRenderedPageBreak/>
        <w:t>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476B5C">
        <w:rPr>
          <w:rFonts w:ascii="Times New Roman" w:eastAsia="Times New Roman" w:hAnsi="Times New Roman" w:cs="Times New Roman"/>
          <w:sz w:val="24"/>
          <w:szCs w:val="24"/>
          <w:lang w:eastAsia="ru-RU"/>
        </w:rPr>
        <w:t xml:space="preserve"> </w:t>
      </w:r>
      <w:r w:rsidR="00476B5C" w:rsidRPr="008F6650">
        <w:rPr>
          <w:rFonts w:ascii="Times New Roman" w:hAnsi="Times New Roman" w:cs="Times New Roman"/>
          <w:color w:val="000000"/>
          <w:sz w:val="24"/>
          <w:szCs w:val="24"/>
        </w:rPr>
        <w:t>от 27.07.2010 № 210-ФЗ</w:t>
      </w:r>
      <w:r w:rsidR="00EE1CF1" w:rsidRPr="008F6650">
        <w:rPr>
          <w:rFonts w:ascii="Times New Roman" w:eastAsia="Times New Roman" w:hAnsi="Times New Roman" w:cs="Times New Roman"/>
          <w:sz w:val="24"/>
          <w:szCs w:val="24"/>
          <w:lang w:eastAsia="ru-RU"/>
        </w:rPr>
        <w:t>.</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5.1.3. </w:t>
      </w:r>
      <w:proofErr w:type="gramStart"/>
      <w:r w:rsidRPr="008F6650">
        <w:rPr>
          <w:rFonts w:ascii="Times New Roman" w:eastAsia="Times New Roman" w:hAnsi="Times New Roman" w:cs="Times New Roman"/>
          <w:sz w:val="24"/>
          <w:szCs w:val="24"/>
          <w:lang w:eastAsia="ru-RU"/>
        </w:rPr>
        <w:t>В случаях указанных в подпунктах 2, 5, 7, 9, 10 пункта 5.1.2 настоящего административного регламента, досуде</w:t>
      </w:r>
      <w:r w:rsidR="00AE0941">
        <w:rPr>
          <w:rFonts w:ascii="Times New Roman" w:eastAsia="Times New Roman" w:hAnsi="Times New Roman" w:cs="Times New Roman"/>
          <w:sz w:val="24"/>
          <w:szCs w:val="24"/>
          <w:lang w:eastAsia="ru-RU"/>
        </w:rPr>
        <w:t>бное (внесудебное) обжалование з</w:t>
      </w:r>
      <w:r w:rsidRPr="008F6650">
        <w:rPr>
          <w:rFonts w:ascii="Times New Roman" w:eastAsia="Times New Roman" w:hAnsi="Times New Roman" w:cs="Times New Roman"/>
          <w:sz w:val="24"/>
          <w:szCs w:val="24"/>
          <w:lang w:eastAsia="ru-RU"/>
        </w:rPr>
        <w:t>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roofErr w:type="gramEnd"/>
      <w:r w:rsidR="00476B5C">
        <w:rPr>
          <w:rFonts w:ascii="Times New Roman" w:eastAsia="Times New Roman" w:hAnsi="Times New Roman" w:cs="Times New Roman"/>
          <w:sz w:val="24"/>
          <w:szCs w:val="24"/>
          <w:lang w:eastAsia="ru-RU"/>
        </w:rPr>
        <w:t xml:space="preserve"> </w:t>
      </w:r>
      <w:r w:rsidR="00476B5C" w:rsidRPr="008F6650">
        <w:rPr>
          <w:rFonts w:ascii="Times New Roman" w:hAnsi="Times New Roman" w:cs="Times New Roman"/>
          <w:color w:val="000000"/>
          <w:sz w:val="24"/>
          <w:szCs w:val="24"/>
        </w:rPr>
        <w:t>от 27.07.2010 № 210-ФЗ</w:t>
      </w:r>
      <w:r w:rsidRPr="008F6650">
        <w:rPr>
          <w:rFonts w:ascii="Times New Roman" w:eastAsia="Times New Roman" w:hAnsi="Times New Roman" w:cs="Times New Roman"/>
          <w:sz w:val="24"/>
          <w:szCs w:val="24"/>
          <w:lang w:eastAsia="ru-RU"/>
        </w:rPr>
        <w:t>.</w:t>
      </w:r>
    </w:p>
    <w:p w:rsidR="00626D7D" w:rsidRDefault="00626D7D" w:rsidP="00EE1CF1">
      <w:pPr>
        <w:spacing w:after="0" w:line="240" w:lineRule="auto"/>
        <w:ind w:firstLine="708"/>
        <w:jc w:val="center"/>
        <w:rPr>
          <w:rFonts w:ascii="Times New Roman" w:eastAsia="Times New Roman" w:hAnsi="Times New Roman" w:cs="Times New Roman"/>
          <w:b/>
          <w:sz w:val="24"/>
          <w:szCs w:val="24"/>
          <w:lang w:eastAsia="ru-RU"/>
        </w:rPr>
      </w:pPr>
    </w:p>
    <w:p w:rsidR="00EE1CF1" w:rsidRPr="008F6650" w:rsidRDefault="00EE1CF1" w:rsidP="00EE1CF1">
      <w:pPr>
        <w:spacing w:after="0" w:line="240" w:lineRule="auto"/>
        <w:ind w:firstLine="708"/>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E1CF1" w:rsidRPr="008F6650" w:rsidRDefault="00EE1CF1" w:rsidP="00EE1CF1">
      <w:pPr>
        <w:spacing w:after="0" w:line="240" w:lineRule="auto"/>
        <w:ind w:firstLine="708"/>
        <w:jc w:val="center"/>
        <w:rPr>
          <w:rFonts w:ascii="Times New Roman" w:eastAsia="Times New Roman" w:hAnsi="Times New Roman" w:cs="Times New Roman"/>
          <w:color w:val="000000"/>
          <w:sz w:val="24"/>
          <w:szCs w:val="24"/>
          <w:lang w:eastAsia="ru-RU"/>
        </w:rPr>
      </w:pPr>
    </w:p>
    <w:p w:rsidR="00EE1CF1" w:rsidRPr="008F6650" w:rsidRDefault="00EE1CF1" w:rsidP="00EE1CF1">
      <w:pPr>
        <w:spacing w:after="0" w:line="240" w:lineRule="auto"/>
        <w:ind w:right="113" w:firstLine="709"/>
        <w:jc w:val="both"/>
        <w:rPr>
          <w:rFonts w:ascii="Times New Roman" w:eastAsia="Times New Roman" w:hAnsi="Times New Roman" w:cs="Times New Roman"/>
          <w:color w:val="000000"/>
          <w:sz w:val="24"/>
          <w:szCs w:val="24"/>
          <w:lang w:eastAsia="ru-RU"/>
        </w:rPr>
      </w:pPr>
      <w:r w:rsidRPr="008F6650">
        <w:rPr>
          <w:rFonts w:ascii="Times New Roman" w:eastAsia="Times New Roman" w:hAnsi="Times New Roman" w:cs="Times New Roman"/>
          <w:color w:val="000000"/>
          <w:sz w:val="24"/>
          <w:szCs w:val="24"/>
          <w:lang w:eastAsia="ru-RU"/>
        </w:rPr>
        <w:t xml:space="preserve">5.2.1. Прием жалоб осуществляется </w:t>
      </w:r>
      <w:r w:rsidRPr="008F6650">
        <w:rPr>
          <w:rFonts w:ascii="Times New Roman" w:eastAsia="Times New Roman" w:hAnsi="Times New Roman" w:cs="Times New Roman"/>
          <w:sz w:val="24"/>
          <w:szCs w:val="24"/>
          <w:lang w:eastAsia="ru-RU"/>
        </w:rPr>
        <w:t>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5.2.2. Жалоба рассматривается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предоставляющего муниципальную услугу при нарушении порядка предоставления муниципальной услуги, вследствие решений и действий (бездействия)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предоставляющего муниципальную услугу, его должностного лица. </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Жалобы на решения, принятые</w:t>
      </w:r>
      <w:r w:rsidRPr="008F6650">
        <w:rPr>
          <w:rFonts w:ascii="Times New Roman" w:eastAsia="Calibri" w:hAnsi="Times New Roman" w:cs="Times New Roman"/>
          <w:sz w:val="24"/>
          <w:szCs w:val="24"/>
        </w:rPr>
        <w:t xml:space="preserve">  </w:t>
      </w:r>
      <w:r w:rsidRPr="008F6650">
        <w:rPr>
          <w:rFonts w:ascii="Times New Roman" w:eastAsia="Times New Roman" w:hAnsi="Times New Roman" w:cs="Times New Roman"/>
          <w:sz w:val="24"/>
          <w:szCs w:val="24"/>
          <w:lang w:eastAsia="ru-RU"/>
        </w:rPr>
        <w:t>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 предоставляющего муниципальную услугу, подаются Главе </w:t>
      </w:r>
      <w:r w:rsidR="009F3928">
        <w:rPr>
          <w:rFonts w:ascii="Times New Roman" w:eastAsia="Times New Roman" w:hAnsi="Times New Roman" w:cs="Times New Roman"/>
          <w:sz w:val="24"/>
          <w:szCs w:val="24"/>
          <w:lang w:eastAsia="ru-RU"/>
        </w:rPr>
        <w:t>а</w:t>
      </w:r>
      <w:r w:rsidRPr="008F6650">
        <w:rPr>
          <w:rFonts w:ascii="Times New Roman" w:eastAsia="Times New Roman" w:hAnsi="Times New Roman" w:cs="Times New Roman"/>
          <w:sz w:val="24"/>
          <w:szCs w:val="24"/>
          <w:lang w:eastAsia="ru-RU"/>
        </w:rPr>
        <w:t>дминистрации Печенгского района.</w:t>
      </w:r>
    </w:p>
    <w:p w:rsidR="00EE1CF1" w:rsidRPr="008F6650" w:rsidRDefault="00EE1CF1" w:rsidP="00EE1CF1">
      <w:pPr>
        <w:spacing w:after="0" w:line="240" w:lineRule="auto"/>
        <w:ind w:right="113" w:firstLine="709"/>
        <w:jc w:val="both"/>
        <w:rPr>
          <w:rFonts w:ascii="Times New Roman" w:eastAsia="Times New Roman" w:hAnsi="Times New Roman" w:cs="Times New Roman"/>
          <w:color w:val="000000"/>
          <w:sz w:val="24"/>
          <w:szCs w:val="24"/>
          <w:lang w:eastAsia="ru-RU"/>
        </w:rPr>
      </w:pPr>
      <w:r w:rsidRPr="008F6650">
        <w:rPr>
          <w:rFonts w:ascii="Times New Roman" w:eastAsia="Times New Roman" w:hAnsi="Times New Roman" w:cs="Times New Roman"/>
          <w:color w:val="000000"/>
          <w:sz w:val="24"/>
          <w:szCs w:val="24"/>
          <w:lang w:eastAsia="ru-RU"/>
        </w:rPr>
        <w:t>5.2.</w:t>
      </w:r>
      <w:r w:rsidR="00406ED8">
        <w:rPr>
          <w:rFonts w:ascii="Times New Roman" w:eastAsia="Times New Roman" w:hAnsi="Times New Roman" w:cs="Times New Roman"/>
          <w:color w:val="000000"/>
          <w:sz w:val="24"/>
          <w:szCs w:val="24"/>
          <w:lang w:eastAsia="ru-RU"/>
        </w:rPr>
        <w:t>3</w:t>
      </w:r>
      <w:r w:rsidRPr="008F6650">
        <w:rPr>
          <w:rFonts w:ascii="Times New Roman" w:eastAsia="Times New Roman" w:hAnsi="Times New Roman" w:cs="Times New Roman"/>
          <w:color w:val="000000"/>
          <w:sz w:val="24"/>
          <w:szCs w:val="24"/>
          <w:lang w:eastAsia="ru-RU"/>
        </w:rPr>
        <w:t xml:space="preserve">. Жалоба на решения и действия (бездействие) </w:t>
      </w:r>
      <w:r w:rsidRPr="008F6650">
        <w:rPr>
          <w:rFonts w:ascii="Times New Roman" w:eastAsia="Times New Roman" w:hAnsi="Times New Roman" w:cs="Times New Roman"/>
          <w:sz w:val="24"/>
          <w:szCs w:val="24"/>
          <w:lang w:eastAsia="ru-RU"/>
        </w:rPr>
        <w:t>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r w:rsidRPr="008F6650">
        <w:rPr>
          <w:rFonts w:ascii="Times New Roman" w:eastAsia="Times New Roman" w:hAnsi="Times New Roman" w:cs="Times New Roman"/>
          <w:color w:val="000000"/>
          <w:sz w:val="24"/>
          <w:szCs w:val="24"/>
          <w:lang w:eastAsia="ru-RU"/>
        </w:rPr>
        <w:t xml:space="preserve">, должностных лиц может быть подана </w:t>
      </w:r>
      <w:r w:rsidR="00AE0941">
        <w:rPr>
          <w:rFonts w:ascii="Times New Roman" w:eastAsia="Times New Roman" w:hAnsi="Times New Roman" w:cs="Times New Roman"/>
          <w:sz w:val="24"/>
          <w:szCs w:val="24"/>
          <w:lang w:eastAsia="ru-RU"/>
        </w:rPr>
        <w:t>за</w:t>
      </w:r>
      <w:r w:rsidRPr="008F6650">
        <w:rPr>
          <w:rFonts w:ascii="Times New Roman" w:eastAsia="Times New Roman" w:hAnsi="Times New Roman" w:cs="Times New Roman"/>
          <w:color w:val="000000"/>
          <w:sz w:val="24"/>
          <w:szCs w:val="24"/>
          <w:lang w:eastAsia="ru-RU"/>
        </w:rPr>
        <w:t xml:space="preserve">явителем через многофункциональный центр. При поступлении такой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w:t>
      </w:r>
      <w:r w:rsidR="009F3928">
        <w:rPr>
          <w:rFonts w:ascii="Times New Roman" w:eastAsia="Times New Roman" w:hAnsi="Times New Roman" w:cs="Times New Roman"/>
          <w:color w:val="000000"/>
          <w:sz w:val="24"/>
          <w:szCs w:val="24"/>
          <w:lang w:eastAsia="ru-RU"/>
        </w:rPr>
        <w:t>а</w:t>
      </w:r>
      <w:r w:rsidRPr="008F6650">
        <w:rPr>
          <w:rFonts w:ascii="Times New Roman" w:eastAsia="Times New Roman" w:hAnsi="Times New Roman" w:cs="Times New Roman"/>
          <w:color w:val="000000"/>
          <w:sz w:val="24"/>
          <w:szCs w:val="24"/>
          <w:lang w:eastAsia="ru-RU"/>
        </w:rPr>
        <w:t>дминистрацией</w:t>
      </w:r>
      <w:r w:rsidR="009F3928">
        <w:rPr>
          <w:rFonts w:ascii="Times New Roman" w:eastAsia="Times New Roman" w:hAnsi="Times New Roman" w:cs="Times New Roman"/>
          <w:color w:val="000000"/>
          <w:sz w:val="24"/>
          <w:szCs w:val="24"/>
          <w:lang w:eastAsia="ru-RU"/>
        </w:rPr>
        <w:t xml:space="preserve"> Печенгского района</w:t>
      </w:r>
      <w:r w:rsidRPr="008F6650">
        <w:rPr>
          <w:rFonts w:ascii="Times New Roman" w:eastAsia="Times New Roman" w:hAnsi="Times New Roman" w:cs="Times New Roman"/>
          <w:color w:val="000000"/>
          <w:sz w:val="24"/>
          <w:szCs w:val="24"/>
          <w:lang w:eastAsia="ru-RU"/>
        </w:rPr>
        <w:t xml:space="preserve"> (далее - соглашение о взаимодействии), но не позднее следующего рабочего дня со дня поступления жалобы.</w:t>
      </w:r>
    </w:p>
    <w:p w:rsidR="00EE1CF1" w:rsidRPr="008F6650" w:rsidRDefault="00EE1CF1" w:rsidP="00E74DF3">
      <w:pPr>
        <w:spacing w:after="0" w:line="240" w:lineRule="auto"/>
        <w:ind w:firstLine="708"/>
        <w:jc w:val="center"/>
        <w:rPr>
          <w:rFonts w:ascii="Times New Roman" w:eastAsia="Times New Roman" w:hAnsi="Times New Roman" w:cs="Times New Roman"/>
          <w:b/>
          <w:sz w:val="24"/>
          <w:szCs w:val="24"/>
          <w:lang w:eastAsia="ru-RU"/>
        </w:rPr>
      </w:pPr>
    </w:p>
    <w:p w:rsidR="00EE1CF1" w:rsidRPr="008F6650" w:rsidRDefault="00AE0941" w:rsidP="00EE1CF1">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5.3. Способы информирования з</w:t>
      </w:r>
      <w:r w:rsidR="00EE1CF1" w:rsidRPr="008F6650">
        <w:rPr>
          <w:rFonts w:ascii="Times New Roman" w:eastAsia="Times New Roman" w:hAnsi="Times New Roman" w:cs="Times New Roman"/>
          <w:b/>
          <w:sz w:val="24"/>
          <w:szCs w:val="24"/>
          <w:lang w:eastAsia="ru-RU"/>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p>
    <w:p w:rsidR="00EE1CF1" w:rsidRPr="008F6650" w:rsidRDefault="00EE1CF1" w:rsidP="00EE1CF1">
      <w:pPr>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Информацию о порядке подачи и рассмотрения жалобы можно получить следующими способами:</w:t>
      </w:r>
    </w:p>
    <w:p w:rsidR="00EE1CF1" w:rsidRPr="008F6650" w:rsidRDefault="00EE1CF1" w:rsidP="00EE1CF1">
      <w:pPr>
        <w:tabs>
          <w:tab w:val="left" w:pos="709"/>
        </w:tabs>
        <w:spacing w:after="0" w:line="240" w:lineRule="auto"/>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ab/>
        <w:t>1) в сети «Интернет» на официальном сайте муниципального образования Печенгский район;</w:t>
      </w:r>
    </w:p>
    <w:p w:rsidR="00EE1CF1" w:rsidRPr="008F6650" w:rsidRDefault="00EE1CF1" w:rsidP="00EE1CF1">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2) с использованием Единого портала (</w:t>
      </w:r>
      <w:hyperlink r:id="rId12" w:history="1">
        <w:r w:rsidRPr="008F6650">
          <w:rPr>
            <w:rFonts w:ascii="Times New Roman" w:eastAsia="Times New Roman" w:hAnsi="Times New Roman" w:cs="Times New Roman"/>
            <w:color w:val="0000FF"/>
            <w:sz w:val="24"/>
            <w:szCs w:val="24"/>
            <w:u w:val="single"/>
            <w:lang w:eastAsia="ru-RU"/>
          </w:rPr>
          <w:t>http://www.gosuslugi.ru/</w:t>
        </w:r>
      </w:hyperlink>
      <w:r w:rsidRPr="008F6650">
        <w:rPr>
          <w:rFonts w:ascii="Times New Roman" w:eastAsia="Times New Roman" w:hAnsi="Times New Roman" w:cs="Times New Roman"/>
          <w:sz w:val="24"/>
          <w:szCs w:val="24"/>
          <w:lang w:eastAsia="ru-RU"/>
        </w:rPr>
        <w:t>);</w:t>
      </w:r>
    </w:p>
    <w:p w:rsidR="00EE1CF1" w:rsidRPr="008F6650" w:rsidRDefault="00EE1CF1" w:rsidP="00EE1CF1">
      <w:pPr>
        <w:tabs>
          <w:tab w:val="left" w:pos="709"/>
        </w:tabs>
        <w:spacing w:after="0" w:line="240" w:lineRule="auto"/>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ab/>
        <w:t>3) на информационных стендах в местах предоставления муниципальной услуги;</w:t>
      </w:r>
    </w:p>
    <w:p w:rsidR="00EE1CF1" w:rsidRPr="008F6650" w:rsidRDefault="00EE1CF1" w:rsidP="00EE1CF1">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4) посредством личного обращения (в </w:t>
      </w:r>
      <w:proofErr w:type="spellStart"/>
      <w:r w:rsidRPr="008F6650">
        <w:rPr>
          <w:rFonts w:ascii="Times New Roman" w:eastAsia="Times New Roman" w:hAnsi="Times New Roman" w:cs="Times New Roman"/>
          <w:sz w:val="24"/>
          <w:szCs w:val="24"/>
          <w:lang w:eastAsia="ru-RU"/>
        </w:rPr>
        <w:t>т.ч</w:t>
      </w:r>
      <w:proofErr w:type="spellEnd"/>
      <w:r w:rsidRPr="008F6650">
        <w:rPr>
          <w:rFonts w:ascii="Times New Roman" w:eastAsia="Times New Roman" w:hAnsi="Times New Roman" w:cs="Times New Roman"/>
          <w:sz w:val="24"/>
          <w:szCs w:val="24"/>
          <w:lang w:eastAsia="ru-RU"/>
        </w:rPr>
        <w:t>. по телефону, по электронной почте, почтовой связью) в МБКПУ «</w:t>
      </w:r>
      <w:proofErr w:type="spellStart"/>
      <w:r w:rsidRPr="008F6650">
        <w:rPr>
          <w:rFonts w:ascii="Times New Roman" w:eastAsia="Times New Roman" w:hAnsi="Times New Roman" w:cs="Times New Roman"/>
          <w:sz w:val="24"/>
          <w:szCs w:val="24"/>
          <w:lang w:eastAsia="ru-RU"/>
        </w:rPr>
        <w:t>Печенгское</w:t>
      </w:r>
      <w:proofErr w:type="spellEnd"/>
      <w:r w:rsidRPr="008F6650">
        <w:rPr>
          <w:rFonts w:ascii="Times New Roman" w:eastAsia="Times New Roman" w:hAnsi="Times New Roman" w:cs="Times New Roman"/>
          <w:sz w:val="24"/>
          <w:szCs w:val="24"/>
          <w:lang w:eastAsia="ru-RU"/>
        </w:rPr>
        <w:t xml:space="preserve"> МБО».</w:t>
      </w:r>
    </w:p>
    <w:p w:rsidR="00E74DF3" w:rsidRPr="008F6650" w:rsidRDefault="00E74DF3" w:rsidP="00E74DF3">
      <w:pPr>
        <w:spacing w:after="0" w:line="240" w:lineRule="auto"/>
        <w:ind w:firstLine="708"/>
        <w:jc w:val="both"/>
        <w:rPr>
          <w:rFonts w:ascii="Times New Roman" w:eastAsia="Times New Roman" w:hAnsi="Times New Roman" w:cs="Times New Roman"/>
          <w:b/>
          <w:sz w:val="24"/>
          <w:szCs w:val="24"/>
          <w:lang w:eastAsia="ru-RU"/>
        </w:rPr>
      </w:pPr>
    </w:p>
    <w:p w:rsidR="00EE1CF1" w:rsidRPr="008F6650" w:rsidRDefault="00EE1CF1" w:rsidP="00EE1CF1">
      <w:pPr>
        <w:spacing w:after="0" w:line="240" w:lineRule="auto"/>
        <w:ind w:firstLine="708"/>
        <w:jc w:val="center"/>
        <w:rPr>
          <w:rFonts w:ascii="Times New Roman" w:eastAsia="Times New Roman" w:hAnsi="Times New Roman" w:cs="Times New Roman"/>
          <w:b/>
          <w:sz w:val="24"/>
          <w:szCs w:val="24"/>
          <w:lang w:eastAsia="ru-RU"/>
        </w:rPr>
      </w:pPr>
      <w:r w:rsidRPr="008F6650">
        <w:rPr>
          <w:rFonts w:ascii="Times New Roman" w:eastAsia="Times New Roman" w:hAnsi="Times New Roman" w:cs="Times New Roman"/>
          <w:b/>
          <w:sz w:val="24"/>
          <w:szCs w:val="24"/>
          <w:lang w:eastAsia="ru-RU"/>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E1CF1" w:rsidRPr="008F6650" w:rsidRDefault="00EE1CF1" w:rsidP="00EE1CF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E1CF1" w:rsidRPr="008F6650" w:rsidRDefault="00EE1CF1" w:rsidP="00EE1CF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8F6650">
        <w:rPr>
          <w:rFonts w:ascii="Times New Roman" w:eastAsia="Times New Roman" w:hAnsi="Times New Roman" w:cs="Times New Roman"/>
          <w:sz w:val="24"/>
          <w:szCs w:val="24"/>
          <w:lang w:eastAsia="ru-RU"/>
        </w:rPr>
        <w:t>с</w:t>
      </w:r>
      <w:proofErr w:type="gramEnd"/>
      <w:r w:rsidRPr="008F6650">
        <w:rPr>
          <w:rFonts w:ascii="Times New Roman" w:eastAsia="Times New Roman" w:hAnsi="Times New Roman" w:cs="Times New Roman"/>
          <w:sz w:val="24"/>
          <w:szCs w:val="24"/>
          <w:lang w:eastAsia="ru-RU"/>
        </w:rPr>
        <w:t>:</w:t>
      </w:r>
    </w:p>
    <w:p w:rsidR="00EE1CF1" w:rsidRPr="008F6650" w:rsidRDefault="00EE1CF1" w:rsidP="00EE1CF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Федеральным законом</w:t>
      </w:r>
      <w:r w:rsidR="00476B5C">
        <w:rPr>
          <w:rFonts w:ascii="Times New Roman" w:eastAsia="Times New Roman" w:hAnsi="Times New Roman" w:cs="Times New Roman"/>
          <w:sz w:val="24"/>
          <w:szCs w:val="24"/>
          <w:lang w:eastAsia="ru-RU"/>
        </w:rPr>
        <w:t xml:space="preserve"> </w:t>
      </w:r>
      <w:r w:rsidR="00476B5C" w:rsidRPr="008F6650">
        <w:rPr>
          <w:rFonts w:ascii="Times New Roman" w:hAnsi="Times New Roman" w:cs="Times New Roman"/>
          <w:color w:val="000000"/>
          <w:sz w:val="24"/>
          <w:szCs w:val="24"/>
        </w:rPr>
        <w:t>от 27.07.2010 № 210-ФЗ</w:t>
      </w:r>
      <w:r w:rsidRPr="008F6650">
        <w:rPr>
          <w:rFonts w:ascii="Times New Roman" w:eastAsia="Times New Roman" w:hAnsi="Times New Roman" w:cs="Times New Roman"/>
          <w:sz w:val="24"/>
          <w:szCs w:val="24"/>
          <w:lang w:eastAsia="ru-RU"/>
        </w:rPr>
        <w:t>;</w:t>
      </w:r>
    </w:p>
    <w:p w:rsidR="00EE1CF1" w:rsidRPr="008F6650" w:rsidRDefault="00EE1CF1" w:rsidP="00EE1CF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постановлением Правительства Мурманской области от 10.12.2012 № 620-ПП</w:t>
      </w:r>
      <w:r w:rsidR="009947A9">
        <w:rPr>
          <w:rFonts w:ascii="Times New Roman" w:eastAsia="Times New Roman" w:hAnsi="Times New Roman" w:cs="Times New Roman"/>
          <w:sz w:val="24"/>
          <w:szCs w:val="24"/>
          <w:lang w:eastAsia="ru-RU"/>
        </w:rPr>
        <w:t xml:space="preserve">             </w:t>
      </w:r>
      <w:r w:rsidRPr="008F6650">
        <w:rPr>
          <w:rFonts w:ascii="Times New Roman" w:eastAsia="Times New Roman" w:hAnsi="Times New Roman" w:cs="Times New Roman"/>
          <w:sz w:val="24"/>
          <w:szCs w:val="24"/>
          <w:lang w:eastAsia="ru-RU"/>
        </w:rPr>
        <w:t xml:space="preserve">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w:t>
      </w:r>
      <w:r w:rsidRPr="008F6650">
        <w:rPr>
          <w:rFonts w:ascii="Times New Roman" w:eastAsia="Times New Roman" w:hAnsi="Times New Roman" w:cs="Times New Roman"/>
          <w:sz w:val="24"/>
          <w:szCs w:val="24"/>
          <w:lang w:eastAsia="ru-RU"/>
        </w:rPr>
        <w:lastRenderedPageBreak/>
        <w:t>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
    <w:p w:rsidR="00EE1CF1" w:rsidRPr="008F6650" w:rsidRDefault="00EE1CF1" w:rsidP="00EE1CF1">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EE1CF1" w:rsidRPr="008F6650" w:rsidRDefault="00EE1CF1" w:rsidP="00EE1CF1">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5.4.2. Информация, указанная в данном разделе, подлежит обязательному размещению в федеральном реестре и на Едином портале.</w:t>
      </w:r>
    </w:p>
    <w:p w:rsidR="009F3928" w:rsidRDefault="006A7222" w:rsidP="0097423D">
      <w:pPr>
        <w:tabs>
          <w:tab w:val="left" w:pos="0"/>
          <w:tab w:val="left" w:pos="5387"/>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F3928" w:rsidRDefault="009F3928" w:rsidP="0097423D">
      <w:pPr>
        <w:tabs>
          <w:tab w:val="left" w:pos="0"/>
          <w:tab w:val="left" w:pos="5387"/>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9F3928" w:rsidRDefault="009F3928" w:rsidP="0097423D">
      <w:pPr>
        <w:tabs>
          <w:tab w:val="left" w:pos="0"/>
          <w:tab w:val="left" w:pos="5387"/>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9F3928" w:rsidRDefault="009F3928" w:rsidP="0097423D">
      <w:pPr>
        <w:tabs>
          <w:tab w:val="left" w:pos="0"/>
          <w:tab w:val="left" w:pos="5387"/>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9F3928" w:rsidRDefault="009F3928" w:rsidP="0097423D">
      <w:pPr>
        <w:tabs>
          <w:tab w:val="left" w:pos="0"/>
          <w:tab w:val="left" w:pos="5387"/>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5B28DB" w:rsidRDefault="005B28DB"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5B28DB" w:rsidRDefault="005B28DB"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9947A9" w:rsidRDefault="009947A9"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9947A9" w:rsidRDefault="009947A9"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9947A9" w:rsidRDefault="009947A9"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9947A9" w:rsidRDefault="009947A9"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9947A9" w:rsidRDefault="009947A9"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2B3B2C" w:rsidRDefault="002B3B2C"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p>
    <w:p w:rsidR="005B28DB" w:rsidRPr="00600567" w:rsidRDefault="005B28DB" w:rsidP="005B28DB">
      <w:pPr>
        <w:tabs>
          <w:tab w:val="left" w:pos="7005"/>
        </w:tabs>
        <w:autoSpaceDE w:val="0"/>
        <w:autoSpaceDN w:val="0"/>
        <w:adjustRightInd w:val="0"/>
        <w:spacing w:after="0" w:line="240" w:lineRule="auto"/>
        <w:ind w:left="55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w:t>
      </w:r>
      <w:r w:rsidRPr="00600567">
        <w:rPr>
          <w:rFonts w:ascii="Times New Roman" w:eastAsia="Times New Roman" w:hAnsi="Times New Roman" w:cs="Times New Roman"/>
          <w:sz w:val="24"/>
          <w:szCs w:val="24"/>
          <w:lang w:eastAsia="ru-RU"/>
        </w:rPr>
        <w:t>1</w:t>
      </w:r>
    </w:p>
    <w:p w:rsidR="005B28DB" w:rsidRPr="00600567"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к административному регламенту</w:t>
      </w:r>
      <w:r w:rsidRPr="00600567">
        <w:rPr>
          <w:rFonts w:ascii="Times New Roman" w:eastAsia="Times New Roman" w:hAnsi="Times New Roman" w:cs="Times New Roman"/>
          <w:bCs/>
          <w:iCs/>
          <w:sz w:val="24"/>
          <w:szCs w:val="24"/>
          <w:lang w:eastAsia="ru-RU"/>
        </w:rPr>
        <w:t>,</w:t>
      </w:r>
    </w:p>
    <w:p w:rsidR="005B28DB"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Cs/>
          <w:iCs/>
          <w:sz w:val="24"/>
          <w:szCs w:val="24"/>
          <w:lang w:eastAsia="ru-RU"/>
        </w:rPr>
        <w:t>утвержде</w:t>
      </w:r>
      <w:r w:rsidRPr="00600567">
        <w:rPr>
          <w:rFonts w:ascii="Times New Roman" w:eastAsia="Times New Roman" w:hAnsi="Times New Roman" w:cs="Times New Roman"/>
          <w:bCs/>
          <w:iCs/>
          <w:sz w:val="24"/>
          <w:szCs w:val="24"/>
          <w:lang w:eastAsia="ru-RU"/>
        </w:rPr>
        <w:t>нному</w:t>
      </w:r>
      <w:proofErr w:type="gramEnd"/>
      <w:r w:rsidRPr="00600567">
        <w:rPr>
          <w:rFonts w:ascii="Times New Roman" w:eastAsia="Times New Roman" w:hAnsi="Times New Roman" w:cs="Times New Roman"/>
          <w:bCs/>
          <w:iCs/>
          <w:sz w:val="24"/>
          <w:szCs w:val="24"/>
          <w:lang w:eastAsia="ru-RU"/>
        </w:rPr>
        <w:t xml:space="preserve"> постановлением </w:t>
      </w:r>
    </w:p>
    <w:p w:rsidR="005B28DB" w:rsidRPr="00600567"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r w:rsidRPr="00600567">
        <w:rPr>
          <w:rFonts w:ascii="Times New Roman" w:eastAsia="Times New Roman" w:hAnsi="Times New Roman" w:cs="Times New Roman"/>
          <w:bCs/>
          <w:iCs/>
          <w:sz w:val="24"/>
          <w:szCs w:val="24"/>
          <w:lang w:eastAsia="ru-RU"/>
        </w:rPr>
        <w:t xml:space="preserve">администрации Печенгского района </w:t>
      </w:r>
    </w:p>
    <w:p w:rsidR="005B28DB" w:rsidRPr="00600567" w:rsidRDefault="005B28DB" w:rsidP="005B28DB">
      <w:pPr>
        <w:widowControl w:val="0"/>
        <w:spacing w:after="0" w:line="240" w:lineRule="auto"/>
        <w:ind w:left="5529"/>
        <w:rPr>
          <w:rFonts w:ascii="Times New Roman" w:eastAsia="Times New Roman" w:hAnsi="Times New Roman" w:cs="Times New Roman"/>
          <w:kern w:val="32"/>
          <w:sz w:val="24"/>
          <w:szCs w:val="24"/>
        </w:rPr>
      </w:pPr>
      <w:r>
        <w:rPr>
          <w:rFonts w:ascii="Times New Roman" w:eastAsia="Times New Roman" w:hAnsi="Times New Roman" w:cs="Times New Roman"/>
          <w:bCs/>
          <w:iCs/>
          <w:sz w:val="24"/>
          <w:szCs w:val="24"/>
          <w:lang w:eastAsia="ru-RU"/>
        </w:rPr>
        <w:t>от</w:t>
      </w:r>
      <w:r w:rsidR="002413D2">
        <w:rPr>
          <w:rFonts w:ascii="Times New Roman" w:eastAsia="Times New Roman" w:hAnsi="Times New Roman" w:cs="Times New Roman"/>
          <w:bCs/>
          <w:iCs/>
          <w:sz w:val="24"/>
          <w:szCs w:val="24"/>
          <w:lang w:eastAsia="ru-RU"/>
        </w:rPr>
        <w:t xml:space="preserve"> 02.09.2019</w:t>
      </w:r>
      <w:r>
        <w:rPr>
          <w:rFonts w:ascii="Times New Roman" w:eastAsia="Times New Roman" w:hAnsi="Times New Roman" w:cs="Times New Roman"/>
          <w:bCs/>
          <w:iCs/>
          <w:sz w:val="24"/>
          <w:szCs w:val="24"/>
          <w:lang w:eastAsia="ru-RU"/>
        </w:rPr>
        <w:t xml:space="preserve"> № </w:t>
      </w:r>
      <w:r w:rsidR="002413D2">
        <w:rPr>
          <w:rFonts w:ascii="Times New Roman" w:eastAsia="Times New Roman" w:hAnsi="Times New Roman" w:cs="Times New Roman"/>
          <w:bCs/>
          <w:iCs/>
          <w:sz w:val="24"/>
          <w:szCs w:val="24"/>
          <w:lang w:eastAsia="ru-RU"/>
        </w:rPr>
        <w:t>765</w:t>
      </w:r>
    </w:p>
    <w:p w:rsidR="002B3B2C" w:rsidRDefault="002B3B2C" w:rsidP="005B28DB">
      <w:pPr>
        <w:tabs>
          <w:tab w:val="left" w:pos="720"/>
          <w:tab w:val="left" w:pos="1800"/>
        </w:tabs>
        <w:autoSpaceDE w:val="0"/>
        <w:autoSpaceDN w:val="0"/>
        <w:adjustRightInd w:val="0"/>
        <w:spacing w:after="0" w:line="240" w:lineRule="auto"/>
        <w:ind w:left="5670"/>
        <w:jc w:val="right"/>
        <w:rPr>
          <w:rFonts w:ascii="Times New Roman" w:eastAsia="Calibri" w:hAnsi="Times New Roman" w:cs="Times New Roman"/>
          <w:sz w:val="24"/>
          <w:szCs w:val="24"/>
          <w:lang w:eastAsia="ru-RU"/>
        </w:rPr>
      </w:pPr>
    </w:p>
    <w:p w:rsidR="005B28DB" w:rsidRPr="00600567" w:rsidRDefault="005B28DB" w:rsidP="005B28DB">
      <w:pPr>
        <w:spacing w:after="0" w:line="240" w:lineRule="auto"/>
        <w:ind w:firstLine="567"/>
        <w:jc w:val="both"/>
        <w:rPr>
          <w:rFonts w:ascii="Times New Roman" w:eastAsia="Calibri" w:hAnsi="Times New Roman" w:cs="Times New Roman"/>
          <w:sz w:val="24"/>
          <w:szCs w:val="24"/>
        </w:rPr>
      </w:pPr>
    </w:p>
    <w:p w:rsidR="005B28DB" w:rsidRPr="00600567" w:rsidRDefault="005B28DB" w:rsidP="005B28DB">
      <w:pPr>
        <w:spacing w:after="0" w:line="240" w:lineRule="auto"/>
        <w:jc w:val="center"/>
        <w:rPr>
          <w:rFonts w:ascii="Times New Roman" w:eastAsia="Calibri" w:hAnsi="Times New Roman" w:cs="Times New Roman"/>
          <w:b/>
          <w:bCs/>
          <w:sz w:val="24"/>
          <w:szCs w:val="24"/>
        </w:rPr>
      </w:pPr>
      <w:r w:rsidRPr="00600567">
        <w:rPr>
          <w:rFonts w:ascii="Times New Roman" w:eastAsia="Calibri" w:hAnsi="Times New Roman" w:cs="Times New Roman"/>
          <w:b/>
          <w:bCs/>
          <w:sz w:val="24"/>
          <w:szCs w:val="24"/>
        </w:rPr>
        <w:t>СВЕДЕНИЯ</w:t>
      </w:r>
    </w:p>
    <w:p w:rsidR="005B28DB" w:rsidRPr="00600567" w:rsidRDefault="005B28DB" w:rsidP="005B28DB">
      <w:pPr>
        <w:spacing w:after="0" w:line="240" w:lineRule="auto"/>
        <w:jc w:val="center"/>
        <w:rPr>
          <w:rFonts w:ascii="Times New Roman" w:eastAsia="Calibri" w:hAnsi="Times New Roman" w:cs="Times New Roman"/>
          <w:sz w:val="24"/>
          <w:szCs w:val="24"/>
        </w:rPr>
      </w:pPr>
      <w:r w:rsidRPr="00600567">
        <w:rPr>
          <w:rFonts w:ascii="Times New Roman" w:eastAsia="Calibri" w:hAnsi="Times New Roman" w:cs="Times New Roman"/>
          <w:sz w:val="24"/>
          <w:szCs w:val="24"/>
        </w:rPr>
        <w:t>о местонахождении, контактных телефонах (телефонах для справок), адресах электронной почты Муниципального бюджетного культурно-просветительного учреждения «</w:t>
      </w:r>
      <w:proofErr w:type="spellStart"/>
      <w:r w:rsidRPr="00600567">
        <w:rPr>
          <w:rFonts w:ascii="Times New Roman" w:eastAsia="Calibri" w:hAnsi="Times New Roman" w:cs="Times New Roman"/>
          <w:sz w:val="24"/>
          <w:szCs w:val="24"/>
        </w:rPr>
        <w:t>Печенгское</w:t>
      </w:r>
      <w:proofErr w:type="spellEnd"/>
      <w:r w:rsidRPr="00600567">
        <w:rPr>
          <w:rFonts w:ascii="Times New Roman" w:eastAsia="Calibri" w:hAnsi="Times New Roman" w:cs="Times New Roman"/>
          <w:sz w:val="24"/>
          <w:szCs w:val="24"/>
        </w:rPr>
        <w:t xml:space="preserve"> </w:t>
      </w:r>
      <w:proofErr w:type="spellStart"/>
      <w:r w:rsidRPr="00600567">
        <w:rPr>
          <w:rFonts w:ascii="Times New Roman" w:eastAsia="Calibri" w:hAnsi="Times New Roman" w:cs="Times New Roman"/>
          <w:sz w:val="24"/>
          <w:szCs w:val="24"/>
        </w:rPr>
        <w:t>межпоселенческое</w:t>
      </w:r>
      <w:proofErr w:type="spellEnd"/>
      <w:r w:rsidRPr="00600567">
        <w:rPr>
          <w:rFonts w:ascii="Times New Roman" w:eastAsia="Calibri" w:hAnsi="Times New Roman" w:cs="Times New Roman"/>
          <w:sz w:val="24"/>
          <w:szCs w:val="24"/>
        </w:rPr>
        <w:t xml:space="preserve"> библиотечное объединение»</w:t>
      </w:r>
    </w:p>
    <w:p w:rsidR="005B28DB" w:rsidRPr="00600567" w:rsidRDefault="005B28DB" w:rsidP="005B28DB">
      <w:pPr>
        <w:spacing w:after="0" w:line="240" w:lineRule="auto"/>
        <w:jc w:val="both"/>
        <w:rPr>
          <w:rFonts w:ascii="Times New Roman" w:eastAsia="Calibri" w:hAnsi="Times New Roman" w:cs="Times New Roman"/>
          <w:sz w:val="24"/>
          <w:szCs w:val="24"/>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4"/>
        <w:gridCol w:w="994"/>
        <w:gridCol w:w="1256"/>
        <w:gridCol w:w="1859"/>
        <w:gridCol w:w="1983"/>
      </w:tblGrid>
      <w:tr w:rsidR="00537F2A" w:rsidTr="00537F2A">
        <w:trPr>
          <w:trHeight w:val="360"/>
        </w:trPr>
        <w:tc>
          <w:tcPr>
            <w:tcW w:w="1384" w:type="dxa"/>
            <w:vMerge w:val="restart"/>
            <w:tcBorders>
              <w:top w:val="single" w:sz="4" w:space="0" w:color="auto"/>
              <w:left w:val="single" w:sz="4" w:space="0" w:color="auto"/>
              <w:bottom w:val="single" w:sz="4" w:space="0" w:color="auto"/>
              <w:right w:val="single" w:sz="4" w:space="0" w:color="auto"/>
            </w:tcBorders>
          </w:tcPr>
          <w:p w:rsidR="00537F2A" w:rsidRDefault="00537F2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Название</w:t>
            </w:r>
          </w:p>
          <w:p w:rsidR="00537F2A" w:rsidRDefault="00537F2A">
            <w:pPr>
              <w:spacing w:after="0" w:line="240" w:lineRule="auto"/>
              <w:jc w:val="center"/>
              <w:rPr>
                <w:rFonts w:ascii="Times New Roman" w:eastAsia="Calibri" w:hAnsi="Times New Roman" w:cs="Times New Roman"/>
                <w:b/>
                <w:bCs/>
                <w:sz w:val="20"/>
                <w:szCs w:val="20"/>
              </w:rPr>
            </w:pPr>
          </w:p>
        </w:tc>
        <w:tc>
          <w:tcPr>
            <w:tcW w:w="2124" w:type="dxa"/>
            <w:vMerge w:val="restart"/>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Адрес</w:t>
            </w:r>
          </w:p>
        </w:tc>
        <w:tc>
          <w:tcPr>
            <w:tcW w:w="994" w:type="dxa"/>
            <w:vMerge w:val="restart"/>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ind w:left="-108"/>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 xml:space="preserve"> Телефон</w:t>
            </w:r>
          </w:p>
        </w:tc>
        <w:tc>
          <w:tcPr>
            <w:tcW w:w="1256" w:type="dxa"/>
            <w:vMerge w:val="restart"/>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b/>
                <w:bCs/>
                <w:sz w:val="20"/>
                <w:szCs w:val="20"/>
                <w:lang w:val="en-US"/>
              </w:rPr>
            </w:pPr>
            <w:proofErr w:type="gramStart"/>
            <w:r>
              <w:rPr>
                <w:rFonts w:ascii="Times New Roman" w:eastAsia="Calibri" w:hAnsi="Times New Roman" w:cs="Times New Roman"/>
                <w:b/>
                <w:bCs/>
                <w:sz w:val="20"/>
                <w:szCs w:val="20"/>
              </w:rPr>
              <w:t>е</w:t>
            </w:r>
            <w:proofErr w:type="gramEnd"/>
            <w:r>
              <w:rPr>
                <w:rFonts w:ascii="Times New Roman" w:eastAsia="Calibri" w:hAnsi="Times New Roman" w:cs="Times New Roman"/>
                <w:b/>
                <w:bCs/>
                <w:sz w:val="20"/>
                <w:szCs w:val="20"/>
              </w:rPr>
              <w:t>-</w:t>
            </w:r>
            <w:r>
              <w:rPr>
                <w:rFonts w:ascii="Times New Roman" w:eastAsia="Calibri" w:hAnsi="Times New Roman" w:cs="Times New Roman"/>
                <w:b/>
                <w:bCs/>
                <w:sz w:val="20"/>
                <w:szCs w:val="20"/>
                <w:lang w:val="en-US"/>
              </w:rPr>
              <w:t>mail</w:t>
            </w:r>
          </w:p>
        </w:tc>
        <w:tc>
          <w:tcPr>
            <w:tcW w:w="3842" w:type="dxa"/>
            <w:gridSpan w:val="2"/>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Режим работы</w:t>
            </w:r>
          </w:p>
        </w:tc>
      </w:tr>
      <w:tr w:rsidR="00537F2A" w:rsidTr="00537F2A">
        <w:trPr>
          <w:trHeight w:val="18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537F2A" w:rsidRDefault="00537F2A">
            <w:pPr>
              <w:spacing w:after="0" w:line="240" w:lineRule="auto"/>
              <w:rPr>
                <w:rFonts w:ascii="Times New Roman" w:eastAsia="Calibri" w:hAnsi="Times New Roman" w:cs="Times New Roman"/>
                <w:b/>
                <w:bCs/>
                <w:sz w:val="20"/>
                <w:szCs w:val="20"/>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537F2A" w:rsidRDefault="00537F2A">
            <w:pPr>
              <w:spacing w:after="0" w:line="240" w:lineRule="auto"/>
              <w:rPr>
                <w:rFonts w:ascii="Times New Roman" w:eastAsia="Calibri" w:hAnsi="Times New Roman" w:cs="Times New Roman"/>
                <w:b/>
                <w:bCs/>
                <w:sz w:val="20"/>
                <w:szCs w:val="20"/>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537F2A" w:rsidRDefault="00537F2A">
            <w:pPr>
              <w:spacing w:after="0" w:line="240" w:lineRule="auto"/>
              <w:rPr>
                <w:rFonts w:ascii="Times New Roman" w:eastAsia="Calibri" w:hAnsi="Times New Roman" w:cs="Times New Roman"/>
                <w:b/>
                <w:bCs/>
                <w:sz w:val="20"/>
                <w:szCs w:val="20"/>
              </w:rPr>
            </w:pPr>
          </w:p>
        </w:tc>
        <w:tc>
          <w:tcPr>
            <w:tcW w:w="1256" w:type="dxa"/>
            <w:vMerge/>
            <w:tcBorders>
              <w:top w:val="single" w:sz="4" w:space="0" w:color="auto"/>
              <w:left w:val="single" w:sz="4" w:space="0" w:color="auto"/>
              <w:bottom w:val="single" w:sz="4" w:space="0" w:color="auto"/>
              <w:right w:val="single" w:sz="4" w:space="0" w:color="auto"/>
            </w:tcBorders>
            <w:vAlign w:val="center"/>
            <w:hideMark/>
          </w:tcPr>
          <w:p w:rsidR="00537F2A" w:rsidRDefault="00537F2A">
            <w:pPr>
              <w:spacing w:after="0" w:line="240" w:lineRule="auto"/>
              <w:rPr>
                <w:rFonts w:ascii="Times New Roman" w:eastAsia="Calibri" w:hAnsi="Times New Roman" w:cs="Times New Roman"/>
                <w:b/>
                <w:bCs/>
                <w:sz w:val="20"/>
                <w:szCs w:val="20"/>
                <w:lang w:val="en-US"/>
              </w:rPr>
            </w:pPr>
          </w:p>
        </w:tc>
        <w:tc>
          <w:tcPr>
            <w:tcW w:w="1859"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зимний</w:t>
            </w:r>
          </w:p>
        </w:tc>
        <w:tc>
          <w:tcPr>
            <w:tcW w:w="1983"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летний</w:t>
            </w:r>
          </w:p>
        </w:tc>
      </w:tr>
      <w:tr w:rsidR="00537F2A" w:rsidTr="00537F2A">
        <w:trPr>
          <w:trHeight w:val="1417"/>
        </w:trPr>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Центральная библиотека</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184421,</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п.г.т</w:t>
            </w:r>
            <w:proofErr w:type="spellEnd"/>
            <w:r>
              <w:rPr>
                <w:rFonts w:ascii="Times New Roman" w:eastAsia="Calibri" w:hAnsi="Times New Roman" w:cs="Times New Roman"/>
                <w:sz w:val="20"/>
                <w:szCs w:val="20"/>
              </w:rPr>
              <w:t xml:space="preserve">. Никель, </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Гвардейский проспект, д. 33</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51370 </w:t>
            </w:r>
          </w:p>
        </w:tc>
        <w:tc>
          <w:tcPr>
            <w:tcW w:w="1256" w:type="dxa"/>
            <w:tcBorders>
              <w:top w:val="single" w:sz="4" w:space="0" w:color="auto"/>
              <w:left w:val="single" w:sz="4" w:space="0" w:color="auto"/>
              <w:bottom w:val="single" w:sz="4" w:space="0" w:color="auto"/>
              <w:right w:val="single" w:sz="4" w:space="0" w:color="auto"/>
            </w:tcBorders>
            <w:hideMark/>
          </w:tcPr>
          <w:p w:rsidR="00537F2A" w:rsidRDefault="00F1086E">
            <w:pPr>
              <w:spacing w:after="0" w:line="240" w:lineRule="auto"/>
              <w:jc w:val="center"/>
              <w:rPr>
                <w:rFonts w:ascii="Times New Roman" w:eastAsia="Calibri" w:hAnsi="Times New Roman" w:cs="Times New Roman"/>
                <w:sz w:val="20"/>
                <w:szCs w:val="20"/>
              </w:rPr>
            </w:pPr>
            <w:hyperlink r:id="rId13" w:history="1">
              <w:r w:rsidR="00537F2A">
                <w:rPr>
                  <w:rStyle w:val="a8"/>
                  <w:rFonts w:ascii="Times New Roman" w:eastAsia="Calibri" w:hAnsi="Times New Roman" w:cs="Times New Roman"/>
                  <w:sz w:val="20"/>
                  <w:szCs w:val="20"/>
                  <w:lang w:val="en-US"/>
                </w:rPr>
                <w:t>cbspechenga</w:t>
              </w:r>
              <w:r w:rsidR="00537F2A">
                <w:rPr>
                  <w:rStyle w:val="a8"/>
                  <w:rFonts w:ascii="Times New Roman" w:eastAsia="Calibri" w:hAnsi="Times New Roman" w:cs="Times New Roman"/>
                  <w:sz w:val="20"/>
                  <w:szCs w:val="20"/>
                </w:rPr>
                <w:t>@</w:t>
              </w:r>
              <w:r w:rsidR="00537F2A">
                <w:rPr>
                  <w:rStyle w:val="a8"/>
                  <w:rFonts w:ascii="Times New Roman" w:eastAsia="Calibri" w:hAnsi="Times New Roman" w:cs="Times New Roman"/>
                  <w:sz w:val="20"/>
                  <w:szCs w:val="20"/>
                  <w:lang w:val="en-US"/>
                </w:rPr>
                <w:t>mail</w:t>
              </w:r>
              <w:r w:rsidR="00537F2A">
                <w:rPr>
                  <w:rStyle w:val="a8"/>
                  <w:rFonts w:ascii="Times New Roman" w:eastAsia="Calibri" w:hAnsi="Times New Roman" w:cs="Times New Roman"/>
                  <w:sz w:val="20"/>
                  <w:szCs w:val="20"/>
                </w:rPr>
                <w:t>.</w:t>
              </w:r>
              <w:r w:rsidR="00537F2A">
                <w:rPr>
                  <w:rStyle w:val="a8"/>
                  <w:rFonts w:ascii="Times New Roman" w:eastAsia="Calibri" w:hAnsi="Times New Roman" w:cs="Times New Roman"/>
                  <w:sz w:val="20"/>
                  <w:szCs w:val="20"/>
                  <w:lang w:val="en-US"/>
                </w:rPr>
                <w:t>ru</w:t>
              </w:r>
            </w:hyperlink>
          </w:p>
        </w:tc>
        <w:tc>
          <w:tcPr>
            <w:tcW w:w="1859"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12:00- 19:00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Воскресенье </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Выходной-суббота</w:t>
            </w:r>
          </w:p>
        </w:tc>
        <w:tc>
          <w:tcPr>
            <w:tcW w:w="1983"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12:00- 19:00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Обед:14:00-15:00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Воскресенье</w:t>
            </w:r>
          </w:p>
          <w:p w:rsidR="00537F2A" w:rsidRDefault="00537F2A">
            <w:pPr>
              <w:spacing w:after="0" w:line="240" w:lineRule="auto"/>
              <w:ind w:right="-108" w:hanging="108"/>
              <w:jc w:val="center"/>
              <w:rPr>
                <w:rFonts w:ascii="Times New Roman" w:eastAsia="Calibri" w:hAnsi="Times New Roman" w:cs="Times New Roman"/>
                <w:sz w:val="20"/>
                <w:szCs w:val="20"/>
              </w:rPr>
            </w:pPr>
            <w:r>
              <w:rPr>
                <w:rFonts w:ascii="Times New Roman" w:eastAsia="Calibri" w:hAnsi="Times New Roman" w:cs="Times New Roman"/>
                <w:sz w:val="20"/>
                <w:szCs w:val="20"/>
              </w:rPr>
              <w:t>12:00-18:00 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Выходные-</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пятница, суббота</w:t>
            </w:r>
          </w:p>
        </w:tc>
      </w:tr>
      <w:tr w:rsidR="00537F2A" w:rsidTr="00537F2A">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Центральная детская библиотека</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184421,</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п.г.т</w:t>
            </w:r>
            <w:proofErr w:type="spellEnd"/>
            <w:r>
              <w:rPr>
                <w:rFonts w:ascii="Times New Roman" w:eastAsia="Calibri" w:hAnsi="Times New Roman" w:cs="Times New Roman"/>
                <w:sz w:val="20"/>
                <w:szCs w:val="20"/>
              </w:rPr>
              <w:t>. Никель,</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ул. Мира, д. 22</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50837</w:t>
            </w:r>
          </w:p>
        </w:tc>
        <w:tc>
          <w:tcPr>
            <w:tcW w:w="1256" w:type="dxa"/>
            <w:tcBorders>
              <w:top w:val="single" w:sz="4" w:space="0" w:color="auto"/>
              <w:left w:val="single" w:sz="4" w:space="0" w:color="auto"/>
              <w:bottom w:val="single" w:sz="4" w:space="0" w:color="auto"/>
              <w:right w:val="single" w:sz="4" w:space="0" w:color="auto"/>
            </w:tcBorders>
          </w:tcPr>
          <w:p w:rsidR="00537F2A" w:rsidRDefault="00537F2A">
            <w:pPr>
              <w:spacing w:after="0" w:line="240" w:lineRule="auto"/>
              <w:jc w:val="center"/>
              <w:rPr>
                <w:rFonts w:ascii="Times New Roman" w:eastAsia="Calibri" w:hAnsi="Times New Roman" w:cs="Times New Roman"/>
                <w:sz w:val="20"/>
                <w:szCs w:val="20"/>
              </w:rPr>
            </w:pPr>
          </w:p>
        </w:tc>
        <w:tc>
          <w:tcPr>
            <w:tcW w:w="1859" w:type="dxa"/>
            <w:tcBorders>
              <w:top w:val="nil"/>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Выходной -</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суббота</w:t>
            </w:r>
          </w:p>
        </w:tc>
        <w:tc>
          <w:tcPr>
            <w:tcW w:w="1983" w:type="dxa"/>
            <w:tcBorders>
              <w:top w:val="nil"/>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Выходные-</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суббота-воскресенье</w:t>
            </w:r>
          </w:p>
        </w:tc>
      </w:tr>
      <w:tr w:rsidR="00537F2A" w:rsidTr="00537F2A">
        <w:trPr>
          <w:trHeight w:val="864"/>
        </w:trPr>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 № 1</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184430,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г. </w:t>
            </w:r>
            <w:proofErr w:type="gramStart"/>
            <w:r>
              <w:rPr>
                <w:rFonts w:ascii="Times New Roman" w:eastAsia="Calibri" w:hAnsi="Times New Roman" w:cs="Times New Roman"/>
                <w:sz w:val="20"/>
                <w:szCs w:val="20"/>
              </w:rPr>
              <w:t>Заполярный</w:t>
            </w:r>
            <w:proofErr w:type="gramEnd"/>
            <w:r>
              <w:rPr>
                <w:rFonts w:ascii="Times New Roman" w:eastAsia="Calibri" w:hAnsi="Times New Roman" w:cs="Times New Roman"/>
                <w:sz w:val="20"/>
                <w:szCs w:val="20"/>
              </w:rPr>
              <w:t>,</w:t>
            </w:r>
            <w:r>
              <w:rPr>
                <w:rFonts w:ascii="Times New Roman" w:eastAsia="Calibri" w:hAnsi="Times New Roman" w:cs="Times New Roman"/>
                <w:sz w:val="20"/>
                <w:szCs w:val="20"/>
              </w:rPr>
              <w:br/>
              <w:t>ул. Ленина, д. 22</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63041</w:t>
            </w:r>
          </w:p>
        </w:tc>
        <w:tc>
          <w:tcPr>
            <w:tcW w:w="1256" w:type="dxa"/>
            <w:tcBorders>
              <w:top w:val="single" w:sz="4" w:space="0" w:color="auto"/>
              <w:left w:val="single" w:sz="4" w:space="0" w:color="auto"/>
              <w:bottom w:val="single" w:sz="4" w:space="0" w:color="auto"/>
              <w:right w:val="single" w:sz="4" w:space="0" w:color="auto"/>
            </w:tcBorders>
          </w:tcPr>
          <w:p w:rsidR="00537F2A" w:rsidRDefault="00537F2A">
            <w:pPr>
              <w:spacing w:after="0" w:line="240" w:lineRule="auto"/>
              <w:jc w:val="center"/>
              <w:rPr>
                <w:rFonts w:ascii="Times New Roman" w:eastAsia="Calibri" w:hAnsi="Times New Roman" w:cs="Times New Roman"/>
                <w:sz w:val="20"/>
                <w:szCs w:val="20"/>
              </w:rPr>
            </w:pPr>
          </w:p>
        </w:tc>
        <w:tc>
          <w:tcPr>
            <w:tcW w:w="1859"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12:00- 19:00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Выходной </w:t>
            </w:r>
            <w:proofErr w:type="gramStart"/>
            <w:r>
              <w:rPr>
                <w:rFonts w:ascii="Times New Roman" w:eastAsia="Calibri" w:hAnsi="Times New Roman" w:cs="Times New Roman"/>
                <w:sz w:val="20"/>
                <w:szCs w:val="20"/>
              </w:rPr>
              <w:t>-п</w:t>
            </w:r>
            <w:proofErr w:type="gramEnd"/>
            <w:r>
              <w:rPr>
                <w:rFonts w:ascii="Times New Roman" w:eastAsia="Calibri" w:hAnsi="Times New Roman" w:cs="Times New Roman"/>
                <w:sz w:val="20"/>
                <w:szCs w:val="20"/>
              </w:rPr>
              <w:t>ятница</w:t>
            </w:r>
          </w:p>
        </w:tc>
        <w:tc>
          <w:tcPr>
            <w:tcW w:w="1983"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Выходные-</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пятница, суббота</w:t>
            </w:r>
          </w:p>
        </w:tc>
      </w:tr>
      <w:tr w:rsidR="00537F2A" w:rsidTr="00537F2A">
        <w:trPr>
          <w:trHeight w:val="1204"/>
        </w:trPr>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 № 3</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184430,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г. Заполярный,</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ул</w:t>
            </w:r>
            <w:proofErr w:type="gramStart"/>
            <w:r>
              <w:rPr>
                <w:rFonts w:ascii="Times New Roman" w:eastAsia="Calibri" w:hAnsi="Times New Roman" w:cs="Times New Roman"/>
                <w:sz w:val="20"/>
                <w:szCs w:val="20"/>
              </w:rPr>
              <w:t>.Б</w:t>
            </w:r>
            <w:proofErr w:type="gramEnd"/>
            <w:r>
              <w:rPr>
                <w:rFonts w:ascii="Times New Roman" w:eastAsia="Calibri" w:hAnsi="Times New Roman" w:cs="Times New Roman"/>
                <w:sz w:val="20"/>
                <w:szCs w:val="20"/>
              </w:rPr>
              <w:t>абикова</w:t>
            </w:r>
            <w:proofErr w:type="spellEnd"/>
            <w:r>
              <w:rPr>
                <w:rFonts w:ascii="Times New Roman" w:eastAsia="Calibri" w:hAnsi="Times New Roman" w:cs="Times New Roman"/>
                <w:sz w:val="20"/>
                <w:szCs w:val="20"/>
              </w:rPr>
              <w:t>, д. 15а</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63385</w:t>
            </w:r>
          </w:p>
        </w:tc>
        <w:tc>
          <w:tcPr>
            <w:tcW w:w="1256" w:type="dxa"/>
            <w:tcBorders>
              <w:top w:val="single" w:sz="4" w:space="0" w:color="auto"/>
              <w:left w:val="single" w:sz="4" w:space="0" w:color="auto"/>
              <w:bottom w:val="single" w:sz="4" w:space="0" w:color="auto"/>
              <w:right w:val="single" w:sz="4" w:space="0" w:color="auto"/>
            </w:tcBorders>
          </w:tcPr>
          <w:p w:rsidR="00537F2A" w:rsidRDefault="00537F2A">
            <w:pPr>
              <w:spacing w:after="0" w:line="240" w:lineRule="auto"/>
              <w:jc w:val="center"/>
              <w:rPr>
                <w:rFonts w:ascii="Times New Roman" w:eastAsia="Calibri" w:hAnsi="Times New Roman" w:cs="Times New Roman"/>
                <w:sz w:val="20"/>
                <w:szCs w:val="20"/>
              </w:rPr>
            </w:pPr>
          </w:p>
        </w:tc>
        <w:tc>
          <w:tcPr>
            <w:tcW w:w="1859"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Выходной-</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суббота</w:t>
            </w:r>
          </w:p>
        </w:tc>
        <w:tc>
          <w:tcPr>
            <w:tcW w:w="1983"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 13:00-14:00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Выходные-</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суббота, воскресенье</w:t>
            </w:r>
          </w:p>
        </w:tc>
      </w:tr>
      <w:tr w:rsidR="00537F2A" w:rsidTr="00537F2A">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 № 4</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184410,</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н.п</w:t>
            </w:r>
            <w:proofErr w:type="spellEnd"/>
            <w:r>
              <w:rPr>
                <w:rFonts w:ascii="Times New Roman" w:eastAsia="Calibri" w:hAnsi="Times New Roman" w:cs="Times New Roman"/>
                <w:sz w:val="20"/>
                <w:szCs w:val="20"/>
              </w:rPr>
              <w:t>. Печенга,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Печенгское</w:t>
            </w:r>
            <w:proofErr w:type="spellEnd"/>
            <w:r>
              <w:rPr>
                <w:rFonts w:ascii="Times New Roman" w:eastAsia="Calibri" w:hAnsi="Times New Roman" w:cs="Times New Roman"/>
                <w:sz w:val="20"/>
                <w:szCs w:val="20"/>
              </w:rPr>
              <w:t xml:space="preserve"> шоссе, </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 3</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76202</w:t>
            </w:r>
          </w:p>
        </w:tc>
        <w:tc>
          <w:tcPr>
            <w:tcW w:w="1256" w:type="dxa"/>
            <w:tcBorders>
              <w:top w:val="single" w:sz="4" w:space="0" w:color="auto"/>
              <w:left w:val="single" w:sz="4" w:space="0" w:color="auto"/>
              <w:bottom w:val="single" w:sz="4" w:space="0" w:color="auto"/>
              <w:right w:val="single" w:sz="4" w:space="0" w:color="auto"/>
            </w:tcBorders>
          </w:tcPr>
          <w:p w:rsidR="00537F2A" w:rsidRDefault="00537F2A">
            <w:pPr>
              <w:spacing w:after="0" w:line="240" w:lineRule="auto"/>
              <w:jc w:val="center"/>
              <w:rPr>
                <w:rFonts w:ascii="Times New Roman" w:eastAsia="Calibri" w:hAnsi="Times New Roman" w:cs="Times New Roman"/>
                <w:sz w:val="20"/>
                <w:szCs w:val="20"/>
              </w:rPr>
            </w:pPr>
          </w:p>
        </w:tc>
        <w:tc>
          <w:tcPr>
            <w:tcW w:w="3842" w:type="dxa"/>
            <w:gridSpan w:val="2"/>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 14:00-15:00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Выходные - пятница, суббота</w:t>
            </w:r>
          </w:p>
        </w:tc>
      </w:tr>
      <w:tr w:rsidR="00537F2A" w:rsidTr="00537F2A">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 № 6</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184405,</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н.п</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Корзуново</w:t>
            </w:r>
            <w:proofErr w:type="spellEnd"/>
            <w:r>
              <w:rPr>
                <w:rFonts w:ascii="Times New Roman" w:eastAsia="Calibri" w:hAnsi="Times New Roman" w:cs="Times New Roman"/>
                <w:sz w:val="20"/>
                <w:szCs w:val="20"/>
              </w:rPr>
              <w:t xml:space="preserve">, </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ул. </w:t>
            </w:r>
            <w:proofErr w:type="spellStart"/>
            <w:r>
              <w:rPr>
                <w:rFonts w:ascii="Times New Roman" w:eastAsia="Calibri" w:hAnsi="Times New Roman" w:cs="Times New Roman"/>
                <w:sz w:val="20"/>
                <w:szCs w:val="20"/>
              </w:rPr>
              <w:t>Печенгская</w:t>
            </w:r>
            <w:proofErr w:type="spellEnd"/>
            <w:r>
              <w:rPr>
                <w:rFonts w:ascii="Times New Roman" w:eastAsia="Calibri" w:hAnsi="Times New Roman" w:cs="Times New Roman"/>
                <w:sz w:val="20"/>
                <w:szCs w:val="20"/>
              </w:rPr>
              <w:t>, д. 25</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56"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3842" w:type="dxa"/>
            <w:gridSpan w:val="2"/>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Понедельник-вторник:10:00-13:00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Среда-четверг:16:00-19:00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Воскресенье 11:00-17:00 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w:t>
            </w:r>
            <w:proofErr w:type="gramStart"/>
            <w:r>
              <w:rPr>
                <w:rFonts w:ascii="Times New Roman" w:eastAsia="Calibri" w:hAnsi="Times New Roman" w:cs="Times New Roman"/>
                <w:sz w:val="20"/>
                <w:szCs w:val="20"/>
              </w:rPr>
              <w:t>е-</w:t>
            </w:r>
            <w:proofErr w:type="gramEnd"/>
            <w:r>
              <w:rPr>
                <w:rFonts w:ascii="Times New Roman" w:eastAsia="Calibri" w:hAnsi="Times New Roman" w:cs="Times New Roman"/>
                <w:sz w:val="20"/>
                <w:szCs w:val="20"/>
              </w:rPr>
              <w:t xml:space="preserve"> пятница, суббота</w:t>
            </w:r>
          </w:p>
        </w:tc>
      </w:tr>
      <w:tr w:rsidR="00537F2A" w:rsidTr="00537F2A">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 № 7</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184412,</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п</w:t>
            </w:r>
            <w:proofErr w:type="gramStart"/>
            <w:r>
              <w:rPr>
                <w:rFonts w:ascii="Times New Roman" w:eastAsia="Calibri" w:hAnsi="Times New Roman" w:cs="Times New Roman"/>
                <w:sz w:val="20"/>
                <w:szCs w:val="20"/>
              </w:rPr>
              <w:t>.Л</w:t>
            </w:r>
            <w:proofErr w:type="gramEnd"/>
            <w:r>
              <w:rPr>
                <w:rFonts w:ascii="Times New Roman" w:eastAsia="Calibri" w:hAnsi="Times New Roman" w:cs="Times New Roman"/>
                <w:sz w:val="20"/>
                <w:szCs w:val="20"/>
              </w:rPr>
              <w:t>иинахамари</w:t>
            </w:r>
            <w:proofErr w:type="spellEnd"/>
            <w:r>
              <w:rPr>
                <w:rFonts w:ascii="Times New Roman" w:eastAsia="Calibri" w:hAnsi="Times New Roman" w:cs="Times New Roman"/>
                <w:sz w:val="20"/>
                <w:szCs w:val="20"/>
              </w:rPr>
              <w:t>, Шабалина, д. 11 - 41</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56"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3842" w:type="dxa"/>
            <w:gridSpan w:val="2"/>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11:00-19:00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 14:00-15:00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w:t>
            </w:r>
            <w:proofErr w:type="gramStart"/>
            <w:r>
              <w:rPr>
                <w:rFonts w:ascii="Times New Roman" w:eastAsia="Calibri" w:hAnsi="Times New Roman" w:cs="Times New Roman"/>
                <w:sz w:val="20"/>
                <w:szCs w:val="20"/>
              </w:rPr>
              <w:t>е-</w:t>
            </w:r>
            <w:proofErr w:type="gramEnd"/>
            <w:r>
              <w:rPr>
                <w:rFonts w:ascii="Times New Roman" w:eastAsia="Calibri" w:hAnsi="Times New Roman" w:cs="Times New Roman"/>
                <w:sz w:val="20"/>
                <w:szCs w:val="20"/>
              </w:rPr>
              <w:t xml:space="preserve"> пятница, суббота</w:t>
            </w:r>
          </w:p>
        </w:tc>
      </w:tr>
      <w:tr w:rsidR="00537F2A" w:rsidTr="00537F2A">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 № 8</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184411,</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н.п</w:t>
            </w:r>
            <w:proofErr w:type="spellEnd"/>
            <w:r>
              <w:rPr>
                <w:rFonts w:ascii="Times New Roman" w:eastAsia="Calibri" w:hAnsi="Times New Roman" w:cs="Times New Roman"/>
                <w:sz w:val="20"/>
                <w:szCs w:val="20"/>
              </w:rPr>
              <w:t>. Спутник,</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ул. Новая, д. 4</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79130</w:t>
            </w:r>
          </w:p>
        </w:tc>
        <w:tc>
          <w:tcPr>
            <w:tcW w:w="1256"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3842" w:type="dxa"/>
            <w:gridSpan w:val="2"/>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 14:00-15:00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w:t>
            </w:r>
            <w:proofErr w:type="gramStart"/>
            <w:r>
              <w:rPr>
                <w:rFonts w:ascii="Times New Roman" w:eastAsia="Calibri" w:hAnsi="Times New Roman" w:cs="Times New Roman"/>
                <w:sz w:val="20"/>
                <w:szCs w:val="20"/>
              </w:rPr>
              <w:t>е-</w:t>
            </w:r>
            <w:proofErr w:type="gramEnd"/>
            <w:r>
              <w:rPr>
                <w:rFonts w:ascii="Times New Roman" w:eastAsia="Calibri" w:hAnsi="Times New Roman" w:cs="Times New Roman"/>
                <w:sz w:val="20"/>
                <w:szCs w:val="20"/>
              </w:rPr>
              <w:t xml:space="preserve"> пятница, суббота</w:t>
            </w:r>
          </w:p>
        </w:tc>
      </w:tr>
      <w:tr w:rsidR="00537F2A" w:rsidTr="00537F2A">
        <w:trPr>
          <w:trHeight w:val="1120"/>
        </w:trPr>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 № 9</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184421,</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п.г.т</w:t>
            </w:r>
            <w:proofErr w:type="spellEnd"/>
            <w:r>
              <w:rPr>
                <w:rFonts w:ascii="Times New Roman" w:eastAsia="Calibri" w:hAnsi="Times New Roman" w:cs="Times New Roman"/>
                <w:sz w:val="20"/>
                <w:szCs w:val="20"/>
              </w:rPr>
              <w:t>. Никель,</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ул. Октябрьская, д. 1</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ДК «Восход»</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50943</w:t>
            </w:r>
          </w:p>
        </w:tc>
        <w:tc>
          <w:tcPr>
            <w:tcW w:w="1256" w:type="dxa"/>
            <w:tcBorders>
              <w:top w:val="single" w:sz="4" w:space="0" w:color="auto"/>
              <w:left w:val="single" w:sz="4" w:space="0" w:color="auto"/>
              <w:bottom w:val="single" w:sz="4" w:space="0" w:color="auto"/>
              <w:right w:val="single" w:sz="4" w:space="0" w:color="auto"/>
            </w:tcBorders>
          </w:tcPr>
          <w:p w:rsidR="00537F2A" w:rsidRDefault="00537F2A">
            <w:pPr>
              <w:spacing w:after="0" w:line="240" w:lineRule="auto"/>
              <w:jc w:val="center"/>
              <w:rPr>
                <w:rFonts w:ascii="Times New Roman" w:eastAsia="Calibri" w:hAnsi="Times New Roman" w:cs="Times New Roman"/>
                <w:sz w:val="20"/>
                <w:szCs w:val="20"/>
              </w:rPr>
            </w:pPr>
          </w:p>
        </w:tc>
        <w:tc>
          <w:tcPr>
            <w:tcW w:w="1859"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12:00- 19:00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 14:00-15:00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Выходной-</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суббота</w:t>
            </w:r>
          </w:p>
        </w:tc>
        <w:tc>
          <w:tcPr>
            <w:tcW w:w="1983"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12:00- 19:00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 14:00-15:00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Выходные </w:t>
            </w:r>
            <w:proofErr w:type="gramStart"/>
            <w:r>
              <w:rPr>
                <w:rFonts w:ascii="Times New Roman" w:eastAsia="Calibri" w:hAnsi="Times New Roman" w:cs="Times New Roman"/>
                <w:sz w:val="20"/>
                <w:szCs w:val="20"/>
              </w:rPr>
              <w:t>-в</w:t>
            </w:r>
            <w:proofErr w:type="gramEnd"/>
            <w:r>
              <w:rPr>
                <w:rFonts w:ascii="Times New Roman" w:eastAsia="Calibri" w:hAnsi="Times New Roman" w:cs="Times New Roman"/>
                <w:sz w:val="20"/>
                <w:szCs w:val="20"/>
              </w:rPr>
              <w:t>оскресенье,</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понедельник</w:t>
            </w:r>
          </w:p>
        </w:tc>
      </w:tr>
      <w:tr w:rsidR="00537F2A" w:rsidTr="00537F2A">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10</w:t>
            </w:r>
          </w:p>
        </w:tc>
        <w:tc>
          <w:tcPr>
            <w:tcW w:w="212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184410,</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н.п</w:t>
            </w:r>
            <w:proofErr w:type="spellEnd"/>
            <w:r>
              <w:rPr>
                <w:rFonts w:ascii="Times New Roman" w:eastAsia="Calibri" w:hAnsi="Times New Roman" w:cs="Times New Roman"/>
                <w:sz w:val="20"/>
                <w:szCs w:val="20"/>
              </w:rPr>
              <w:t>. Печенга,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19-й км</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 2, кв. 46</w:t>
            </w: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76935</w:t>
            </w:r>
          </w:p>
        </w:tc>
        <w:tc>
          <w:tcPr>
            <w:tcW w:w="1256"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3842" w:type="dxa"/>
            <w:gridSpan w:val="2"/>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 14:00-15:00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Выходные - пятница, суббота</w:t>
            </w:r>
          </w:p>
        </w:tc>
      </w:tr>
      <w:tr w:rsidR="00537F2A" w:rsidTr="00537F2A">
        <w:tc>
          <w:tcPr>
            <w:tcW w:w="138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Филиал</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11</w:t>
            </w:r>
          </w:p>
        </w:tc>
        <w:tc>
          <w:tcPr>
            <w:tcW w:w="2124" w:type="dxa"/>
            <w:tcBorders>
              <w:top w:val="single" w:sz="4" w:space="0" w:color="auto"/>
              <w:left w:val="single" w:sz="4" w:space="0" w:color="auto"/>
              <w:bottom w:val="single" w:sz="4" w:space="0" w:color="auto"/>
              <w:right w:val="single" w:sz="4" w:space="0" w:color="auto"/>
            </w:tcBorders>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184413</w:t>
            </w:r>
          </w:p>
          <w:p w:rsidR="00537F2A" w:rsidRDefault="00537F2A">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п</w:t>
            </w:r>
            <w:proofErr w:type="gramStart"/>
            <w:r>
              <w:rPr>
                <w:rFonts w:ascii="Times New Roman" w:eastAsia="Calibri" w:hAnsi="Times New Roman" w:cs="Times New Roman"/>
                <w:sz w:val="20"/>
                <w:szCs w:val="20"/>
              </w:rPr>
              <w:t>.Л</w:t>
            </w:r>
            <w:proofErr w:type="gramEnd"/>
            <w:r>
              <w:rPr>
                <w:rFonts w:ascii="Times New Roman" w:eastAsia="Calibri" w:hAnsi="Times New Roman" w:cs="Times New Roman"/>
                <w:sz w:val="20"/>
                <w:szCs w:val="20"/>
              </w:rPr>
              <w:t>уостари</w:t>
            </w:r>
            <w:proofErr w:type="spellEnd"/>
            <w:r>
              <w:rPr>
                <w:rFonts w:ascii="Times New Roman" w:eastAsia="Calibri" w:hAnsi="Times New Roman" w:cs="Times New Roman"/>
                <w:sz w:val="20"/>
                <w:szCs w:val="20"/>
              </w:rPr>
              <w:t>,</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 8, кв. 8</w:t>
            </w:r>
          </w:p>
          <w:p w:rsidR="00537F2A" w:rsidRDefault="00537F2A">
            <w:pPr>
              <w:spacing w:after="0" w:line="240" w:lineRule="auto"/>
              <w:jc w:val="center"/>
              <w:rPr>
                <w:rFonts w:ascii="Times New Roman" w:eastAsia="Calibri"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56" w:type="dxa"/>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3842" w:type="dxa"/>
            <w:gridSpan w:val="2"/>
            <w:tcBorders>
              <w:top w:val="single" w:sz="4" w:space="0" w:color="auto"/>
              <w:left w:val="single" w:sz="4" w:space="0" w:color="auto"/>
              <w:bottom w:val="single" w:sz="4" w:space="0" w:color="auto"/>
              <w:right w:val="single" w:sz="4" w:space="0" w:color="auto"/>
            </w:tcBorders>
            <w:hideMark/>
          </w:tcPr>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11:00-18:00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Обед: 14:00-15:00</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Воскресенье 11:00-17:00 без обеда</w:t>
            </w:r>
          </w:p>
          <w:p w:rsidR="00537F2A" w:rsidRDefault="00537F2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Выходные - пятница, суббота».</w:t>
            </w:r>
          </w:p>
        </w:tc>
      </w:tr>
    </w:tbl>
    <w:p w:rsidR="005B28DB" w:rsidRPr="00600567" w:rsidRDefault="005B28DB" w:rsidP="005B28DB">
      <w:pPr>
        <w:spacing w:after="0" w:line="240" w:lineRule="auto"/>
        <w:ind w:left="55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w:t>
      </w:r>
      <w:r w:rsidRPr="00600567">
        <w:rPr>
          <w:rFonts w:ascii="Times New Roman" w:eastAsia="Times New Roman" w:hAnsi="Times New Roman" w:cs="Times New Roman"/>
          <w:sz w:val="24"/>
          <w:szCs w:val="24"/>
          <w:lang w:eastAsia="ru-RU"/>
        </w:rPr>
        <w:t>2</w:t>
      </w:r>
    </w:p>
    <w:p w:rsidR="005B28DB"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к административному регламенту,</w:t>
      </w:r>
    </w:p>
    <w:p w:rsidR="005B28DB"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Cs/>
          <w:iCs/>
          <w:sz w:val="24"/>
          <w:szCs w:val="24"/>
          <w:lang w:eastAsia="ru-RU"/>
        </w:rPr>
        <w:t>утвержде</w:t>
      </w:r>
      <w:r w:rsidRPr="00600567">
        <w:rPr>
          <w:rFonts w:ascii="Times New Roman" w:eastAsia="Times New Roman" w:hAnsi="Times New Roman" w:cs="Times New Roman"/>
          <w:bCs/>
          <w:iCs/>
          <w:sz w:val="24"/>
          <w:szCs w:val="24"/>
          <w:lang w:eastAsia="ru-RU"/>
        </w:rPr>
        <w:t>нному</w:t>
      </w:r>
      <w:proofErr w:type="gramEnd"/>
      <w:r w:rsidRPr="00600567">
        <w:rPr>
          <w:rFonts w:ascii="Times New Roman" w:eastAsia="Times New Roman" w:hAnsi="Times New Roman" w:cs="Times New Roman"/>
          <w:bCs/>
          <w:iCs/>
          <w:sz w:val="24"/>
          <w:szCs w:val="24"/>
          <w:lang w:eastAsia="ru-RU"/>
        </w:rPr>
        <w:t xml:space="preserve"> постановлением </w:t>
      </w:r>
    </w:p>
    <w:p w:rsidR="005B28DB" w:rsidRPr="00600567"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r w:rsidRPr="00600567">
        <w:rPr>
          <w:rFonts w:ascii="Times New Roman" w:eastAsia="Times New Roman" w:hAnsi="Times New Roman" w:cs="Times New Roman"/>
          <w:bCs/>
          <w:iCs/>
          <w:sz w:val="24"/>
          <w:szCs w:val="24"/>
          <w:lang w:eastAsia="ru-RU"/>
        </w:rPr>
        <w:t xml:space="preserve">администрации Печенгского района </w:t>
      </w:r>
    </w:p>
    <w:p w:rsidR="005B28DB" w:rsidRPr="00600567" w:rsidRDefault="005B28DB" w:rsidP="005B28DB">
      <w:pPr>
        <w:widowControl w:val="0"/>
        <w:spacing w:after="0" w:line="240" w:lineRule="auto"/>
        <w:ind w:left="5529"/>
        <w:rPr>
          <w:rFonts w:ascii="Times New Roman" w:eastAsia="Times New Roman" w:hAnsi="Times New Roman" w:cs="Times New Roman"/>
          <w:kern w:val="32"/>
          <w:sz w:val="24"/>
          <w:szCs w:val="24"/>
        </w:rPr>
      </w:pPr>
      <w:r w:rsidRPr="00600567">
        <w:rPr>
          <w:rFonts w:ascii="Times New Roman" w:eastAsia="Times New Roman" w:hAnsi="Times New Roman" w:cs="Times New Roman"/>
          <w:bCs/>
          <w:iCs/>
          <w:sz w:val="24"/>
          <w:szCs w:val="24"/>
          <w:lang w:eastAsia="ru-RU"/>
        </w:rPr>
        <w:t>от</w:t>
      </w:r>
      <w:r w:rsidR="002413D2">
        <w:rPr>
          <w:rFonts w:ascii="Times New Roman" w:eastAsia="Times New Roman" w:hAnsi="Times New Roman" w:cs="Times New Roman"/>
          <w:bCs/>
          <w:iCs/>
          <w:sz w:val="24"/>
          <w:szCs w:val="24"/>
          <w:lang w:eastAsia="ru-RU"/>
        </w:rPr>
        <w:t xml:space="preserve"> 02.09.2019</w:t>
      </w:r>
      <w:r w:rsidRPr="00600567">
        <w:rPr>
          <w:rFonts w:ascii="Times New Roman" w:eastAsia="Times New Roman" w:hAnsi="Times New Roman" w:cs="Times New Roman"/>
          <w:bCs/>
          <w:iCs/>
          <w:sz w:val="24"/>
          <w:szCs w:val="24"/>
          <w:lang w:eastAsia="ru-RU"/>
        </w:rPr>
        <w:t xml:space="preserve"> № </w:t>
      </w:r>
      <w:r w:rsidR="002413D2">
        <w:rPr>
          <w:rFonts w:ascii="Times New Roman" w:eastAsia="Times New Roman" w:hAnsi="Times New Roman" w:cs="Times New Roman"/>
          <w:bCs/>
          <w:iCs/>
          <w:sz w:val="24"/>
          <w:szCs w:val="24"/>
          <w:lang w:eastAsia="ru-RU"/>
        </w:rPr>
        <w:t>765</w:t>
      </w:r>
    </w:p>
    <w:p w:rsidR="005B28DB" w:rsidRDefault="005B28DB" w:rsidP="005B28DB">
      <w:pPr>
        <w:spacing w:after="0" w:line="240" w:lineRule="auto"/>
        <w:jc w:val="right"/>
        <w:rPr>
          <w:rFonts w:ascii="Times New Roman" w:eastAsia="Times New Roman" w:hAnsi="Times New Roman" w:cs="Times New Roman"/>
          <w:sz w:val="20"/>
          <w:szCs w:val="20"/>
          <w:lang w:eastAsia="ru-RU"/>
        </w:rPr>
      </w:pPr>
    </w:p>
    <w:p w:rsidR="005B28DB" w:rsidRDefault="005B28DB" w:rsidP="005B28DB">
      <w:pPr>
        <w:spacing w:after="0" w:line="240" w:lineRule="auto"/>
        <w:jc w:val="right"/>
        <w:rPr>
          <w:rFonts w:ascii="Times New Roman" w:eastAsia="Times New Roman" w:hAnsi="Times New Roman" w:cs="Times New Roman"/>
          <w:sz w:val="20"/>
          <w:szCs w:val="20"/>
          <w:lang w:eastAsia="ru-RU"/>
        </w:rPr>
      </w:pPr>
    </w:p>
    <w:p w:rsidR="005B28DB" w:rsidRDefault="005B28DB" w:rsidP="005B28DB">
      <w:pPr>
        <w:spacing w:after="0" w:line="240" w:lineRule="auto"/>
        <w:jc w:val="right"/>
        <w:rPr>
          <w:rFonts w:ascii="Times New Roman" w:eastAsia="Times New Roman" w:hAnsi="Times New Roman" w:cs="Times New Roman"/>
          <w:sz w:val="20"/>
          <w:szCs w:val="20"/>
          <w:lang w:eastAsia="ru-RU"/>
        </w:rPr>
      </w:pPr>
    </w:p>
    <w:p w:rsidR="005B28DB" w:rsidRPr="00600567" w:rsidRDefault="005B28DB" w:rsidP="005B28DB">
      <w:pPr>
        <w:spacing w:after="0" w:line="240" w:lineRule="auto"/>
        <w:jc w:val="right"/>
        <w:rPr>
          <w:rFonts w:ascii="Times New Roman" w:eastAsia="Times New Roman" w:hAnsi="Times New Roman" w:cs="Times New Roman"/>
          <w:sz w:val="20"/>
          <w:szCs w:val="20"/>
          <w:lang w:eastAsia="ru-RU"/>
        </w:rPr>
      </w:pPr>
    </w:p>
    <w:p w:rsidR="005B28DB" w:rsidRPr="00267A21" w:rsidRDefault="005B28DB" w:rsidP="005B28DB">
      <w:pPr>
        <w:spacing w:after="0" w:line="240" w:lineRule="auto"/>
        <w:jc w:val="center"/>
        <w:rPr>
          <w:rFonts w:ascii="Times New Roman" w:eastAsia="Times New Roman" w:hAnsi="Times New Roman" w:cs="Times New Roman"/>
          <w:b/>
          <w:sz w:val="24"/>
          <w:szCs w:val="20"/>
          <w:lang w:eastAsia="ru-RU"/>
        </w:rPr>
      </w:pPr>
      <w:r w:rsidRPr="00267A21">
        <w:rPr>
          <w:rFonts w:ascii="Times New Roman" w:eastAsia="Times New Roman" w:hAnsi="Times New Roman" w:cs="Times New Roman"/>
          <w:b/>
          <w:sz w:val="24"/>
          <w:szCs w:val="20"/>
          <w:lang w:eastAsia="ru-RU"/>
        </w:rPr>
        <w:t>ПОРУЧИТЕЛЬСТВО - ДОГОВОР</w:t>
      </w:r>
    </w:p>
    <w:p w:rsidR="005B28DB" w:rsidRDefault="005B28DB" w:rsidP="005B28DB">
      <w:pPr>
        <w:spacing w:after="0" w:line="240" w:lineRule="auto"/>
        <w:jc w:val="center"/>
        <w:rPr>
          <w:rFonts w:ascii="Times New Roman" w:eastAsia="Times New Roman" w:hAnsi="Times New Roman" w:cs="Times New Roman"/>
          <w:b/>
          <w:sz w:val="20"/>
          <w:szCs w:val="20"/>
          <w:lang w:eastAsia="ru-RU"/>
        </w:rPr>
      </w:pPr>
    </w:p>
    <w:p w:rsidR="005B28DB" w:rsidRDefault="005B28DB" w:rsidP="005B28DB">
      <w:pPr>
        <w:spacing w:after="0" w:line="240" w:lineRule="auto"/>
        <w:jc w:val="center"/>
        <w:rPr>
          <w:rFonts w:ascii="Times New Roman" w:eastAsia="Times New Roman" w:hAnsi="Times New Roman" w:cs="Times New Roman"/>
          <w:b/>
          <w:sz w:val="20"/>
          <w:szCs w:val="20"/>
          <w:lang w:eastAsia="ru-RU"/>
        </w:rPr>
      </w:pPr>
    </w:p>
    <w:p w:rsidR="005B28DB" w:rsidRPr="00600567" w:rsidRDefault="005B28DB" w:rsidP="005B28DB">
      <w:pPr>
        <w:spacing w:after="0" w:line="240" w:lineRule="auto"/>
        <w:jc w:val="center"/>
        <w:rPr>
          <w:rFonts w:ascii="Times New Roman" w:eastAsia="Times New Roman" w:hAnsi="Times New Roman" w:cs="Times New Roman"/>
          <w:b/>
          <w:sz w:val="20"/>
          <w:szCs w:val="20"/>
          <w:lang w:eastAsia="ru-RU"/>
        </w:rPr>
      </w:pPr>
    </w:p>
    <w:p w:rsidR="005B28DB" w:rsidRPr="00600567" w:rsidRDefault="005B28DB" w:rsidP="005B28DB">
      <w:pPr>
        <w:spacing w:after="0" w:line="240" w:lineRule="auto"/>
        <w:ind w:left="-142" w:firstLine="850"/>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Я_</w:t>
      </w:r>
      <w:r>
        <w:rPr>
          <w:rFonts w:ascii="Times New Roman" w:eastAsia="Times New Roman" w:hAnsi="Times New Roman" w:cs="Times New Roman"/>
          <w:sz w:val="24"/>
          <w:szCs w:val="24"/>
          <w:lang w:eastAsia="ru-RU"/>
        </w:rPr>
        <w:t>___________________</w:t>
      </w:r>
      <w:r w:rsidRPr="00600567">
        <w:rPr>
          <w:rFonts w:ascii="Times New Roman" w:eastAsia="Times New Roman" w:hAnsi="Times New Roman" w:cs="Times New Roman"/>
          <w:sz w:val="24"/>
          <w:szCs w:val="24"/>
          <w:lang w:eastAsia="ru-RU"/>
        </w:rPr>
        <w:t>__________________________________________________</w:t>
      </w:r>
    </w:p>
    <w:p w:rsidR="005B28DB" w:rsidRPr="00600567" w:rsidRDefault="005B28DB" w:rsidP="005B28DB">
      <w:pPr>
        <w:spacing w:after="0" w:line="240" w:lineRule="auto"/>
        <w:ind w:left="-142"/>
        <w:jc w:val="center"/>
        <w:rPr>
          <w:rFonts w:ascii="Times New Roman" w:eastAsia="Times New Roman" w:hAnsi="Times New Roman" w:cs="Times New Roman"/>
          <w:i/>
          <w:sz w:val="20"/>
          <w:szCs w:val="20"/>
          <w:lang w:eastAsia="ru-RU"/>
        </w:rPr>
      </w:pPr>
      <w:r w:rsidRPr="00600567">
        <w:rPr>
          <w:rFonts w:ascii="Times New Roman" w:eastAsia="Times New Roman" w:hAnsi="Times New Roman" w:cs="Times New Roman"/>
          <w:i/>
          <w:sz w:val="20"/>
          <w:szCs w:val="20"/>
          <w:lang w:eastAsia="ru-RU"/>
        </w:rPr>
        <w:t>(Ф.И.О. поручителя, полностью)</w:t>
      </w: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Прошу записать моего сына (дочь)</w:t>
      </w: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_______________________________</w:t>
      </w:r>
      <w:r>
        <w:rPr>
          <w:rFonts w:ascii="Times New Roman" w:eastAsia="Times New Roman" w:hAnsi="Times New Roman" w:cs="Times New Roman"/>
          <w:sz w:val="24"/>
          <w:szCs w:val="24"/>
          <w:lang w:eastAsia="ru-RU"/>
        </w:rPr>
        <w:t>_____________________________</w:t>
      </w:r>
      <w:r w:rsidRPr="00600567">
        <w:rPr>
          <w:rFonts w:ascii="Times New Roman" w:eastAsia="Times New Roman" w:hAnsi="Times New Roman" w:cs="Times New Roman"/>
          <w:sz w:val="24"/>
          <w:szCs w:val="24"/>
          <w:lang w:eastAsia="ru-RU"/>
        </w:rPr>
        <w:t>___________________</w:t>
      </w:r>
    </w:p>
    <w:p w:rsidR="005B28DB" w:rsidRPr="00600567" w:rsidRDefault="005B28DB" w:rsidP="005B28DB">
      <w:pPr>
        <w:spacing w:after="0" w:line="240" w:lineRule="auto"/>
        <w:ind w:left="-142"/>
        <w:jc w:val="center"/>
        <w:rPr>
          <w:rFonts w:ascii="Times New Roman" w:eastAsia="Times New Roman" w:hAnsi="Times New Roman" w:cs="Times New Roman"/>
          <w:i/>
          <w:sz w:val="20"/>
          <w:szCs w:val="20"/>
          <w:lang w:eastAsia="ru-RU"/>
        </w:rPr>
      </w:pPr>
      <w:r w:rsidRPr="00600567">
        <w:rPr>
          <w:rFonts w:ascii="Times New Roman" w:eastAsia="Times New Roman" w:hAnsi="Times New Roman" w:cs="Times New Roman"/>
          <w:i/>
          <w:sz w:val="20"/>
          <w:szCs w:val="20"/>
          <w:lang w:eastAsia="ru-RU"/>
        </w:rPr>
        <w:t>(Ф.И.</w:t>
      </w:r>
      <w:r>
        <w:rPr>
          <w:rFonts w:ascii="Times New Roman" w:eastAsia="Times New Roman" w:hAnsi="Times New Roman" w:cs="Times New Roman"/>
          <w:i/>
          <w:sz w:val="20"/>
          <w:szCs w:val="20"/>
          <w:lang w:eastAsia="ru-RU"/>
        </w:rPr>
        <w:t>О.</w:t>
      </w:r>
      <w:r w:rsidRPr="00600567">
        <w:rPr>
          <w:rFonts w:ascii="Times New Roman" w:eastAsia="Times New Roman" w:hAnsi="Times New Roman" w:cs="Times New Roman"/>
          <w:i/>
          <w:sz w:val="20"/>
          <w:szCs w:val="20"/>
          <w:lang w:eastAsia="ru-RU"/>
        </w:rPr>
        <w:t xml:space="preserve"> ребенка полностью)</w:t>
      </w: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в библиотеку.</w:t>
      </w:r>
    </w:p>
    <w:p w:rsidR="005B28DB" w:rsidRDefault="005B28DB" w:rsidP="005B28DB">
      <w:pPr>
        <w:spacing w:after="0" w:line="240" w:lineRule="auto"/>
        <w:ind w:left="-142" w:firstLine="850"/>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Ручаюсь за своевременное возвращение и</w:t>
      </w:r>
      <w:proofErr w:type="gramStart"/>
      <w:r w:rsidRPr="00600567">
        <w:rPr>
          <w:rFonts w:ascii="Times New Roman" w:eastAsia="Times New Roman" w:hAnsi="Times New Roman" w:cs="Times New Roman"/>
          <w:sz w:val="24"/>
          <w:szCs w:val="24"/>
          <w:lang w:eastAsia="ru-RU"/>
        </w:rPr>
        <w:t>м(</w:t>
      </w:r>
      <w:proofErr w:type="gramEnd"/>
      <w:r w:rsidRPr="00600567">
        <w:rPr>
          <w:rFonts w:ascii="Times New Roman" w:eastAsia="Times New Roman" w:hAnsi="Times New Roman" w:cs="Times New Roman"/>
          <w:sz w:val="24"/>
          <w:szCs w:val="24"/>
          <w:lang w:eastAsia="ru-RU"/>
        </w:rPr>
        <w:t>ею) книг в библиотеку.</w:t>
      </w:r>
      <w:r>
        <w:rPr>
          <w:rFonts w:ascii="Times New Roman" w:eastAsia="Times New Roman" w:hAnsi="Times New Roman" w:cs="Times New Roman"/>
          <w:sz w:val="24"/>
          <w:szCs w:val="24"/>
          <w:lang w:eastAsia="ru-RU"/>
        </w:rPr>
        <w:t xml:space="preserve"> </w:t>
      </w:r>
    </w:p>
    <w:p w:rsidR="005B28DB" w:rsidRDefault="005B28DB" w:rsidP="005B28DB">
      <w:pPr>
        <w:spacing w:after="0" w:line="240" w:lineRule="auto"/>
        <w:ind w:left="-142" w:firstLine="85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порчи</w:t>
      </w:r>
      <w:r w:rsidRPr="00600567">
        <w:rPr>
          <w:rFonts w:ascii="Times New Roman" w:eastAsia="Times New Roman" w:hAnsi="Times New Roman" w:cs="Times New Roman"/>
          <w:sz w:val="24"/>
          <w:szCs w:val="24"/>
          <w:lang w:eastAsia="ru-RU"/>
        </w:rPr>
        <w:t xml:space="preserve"> или потери выданных книг или иных документов</w:t>
      </w:r>
      <w:r>
        <w:rPr>
          <w:rFonts w:ascii="Times New Roman" w:eastAsia="Times New Roman" w:hAnsi="Times New Roman" w:cs="Times New Roman"/>
          <w:sz w:val="24"/>
          <w:szCs w:val="24"/>
          <w:lang w:eastAsia="ru-RU"/>
        </w:rPr>
        <w:t xml:space="preserve"> </w:t>
      </w:r>
      <w:r w:rsidRPr="00600567">
        <w:rPr>
          <w:rFonts w:ascii="Times New Roman" w:eastAsia="Times New Roman" w:hAnsi="Times New Roman" w:cs="Times New Roman"/>
          <w:sz w:val="24"/>
          <w:szCs w:val="24"/>
          <w:lang w:eastAsia="ru-RU"/>
        </w:rPr>
        <w:t>Я___________________________</w:t>
      </w:r>
      <w:r>
        <w:rPr>
          <w:rFonts w:ascii="Times New Roman" w:eastAsia="Times New Roman" w:hAnsi="Times New Roman" w:cs="Times New Roman"/>
          <w:sz w:val="24"/>
          <w:szCs w:val="24"/>
          <w:lang w:eastAsia="ru-RU"/>
        </w:rPr>
        <w:t>___________________</w:t>
      </w:r>
      <w:r w:rsidRPr="00600567">
        <w:rPr>
          <w:rFonts w:ascii="Times New Roman" w:eastAsia="Times New Roman" w:hAnsi="Times New Roman" w:cs="Times New Roman"/>
          <w:sz w:val="24"/>
          <w:szCs w:val="24"/>
          <w:lang w:eastAsia="ru-RU"/>
        </w:rPr>
        <w:t>_______________________</w:t>
      </w:r>
      <w:r>
        <w:rPr>
          <w:rFonts w:ascii="Times New Roman" w:eastAsia="Times New Roman" w:hAnsi="Times New Roman" w:cs="Times New Roman"/>
          <w:sz w:val="24"/>
          <w:szCs w:val="24"/>
          <w:lang w:eastAsia="ru-RU"/>
        </w:rPr>
        <w:t>______</w:t>
      </w:r>
      <w:r w:rsidRPr="00600567">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 </w:t>
      </w:r>
    </w:p>
    <w:p w:rsidR="005B28DB" w:rsidRPr="00600567" w:rsidRDefault="005B28DB" w:rsidP="005B28DB">
      <w:pPr>
        <w:spacing w:after="0" w:line="240" w:lineRule="auto"/>
        <w:jc w:val="center"/>
        <w:rPr>
          <w:rFonts w:ascii="Times New Roman" w:eastAsia="Times New Roman" w:hAnsi="Times New Roman" w:cs="Times New Roman"/>
          <w:i/>
          <w:sz w:val="20"/>
          <w:szCs w:val="20"/>
          <w:lang w:eastAsia="ru-RU"/>
        </w:rPr>
      </w:pPr>
      <w:r w:rsidRPr="00600567">
        <w:rPr>
          <w:rFonts w:ascii="Times New Roman" w:eastAsia="Times New Roman" w:hAnsi="Times New Roman" w:cs="Times New Roman"/>
          <w:i/>
          <w:sz w:val="20"/>
          <w:szCs w:val="20"/>
          <w:lang w:eastAsia="ru-RU"/>
        </w:rPr>
        <w:t>(Ф.И.О. поручителя, полностью)</w:t>
      </w:r>
    </w:p>
    <w:p w:rsidR="005B28DB" w:rsidRPr="00600567" w:rsidRDefault="005B28DB" w:rsidP="005B28DB">
      <w:pPr>
        <w:spacing w:after="0" w:line="240" w:lineRule="auto"/>
        <w:ind w:left="-142"/>
        <w:jc w:val="both"/>
        <w:rPr>
          <w:rFonts w:ascii="Times New Roman" w:eastAsia="Times New Roman" w:hAnsi="Times New Roman" w:cs="Times New Roman"/>
          <w:sz w:val="20"/>
          <w:szCs w:val="20"/>
          <w:lang w:eastAsia="ru-RU"/>
        </w:rPr>
      </w:pP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обязуюсь возместить их равноценными книгами или возместить</w:t>
      </w:r>
      <w:r>
        <w:rPr>
          <w:rFonts w:ascii="Times New Roman" w:eastAsia="Times New Roman" w:hAnsi="Times New Roman" w:cs="Times New Roman"/>
          <w:sz w:val="24"/>
          <w:szCs w:val="24"/>
          <w:lang w:eastAsia="ru-RU"/>
        </w:rPr>
        <w:t xml:space="preserve"> </w:t>
      </w:r>
      <w:r w:rsidRPr="00600567">
        <w:rPr>
          <w:rFonts w:ascii="Times New Roman" w:eastAsia="Times New Roman" w:hAnsi="Times New Roman" w:cs="Times New Roman"/>
          <w:sz w:val="24"/>
          <w:szCs w:val="24"/>
          <w:lang w:eastAsia="ru-RU"/>
        </w:rPr>
        <w:t>рыночную стоимость выданных  документов согласно «Правилам</w:t>
      </w:r>
      <w:r>
        <w:rPr>
          <w:rFonts w:ascii="Times New Roman" w:eastAsia="Times New Roman" w:hAnsi="Times New Roman" w:cs="Times New Roman"/>
          <w:sz w:val="24"/>
          <w:szCs w:val="24"/>
          <w:lang w:eastAsia="ru-RU"/>
        </w:rPr>
        <w:t xml:space="preserve"> </w:t>
      </w:r>
      <w:r w:rsidRPr="00600567">
        <w:rPr>
          <w:rFonts w:ascii="Times New Roman" w:eastAsia="Times New Roman" w:hAnsi="Times New Roman" w:cs="Times New Roman"/>
          <w:sz w:val="24"/>
          <w:szCs w:val="24"/>
          <w:lang w:eastAsia="ru-RU"/>
        </w:rPr>
        <w:t>пользования библиотеками».</w:t>
      </w: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proofErr w:type="spellStart"/>
      <w:r w:rsidRPr="00600567">
        <w:rPr>
          <w:rFonts w:ascii="Times New Roman" w:eastAsia="Times New Roman" w:hAnsi="Times New Roman" w:cs="Times New Roman"/>
          <w:sz w:val="24"/>
          <w:szCs w:val="24"/>
          <w:lang w:eastAsia="ru-RU"/>
        </w:rPr>
        <w:t>Подпись___________Дата</w:t>
      </w:r>
      <w:proofErr w:type="spellEnd"/>
      <w:r w:rsidRPr="00600567">
        <w:rPr>
          <w:rFonts w:ascii="Times New Roman" w:eastAsia="Times New Roman" w:hAnsi="Times New Roman" w:cs="Times New Roman"/>
          <w:sz w:val="24"/>
          <w:szCs w:val="24"/>
          <w:lang w:eastAsia="ru-RU"/>
        </w:rPr>
        <w:t>________________</w:t>
      </w: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Дом</w:t>
      </w:r>
      <w:proofErr w:type="gramStart"/>
      <w:r w:rsidRPr="00600567">
        <w:rPr>
          <w:rFonts w:ascii="Times New Roman" w:eastAsia="Times New Roman" w:hAnsi="Times New Roman" w:cs="Times New Roman"/>
          <w:sz w:val="24"/>
          <w:szCs w:val="24"/>
          <w:lang w:eastAsia="ru-RU"/>
        </w:rPr>
        <w:t>.</w:t>
      </w:r>
      <w:proofErr w:type="gramEnd"/>
      <w:r w:rsidRPr="00600567">
        <w:rPr>
          <w:rFonts w:ascii="Times New Roman" w:eastAsia="Times New Roman" w:hAnsi="Times New Roman" w:cs="Times New Roman"/>
          <w:sz w:val="24"/>
          <w:szCs w:val="24"/>
          <w:lang w:eastAsia="ru-RU"/>
        </w:rPr>
        <w:t xml:space="preserve"> </w:t>
      </w:r>
      <w:proofErr w:type="gramStart"/>
      <w:r w:rsidRPr="00600567">
        <w:rPr>
          <w:rFonts w:ascii="Times New Roman" w:eastAsia="Times New Roman" w:hAnsi="Times New Roman" w:cs="Times New Roman"/>
          <w:sz w:val="24"/>
          <w:szCs w:val="24"/>
          <w:lang w:eastAsia="ru-RU"/>
        </w:rPr>
        <w:t>а</w:t>
      </w:r>
      <w:proofErr w:type="gramEnd"/>
      <w:r w:rsidRPr="00600567">
        <w:rPr>
          <w:rFonts w:ascii="Times New Roman" w:eastAsia="Times New Roman" w:hAnsi="Times New Roman" w:cs="Times New Roman"/>
          <w:sz w:val="24"/>
          <w:szCs w:val="24"/>
          <w:lang w:eastAsia="ru-RU"/>
        </w:rPr>
        <w:t>дрес_____________________________</w:t>
      </w: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 xml:space="preserve">Телефон: </w:t>
      </w:r>
      <w:proofErr w:type="spellStart"/>
      <w:r w:rsidRPr="00600567">
        <w:rPr>
          <w:rFonts w:ascii="Times New Roman" w:eastAsia="Times New Roman" w:hAnsi="Times New Roman" w:cs="Times New Roman"/>
          <w:sz w:val="24"/>
          <w:szCs w:val="24"/>
          <w:lang w:eastAsia="ru-RU"/>
        </w:rPr>
        <w:t>дом</w:t>
      </w:r>
      <w:proofErr w:type="gramStart"/>
      <w:r w:rsidRPr="00600567">
        <w:rPr>
          <w:rFonts w:ascii="Times New Roman" w:eastAsia="Times New Roman" w:hAnsi="Times New Roman" w:cs="Times New Roman"/>
          <w:sz w:val="24"/>
          <w:szCs w:val="24"/>
          <w:lang w:eastAsia="ru-RU"/>
        </w:rPr>
        <w:t>.</w:t>
      </w:r>
      <w:proofErr w:type="gramEnd"/>
      <w:r w:rsidRPr="00600567">
        <w:rPr>
          <w:rFonts w:ascii="Times New Roman" w:eastAsia="Times New Roman" w:hAnsi="Times New Roman" w:cs="Times New Roman"/>
          <w:sz w:val="24"/>
          <w:szCs w:val="24"/>
          <w:lang w:eastAsia="ru-RU"/>
        </w:rPr>
        <w:t>__________</w:t>
      </w:r>
      <w:proofErr w:type="gramStart"/>
      <w:r w:rsidRPr="00600567">
        <w:rPr>
          <w:rFonts w:ascii="Times New Roman" w:eastAsia="Times New Roman" w:hAnsi="Times New Roman" w:cs="Times New Roman"/>
          <w:sz w:val="24"/>
          <w:szCs w:val="24"/>
          <w:lang w:eastAsia="ru-RU"/>
        </w:rPr>
        <w:t>р</w:t>
      </w:r>
      <w:proofErr w:type="gramEnd"/>
      <w:r w:rsidRPr="00600567">
        <w:rPr>
          <w:rFonts w:ascii="Times New Roman" w:eastAsia="Times New Roman" w:hAnsi="Times New Roman" w:cs="Times New Roman"/>
          <w:sz w:val="24"/>
          <w:szCs w:val="24"/>
          <w:lang w:eastAsia="ru-RU"/>
        </w:rPr>
        <w:t>аб</w:t>
      </w:r>
      <w:proofErr w:type="spellEnd"/>
      <w:r w:rsidRPr="00600567">
        <w:rPr>
          <w:rFonts w:ascii="Times New Roman" w:eastAsia="Times New Roman" w:hAnsi="Times New Roman" w:cs="Times New Roman"/>
          <w:sz w:val="24"/>
          <w:szCs w:val="24"/>
          <w:lang w:eastAsia="ru-RU"/>
        </w:rPr>
        <w:t>._____________</w:t>
      </w: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Место работы__________</w:t>
      </w:r>
      <w:r>
        <w:rPr>
          <w:rFonts w:ascii="Times New Roman" w:eastAsia="Times New Roman" w:hAnsi="Times New Roman" w:cs="Times New Roman"/>
          <w:sz w:val="24"/>
          <w:szCs w:val="24"/>
          <w:lang w:eastAsia="ru-RU"/>
        </w:rPr>
        <w:t>_________________</w:t>
      </w: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Паспорт:</w:t>
      </w:r>
      <w:r>
        <w:rPr>
          <w:rFonts w:ascii="Times New Roman" w:eastAsia="Times New Roman" w:hAnsi="Times New Roman" w:cs="Times New Roman"/>
          <w:sz w:val="24"/>
          <w:szCs w:val="24"/>
          <w:lang w:eastAsia="ru-RU"/>
        </w:rPr>
        <w:t>_______________________________</w:t>
      </w:r>
    </w:p>
    <w:p w:rsidR="005B28DB" w:rsidRPr="00600567" w:rsidRDefault="005B28DB" w:rsidP="005B28DB">
      <w:pPr>
        <w:tabs>
          <w:tab w:val="left" w:pos="2160"/>
          <w:tab w:val="left" w:pos="2340"/>
          <w:tab w:val="left" w:pos="2520"/>
        </w:tabs>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Выдан__</w:t>
      </w:r>
      <w:r>
        <w:rPr>
          <w:rFonts w:ascii="Times New Roman" w:eastAsia="Times New Roman" w:hAnsi="Times New Roman" w:cs="Times New Roman"/>
          <w:sz w:val="24"/>
          <w:szCs w:val="24"/>
          <w:lang w:eastAsia="ru-RU"/>
        </w:rPr>
        <w:t>_______________________________</w:t>
      </w: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Согласе</w:t>
      </w:r>
      <w:proofErr w:type="gramStart"/>
      <w:r w:rsidRPr="00600567">
        <w:rPr>
          <w:rFonts w:ascii="Times New Roman" w:eastAsia="Times New Roman" w:hAnsi="Times New Roman" w:cs="Times New Roman"/>
          <w:sz w:val="24"/>
          <w:szCs w:val="24"/>
          <w:lang w:eastAsia="ru-RU"/>
        </w:rPr>
        <w:t>н(</w:t>
      </w:r>
      <w:proofErr w:type="gramEnd"/>
      <w:r w:rsidRPr="00600567">
        <w:rPr>
          <w:rFonts w:ascii="Times New Roman" w:eastAsia="Times New Roman" w:hAnsi="Times New Roman" w:cs="Times New Roman"/>
          <w:sz w:val="24"/>
          <w:szCs w:val="24"/>
          <w:lang w:eastAsia="ru-RU"/>
        </w:rPr>
        <w:t>а) на обработку указанных персональных данных</w:t>
      </w:r>
      <w:r>
        <w:rPr>
          <w:rFonts w:ascii="Times New Roman" w:eastAsia="Times New Roman" w:hAnsi="Times New Roman" w:cs="Times New Roman"/>
          <w:sz w:val="24"/>
          <w:szCs w:val="24"/>
          <w:lang w:eastAsia="ru-RU"/>
        </w:rPr>
        <w:t xml:space="preserve"> </w:t>
      </w:r>
      <w:r w:rsidRPr="00600567">
        <w:rPr>
          <w:rFonts w:ascii="Times New Roman" w:eastAsia="Times New Roman" w:hAnsi="Times New Roman" w:cs="Times New Roman"/>
          <w:sz w:val="24"/>
          <w:szCs w:val="24"/>
          <w:lang w:eastAsia="ru-RU"/>
        </w:rPr>
        <w:t xml:space="preserve">(моих и моего ребенка) </w:t>
      </w:r>
      <w:r>
        <w:rPr>
          <w:rFonts w:ascii="Times New Roman" w:eastAsia="Times New Roman" w:hAnsi="Times New Roman" w:cs="Times New Roman"/>
          <w:sz w:val="24"/>
          <w:szCs w:val="24"/>
          <w:lang w:eastAsia="ru-RU"/>
        </w:rPr>
        <w:t xml:space="preserve"> </w:t>
      </w:r>
    </w:p>
    <w:p w:rsidR="005B28DB" w:rsidRDefault="005B28DB" w:rsidP="005B28DB">
      <w:pPr>
        <w:spacing w:after="0" w:line="240" w:lineRule="auto"/>
        <w:ind w:left="-142"/>
        <w:jc w:val="both"/>
        <w:rPr>
          <w:rFonts w:ascii="Times New Roman" w:eastAsia="Times New Roman" w:hAnsi="Times New Roman" w:cs="Times New Roman"/>
          <w:sz w:val="24"/>
          <w:szCs w:val="24"/>
          <w:lang w:eastAsia="ru-RU"/>
        </w:rPr>
      </w:pP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Поручитель_______________</w:t>
      </w:r>
    </w:p>
    <w:p w:rsidR="005B28DB" w:rsidRPr="00600567" w:rsidRDefault="005B28DB" w:rsidP="005B28DB">
      <w:pPr>
        <w:spacing w:after="0" w:line="240" w:lineRule="auto"/>
        <w:ind w:left="-142"/>
        <w:jc w:val="both"/>
        <w:rPr>
          <w:rFonts w:ascii="Times New Roman" w:eastAsia="Times New Roman" w:hAnsi="Times New Roman" w:cs="Times New Roman"/>
          <w:i/>
          <w:sz w:val="20"/>
          <w:szCs w:val="20"/>
          <w:lang w:eastAsia="ru-RU"/>
        </w:rPr>
      </w:pPr>
      <w:r>
        <w:rPr>
          <w:rFonts w:ascii="Times New Roman" w:eastAsia="Times New Roman" w:hAnsi="Times New Roman" w:cs="Times New Roman"/>
          <w:sz w:val="20"/>
          <w:szCs w:val="20"/>
          <w:lang w:eastAsia="ru-RU"/>
        </w:rPr>
        <w:t xml:space="preserve">                                    </w:t>
      </w:r>
      <w:r w:rsidRPr="00600567">
        <w:rPr>
          <w:rFonts w:ascii="Times New Roman" w:eastAsia="Times New Roman" w:hAnsi="Times New Roman" w:cs="Times New Roman"/>
          <w:sz w:val="20"/>
          <w:szCs w:val="20"/>
          <w:lang w:eastAsia="ru-RU"/>
        </w:rPr>
        <w:t>п</w:t>
      </w:r>
      <w:r w:rsidRPr="00600567">
        <w:rPr>
          <w:rFonts w:ascii="Times New Roman" w:eastAsia="Times New Roman" w:hAnsi="Times New Roman" w:cs="Times New Roman"/>
          <w:i/>
          <w:sz w:val="20"/>
          <w:szCs w:val="20"/>
          <w:lang w:eastAsia="ru-RU"/>
        </w:rPr>
        <w:t>одпись</w:t>
      </w:r>
    </w:p>
    <w:p w:rsidR="005B28DB" w:rsidRPr="00600567" w:rsidRDefault="005B28DB" w:rsidP="005B28DB">
      <w:pPr>
        <w:spacing w:after="0" w:line="240" w:lineRule="auto"/>
        <w:ind w:left="-142"/>
        <w:jc w:val="both"/>
        <w:rPr>
          <w:rFonts w:ascii="Times New Roman" w:eastAsia="Times New Roman" w:hAnsi="Times New Roman" w:cs="Times New Roman"/>
          <w:i/>
          <w:sz w:val="20"/>
          <w:szCs w:val="20"/>
          <w:lang w:eastAsia="ru-RU"/>
        </w:rPr>
      </w:pPr>
    </w:p>
    <w:p w:rsidR="005B28DB" w:rsidRPr="00600567" w:rsidRDefault="005B28DB" w:rsidP="005B28DB">
      <w:pPr>
        <w:spacing w:after="0" w:line="240" w:lineRule="auto"/>
        <w:ind w:left="-142"/>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Представитель библиотеки____________________________</w:t>
      </w:r>
    </w:p>
    <w:p w:rsidR="005B28DB" w:rsidRPr="00267A21" w:rsidRDefault="005B28DB" w:rsidP="005B28DB">
      <w:pPr>
        <w:spacing w:after="0" w:line="240" w:lineRule="auto"/>
        <w:ind w:left="-142"/>
        <w:jc w:val="both"/>
        <w:rPr>
          <w:rFonts w:ascii="Times New Roman" w:eastAsia="Times New Roman" w:hAnsi="Times New Roman" w:cs="Times New Roman"/>
          <w:i/>
          <w:sz w:val="20"/>
          <w:szCs w:val="18"/>
          <w:lang w:eastAsia="ru-RU"/>
        </w:rPr>
      </w:pPr>
      <w:r>
        <w:rPr>
          <w:rFonts w:ascii="Times New Roman" w:eastAsia="Times New Roman" w:hAnsi="Times New Roman" w:cs="Times New Roman"/>
          <w:i/>
          <w:sz w:val="20"/>
          <w:szCs w:val="18"/>
          <w:lang w:eastAsia="ru-RU"/>
        </w:rPr>
        <w:t xml:space="preserve">                                                                                    </w:t>
      </w:r>
      <w:r w:rsidRPr="00267A21">
        <w:rPr>
          <w:rFonts w:ascii="Times New Roman" w:eastAsia="Times New Roman" w:hAnsi="Times New Roman" w:cs="Times New Roman"/>
          <w:i/>
          <w:sz w:val="20"/>
          <w:szCs w:val="18"/>
          <w:lang w:eastAsia="ru-RU"/>
        </w:rPr>
        <w:t>подпись</w:t>
      </w:r>
    </w:p>
    <w:p w:rsidR="005B28DB" w:rsidRPr="00600567" w:rsidRDefault="005B28DB" w:rsidP="005B28DB">
      <w:pPr>
        <w:spacing w:after="0" w:line="240" w:lineRule="auto"/>
        <w:ind w:left="-142"/>
        <w:jc w:val="both"/>
        <w:rPr>
          <w:rFonts w:ascii="Times New Roman" w:eastAsia="Times New Roman" w:hAnsi="Times New Roman" w:cs="Times New Roman"/>
          <w:sz w:val="20"/>
          <w:szCs w:val="20"/>
          <w:lang w:eastAsia="ru-RU"/>
        </w:rPr>
      </w:pPr>
    </w:p>
    <w:p w:rsidR="005B28DB" w:rsidRPr="00600567" w:rsidRDefault="005B28DB" w:rsidP="005B28DB">
      <w:pPr>
        <w:spacing w:after="0" w:line="240" w:lineRule="auto"/>
        <w:ind w:left="-142"/>
        <w:jc w:val="both"/>
        <w:rPr>
          <w:rFonts w:ascii="Times New Roman" w:eastAsia="Times New Roman" w:hAnsi="Times New Roman" w:cs="Times New Roman"/>
          <w:sz w:val="20"/>
          <w:szCs w:val="20"/>
          <w:lang w:eastAsia="ru-RU"/>
        </w:rPr>
      </w:pPr>
    </w:p>
    <w:p w:rsidR="005B28DB" w:rsidRPr="00600567" w:rsidRDefault="005B28DB" w:rsidP="005B28DB">
      <w:pPr>
        <w:spacing w:after="0" w:line="240" w:lineRule="auto"/>
        <w:jc w:val="right"/>
        <w:rPr>
          <w:rFonts w:ascii="Times New Roman" w:eastAsia="Times New Roman" w:hAnsi="Times New Roman" w:cs="Times New Roman"/>
          <w:sz w:val="20"/>
          <w:szCs w:val="20"/>
          <w:lang w:eastAsia="ru-RU"/>
        </w:rPr>
      </w:pPr>
    </w:p>
    <w:p w:rsidR="005B28DB" w:rsidRPr="00600567" w:rsidRDefault="005B28DB" w:rsidP="005B28DB">
      <w:pPr>
        <w:spacing w:after="0" w:line="240" w:lineRule="auto"/>
        <w:rPr>
          <w:rFonts w:ascii="Times New Roman" w:eastAsia="Times New Roman" w:hAnsi="Times New Roman" w:cs="Times New Roman"/>
          <w:sz w:val="20"/>
          <w:szCs w:val="20"/>
          <w:lang w:eastAsia="ru-RU"/>
        </w:rPr>
      </w:pPr>
    </w:p>
    <w:p w:rsidR="005B28DB" w:rsidRPr="00600567" w:rsidRDefault="005B28DB" w:rsidP="005B28DB">
      <w:pPr>
        <w:spacing w:after="0" w:line="240" w:lineRule="auto"/>
        <w:rPr>
          <w:rFonts w:ascii="Times New Roman" w:eastAsia="Times New Roman" w:hAnsi="Times New Roman" w:cs="Times New Roman"/>
          <w:sz w:val="20"/>
          <w:szCs w:val="20"/>
          <w:lang w:eastAsia="ru-RU"/>
        </w:rPr>
      </w:pPr>
    </w:p>
    <w:p w:rsidR="005B28DB" w:rsidRPr="00600567" w:rsidRDefault="005B28DB" w:rsidP="005B28DB">
      <w:pPr>
        <w:spacing w:after="0" w:line="240" w:lineRule="auto"/>
        <w:rPr>
          <w:rFonts w:ascii="Times New Roman" w:eastAsia="Times New Roman" w:hAnsi="Times New Roman" w:cs="Times New Roman"/>
          <w:sz w:val="20"/>
          <w:szCs w:val="20"/>
          <w:lang w:eastAsia="ru-RU"/>
        </w:rPr>
      </w:pPr>
    </w:p>
    <w:p w:rsidR="005B28DB" w:rsidRPr="00600567" w:rsidRDefault="005B28DB" w:rsidP="005B28DB">
      <w:pPr>
        <w:spacing w:after="0" w:line="240" w:lineRule="auto"/>
        <w:rPr>
          <w:rFonts w:ascii="Times New Roman" w:eastAsia="Times New Roman" w:hAnsi="Times New Roman" w:cs="Times New Roman"/>
          <w:sz w:val="20"/>
          <w:szCs w:val="20"/>
          <w:lang w:eastAsia="ru-RU"/>
        </w:rPr>
      </w:pPr>
    </w:p>
    <w:p w:rsidR="005B28DB" w:rsidRPr="00600567" w:rsidRDefault="005B28DB" w:rsidP="005B28DB">
      <w:pPr>
        <w:spacing w:after="0" w:line="240" w:lineRule="auto"/>
        <w:rPr>
          <w:rFonts w:ascii="Times New Roman" w:eastAsia="Times New Roman" w:hAnsi="Times New Roman" w:cs="Times New Roman"/>
          <w:sz w:val="20"/>
          <w:szCs w:val="20"/>
          <w:lang w:eastAsia="ru-RU"/>
        </w:rPr>
      </w:pPr>
    </w:p>
    <w:p w:rsidR="005B28DB" w:rsidRDefault="005B28DB" w:rsidP="005B28DB">
      <w:pPr>
        <w:spacing w:after="0" w:line="240" w:lineRule="auto"/>
        <w:rPr>
          <w:rFonts w:ascii="Times New Roman" w:eastAsia="Times New Roman" w:hAnsi="Times New Roman" w:cs="Times New Roman"/>
          <w:sz w:val="20"/>
          <w:szCs w:val="20"/>
          <w:lang w:eastAsia="ru-RU"/>
        </w:rPr>
      </w:pPr>
    </w:p>
    <w:p w:rsidR="002B3B2C" w:rsidRDefault="002B3B2C" w:rsidP="005B28DB">
      <w:pPr>
        <w:spacing w:after="0" w:line="240" w:lineRule="auto"/>
        <w:rPr>
          <w:rFonts w:ascii="Times New Roman" w:eastAsia="Times New Roman" w:hAnsi="Times New Roman" w:cs="Times New Roman"/>
          <w:sz w:val="20"/>
          <w:szCs w:val="20"/>
          <w:lang w:eastAsia="ru-RU"/>
        </w:rPr>
      </w:pPr>
    </w:p>
    <w:p w:rsidR="002B3B2C" w:rsidRDefault="002B3B2C" w:rsidP="005B28DB">
      <w:pPr>
        <w:spacing w:after="0" w:line="240" w:lineRule="auto"/>
        <w:rPr>
          <w:rFonts w:ascii="Times New Roman" w:eastAsia="Times New Roman" w:hAnsi="Times New Roman" w:cs="Times New Roman"/>
          <w:sz w:val="20"/>
          <w:szCs w:val="20"/>
          <w:lang w:eastAsia="ru-RU"/>
        </w:rPr>
      </w:pPr>
    </w:p>
    <w:p w:rsidR="005B28DB" w:rsidRDefault="005B28DB" w:rsidP="005B28DB">
      <w:pPr>
        <w:spacing w:after="0" w:line="240" w:lineRule="auto"/>
        <w:rPr>
          <w:rFonts w:ascii="Times New Roman" w:eastAsia="Times New Roman" w:hAnsi="Times New Roman" w:cs="Times New Roman"/>
          <w:sz w:val="20"/>
          <w:szCs w:val="20"/>
          <w:lang w:eastAsia="ru-RU"/>
        </w:rPr>
      </w:pPr>
    </w:p>
    <w:p w:rsidR="005B28DB" w:rsidRPr="004A0CB3" w:rsidRDefault="005B28DB" w:rsidP="005B28DB">
      <w:pPr>
        <w:spacing w:after="0" w:line="240" w:lineRule="auto"/>
        <w:ind w:left="55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w:t>
      </w:r>
      <w:r w:rsidRPr="004A0CB3">
        <w:rPr>
          <w:rFonts w:ascii="Times New Roman" w:eastAsia="Times New Roman" w:hAnsi="Times New Roman" w:cs="Times New Roman"/>
          <w:sz w:val="24"/>
          <w:szCs w:val="24"/>
          <w:lang w:eastAsia="ru-RU"/>
        </w:rPr>
        <w:t>3</w:t>
      </w:r>
    </w:p>
    <w:p w:rsidR="005B28DB"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r w:rsidRPr="004A0CB3">
        <w:rPr>
          <w:rFonts w:ascii="Times New Roman" w:eastAsia="Times New Roman" w:hAnsi="Times New Roman" w:cs="Times New Roman"/>
          <w:bCs/>
          <w:iCs/>
          <w:sz w:val="24"/>
          <w:szCs w:val="24"/>
          <w:lang w:eastAsia="ru-RU"/>
        </w:rPr>
        <w:t xml:space="preserve">к </w:t>
      </w:r>
      <w:r>
        <w:rPr>
          <w:rFonts w:ascii="Times New Roman" w:eastAsia="Times New Roman" w:hAnsi="Times New Roman" w:cs="Times New Roman"/>
          <w:bCs/>
          <w:iCs/>
          <w:sz w:val="24"/>
          <w:szCs w:val="24"/>
          <w:lang w:eastAsia="ru-RU"/>
        </w:rPr>
        <w:t>административному регламенту,</w:t>
      </w:r>
    </w:p>
    <w:p w:rsidR="005B28DB"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Cs/>
          <w:iCs/>
          <w:sz w:val="24"/>
          <w:szCs w:val="24"/>
          <w:lang w:eastAsia="ru-RU"/>
        </w:rPr>
        <w:t>утвержде</w:t>
      </w:r>
      <w:r w:rsidRPr="004A0CB3">
        <w:rPr>
          <w:rFonts w:ascii="Times New Roman" w:eastAsia="Times New Roman" w:hAnsi="Times New Roman" w:cs="Times New Roman"/>
          <w:bCs/>
          <w:iCs/>
          <w:sz w:val="24"/>
          <w:szCs w:val="24"/>
          <w:lang w:eastAsia="ru-RU"/>
        </w:rPr>
        <w:t>нному</w:t>
      </w:r>
      <w:proofErr w:type="gramEnd"/>
      <w:r w:rsidRPr="004A0CB3">
        <w:rPr>
          <w:rFonts w:ascii="Times New Roman" w:eastAsia="Times New Roman" w:hAnsi="Times New Roman" w:cs="Times New Roman"/>
          <w:bCs/>
          <w:iCs/>
          <w:sz w:val="24"/>
          <w:szCs w:val="24"/>
          <w:lang w:eastAsia="ru-RU"/>
        </w:rPr>
        <w:t xml:space="preserve"> постановлением </w:t>
      </w:r>
    </w:p>
    <w:p w:rsidR="005B28DB" w:rsidRPr="004A0CB3"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r w:rsidRPr="004A0CB3">
        <w:rPr>
          <w:rFonts w:ascii="Times New Roman" w:eastAsia="Times New Roman" w:hAnsi="Times New Roman" w:cs="Times New Roman"/>
          <w:bCs/>
          <w:iCs/>
          <w:sz w:val="24"/>
          <w:szCs w:val="24"/>
          <w:lang w:eastAsia="ru-RU"/>
        </w:rPr>
        <w:t xml:space="preserve">администрации Печенгского района </w:t>
      </w:r>
    </w:p>
    <w:p w:rsidR="005B28DB" w:rsidRPr="004A0CB3" w:rsidRDefault="005B28DB" w:rsidP="005B28DB">
      <w:pPr>
        <w:widowControl w:val="0"/>
        <w:spacing w:after="0" w:line="240" w:lineRule="auto"/>
        <w:ind w:left="5529"/>
        <w:rPr>
          <w:rFonts w:ascii="Times New Roman" w:eastAsia="Times New Roman" w:hAnsi="Times New Roman" w:cs="Times New Roman"/>
          <w:kern w:val="32"/>
          <w:sz w:val="24"/>
          <w:szCs w:val="24"/>
        </w:rPr>
      </w:pPr>
      <w:r w:rsidRPr="004A0CB3">
        <w:rPr>
          <w:rFonts w:ascii="Times New Roman" w:eastAsia="Times New Roman" w:hAnsi="Times New Roman" w:cs="Times New Roman"/>
          <w:bCs/>
          <w:iCs/>
          <w:sz w:val="24"/>
          <w:szCs w:val="24"/>
          <w:lang w:eastAsia="ru-RU"/>
        </w:rPr>
        <w:t>от</w:t>
      </w:r>
      <w:r w:rsidR="002413D2">
        <w:rPr>
          <w:rFonts w:ascii="Times New Roman" w:eastAsia="Times New Roman" w:hAnsi="Times New Roman" w:cs="Times New Roman"/>
          <w:bCs/>
          <w:iCs/>
          <w:sz w:val="24"/>
          <w:szCs w:val="24"/>
          <w:lang w:eastAsia="ru-RU"/>
        </w:rPr>
        <w:t xml:space="preserve"> 02.09.2019</w:t>
      </w:r>
      <w:r w:rsidRPr="004A0CB3">
        <w:rPr>
          <w:rFonts w:ascii="Times New Roman" w:eastAsia="Times New Roman" w:hAnsi="Times New Roman" w:cs="Times New Roman"/>
          <w:bCs/>
          <w:iCs/>
          <w:sz w:val="24"/>
          <w:szCs w:val="24"/>
          <w:lang w:eastAsia="ru-RU"/>
        </w:rPr>
        <w:t xml:space="preserve"> № </w:t>
      </w:r>
      <w:r w:rsidR="002413D2">
        <w:rPr>
          <w:rFonts w:ascii="Times New Roman" w:eastAsia="Times New Roman" w:hAnsi="Times New Roman" w:cs="Times New Roman"/>
          <w:bCs/>
          <w:iCs/>
          <w:sz w:val="24"/>
          <w:szCs w:val="24"/>
          <w:lang w:eastAsia="ru-RU"/>
        </w:rPr>
        <w:t>765</w:t>
      </w:r>
    </w:p>
    <w:p w:rsidR="005B28DB" w:rsidRPr="004A0CB3" w:rsidRDefault="005B28DB" w:rsidP="005B28DB">
      <w:pPr>
        <w:spacing w:after="0" w:line="240" w:lineRule="auto"/>
        <w:jc w:val="right"/>
        <w:rPr>
          <w:rFonts w:ascii="Times New Roman" w:eastAsia="Times New Roman" w:hAnsi="Times New Roman" w:cs="Times New Roman"/>
          <w:sz w:val="20"/>
          <w:szCs w:val="20"/>
          <w:lang w:eastAsia="ru-RU"/>
        </w:rPr>
      </w:pPr>
    </w:p>
    <w:p w:rsidR="005B28DB" w:rsidRPr="004A0CB3" w:rsidRDefault="005B28DB" w:rsidP="005B28DB">
      <w:pPr>
        <w:spacing w:after="0" w:line="240" w:lineRule="auto"/>
        <w:jc w:val="right"/>
        <w:rPr>
          <w:rFonts w:ascii="Times New Roman" w:eastAsia="Times New Roman" w:hAnsi="Times New Roman" w:cs="Times New Roman"/>
          <w:sz w:val="20"/>
          <w:szCs w:val="20"/>
          <w:lang w:eastAsia="ru-RU"/>
        </w:rPr>
      </w:pPr>
    </w:p>
    <w:p w:rsidR="005B28DB" w:rsidRPr="004A0CB3" w:rsidRDefault="005B28DB" w:rsidP="005B28DB">
      <w:pPr>
        <w:spacing w:after="0" w:line="240" w:lineRule="auto"/>
        <w:jc w:val="center"/>
        <w:rPr>
          <w:rFonts w:ascii="Times New Roman" w:eastAsia="Times New Roman" w:hAnsi="Times New Roman" w:cs="Times New Roman"/>
          <w:b/>
          <w:sz w:val="24"/>
          <w:szCs w:val="24"/>
          <w:lang w:eastAsia="ru-RU"/>
        </w:rPr>
      </w:pPr>
      <w:r w:rsidRPr="004A0CB3">
        <w:rPr>
          <w:rFonts w:ascii="Times New Roman" w:eastAsia="Times New Roman" w:hAnsi="Times New Roman" w:cs="Times New Roman"/>
          <w:b/>
          <w:sz w:val="24"/>
          <w:szCs w:val="24"/>
          <w:lang w:eastAsia="ru-RU"/>
        </w:rPr>
        <w:t xml:space="preserve">ФОРМА </w:t>
      </w:r>
    </w:p>
    <w:p w:rsidR="005B28DB" w:rsidRPr="00267A21" w:rsidRDefault="005B28DB" w:rsidP="005B28DB">
      <w:pPr>
        <w:spacing w:after="0" w:line="240" w:lineRule="auto"/>
        <w:jc w:val="center"/>
        <w:rPr>
          <w:rFonts w:ascii="Times New Roman" w:eastAsia="Times New Roman" w:hAnsi="Times New Roman" w:cs="Times New Roman"/>
          <w:sz w:val="24"/>
          <w:szCs w:val="24"/>
          <w:lang w:eastAsia="ru-RU"/>
        </w:rPr>
      </w:pPr>
      <w:r w:rsidRPr="00267A21">
        <w:rPr>
          <w:rFonts w:ascii="Times New Roman" w:eastAsia="Times New Roman" w:hAnsi="Times New Roman" w:cs="Times New Roman"/>
          <w:sz w:val="24"/>
          <w:szCs w:val="24"/>
          <w:lang w:eastAsia="ru-RU"/>
        </w:rPr>
        <w:t>электронного обращения в МБКПУ «</w:t>
      </w:r>
      <w:proofErr w:type="spellStart"/>
      <w:r w:rsidRPr="00267A21">
        <w:rPr>
          <w:rFonts w:ascii="Times New Roman" w:eastAsia="Times New Roman" w:hAnsi="Times New Roman" w:cs="Times New Roman"/>
          <w:sz w:val="24"/>
          <w:szCs w:val="24"/>
          <w:lang w:eastAsia="ru-RU"/>
        </w:rPr>
        <w:t>Печенгское</w:t>
      </w:r>
      <w:proofErr w:type="spellEnd"/>
      <w:r w:rsidRPr="00267A21">
        <w:rPr>
          <w:rFonts w:ascii="Times New Roman" w:eastAsia="Times New Roman" w:hAnsi="Times New Roman" w:cs="Times New Roman"/>
          <w:sz w:val="24"/>
          <w:szCs w:val="24"/>
          <w:lang w:eastAsia="ru-RU"/>
        </w:rPr>
        <w:t xml:space="preserve"> МБО»</w:t>
      </w:r>
    </w:p>
    <w:p w:rsidR="005B28DB" w:rsidRPr="00267A21" w:rsidRDefault="005B28DB" w:rsidP="005B28DB">
      <w:pPr>
        <w:widowControl w:val="0"/>
        <w:tabs>
          <w:tab w:val="left" w:pos="6096"/>
        </w:tabs>
        <w:spacing w:after="0" w:line="240" w:lineRule="auto"/>
        <w:jc w:val="center"/>
        <w:rPr>
          <w:rFonts w:ascii="Times New Roman" w:eastAsia="Times New Roman" w:hAnsi="Times New Roman" w:cs="Times New Roman"/>
          <w:sz w:val="24"/>
          <w:szCs w:val="24"/>
          <w:lang w:eastAsia="ru-RU"/>
        </w:rPr>
      </w:pPr>
      <w:r w:rsidRPr="00267A21">
        <w:rPr>
          <w:rFonts w:ascii="Times New Roman" w:eastAsia="Times New Roman" w:hAnsi="Times New Roman" w:cs="Times New Roman"/>
          <w:sz w:val="24"/>
          <w:szCs w:val="24"/>
          <w:lang w:eastAsia="ru-RU"/>
        </w:rPr>
        <w:t xml:space="preserve">по предоставлению муниципальной услуги </w:t>
      </w:r>
    </w:p>
    <w:p w:rsidR="005B28DB" w:rsidRPr="004A0CB3" w:rsidRDefault="005B28DB" w:rsidP="005B28DB">
      <w:pPr>
        <w:spacing w:after="0" w:line="240" w:lineRule="auto"/>
        <w:jc w:val="center"/>
        <w:rPr>
          <w:rFonts w:ascii="Times New Roman" w:eastAsia="Times New Roman" w:hAnsi="Times New Roman" w:cs="Times New Roman"/>
          <w:sz w:val="20"/>
          <w:szCs w:val="20"/>
          <w:lang w:eastAsia="ru-RU"/>
        </w:rPr>
      </w:pPr>
    </w:p>
    <w:p w:rsidR="005B28DB" w:rsidRDefault="005B28DB" w:rsidP="005B28DB">
      <w:pPr>
        <w:spacing w:after="0" w:line="240" w:lineRule="auto"/>
        <w:jc w:val="right"/>
        <w:rPr>
          <w:rFonts w:ascii="Times New Roman" w:eastAsia="Times New Roman" w:hAnsi="Times New Roman" w:cs="Times New Roman"/>
          <w:sz w:val="20"/>
          <w:szCs w:val="20"/>
          <w:lang w:eastAsia="ru-RU"/>
        </w:rPr>
      </w:pPr>
    </w:p>
    <w:p w:rsidR="005B28DB" w:rsidRDefault="005B28DB" w:rsidP="005B28DB">
      <w:pPr>
        <w:spacing w:after="0" w:line="240" w:lineRule="auto"/>
        <w:jc w:val="right"/>
        <w:rPr>
          <w:rFonts w:ascii="Times New Roman" w:eastAsia="Times New Roman" w:hAnsi="Times New Roman" w:cs="Times New Roman"/>
          <w:sz w:val="20"/>
          <w:szCs w:val="20"/>
          <w:lang w:eastAsia="ru-RU"/>
        </w:rPr>
      </w:pPr>
    </w:p>
    <w:p w:rsidR="005B28DB" w:rsidRPr="004A0CB3" w:rsidRDefault="005B28DB" w:rsidP="005B28DB">
      <w:pPr>
        <w:spacing w:after="0" w:line="240" w:lineRule="auto"/>
        <w:ind w:left="6237"/>
        <w:rPr>
          <w:rFonts w:ascii="Times New Roman" w:eastAsia="Times New Roman" w:hAnsi="Times New Roman" w:cs="Times New Roman"/>
          <w:sz w:val="20"/>
          <w:szCs w:val="20"/>
          <w:lang w:eastAsia="ru-RU"/>
        </w:rPr>
      </w:pPr>
    </w:p>
    <w:p w:rsidR="005B28DB" w:rsidRPr="004A0CB3" w:rsidRDefault="005B28DB" w:rsidP="005B28DB">
      <w:pPr>
        <w:spacing w:after="0" w:line="240" w:lineRule="auto"/>
        <w:ind w:left="6237"/>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МБКПУ «</w:t>
      </w:r>
      <w:proofErr w:type="spellStart"/>
      <w:r w:rsidRPr="004A0CB3">
        <w:rPr>
          <w:rFonts w:ascii="Times New Roman" w:eastAsia="Times New Roman" w:hAnsi="Times New Roman" w:cs="Times New Roman"/>
          <w:sz w:val="24"/>
          <w:szCs w:val="24"/>
          <w:lang w:eastAsia="ru-RU"/>
        </w:rPr>
        <w:t>ПеченскоеМБО</w:t>
      </w:r>
      <w:proofErr w:type="spellEnd"/>
      <w:r w:rsidRPr="004A0CB3">
        <w:rPr>
          <w:rFonts w:ascii="Times New Roman" w:eastAsia="Times New Roman" w:hAnsi="Times New Roman" w:cs="Times New Roman"/>
          <w:sz w:val="24"/>
          <w:szCs w:val="24"/>
          <w:lang w:eastAsia="ru-RU"/>
        </w:rPr>
        <w:t>»</w:t>
      </w:r>
    </w:p>
    <w:p w:rsidR="005B28DB" w:rsidRPr="004A0CB3" w:rsidRDefault="009947A9" w:rsidP="005B28DB">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5B28DB" w:rsidRPr="004A0CB3">
        <w:rPr>
          <w:rFonts w:ascii="Times New Roman" w:eastAsia="Times New Roman" w:hAnsi="Times New Roman" w:cs="Times New Roman"/>
          <w:sz w:val="24"/>
          <w:szCs w:val="24"/>
          <w:lang w:eastAsia="ru-RU"/>
        </w:rPr>
        <w:t>т</w:t>
      </w:r>
      <w:r w:rsidR="005B28DB">
        <w:rPr>
          <w:rFonts w:ascii="Times New Roman" w:eastAsia="Times New Roman" w:hAnsi="Times New Roman" w:cs="Times New Roman"/>
          <w:sz w:val="24"/>
          <w:szCs w:val="24"/>
          <w:lang w:eastAsia="ru-RU"/>
        </w:rPr>
        <w:t>_______________________</w:t>
      </w:r>
    </w:p>
    <w:p w:rsidR="005B28DB" w:rsidRPr="004A0CB3" w:rsidRDefault="005B28DB" w:rsidP="005B28DB">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CB3">
        <w:rPr>
          <w:rFonts w:ascii="Times New Roman" w:eastAsia="Times New Roman" w:hAnsi="Times New Roman" w:cs="Times New Roman"/>
          <w:sz w:val="24"/>
          <w:szCs w:val="24"/>
          <w:lang w:eastAsia="ru-RU"/>
        </w:rPr>
        <w:t>Ф.И.О.</w:t>
      </w:r>
      <w:r>
        <w:rPr>
          <w:rFonts w:ascii="Times New Roman" w:eastAsia="Times New Roman" w:hAnsi="Times New Roman" w:cs="Times New Roman"/>
          <w:sz w:val="24"/>
          <w:szCs w:val="24"/>
          <w:lang w:eastAsia="ru-RU"/>
        </w:rPr>
        <w:t>)</w:t>
      </w:r>
    </w:p>
    <w:p w:rsidR="005B28DB" w:rsidRPr="004A0CB3" w:rsidRDefault="009947A9" w:rsidP="005B28DB">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5B28DB" w:rsidRPr="004A0CB3">
        <w:rPr>
          <w:rFonts w:ascii="Times New Roman" w:eastAsia="Times New Roman" w:hAnsi="Times New Roman" w:cs="Times New Roman"/>
          <w:sz w:val="24"/>
          <w:szCs w:val="24"/>
          <w:lang w:eastAsia="ru-RU"/>
        </w:rPr>
        <w:t>онтактный телефон</w:t>
      </w:r>
    </w:p>
    <w:p w:rsidR="005B28DB" w:rsidRPr="004A0CB3" w:rsidRDefault="005B28DB" w:rsidP="005B28DB">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rsidR="005B28DB" w:rsidRPr="004A0CB3" w:rsidRDefault="009947A9" w:rsidP="005B28DB">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5B28DB" w:rsidRPr="004A0CB3">
        <w:rPr>
          <w:rFonts w:ascii="Times New Roman" w:eastAsia="Times New Roman" w:hAnsi="Times New Roman" w:cs="Times New Roman"/>
          <w:sz w:val="24"/>
          <w:szCs w:val="24"/>
          <w:lang w:eastAsia="ru-RU"/>
        </w:rPr>
        <w:t>дрес электронной почты</w:t>
      </w:r>
    </w:p>
    <w:p w:rsidR="005B28DB" w:rsidRPr="004A0CB3" w:rsidRDefault="005B28DB" w:rsidP="005B28DB">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rsidR="005B28DB" w:rsidRPr="004A0CB3" w:rsidRDefault="005B28DB" w:rsidP="005B28DB">
      <w:pPr>
        <w:spacing w:after="0" w:line="240" w:lineRule="auto"/>
        <w:jc w:val="right"/>
        <w:rPr>
          <w:rFonts w:ascii="Times New Roman" w:eastAsia="Times New Roman" w:hAnsi="Times New Roman" w:cs="Times New Roman"/>
          <w:sz w:val="24"/>
          <w:szCs w:val="24"/>
          <w:lang w:eastAsia="ru-RU"/>
        </w:rPr>
      </w:pPr>
    </w:p>
    <w:p w:rsidR="005B28DB" w:rsidRPr="004A0CB3" w:rsidRDefault="005B28DB" w:rsidP="005B28DB">
      <w:pPr>
        <w:spacing w:after="0" w:line="240" w:lineRule="auto"/>
        <w:jc w:val="right"/>
        <w:rPr>
          <w:rFonts w:ascii="Times New Roman" w:eastAsia="Times New Roman" w:hAnsi="Times New Roman" w:cs="Times New Roman"/>
          <w:sz w:val="24"/>
          <w:szCs w:val="24"/>
          <w:lang w:eastAsia="ru-RU"/>
        </w:rPr>
      </w:pPr>
    </w:p>
    <w:p w:rsidR="005B28DB" w:rsidRPr="004A0CB3" w:rsidRDefault="005B28DB" w:rsidP="005B28DB">
      <w:pPr>
        <w:spacing w:after="0" w:line="240" w:lineRule="auto"/>
        <w:jc w:val="right"/>
        <w:rPr>
          <w:rFonts w:ascii="Times New Roman" w:eastAsia="Times New Roman" w:hAnsi="Times New Roman" w:cs="Times New Roman"/>
          <w:sz w:val="24"/>
          <w:szCs w:val="24"/>
          <w:lang w:eastAsia="ru-RU"/>
        </w:rPr>
      </w:pPr>
    </w:p>
    <w:p w:rsidR="005B28DB" w:rsidRPr="004A0CB3"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ind w:firstLine="709"/>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 xml:space="preserve">Цель запроса </w:t>
      </w:r>
      <w:proofErr w:type="gramStart"/>
      <w:r w:rsidRPr="004A0CB3">
        <w:rPr>
          <w:rFonts w:ascii="Times New Roman" w:eastAsia="Times New Roman" w:hAnsi="Times New Roman" w:cs="Times New Roman"/>
          <w:sz w:val="24"/>
          <w:szCs w:val="24"/>
          <w:lang w:eastAsia="ru-RU"/>
        </w:rPr>
        <w:t xml:space="preserve">( </w:t>
      </w:r>
      <w:proofErr w:type="gramEnd"/>
      <w:r w:rsidRPr="004A0CB3">
        <w:rPr>
          <w:rFonts w:ascii="Times New Roman" w:eastAsia="Times New Roman" w:hAnsi="Times New Roman" w:cs="Times New Roman"/>
          <w:sz w:val="24"/>
          <w:szCs w:val="24"/>
          <w:lang w:eastAsia="ru-RU"/>
        </w:rPr>
        <w:t xml:space="preserve">личная, </w:t>
      </w:r>
      <w:r>
        <w:rPr>
          <w:rFonts w:ascii="Times New Roman" w:eastAsia="Times New Roman" w:hAnsi="Times New Roman" w:cs="Times New Roman"/>
          <w:sz w:val="24"/>
          <w:szCs w:val="24"/>
          <w:lang w:eastAsia="ru-RU"/>
        </w:rPr>
        <w:t>учебная, профессиональ</w:t>
      </w:r>
      <w:r w:rsidR="009947A9">
        <w:rPr>
          <w:rFonts w:ascii="Times New Roman" w:eastAsia="Times New Roman" w:hAnsi="Times New Roman" w:cs="Times New Roman"/>
          <w:sz w:val="24"/>
          <w:szCs w:val="24"/>
          <w:lang w:eastAsia="ru-RU"/>
        </w:rPr>
        <w:t>ная)_____________________</w:t>
      </w:r>
      <w:r>
        <w:rPr>
          <w:rFonts w:ascii="Times New Roman" w:eastAsia="Times New Roman" w:hAnsi="Times New Roman" w:cs="Times New Roman"/>
          <w:sz w:val="24"/>
          <w:szCs w:val="24"/>
          <w:lang w:eastAsia="ru-RU"/>
        </w:rPr>
        <w:t>______</w:t>
      </w:r>
    </w:p>
    <w:p w:rsidR="005B28DB" w:rsidRPr="004A0CB3" w:rsidRDefault="005B28DB" w:rsidP="005B28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5B28DB" w:rsidRPr="004A0CB3"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 xml:space="preserve">Суть запроса: </w:t>
      </w:r>
      <w:r>
        <w:rPr>
          <w:rFonts w:ascii="Times New Roman" w:eastAsia="Times New Roman" w:hAnsi="Times New Roman" w:cs="Times New Roman"/>
          <w:sz w:val="24"/>
          <w:szCs w:val="24"/>
          <w:lang w:eastAsia="ru-RU"/>
        </w:rPr>
        <w:t>__________________________________________________________</w:t>
      </w:r>
    </w:p>
    <w:p w:rsidR="005B28DB" w:rsidRDefault="005B28DB" w:rsidP="005B28D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5B28DB" w:rsidRDefault="005B28DB" w:rsidP="005B28DB">
      <w:pPr>
        <w:spacing w:after="0" w:line="240" w:lineRule="auto"/>
        <w:jc w:val="both"/>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2B3B2C" w:rsidRDefault="002B3B2C" w:rsidP="005B28DB">
      <w:pPr>
        <w:spacing w:after="0" w:line="240" w:lineRule="auto"/>
        <w:rPr>
          <w:rFonts w:ascii="Times New Roman" w:eastAsia="Times New Roman" w:hAnsi="Times New Roman" w:cs="Times New Roman"/>
          <w:sz w:val="24"/>
          <w:szCs w:val="24"/>
          <w:lang w:eastAsia="ru-RU"/>
        </w:rPr>
      </w:pPr>
    </w:p>
    <w:p w:rsidR="002B3B2C" w:rsidRDefault="002B3B2C" w:rsidP="005B28DB">
      <w:pPr>
        <w:spacing w:after="0" w:line="240" w:lineRule="auto"/>
        <w:rPr>
          <w:rFonts w:ascii="Times New Roman" w:eastAsia="Times New Roman" w:hAnsi="Times New Roman" w:cs="Times New Roman"/>
          <w:sz w:val="24"/>
          <w:szCs w:val="24"/>
          <w:lang w:eastAsia="ru-RU"/>
        </w:rPr>
      </w:pPr>
    </w:p>
    <w:p w:rsidR="005B28DB" w:rsidRDefault="005B28DB" w:rsidP="005B28DB">
      <w:pPr>
        <w:spacing w:after="0" w:line="240" w:lineRule="auto"/>
        <w:rPr>
          <w:rFonts w:ascii="Times New Roman" w:eastAsia="Times New Roman" w:hAnsi="Times New Roman" w:cs="Times New Roman"/>
          <w:sz w:val="24"/>
          <w:szCs w:val="24"/>
          <w:lang w:eastAsia="ru-RU"/>
        </w:rPr>
      </w:pPr>
    </w:p>
    <w:p w:rsidR="005B28DB" w:rsidRPr="004A0CB3" w:rsidRDefault="005B28DB" w:rsidP="005B28DB">
      <w:pPr>
        <w:spacing w:after="0" w:line="240" w:lineRule="auto"/>
        <w:ind w:left="55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4</w:t>
      </w:r>
    </w:p>
    <w:p w:rsidR="005B28DB"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к административному регламенту,</w:t>
      </w:r>
    </w:p>
    <w:p w:rsidR="005B28DB" w:rsidRPr="004A0CB3" w:rsidRDefault="005B28DB" w:rsidP="005B28DB">
      <w:pPr>
        <w:widowControl w:val="0"/>
        <w:spacing w:after="0" w:line="240" w:lineRule="auto"/>
        <w:ind w:left="5529"/>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Cs/>
          <w:iCs/>
          <w:sz w:val="24"/>
          <w:szCs w:val="24"/>
          <w:lang w:eastAsia="ru-RU"/>
        </w:rPr>
        <w:t>утвержде</w:t>
      </w:r>
      <w:r w:rsidRPr="004A0CB3">
        <w:rPr>
          <w:rFonts w:ascii="Times New Roman" w:eastAsia="Times New Roman" w:hAnsi="Times New Roman" w:cs="Times New Roman"/>
          <w:bCs/>
          <w:iCs/>
          <w:sz w:val="24"/>
          <w:szCs w:val="24"/>
          <w:lang w:eastAsia="ru-RU"/>
        </w:rPr>
        <w:t>нному</w:t>
      </w:r>
      <w:proofErr w:type="gramEnd"/>
      <w:r w:rsidRPr="004A0CB3">
        <w:rPr>
          <w:rFonts w:ascii="Times New Roman" w:eastAsia="Times New Roman" w:hAnsi="Times New Roman" w:cs="Times New Roman"/>
          <w:bCs/>
          <w:iCs/>
          <w:sz w:val="24"/>
          <w:szCs w:val="24"/>
          <w:lang w:eastAsia="ru-RU"/>
        </w:rPr>
        <w:t xml:space="preserve"> постановлением администрации Печенгского района </w:t>
      </w:r>
    </w:p>
    <w:p w:rsidR="005B28DB" w:rsidRPr="004A0CB3" w:rsidRDefault="005B28DB" w:rsidP="005B28DB">
      <w:pPr>
        <w:widowControl w:val="0"/>
        <w:spacing w:after="0" w:line="240" w:lineRule="auto"/>
        <w:ind w:left="5529"/>
        <w:rPr>
          <w:rFonts w:ascii="Times New Roman" w:eastAsia="Times New Roman" w:hAnsi="Times New Roman" w:cs="Times New Roman"/>
          <w:kern w:val="32"/>
          <w:sz w:val="24"/>
          <w:szCs w:val="24"/>
        </w:rPr>
      </w:pPr>
      <w:r w:rsidRPr="004A0CB3">
        <w:rPr>
          <w:rFonts w:ascii="Times New Roman" w:eastAsia="Times New Roman" w:hAnsi="Times New Roman" w:cs="Times New Roman"/>
          <w:bCs/>
          <w:iCs/>
          <w:sz w:val="24"/>
          <w:szCs w:val="24"/>
          <w:lang w:eastAsia="ru-RU"/>
        </w:rPr>
        <w:t>от</w:t>
      </w:r>
      <w:r w:rsidR="002413D2">
        <w:rPr>
          <w:rFonts w:ascii="Times New Roman" w:eastAsia="Times New Roman" w:hAnsi="Times New Roman" w:cs="Times New Roman"/>
          <w:bCs/>
          <w:iCs/>
          <w:sz w:val="24"/>
          <w:szCs w:val="24"/>
          <w:lang w:eastAsia="ru-RU"/>
        </w:rPr>
        <w:t xml:space="preserve"> 02.09.2019</w:t>
      </w:r>
      <w:r w:rsidRPr="004A0CB3">
        <w:rPr>
          <w:rFonts w:ascii="Times New Roman" w:eastAsia="Times New Roman" w:hAnsi="Times New Roman" w:cs="Times New Roman"/>
          <w:bCs/>
          <w:iCs/>
          <w:sz w:val="24"/>
          <w:szCs w:val="24"/>
          <w:lang w:eastAsia="ru-RU"/>
        </w:rPr>
        <w:t xml:space="preserve"> № </w:t>
      </w:r>
      <w:r w:rsidR="002413D2">
        <w:rPr>
          <w:rFonts w:ascii="Times New Roman" w:eastAsia="Times New Roman" w:hAnsi="Times New Roman" w:cs="Times New Roman"/>
          <w:bCs/>
          <w:iCs/>
          <w:sz w:val="24"/>
          <w:szCs w:val="24"/>
          <w:lang w:eastAsia="ru-RU"/>
        </w:rPr>
        <w:t>765</w:t>
      </w:r>
    </w:p>
    <w:p w:rsidR="005B28DB" w:rsidRDefault="005B28DB" w:rsidP="005B28DB">
      <w:pPr>
        <w:autoSpaceDE w:val="0"/>
        <w:autoSpaceDN w:val="0"/>
        <w:spacing w:after="0" w:line="240" w:lineRule="auto"/>
        <w:jc w:val="center"/>
        <w:rPr>
          <w:rFonts w:ascii="Times New Roman" w:eastAsia="Times New Roman" w:hAnsi="Times New Roman" w:cs="Times New Roman"/>
          <w:b/>
          <w:sz w:val="24"/>
          <w:szCs w:val="24"/>
          <w:lang w:eastAsia="ru-RU"/>
        </w:rPr>
      </w:pPr>
    </w:p>
    <w:p w:rsidR="005B28DB" w:rsidRDefault="005B28DB" w:rsidP="005B28DB">
      <w:pPr>
        <w:autoSpaceDE w:val="0"/>
        <w:autoSpaceDN w:val="0"/>
        <w:spacing w:after="0" w:line="240" w:lineRule="auto"/>
        <w:jc w:val="center"/>
        <w:rPr>
          <w:rFonts w:ascii="Times New Roman" w:eastAsia="Times New Roman" w:hAnsi="Times New Roman" w:cs="Times New Roman"/>
          <w:b/>
          <w:sz w:val="24"/>
          <w:szCs w:val="24"/>
          <w:lang w:eastAsia="ru-RU"/>
        </w:rPr>
      </w:pPr>
    </w:p>
    <w:p w:rsidR="005B28DB" w:rsidRPr="004A0CB3" w:rsidRDefault="005B28DB" w:rsidP="005B28DB">
      <w:pPr>
        <w:autoSpaceDE w:val="0"/>
        <w:autoSpaceDN w:val="0"/>
        <w:spacing w:after="0" w:line="240" w:lineRule="auto"/>
        <w:jc w:val="center"/>
        <w:rPr>
          <w:rFonts w:ascii="Times New Roman" w:eastAsia="Times New Roman" w:hAnsi="Times New Roman" w:cs="Times New Roman"/>
          <w:b/>
          <w:sz w:val="24"/>
          <w:szCs w:val="24"/>
          <w:lang w:eastAsia="ru-RU"/>
        </w:rPr>
      </w:pPr>
      <w:r w:rsidRPr="004A0CB3">
        <w:rPr>
          <w:rFonts w:ascii="Times New Roman" w:eastAsia="Times New Roman" w:hAnsi="Times New Roman" w:cs="Times New Roman"/>
          <w:b/>
          <w:sz w:val="24"/>
          <w:szCs w:val="24"/>
          <w:lang w:eastAsia="ru-RU"/>
        </w:rPr>
        <w:t>ПОКАЗАТЕЛИ</w:t>
      </w:r>
    </w:p>
    <w:p w:rsidR="005B28DB" w:rsidRPr="004A0CB3" w:rsidRDefault="005B28DB" w:rsidP="005B28DB">
      <w:pPr>
        <w:autoSpaceDE w:val="0"/>
        <w:autoSpaceDN w:val="0"/>
        <w:spacing w:after="0" w:line="240" w:lineRule="auto"/>
        <w:jc w:val="center"/>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доступности и качества предоставления муниципальной услуги и их значения</w:t>
      </w:r>
    </w:p>
    <w:p w:rsidR="005B28DB" w:rsidRPr="004A0CB3" w:rsidRDefault="005B28DB" w:rsidP="005B28DB">
      <w:pPr>
        <w:spacing w:after="0" w:line="240" w:lineRule="auto"/>
        <w:jc w:val="center"/>
        <w:rPr>
          <w:rFonts w:ascii="Times New Roman" w:eastAsia="Times New Roman" w:hAnsi="Times New Roman" w:cs="Times New Roman"/>
          <w:b/>
          <w:sz w:val="24"/>
          <w:szCs w:val="24"/>
          <w:lang w:eastAsia="ru-RU"/>
        </w:rPr>
      </w:pPr>
    </w:p>
    <w:p w:rsidR="005B28DB" w:rsidRPr="004A0CB3" w:rsidRDefault="005B28DB" w:rsidP="005B28DB">
      <w:pPr>
        <w:spacing w:after="0" w:line="240" w:lineRule="auto"/>
        <w:jc w:val="center"/>
        <w:rPr>
          <w:rFonts w:ascii="Times New Roman" w:eastAsia="Times New Roman" w:hAnsi="Times New Roman" w:cs="Times New Roman"/>
          <w:b/>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5192"/>
        <w:gridCol w:w="3190"/>
      </w:tblGrid>
      <w:tr w:rsidR="005B28DB" w:rsidRPr="00267A21" w:rsidTr="002D3617">
        <w:tc>
          <w:tcPr>
            <w:tcW w:w="1188"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b/>
                <w:lang w:eastAsia="ru-RU"/>
              </w:rPr>
              <w:t>№</w:t>
            </w:r>
          </w:p>
          <w:p w:rsidR="005B28DB" w:rsidRPr="00267A21" w:rsidRDefault="005B28DB" w:rsidP="002D3617">
            <w:pPr>
              <w:spacing w:after="0" w:line="240" w:lineRule="auto"/>
              <w:jc w:val="center"/>
              <w:rPr>
                <w:rFonts w:ascii="Times New Roman" w:eastAsia="Times New Roman" w:hAnsi="Times New Roman" w:cs="Times New Roman"/>
                <w:b/>
                <w:lang w:eastAsia="ru-RU"/>
              </w:rPr>
            </w:pPr>
            <w:proofErr w:type="gramStart"/>
            <w:r w:rsidRPr="00267A21">
              <w:rPr>
                <w:rFonts w:ascii="Times New Roman" w:eastAsia="Times New Roman" w:hAnsi="Times New Roman" w:cs="Times New Roman"/>
                <w:b/>
                <w:lang w:eastAsia="ru-RU"/>
              </w:rPr>
              <w:t>п</w:t>
            </w:r>
            <w:proofErr w:type="gramEnd"/>
            <w:r w:rsidRPr="00267A21">
              <w:rPr>
                <w:rFonts w:ascii="Times New Roman" w:eastAsia="Times New Roman" w:hAnsi="Times New Roman" w:cs="Times New Roman"/>
                <w:b/>
                <w:lang w:eastAsia="ru-RU"/>
              </w:rPr>
              <w:t>/п</w:t>
            </w:r>
          </w:p>
          <w:p w:rsidR="005B28DB" w:rsidRPr="00267A21" w:rsidRDefault="005B28DB" w:rsidP="002D3617">
            <w:pPr>
              <w:spacing w:after="0" w:line="240" w:lineRule="auto"/>
              <w:jc w:val="center"/>
              <w:rPr>
                <w:rFonts w:ascii="Times New Roman" w:eastAsia="Times New Roman" w:hAnsi="Times New Roman" w:cs="Times New Roman"/>
                <w:b/>
                <w:lang w:eastAsia="ru-RU"/>
              </w:rPr>
            </w:pPr>
          </w:p>
        </w:tc>
        <w:tc>
          <w:tcPr>
            <w:tcW w:w="5193"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b/>
                <w:lang w:eastAsia="ru-RU"/>
              </w:rPr>
              <w:t xml:space="preserve">Показатели доступности и качества </w:t>
            </w:r>
          </w:p>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b/>
                <w:lang w:eastAsia="ru-RU"/>
              </w:rPr>
              <w:t>предоставления муниципальной услуги</w:t>
            </w:r>
          </w:p>
        </w:tc>
        <w:tc>
          <w:tcPr>
            <w:tcW w:w="3190"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b/>
                <w:lang w:eastAsia="ru-RU"/>
              </w:rPr>
              <w:t>Нормативное значение показателя</w:t>
            </w:r>
            <w:proofErr w:type="gramStart"/>
            <w:r w:rsidRPr="00267A21">
              <w:rPr>
                <w:rFonts w:ascii="Times New Roman" w:eastAsia="Times New Roman" w:hAnsi="Times New Roman" w:cs="Times New Roman"/>
                <w:b/>
                <w:lang w:eastAsia="ru-RU"/>
              </w:rPr>
              <w:t xml:space="preserve"> (%)</w:t>
            </w:r>
            <w:proofErr w:type="gramEnd"/>
          </w:p>
        </w:tc>
      </w:tr>
      <w:tr w:rsidR="005B28DB" w:rsidRPr="00267A21" w:rsidTr="002D3617">
        <w:tc>
          <w:tcPr>
            <w:tcW w:w="9571" w:type="dxa"/>
            <w:gridSpan w:val="3"/>
            <w:shd w:val="clear" w:color="auto" w:fill="auto"/>
          </w:tcPr>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b/>
                <w:lang w:eastAsia="ru-RU"/>
              </w:rPr>
              <w:t>Количественные показатели доступности предоставления муниципальной услуги</w:t>
            </w:r>
          </w:p>
        </w:tc>
      </w:tr>
      <w:tr w:rsidR="005B28DB" w:rsidRPr="00267A21" w:rsidTr="002D3617">
        <w:tc>
          <w:tcPr>
            <w:tcW w:w="1188"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1.</w:t>
            </w:r>
          </w:p>
        </w:tc>
        <w:tc>
          <w:tcPr>
            <w:tcW w:w="5193" w:type="dxa"/>
            <w:shd w:val="clear" w:color="auto" w:fill="auto"/>
          </w:tcPr>
          <w:p w:rsidR="005B28DB" w:rsidRPr="00267A21" w:rsidRDefault="005B28DB" w:rsidP="002D3617">
            <w:pPr>
              <w:spacing w:after="0" w:line="240" w:lineRule="auto"/>
              <w:rPr>
                <w:rFonts w:ascii="Times New Roman" w:eastAsia="Times New Roman" w:hAnsi="Times New Roman" w:cs="Times New Roman"/>
                <w:b/>
                <w:lang w:eastAsia="ru-RU"/>
              </w:rPr>
            </w:pPr>
            <w:r w:rsidRPr="00267A21">
              <w:rPr>
                <w:rFonts w:ascii="Times New Roman" w:eastAsia="Times New Roman" w:hAnsi="Times New Roman" w:cs="Times New Roman"/>
                <w:lang w:eastAsia="ru-RU"/>
              </w:rPr>
              <w:t>Количество обращений пользователей в МБКПУ «</w:t>
            </w:r>
            <w:proofErr w:type="spellStart"/>
            <w:r w:rsidRPr="00267A21">
              <w:rPr>
                <w:rFonts w:ascii="Times New Roman" w:eastAsia="Times New Roman" w:hAnsi="Times New Roman" w:cs="Times New Roman"/>
                <w:lang w:eastAsia="ru-RU"/>
              </w:rPr>
              <w:t>Печенгское</w:t>
            </w:r>
            <w:proofErr w:type="spellEnd"/>
            <w:r w:rsidRPr="00267A21">
              <w:rPr>
                <w:rFonts w:ascii="Times New Roman" w:eastAsia="Times New Roman" w:hAnsi="Times New Roman" w:cs="Times New Roman"/>
                <w:lang w:eastAsia="ru-RU"/>
              </w:rPr>
              <w:t xml:space="preserve"> МБО»</w:t>
            </w:r>
          </w:p>
        </w:tc>
        <w:tc>
          <w:tcPr>
            <w:tcW w:w="3190"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100</w:t>
            </w:r>
          </w:p>
        </w:tc>
      </w:tr>
      <w:tr w:rsidR="005B28DB" w:rsidRPr="00267A21" w:rsidTr="002D3617">
        <w:tc>
          <w:tcPr>
            <w:tcW w:w="1188"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p>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2.</w:t>
            </w:r>
          </w:p>
        </w:tc>
        <w:tc>
          <w:tcPr>
            <w:tcW w:w="5193" w:type="dxa"/>
            <w:shd w:val="clear" w:color="auto" w:fill="auto"/>
          </w:tcPr>
          <w:p w:rsidR="005B28DB" w:rsidRPr="00267A21" w:rsidRDefault="005B28DB" w:rsidP="002D3617">
            <w:pPr>
              <w:spacing w:after="0" w:line="240" w:lineRule="auto"/>
              <w:rPr>
                <w:rFonts w:ascii="Times New Roman" w:eastAsia="Times New Roman" w:hAnsi="Times New Roman" w:cs="Times New Roman"/>
                <w:b/>
                <w:lang w:eastAsia="ru-RU"/>
              </w:rPr>
            </w:pPr>
            <w:r w:rsidRPr="00267A21">
              <w:rPr>
                <w:rFonts w:ascii="Times New Roman" w:eastAsia="Times New Roman" w:hAnsi="Times New Roman" w:cs="Times New Roman"/>
                <w:lang w:eastAsia="ru-RU"/>
              </w:rPr>
              <w:t xml:space="preserve"> График работы библиотек МБКПУ «</w:t>
            </w:r>
            <w:proofErr w:type="spellStart"/>
            <w:r w:rsidRPr="00267A21">
              <w:rPr>
                <w:rFonts w:ascii="Times New Roman" w:eastAsia="Times New Roman" w:hAnsi="Times New Roman" w:cs="Times New Roman"/>
                <w:lang w:eastAsia="ru-RU"/>
              </w:rPr>
              <w:t>Печенгское</w:t>
            </w:r>
            <w:proofErr w:type="spellEnd"/>
            <w:r w:rsidRPr="00267A21">
              <w:rPr>
                <w:rFonts w:ascii="Times New Roman" w:eastAsia="Times New Roman" w:hAnsi="Times New Roman" w:cs="Times New Roman"/>
                <w:lang w:eastAsia="ru-RU"/>
              </w:rPr>
              <w:t xml:space="preserve"> МБО».</w:t>
            </w:r>
          </w:p>
        </w:tc>
        <w:tc>
          <w:tcPr>
            <w:tcW w:w="3190"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90</w:t>
            </w:r>
          </w:p>
        </w:tc>
      </w:tr>
      <w:tr w:rsidR="005B28DB" w:rsidRPr="00267A21" w:rsidTr="002D3617">
        <w:tc>
          <w:tcPr>
            <w:tcW w:w="9571" w:type="dxa"/>
            <w:gridSpan w:val="3"/>
            <w:shd w:val="clear" w:color="auto" w:fill="auto"/>
          </w:tcPr>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b/>
                <w:lang w:eastAsia="ru-RU"/>
              </w:rPr>
              <w:t>Качественные показатели доступности предоставления муниципальной услуги</w:t>
            </w:r>
          </w:p>
        </w:tc>
      </w:tr>
      <w:tr w:rsidR="005B28DB" w:rsidRPr="00267A21" w:rsidTr="002D3617">
        <w:tc>
          <w:tcPr>
            <w:tcW w:w="1188"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lang w:eastAsia="ru-RU"/>
              </w:rPr>
              <w:t>3.</w:t>
            </w:r>
          </w:p>
        </w:tc>
        <w:tc>
          <w:tcPr>
            <w:tcW w:w="5193" w:type="dxa"/>
            <w:shd w:val="clear" w:color="auto" w:fill="auto"/>
          </w:tcPr>
          <w:p w:rsidR="005B28DB" w:rsidRPr="00267A21" w:rsidRDefault="005B28DB" w:rsidP="002D3617">
            <w:pPr>
              <w:spacing w:after="0" w:line="240" w:lineRule="auto"/>
              <w:rPr>
                <w:rFonts w:ascii="Times New Roman" w:eastAsia="Times New Roman" w:hAnsi="Times New Roman" w:cs="Times New Roman"/>
                <w:b/>
                <w:lang w:eastAsia="ru-RU"/>
              </w:rPr>
            </w:pPr>
            <w:r w:rsidRPr="00267A21">
              <w:rPr>
                <w:rFonts w:ascii="Times New Roman" w:eastAsia="Times New Roman" w:hAnsi="Times New Roman" w:cs="Times New Roman"/>
                <w:lang w:eastAsia="ru-RU"/>
              </w:rPr>
              <w:t>Правдивость (достоверность) информации о предоставляемых услугах</w:t>
            </w:r>
          </w:p>
        </w:tc>
        <w:tc>
          <w:tcPr>
            <w:tcW w:w="3190"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100</w:t>
            </w:r>
          </w:p>
        </w:tc>
      </w:tr>
      <w:tr w:rsidR="005B28DB" w:rsidRPr="00267A21" w:rsidTr="002D3617">
        <w:tc>
          <w:tcPr>
            <w:tcW w:w="1188"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4.</w:t>
            </w:r>
          </w:p>
        </w:tc>
        <w:tc>
          <w:tcPr>
            <w:tcW w:w="5193" w:type="dxa"/>
            <w:shd w:val="clear" w:color="auto" w:fill="auto"/>
          </w:tcPr>
          <w:p w:rsidR="005B28DB" w:rsidRPr="00267A21" w:rsidRDefault="005B28DB" w:rsidP="002D3617">
            <w:pPr>
              <w:spacing w:after="0" w:line="240" w:lineRule="auto"/>
              <w:rPr>
                <w:rFonts w:ascii="Times New Roman" w:eastAsia="Times New Roman" w:hAnsi="Times New Roman" w:cs="Times New Roman"/>
                <w:b/>
                <w:lang w:eastAsia="ru-RU"/>
              </w:rPr>
            </w:pPr>
            <w:r w:rsidRPr="00267A21">
              <w:rPr>
                <w:rFonts w:ascii="Times New Roman" w:eastAsia="Times New Roman" w:hAnsi="Times New Roman" w:cs="Times New Roman"/>
                <w:lang w:eastAsia="ru-RU"/>
              </w:rPr>
              <w:t xml:space="preserve">Возможность получения информации с помощью </w:t>
            </w:r>
            <w:r>
              <w:rPr>
                <w:rFonts w:ascii="Times New Roman" w:eastAsia="Times New Roman" w:hAnsi="Times New Roman" w:cs="Times New Roman"/>
                <w:lang w:eastAsia="ru-RU"/>
              </w:rPr>
              <w:t xml:space="preserve">сети </w:t>
            </w:r>
            <w:r w:rsidRPr="00267A21">
              <w:rPr>
                <w:rFonts w:ascii="Times New Roman" w:eastAsia="Times New Roman" w:hAnsi="Times New Roman" w:cs="Times New Roman"/>
                <w:lang w:eastAsia="ru-RU"/>
              </w:rPr>
              <w:t>Интернет</w:t>
            </w:r>
          </w:p>
        </w:tc>
        <w:tc>
          <w:tcPr>
            <w:tcW w:w="3190"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75</w:t>
            </w:r>
          </w:p>
        </w:tc>
      </w:tr>
      <w:tr w:rsidR="005B28DB" w:rsidRPr="00267A21" w:rsidTr="002D3617">
        <w:tc>
          <w:tcPr>
            <w:tcW w:w="9571" w:type="dxa"/>
            <w:gridSpan w:val="3"/>
            <w:shd w:val="clear" w:color="auto" w:fill="auto"/>
          </w:tcPr>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b/>
                <w:lang w:eastAsia="ru-RU"/>
              </w:rPr>
              <w:t xml:space="preserve">Количественные показатели оценки качества предоставляемой муниципальной услуги </w:t>
            </w:r>
          </w:p>
        </w:tc>
      </w:tr>
      <w:tr w:rsidR="005B28DB" w:rsidRPr="00267A21" w:rsidTr="002D3617">
        <w:tc>
          <w:tcPr>
            <w:tcW w:w="1188"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5.</w:t>
            </w:r>
          </w:p>
        </w:tc>
        <w:tc>
          <w:tcPr>
            <w:tcW w:w="5193" w:type="dxa"/>
            <w:shd w:val="clear" w:color="auto" w:fill="auto"/>
          </w:tcPr>
          <w:p w:rsidR="005B28DB" w:rsidRPr="00267A21" w:rsidRDefault="005B28DB" w:rsidP="002D3617">
            <w:pPr>
              <w:spacing w:after="0" w:line="240" w:lineRule="auto"/>
              <w:rPr>
                <w:rFonts w:ascii="Times New Roman" w:eastAsia="Times New Roman" w:hAnsi="Times New Roman" w:cs="Times New Roman"/>
                <w:b/>
                <w:lang w:eastAsia="ru-RU"/>
              </w:rPr>
            </w:pPr>
            <w:r w:rsidRPr="00267A21">
              <w:rPr>
                <w:rFonts w:ascii="Times New Roman" w:eastAsia="Times New Roman" w:hAnsi="Times New Roman" w:cs="Times New Roman"/>
                <w:lang w:eastAsia="ru-RU"/>
              </w:rPr>
              <w:t>Количество обоснованных жалоб.</w:t>
            </w:r>
          </w:p>
        </w:tc>
        <w:tc>
          <w:tcPr>
            <w:tcW w:w="3190"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0</w:t>
            </w:r>
          </w:p>
        </w:tc>
      </w:tr>
      <w:tr w:rsidR="005B28DB" w:rsidRPr="00267A21" w:rsidTr="002D3617">
        <w:tc>
          <w:tcPr>
            <w:tcW w:w="9571" w:type="dxa"/>
            <w:gridSpan w:val="3"/>
            <w:shd w:val="clear" w:color="auto" w:fill="auto"/>
          </w:tcPr>
          <w:p w:rsidR="005B28DB" w:rsidRPr="00267A21" w:rsidRDefault="005B28DB" w:rsidP="002D3617">
            <w:pPr>
              <w:spacing w:after="0" w:line="240" w:lineRule="auto"/>
              <w:jc w:val="center"/>
              <w:rPr>
                <w:rFonts w:ascii="Times New Roman" w:eastAsia="Times New Roman" w:hAnsi="Times New Roman" w:cs="Times New Roman"/>
                <w:b/>
                <w:lang w:eastAsia="ru-RU"/>
              </w:rPr>
            </w:pPr>
            <w:r w:rsidRPr="00267A21">
              <w:rPr>
                <w:rFonts w:ascii="Times New Roman" w:eastAsia="Times New Roman" w:hAnsi="Times New Roman" w:cs="Times New Roman"/>
                <w:b/>
                <w:lang w:eastAsia="ru-RU"/>
              </w:rPr>
              <w:t xml:space="preserve">Качественные показатели оценки качества предоставляемой муниципальной услуги </w:t>
            </w:r>
          </w:p>
        </w:tc>
      </w:tr>
      <w:tr w:rsidR="005B28DB" w:rsidRPr="00267A21" w:rsidTr="002D3617">
        <w:tc>
          <w:tcPr>
            <w:tcW w:w="1188"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6.</w:t>
            </w:r>
          </w:p>
        </w:tc>
        <w:tc>
          <w:tcPr>
            <w:tcW w:w="5193" w:type="dxa"/>
            <w:shd w:val="clear" w:color="auto" w:fill="auto"/>
          </w:tcPr>
          <w:p w:rsidR="005B28DB" w:rsidRPr="00267A21" w:rsidRDefault="005B28DB" w:rsidP="002D3617">
            <w:pPr>
              <w:spacing w:after="0" w:line="240" w:lineRule="auto"/>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 xml:space="preserve">Культура обслуживания </w:t>
            </w:r>
          </w:p>
          <w:p w:rsidR="005B28DB" w:rsidRPr="00267A21" w:rsidRDefault="005B28DB" w:rsidP="002D3617">
            <w:pPr>
              <w:spacing w:after="0" w:line="240" w:lineRule="auto"/>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(вежливость, эстетичность)</w:t>
            </w:r>
          </w:p>
        </w:tc>
        <w:tc>
          <w:tcPr>
            <w:tcW w:w="3190"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90</w:t>
            </w:r>
          </w:p>
        </w:tc>
      </w:tr>
      <w:tr w:rsidR="005B28DB" w:rsidRPr="00267A21" w:rsidTr="002D3617">
        <w:tc>
          <w:tcPr>
            <w:tcW w:w="1188"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7.</w:t>
            </w:r>
          </w:p>
        </w:tc>
        <w:tc>
          <w:tcPr>
            <w:tcW w:w="5193" w:type="dxa"/>
            <w:shd w:val="clear" w:color="auto" w:fill="auto"/>
          </w:tcPr>
          <w:p w:rsidR="005B28DB" w:rsidRPr="00267A21" w:rsidRDefault="005B28DB" w:rsidP="002D3617">
            <w:pPr>
              <w:spacing w:after="0" w:line="240" w:lineRule="auto"/>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Качество результатов труда сотрудников.</w:t>
            </w:r>
          </w:p>
        </w:tc>
        <w:tc>
          <w:tcPr>
            <w:tcW w:w="3190" w:type="dxa"/>
            <w:shd w:val="clear" w:color="auto" w:fill="auto"/>
          </w:tcPr>
          <w:p w:rsidR="005B28DB" w:rsidRPr="00267A21" w:rsidRDefault="005B28DB" w:rsidP="002D3617">
            <w:pPr>
              <w:spacing w:after="0" w:line="240" w:lineRule="auto"/>
              <w:jc w:val="center"/>
              <w:rPr>
                <w:rFonts w:ascii="Times New Roman" w:eastAsia="Times New Roman" w:hAnsi="Times New Roman" w:cs="Times New Roman"/>
                <w:lang w:eastAsia="ru-RU"/>
              </w:rPr>
            </w:pPr>
            <w:r w:rsidRPr="00267A21">
              <w:rPr>
                <w:rFonts w:ascii="Times New Roman" w:eastAsia="Times New Roman" w:hAnsi="Times New Roman" w:cs="Times New Roman"/>
                <w:lang w:eastAsia="ru-RU"/>
              </w:rPr>
              <w:t>100</w:t>
            </w:r>
          </w:p>
        </w:tc>
      </w:tr>
    </w:tbl>
    <w:p w:rsidR="005B28DB" w:rsidRPr="004A0CB3" w:rsidRDefault="005B28DB" w:rsidP="005B28DB">
      <w:pPr>
        <w:widowControl w:val="0"/>
        <w:spacing w:after="0" w:line="240" w:lineRule="auto"/>
        <w:ind w:firstLine="709"/>
        <w:jc w:val="both"/>
        <w:rPr>
          <w:rFonts w:ascii="Times New Roman" w:eastAsia="Times New Roman" w:hAnsi="Times New Roman" w:cs="Times New Roman"/>
          <w:bCs/>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5B28DB" w:rsidRPr="004A0CB3" w:rsidRDefault="005B28DB" w:rsidP="005B28DB">
      <w:pPr>
        <w:widowControl w:val="0"/>
        <w:spacing w:after="0" w:line="240" w:lineRule="auto"/>
        <w:jc w:val="both"/>
        <w:rPr>
          <w:rFonts w:ascii="Times New Roman" w:eastAsia="Times New Roman" w:hAnsi="Times New Roman" w:cs="Times New Roman"/>
          <w:sz w:val="24"/>
          <w:szCs w:val="24"/>
          <w:lang w:eastAsia="ru-RU"/>
        </w:rPr>
      </w:pPr>
    </w:p>
    <w:p w:rsidR="005B28DB" w:rsidRDefault="005B28DB" w:rsidP="005B28DB">
      <w:pPr>
        <w:spacing w:after="0" w:line="240" w:lineRule="auto"/>
        <w:ind w:firstLine="709"/>
        <w:jc w:val="both"/>
      </w:pPr>
    </w:p>
    <w:p w:rsidR="00E74DF3" w:rsidRPr="00626D7D" w:rsidRDefault="00E74DF3" w:rsidP="005B28DB">
      <w:pPr>
        <w:tabs>
          <w:tab w:val="left" w:pos="0"/>
          <w:tab w:val="left" w:pos="7005"/>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sectPr w:rsidR="00E74DF3" w:rsidRPr="00626D7D" w:rsidSect="002B3B2C">
      <w:pgSz w:w="11906" w:h="16838"/>
      <w:pgMar w:top="993"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17" w:rsidRDefault="002D3617" w:rsidP="00E74DF3">
      <w:pPr>
        <w:spacing w:after="0" w:line="240" w:lineRule="auto"/>
      </w:pPr>
      <w:r>
        <w:separator/>
      </w:r>
    </w:p>
  </w:endnote>
  <w:endnote w:type="continuationSeparator" w:id="0">
    <w:p w:rsidR="002D3617" w:rsidRDefault="002D3617" w:rsidP="00E74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17" w:rsidRDefault="002D3617" w:rsidP="00E74DF3">
      <w:pPr>
        <w:spacing w:after="0" w:line="240" w:lineRule="auto"/>
      </w:pPr>
      <w:r>
        <w:separator/>
      </w:r>
    </w:p>
  </w:footnote>
  <w:footnote w:type="continuationSeparator" w:id="0">
    <w:p w:rsidR="002D3617" w:rsidRDefault="002D3617" w:rsidP="00E74DF3">
      <w:pPr>
        <w:spacing w:after="0" w:line="240" w:lineRule="auto"/>
      </w:pPr>
      <w:r>
        <w:continuationSeparator/>
      </w:r>
    </w:p>
  </w:footnote>
  <w:footnote w:id="1">
    <w:p w:rsidR="002D3617" w:rsidRPr="00E14A6A" w:rsidRDefault="002D3617" w:rsidP="00EE1CF1">
      <w:pPr>
        <w:pStyle w:val="a5"/>
        <w:rPr>
          <w:sz w:val="18"/>
          <w:szCs w:val="18"/>
        </w:rPr>
      </w:pPr>
      <w:r w:rsidRPr="00E14A6A">
        <w:rPr>
          <w:rStyle w:val="a7"/>
          <w:sz w:val="18"/>
          <w:szCs w:val="18"/>
        </w:rPr>
        <w:footnoteRef/>
      </w:r>
      <w:r>
        <w:rPr>
          <w:rFonts w:ascii="Times New Roman" w:hAnsi="Times New Roman"/>
          <w:sz w:val="18"/>
          <w:szCs w:val="18"/>
        </w:rPr>
        <w:t>«</w:t>
      </w:r>
      <w:r w:rsidRPr="00E14A6A">
        <w:rPr>
          <w:rFonts w:ascii="Times New Roman" w:hAnsi="Times New Roman"/>
          <w:sz w:val="18"/>
          <w:szCs w:val="18"/>
        </w:rPr>
        <w:t>Российская газета</w:t>
      </w:r>
      <w:r>
        <w:rPr>
          <w:rFonts w:ascii="Times New Roman" w:hAnsi="Times New Roman"/>
          <w:sz w:val="18"/>
          <w:szCs w:val="18"/>
        </w:rPr>
        <w:t xml:space="preserve">», </w:t>
      </w:r>
      <w:r w:rsidRPr="00E14A6A">
        <w:rPr>
          <w:rFonts w:ascii="Times New Roman" w:hAnsi="Times New Roman"/>
          <w:sz w:val="18"/>
          <w:szCs w:val="18"/>
        </w:rPr>
        <w:t>№</w:t>
      </w:r>
      <w:r>
        <w:rPr>
          <w:rFonts w:ascii="Times New Roman" w:hAnsi="Times New Roman"/>
          <w:sz w:val="18"/>
          <w:szCs w:val="18"/>
        </w:rPr>
        <w:t xml:space="preserve"> 23</w:t>
      </w:r>
      <w:r w:rsidRPr="00E14A6A">
        <w:rPr>
          <w:rFonts w:ascii="Times New Roman" w:hAnsi="Times New Roman"/>
          <w:sz w:val="18"/>
          <w:szCs w:val="18"/>
        </w:rPr>
        <w:t xml:space="preserve">7от 25.12.1993 </w:t>
      </w:r>
    </w:p>
  </w:footnote>
  <w:footnote w:id="2">
    <w:p w:rsidR="002D3617" w:rsidRDefault="002D3617" w:rsidP="002D3617">
      <w:pPr>
        <w:pStyle w:val="a5"/>
      </w:pPr>
      <w:r>
        <w:rPr>
          <w:rStyle w:val="a7"/>
        </w:rPr>
        <w:footnoteRef/>
      </w:r>
      <w:r w:rsidRPr="00280CF8">
        <w:rPr>
          <w:sz w:val="18"/>
          <w:szCs w:val="18"/>
        </w:rPr>
        <w:t>«</w:t>
      </w:r>
      <w:r>
        <w:rPr>
          <w:rFonts w:ascii="Times New Roman" w:hAnsi="Times New Roman"/>
          <w:sz w:val="18"/>
          <w:szCs w:val="18"/>
        </w:rPr>
        <w:t>Российская газета», № 11-12</w:t>
      </w:r>
      <w:r w:rsidRPr="00375C40">
        <w:rPr>
          <w:rFonts w:ascii="Times New Roman" w:hAnsi="Times New Roman"/>
          <w:sz w:val="18"/>
          <w:szCs w:val="18"/>
        </w:rPr>
        <w:t>, 17</w:t>
      </w:r>
      <w:r>
        <w:rPr>
          <w:rFonts w:ascii="Times New Roman" w:hAnsi="Times New Roman"/>
          <w:sz w:val="18"/>
          <w:szCs w:val="18"/>
        </w:rPr>
        <w:t>.01.1995</w:t>
      </w:r>
    </w:p>
  </w:footnote>
  <w:footnote w:id="3">
    <w:p w:rsidR="002D3617" w:rsidRDefault="002D3617" w:rsidP="002D3617">
      <w:pPr>
        <w:pStyle w:val="a5"/>
      </w:pPr>
      <w:r>
        <w:rPr>
          <w:rStyle w:val="a7"/>
        </w:rPr>
        <w:footnoteRef/>
      </w:r>
      <w:r w:rsidRPr="00280CF8">
        <w:rPr>
          <w:rFonts w:ascii="Times New Roman" w:hAnsi="Times New Roman"/>
          <w:sz w:val="18"/>
          <w:szCs w:val="18"/>
        </w:rPr>
        <w:t xml:space="preserve"> «Российск</w:t>
      </w:r>
      <w:r>
        <w:rPr>
          <w:rFonts w:ascii="Times New Roman" w:hAnsi="Times New Roman"/>
          <w:sz w:val="18"/>
          <w:szCs w:val="18"/>
        </w:rPr>
        <w:t>ая</w:t>
      </w:r>
      <w:r w:rsidRPr="00280CF8">
        <w:rPr>
          <w:rFonts w:ascii="Times New Roman" w:hAnsi="Times New Roman"/>
          <w:sz w:val="18"/>
          <w:szCs w:val="18"/>
        </w:rPr>
        <w:t xml:space="preserve"> газет</w:t>
      </w:r>
      <w:r>
        <w:rPr>
          <w:rFonts w:ascii="Times New Roman" w:hAnsi="Times New Roman"/>
          <w:sz w:val="18"/>
          <w:szCs w:val="18"/>
        </w:rPr>
        <w:t>а</w:t>
      </w:r>
      <w:r w:rsidRPr="00280CF8">
        <w:rPr>
          <w:rFonts w:ascii="Times New Roman" w:hAnsi="Times New Roman"/>
          <w:sz w:val="18"/>
          <w:szCs w:val="18"/>
        </w:rPr>
        <w:t>»,</w:t>
      </w:r>
      <w:r>
        <w:rPr>
          <w:rFonts w:ascii="Times New Roman" w:hAnsi="Times New Roman"/>
          <w:sz w:val="18"/>
          <w:szCs w:val="18"/>
        </w:rPr>
        <w:t>№11-12,17</w:t>
      </w:r>
      <w:r w:rsidRPr="00280CF8">
        <w:rPr>
          <w:rFonts w:ascii="Times New Roman" w:hAnsi="Times New Roman"/>
          <w:sz w:val="18"/>
          <w:szCs w:val="18"/>
        </w:rPr>
        <w:t>.0</w:t>
      </w:r>
      <w:r>
        <w:rPr>
          <w:rFonts w:ascii="Times New Roman" w:hAnsi="Times New Roman"/>
          <w:sz w:val="18"/>
          <w:szCs w:val="18"/>
        </w:rPr>
        <w:t>1</w:t>
      </w:r>
      <w:r w:rsidRPr="00280CF8">
        <w:rPr>
          <w:rFonts w:ascii="Times New Roman" w:hAnsi="Times New Roman"/>
          <w:sz w:val="18"/>
          <w:szCs w:val="18"/>
        </w:rPr>
        <w:t>.199</w:t>
      </w:r>
      <w:r>
        <w:rPr>
          <w:rFonts w:ascii="Times New Roman" w:hAnsi="Times New Roman"/>
          <w:sz w:val="18"/>
          <w:szCs w:val="18"/>
        </w:rPr>
        <w:t>5</w:t>
      </w:r>
    </w:p>
  </w:footnote>
  <w:footnote w:id="4">
    <w:p w:rsidR="002D3617" w:rsidRDefault="002D3617" w:rsidP="002D3617">
      <w:pPr>
        <w:pStyle w:val="a5"/>
      </w:pPr>
      <w:r>
        <w:rPr>
          <w:rStyle w:val="a7"/>
        </w:rPr>
        <w:footnoteRef/>
      </w:r>
      <w:r w:rsidRPr="00280CF8">
        <w:rPr>
          <w:rFonts w:ascii="Times New Roman" w:hAnsi="Times New Roman"/>
          <w:sz w:val="18"/>
          <w:szCs w:val="18"/>
        </w:rPr>
        <w:t>«Российская газета», № 202, 08.10.2003</w:t>
      </w:r>
    </w:p>
  </w:footnote>
  <w:footnote w:id="5">
    <w:p w:rsidR="002D3617" w:rsidRDefault="002D3617" w:rsidP="002D3617">
      <w:pPr>
        <w:pStyle w:val="a5"/>
      </w:pPr>
      <w:r>
        <w:rPr>
          <w:rStyle w:val="a7"/>
        </w:rPr>
        <w:footnoteRef/>
      </w:r>
      <w:r w:rsidRPr="00280CF8">
        <w:rPr>
          <w:rFonts w:ascii="Times New Roman" w:hAnsi="Times New Roman"/>
          <w:sz w:val="18"/>
          <w:szCs w:val="18"/>
        </w:rPr>
        <w:t>«Российская газета», № 95, 05.05.2006</w:t>
      </w:r>
    </w:p>
  </w:footnote>
  <w:footnote w:id="6">
    <w:p w:rsidR="002D3617" w:rsidRDefault="002D3617" w:rsidP="002D3617">
      <w:pPr>
        <w:pStyle w:val="a5"/>
      </w:pPr>
      <w:r>
        <w:rPr>
          <w:rStyle w:val="a7"/>
        </w:rPr>
        <w:footnoteRef/>
      </w:r>
      <w:r>
        <w:rPr>
          <w:rFonts w:ascii="Times New Roman" w:hAnsi="Times New Roman"/>
          <w:sz w:val="18"/>
          <w:szCs w:val="18"/>
        </w:rPr>
        <w:t>«</w:t>
      </w:r>
      <w:r w:rsidRPr="00E14A6A">
        <w:rPr>
          <w:rFonts w:ascii="Times New Roman" w:hAnsi="Times New Roman"/>
          <w:sz w:val="18"/>
          <w:szCs w:val="18"/>
        </w:rPr>
        <w:t>Россий</w:t>
      </w:r>
      <w:r>
        <w:rPr>
          <w:rFonts w:ascii="Times New Roman" w:hAnsi="Times New Roman"/>
          <w:sz w:val="18"/>
          <w:szCs w:val="18"/>
        </w:rPr>
        <w:t>ская газета»</w:t>
      </w:r>
      <w:r w:rsidRPr="00E14A6A">
        <w:rPr>
          <w:rFonts w:ascii="Times New Roman" w:hAnsi="Times New Roman"/>
          <w:sz w:val="18"/>
          <w:szCs w:val="18"/>
        </w:rPr>
        <w:t>,</w:t>
      </w:r>
      <w:r w:rsidRPr="00E14A6A">
        <w:rPr>
          <w:rFonts w:ascii="Times New Roman" w:hAnsi="Times New Roman"/>
        </w:rPr>
        <w:t>№</w:t>
      </w:r>
      <w:r w:rsidRPr="00E14A6A">
        <w:rPr>
          <w:rFonts w:ascii="Times New Roman" w:hAnsi="Times New Roman"/>
          <w:sz w:val="18"/>
          <w:szCs w:val="18"/>
        </w:rPr>
        <w:t>165. 29.07.2006</w:t>
      </w:r>
    </w:p>
  </w:footnote>
  <w:footnote w:id="7">
    <w:p w:rsidR="002D3617" w:rsidRDefault="002D3617" w:rsidP="002D3617">
      <w:pPr>
        <w:pStyle w:val="a5"/>
      </w:pPr>
      <w:r>
        <w:rPr>
          <w:rStyle w:val="a7"/>
        </w:rPr>
        <w:footnoteRef/>
      </w:r>
      <w:r w:rsidRPr="00280CF8">
        <w:rPr>
          <w:rFonts w:ascii="Times New Roman" w:hAnsi="Times New Roman"/>
          <w:sz w:val="18"/>
          <w:szCs w:val="18"/>
        </w:rPr>
        <w:t>«Российская газета», № 165, 29.07.2006</w:t>
      </w:r>
    </w:p>
  </w:footnote>
  <w:footnote w:id="8">
    <w:p w:rsidR="002D3617" w:rsidRDefault="002D3617" w:rsidP="00EE1CF1">
      <w:pPr>
        <w:pStyle w:val="a5"/>
      </w:pPr>
      <w:r>
        <w:rPr>
          <w:rStyle w:val="a7"/>
        </w:rPr>
        <w:footnoteRef/>
      </w:r>
      <w:r w:rsidRPr="00280CF8">
        <w:rPr>
          <w:rFonts w:ascii="Times New Roman" w:hAnsi="Times New Roman"/>
          <w:sz w:val="18"/>
          <w:szCs w:val="18"/>
        </w:rPr>
        <w:t>«Российская газета», № 168, 30.07.2010</w:t>
      </w:r>
    </w:p>
  </w:footnote>
  <w:footnote w:id="9">
    <w:p w:rsidR="002D3617" w:rsidRPr="00375C40" w:rsidRDefault="002D3617" w:rsidP="00EE1CF1">
      <w:pPr>
        <w:pStyle w:val="a5"/>
        <w:rPr>
          <w:rFonts w:ascii="Times New Roman" w:hAnsi="Times New Roman"/>
          <w:sz w:val="18"/>
          <w:szCs w:val="18"/>
        </w:rPr>
      </w:pPr>
      <w:r w:rsidRPr="00085A75">
        <w:rPr>
          <w:rFonts w:cs="Arial"/>
          <w:sz w:val="18"/>
          <w:szCs w:val="18"/>
        </w:rPr>
        <w:footnoteRef/>
      </w:r>
      <w:r w:rsidRPr="00375C40">
        <w:rPr>
          <w:rFonts w:ascii="Times New Roman" w:hAnsi="Times New Roman"/>
          <w:sz w:val="18"/>
          <w:szCs w:val="18"/>
        </w:rPr>
        <w:t xml:space="preserve"> </w:t>
      </w:r>
      <w:r>
        <w:rPr>
          <w:rFonts w:ascii="Times New Roman" w:hAnsi="Times New Roman"/>
          <w:sz w:val="18"/>
          <w:szCs w:val="18"/>
        </w:rPr>
        <w:t>«</w:t>
      </w:r>
      <w:r w:rsidRPr="00375C40">
        <w:rPr>
          <w:rFonts w:ascii="Times New Roman" w:hAnsi="Times New Roman"/>
          <w:sz w:val="18"/>
          <w:szCs w:val="18"/>
        </w:rPr>
        <w:t>Мурманский Вестник</w:t>
      </w:r>
      <w:r>
        <w:rPr>
          <w:rFonts w:ascii="Times New Roman" w:hAnsi="Times New Roman"/>
          <w:sz w:val="18"/>
          <w:szCs w:val="18"/>
        </w:rPr>
        <w:t>»</w:t>
      </w:r>
      <w:r w:rsidRPr="00375C40">
        <w:rPr>
          <w:rFonts w:ascii="Times New Roman" w:hAnsi="Times New Roman"/>
          <w:sz w:val="18"/>
          <w:szCs w:val="18"/>
        </w:rPr>
        <w:t xml:space="preserve">, </w:t>
      </w:r>
      <w:r>
        <w:rPr>
          <w:rFonts w:ascii="Times New Roman" w:hAnsi="Times New Roman"/>
          <w:sz w:val="18"/>
          <w:szCs w:val="18"/>
        </w:rPr>
        <w:t>№</w:t>
      </w:r>
      <w:r w:rsidRPr="00375C40">
        <w:rPr>
          <w:rFonts w:ascii="Times New Roman" w:hAnsi="Times New Roman"/>
          <w:sz w:val="18"/>
          <w:szCs w:val="18"/>
        </w:rPr>
        <w:t xml:space="preserve"> 232, 09.12.1997, </w:t>
      </w:r>
    </w:p>
  </w:footnote>
  <w:footnote w:id="10">
    <w:p w:rsidR="002D3617" w:rsidRDefault="002D3617" w:rsidP="00EE1CF1">
      <w:pPr>
        <w:pStyle w:val="a5"/>
      </w:pPr>
      <w:r w:rsidRPr="00375C40">
        <w:rPr>
          <w:rStyle w:val="a7"/>
        </w:rPr>
        <w:footnoteRef/>
      </w:r>
      <w:r>
        <w:rPr>
          <w:rFonts w:ascii="Times New Roman" w:hAnsi="Times New Roman"/>
          <w:sz w:val="18"/>
          <w:szCs w:val="18"/>
        </w:rPr>
        <w:t>«</w:t>
      </w:r>
      <w:r w:rsidRPr="00375C40">
        <w:rPr>
          <w:rFonts w:ascii="Times New Roman" w:hAnsi="Times New Roman"/>
          <w:sz w:val="18"/>
          <w:szCs w:val="18"/>
        </w:rPr>
        <w:t>Мурманский Вестник</w:t>
      </w:r>
      <w:r>
        <w:rPr>
          <w:rFonts w:ascii="Times New Roman" w:hAnsi="Times New Roman"/>
          <w:sz w:val="18"/>
          <w:szCs w:val="18"/>
        </w:rPr>
        <w:t>»</w:t>
      </w:r>
      <w:r w:rsidRPr="00375C40">
        <w:rPr>
          <w:rFonts w:ascii="Times New Roman" w:hAnsi="Times New Roman"/>
          <w:sz w:val="18"/>
          <w:szCs w:val="18"/>
        </w:rPr>
        <w:t xml:space="preserve">, </w:t>
      </w:r>
      <w:r>
        <w:rPr>
          <w:rFonts w:ascii="Times New Roman" w:hAnsi="Times New Roman"/>
          <w:sz w:val="18"/>
          <w:szCs w:val="18"/>
        </w:rPr>
        <w:t>№</w:t>
      </w:r>
      <w:r w:rsidRPr="00375C40">
        <w:rPr>
          <w:rFonts w:ascii="Times New Roman" w:hAnsi="Times New Roman"/>
          <w:sz w:val="18"/>
          <w:szCs w:val="18"/>
        </w:rPr>
        <w:t xml:space="preserve"> 58-59, 24.03.2000</w:t>
      </w:r>
    </w:p>
  </w:footnote>
  <w:footnote w:id="11">
    <w:p w:rsidR="002D3617" w:rsidRPr="00986804" w:rsidRDefault="002D3617" w:rsidP="00EE1CF1">
      <w:pPr>
        <w:pStyle w:val="a5"/>
        <w:rPr>
          <w:rFonts w:ascii="Times New Roman" w:hAnsi="Times New Roman"/>
        </w:rPr>
      </w:pPr>
      <w:r w:rsidRPr="00986804">
        <w:rPr>
          <w:rStyle w:val="a7"/>
          <w:rFonts w:ascii="Times New Roman" w:hAnsi="Times New Roman"/>
        </w:rPr>
        <w:footnoteRef/>
      </w:r>
      <w:r w:rsidRPr="00280CF8">
        <w:rPr>
          <w:rFonts w:ascii="Times New Roman" w:hAnsi="Times New Roman"/>
          <w:sz w:val="18"/>
          <w:szCs w:val="18"/>
        </w:rPr>
        <w:t>районная газета «Печенга»</w:t>
      </w:r>
      <w:r>
        <w:rPr>
          <w:rFonts w:ascii="Times New Roman" w:hAnsi="Times New Roman"/>
          <w:sz w:val="18"/>
          <w:szCs w:val="18"/>
        </w:rPr>
        <w:t>,</w:t>
      </w:r>
      <w:r w:rsidRPr="00280CF8">
        <w:rPr>
          <w:rFonts w:ascii="Times New Roman" w:hAnsi="Times New Roman"/>
          <w:sz w:val="18"/>
          <w:szCs w:val="18"/>
        </w:rPr>
        <w:t xml:space="preserve"> № 56</w:t>
      </w:r>
      <w:r>
        <w:rPr>
          <w:rFonts w:ascii="Times New Roman" w:hAnsi="Times New Roman"/>
          <w:sz w:val="18"/>
          <w:szCs w:val="18"/>
        </w:rPr>
        <w:t>,</w:t>
      </w:r>
      <w:r w:rsidRPr="00280CF8">
        <w:rPr>
          <w:rFonts w:ascii="Times New Roman" w:hAnsi="Times New Roman"/>
          <w:sz w:val="18"/>
          <w:szCs w:val="18"/>
        </w:rPr>
        <w:t xml:space="preserve"> 25.05.2006 </w:t>
      </w:r>
    </w:p>
  </w:footnote>
  <w:footnote w:id="12">
    <w:p w:rsidR="002D3617" w:rsidRPr="00E14A6A" w:rsidRDefault="002D3617" w:rsidP="00EE1CF1">
      <w:pPr>
        <w:pStyle w:val="a5"/>
        <w:rPr>
          <w:rFonts w:ascii="Times New Roman" w:hAnsi="Times New Roman"/>
          <w:sz w:val="18"/>
          <w:szCs w:val="18"/>
        </w:rPr>
      </w:pPr>
      <w:r>
        <w:rPr>
          <w:rStyle w:val="a7"/>
        </w:rPr>
        <w:footnoteRef/>
      </w:r>
      <w:r>
        <w:rPr>
          <w:rFonts w:ascii="Times New Roman" w:hAnsi="Times New Roman"/>
          <w:sz w:val="18"/>
          <w:szCs w:val="18"/>
        </w:rPr>
        <w:t>районная газета «Печенга»</w:t>
      </w:r>
      <w:r w:rsidRPr="00E14A6A">
        <w:rPr>
          <w:rFonts w:ascii="Times New Roman" w:hAnsi="Times New Roman"/>
          <w:sz w:val="18"/>
          <w:szCs w:val="18"/>
        </w:rPr>
        <w:t xml:space="preserve"> № </w:t>
      </w:r>
      <w:r>
        <w:rPr>
          <w:rFonts w:ascii="Times New Roman" w:hAnsi="Times New Roman"/>
          <w:sz w:val="18"/>
          <w:szCs w:val="18"/>
        </w:rPr>
        <w:t xml:space="preserve">20 от 10.06.2017, с. 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DF3"/>
    <w:rsid w:val="00046444"/>
    <w:rsid w:val="000E58E6"/>
    <w:rsid w:val="0014607B"/>
    <w:rsid w:val="001B7EBC"/>
    <w:rsid w:val="001E5F77"/>
    <w:rsid w:val="001F2C13"/>
    <w:rsid w:val="002413D2"/>
    <w:rsid w:val="00293662"/>
    <w:rsid w:val="002A1461"/>
    <w:rsid w:val="002B3B2C"/>
    <w:rsid w:val="002D3617"/>
    <w:rsid w:val="00324582"/>
    <w:rsid w:val="003336D6"/>
    <w:rsid w:val="00351E76"/>
    <w:rsid w:val="003813D4"/>
    <w:rsid w:val="00406ED8"/>
    <w:rsid w:val="004109EF"/>
    <w:rsid w:val="00422DDE"/>
    <w:rsid w:val="004267D8"/>
    <w:rsid w:val="00476B5C"/>
    <w:rsid w:val="005213F5"/>
    <w:rsid w:val="00537F2A"/>
    <w:rsid w:val="005500D9"/>
    <w:rsid w:val="005B28DB"/>
    <w:rsid w:val="0060580B"/>
    <w:rsid w:val="00626D7D"/>
    <w:rsid w:val="00661826"/>
    <w:rsid w:val="006A7222"/>
    <w:rsid w:val="00717105"/>
    <w:rsid w:val="00780CDB"/>
    <w:rsid w:val="00784CFD"/>
    <w:rsid w:val="007C2A9D"/>
    <w:rsid w:val="007C3D9D"/>
    <w:rsid w:val="008133F1"/>
    <w:rsid w:val="00824672"/>
    <w:rsid w:val="00874F44"/>
    <w:rsid w:val="008778A9"/>
    <w:rsid w:val="008F5497"/>
    <w:rsid w:val="008F647D"/>
    <w:rsid w:val="008F6650"/>
    <w:rsid w:val="00917E9C"/>
    <w:rsid w:val="0096668F"/>
    <w:rsid w:val="0097423D"/>
    <w:rsid w:val="009751B3"/>
    <w:rsid w:val="009947A9"/>
    <w:rsid w:val="009F3928"/>
    <w:rsid w:val="00A662E4"/>
    <w:rsid w:val="00AE0941"/>
    <w:rsid w:val="00AE410A"/>
    <w:rsid w:val="00B12D4A"/>
    <w:rsid w:val="00C2016D"/>
    <w:rsid w:val="00C51908"/>
    <w:rsid w:val="00D16F1B"/>
    <w:rsid w:val="00E74DF3"/>
    <w:rsid w:val="00EE1CF1"/>
    <w:rsid w:val="00EE78F0"/>
    <w:rsid w:val="00F00954"/>
    <w:rsid w:val="00F10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4D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4DF3"/>
    <w:rPr>
      <w:rFonts w:ascii="Tahoma" w:hAnsi="Tahoma" w:cs="Tahoma"/>
      <w:sz w:val="16"/>
      <w:szCs w:val="16"/>
    </w:rPr>
  </w:style>
  <w:style w:type="paragraph" w:styleId="a5">
    <w:name w:val="footnote text"/>
    <w:basedOn w:val="a"/>
    <w:link w:val="a6"/>
    <w:uiPriority w:val="99"/>
    <w:semiHidden/>
    <w:unhideWhenUsed/>
    <w:rsid w:val="00E74DF3"/>
    <w:pPr>
      <w:spacing w:after="0" w:line="240" w:lineRule="auto"/>
    </w:pPr>
    <w:rPr>
      <w:sz w:val="20"/>
      <w:szCs w:val="20"/>
    </w:rPr>
  </w:style>
  <w:style w:type="character" w:customStyle="1" w:styleId="a6">
    <w:name w:val="Текст сноски Знак"/>
    <w:basedOn w:val="a0"/>
    <w:link w:val="a5"/>
    <w:uiPriority w:val="99"/>
    <w:semiHidden/>
    <w:rsid w:val="00E74DF3"/>
    <w:rPr>
      <w:sz w:val="20"/>
      <w:szCs w:val="20"/>
    </w:rPr>
  </w:style>
  <w:style w:type="character" w:styleId="a7">
    <w:name w:val="footnote reference"/>
    <w:uiPriority w:val="99"/>
    <w:rsid w:val="00E74DF3"/>
    <w:rPr>
      <w:vertAlign w:val="superscript"/>
    </w:rPr>
  </w:style>
  <w:style w:type="character" w:styleId="a8">
    <w:name w:val="Hyperlink"/>
    <w:basedOn w:val="a0"/>
    <w:uiPriority w:val="99"/>
    <w:semiHidden/>
    <w:unhideWhenUsed/>
    <w:rsid w:val="00537F2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4D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4DF3"/>
    <w:rPr>
      <w:rFonts w:ascii="Tahoma" w:hAnsi="Tahoma" w:cs="Tahoma"/>
      <w:sz w:val="16"/>
      <w:szCs w:val="16"/>
    </w:rPr>
  </w:style>
  <w:style w:type="paragraph" w:styleId="a5">
    <w:name w:val="footnote text"/>
    <w:basedOn w:val="a"/>
    <w:link w:val="a6"/>
    <w:uiPriority w:val="99"/>
    <w:semiHidden/>
    <w:unhideWhenUsed/>
    <w:rsid w:val="00E74DF3"/>
    <w:pPr>
      <w:spacing w:after="0" w:line="240" w:lineRule="auto"/>
    </w:pPr>
    <w:rPr>
      <w:sz w:val="20"/>
      <w:szCs w:val="20"/>
    </w:rPr>
  </w:style>
  <w:style w:type="character" w:customStyle="1" w:styleId="a6">
    <w:name w:val="Текст сноски Знак"/>
    <w:basedOn w:val="a0"/>
    <w:link w:val="a5"/>
    <w:uiPriority w:val="99"/>
    <w:semiHidden/>
    <w:rsid w:val="00E74DF3"/>
    <w:rPr>
      <w:sz w:val="20"/>
      <w:szCs w:val="20"/>
    </w:rPr>
  </w:style>
  <w:style w:type="character" w:styleId="a7">
    <w:name w:val="footnote reference"/>
    <w:uiPriority w:val="99"/>
    <w:rsid w:val="00E74DF3"/>
    <w:rPr>
      <w:vertAlign w:val="superscript"/>
    </w:rPr>
  </w:style>
  <w:style w:type="character" w:styleId="a8">
    <w:name w:val="Hyperlink"/>
    <w:basedOn w:val="a0"/>
    <w:uiPriority w:val="99"/>
    <w:semiHidden/>
    <w:unhideWhenUsed/>
    <w:rsid w:val="00537F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04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bspechenga@mai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ase.garant.ru/12177515/7a58987b486424ad79b62aa427dab1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F93B54D63E1EB97BAF183BFE97AABD88107EA68F535B882B54DAB8F3BEE83B2VDp4O"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6200</Words>
  <Characters>35344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Подопригалова Ксения Сергеевна</dc:creator>
  <cp:lastModifiedBy>Татаринцева Наталия Андреевна</cp:lastModifiedBy>
  <cp:revision>2</cp:revision>
  <cp:lastPrinted>2019-09-02T11:51:00Z</cp:lastPrinted>
  <dcterms:created xsi:type="dcterms:W3CDTF">2019-09-03T12:12:00Z</dcterms:created>
  <dcterms:modified xsi:type="dcterms:W3CDTF">2019-09-03T12:12:00Z</dcterms:modified>
</cp:coreProperties>
</file>