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9D8" w:rsidRPr="002569D8" w:rsidRDefault="002569D8" w:rsidP="002569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2569D8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469B3072" wp14:editId="4A9E6612">
            <wp:extent cx="596265" cy="739775"/>
            <wp:effectExtent l="0" t="0" r="0" b="3175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69D8" w:rsidRPr="002569D8" w:rsidRDefault="002569D8" w:rsidP="002569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69D8" w:rsidRPr="002569D8" w:rsidRDefault="002569D8" w:rsidP="002569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2569D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АДМИНИСТРАЦИЯ МУНИЦИПАЛЬНОГО ОБРАЗОВАНИЯ ПЕЧЕНГСКИЙ РАЙОН МУРМАНСКОЙ ОБЛАСТИ</w:t>
      </w:r>
    </w:p>
    <w:p w:rsidR="002569D8" w:rsidRPr="002569D8" w:rsidRDefault="002569D8" w:rsidP="002569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2569D8" w:rsidRPr="002569D8" w:rsidRDefault="002569D8" w:rsidP="002569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bookmarkStart w:id="0" w:name="_Toc309838580"/>
      <w:bookmarkStart w:id="1" w:name="_Toc309838695"/>
      <w:bookmarkStart w:id="2" w:name="_Toc309840202"/>
      <w:bookmarkStart w:id="3" w:name="_Toc309844298"/>
      <w:bookmarkStart w:id="4" w:name="_Toc309846980"/>
      <w:r w:rsidRPr="002569D8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ПОСТАНОВЛЕНИЕ</w:t>
      </w:r>
      <w:bookmarkEnd w:id="0"/>
      <w:bookmarkEnd w:id="1"/>
      <w:bookmarkEnd w:id="2"/>
      <w:bookmarkEnd w:id="3"/>
      <w:bookmarkEnd w:id="4"/>
    </w:p>
    <w:p w:rsidR="002569D8" w:rsidRPr="002569D8" w:rsidRDefault="002569D8" w:rsidP="002569D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569D8" w:rsidRPr="00AE1FB0" w:rsidRDefault="002569D8" w:rsidP="002569D8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569D8" w:rsidRPr="002569D8" w:rsidRDefault="002569D8" w:rsidP="002569D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2569D8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от </w:t>
      </w:r>
      <w:r w:rsidR="00901F7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05.12.2019   </w:t>
      </w:r>
      <w:r w:rsidRPr="002569D8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                                                                                                                   № </w:t>
      </w:r>
      <w:r w:rsidR="00901F7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1149</w:t>
      </w:r>
    </w:p>
    <w:p w:rsidR="002569D8" w:rsidRPr="002569D8" w:rsidRDefault="002569D8" w:rsidP="002569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2569D8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п.г.т. Никель</w:t>
      </w:r>
    </w:p>
    <w:p w:rsidR="002569D8" w:rsidRPr="00BB3C49" w:rsidRDefault="002569D8" w:rsidP="002569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16"/>
          <w:lang w:eastAsia="ru-RU"/>
        </w:rPr>
      </w:pPr>
    </w:p>
    <w:p w:rsidR="002569D8" w:rsidRPr="00BB3C49" w:rsidRDefault="002569D8" w:rsidP="002569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16"/>
          <w:lang w:eastAsia="ru-RU"/>
        </w:rPr>
      </w:pPr>
    </w:p>
    <w:p w:rsidR="002569D8" w:rsidRPr="00491007" w:rsidRDefault="00491007" w:rsidP="00BB3C49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«Об утверждении административного регламента предоставления  </w:t>
      </w:r>
      <w:r w:rsidR="007C5C7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муниципальной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услуги </w:t>
      </w:r>
      <w:r>
        <w:rPr>
          <w:rFonts w:ascii="Times New Roman" w:hAnsi="Times New Roman" w:cs="Times New Roman"/>
          <w:b/>
          <w:bCs/>
          <w:sz w:val="20"/>
          <w:szCs w:val="20"/>
        </w:rPr>
        <w:t>«Присвоение квалификационных категорий спортивных судей»</w:t>
      </w:r>
      <w:r w:rsidR="00AE1FB0">
        <w:rPr>
          <w:rFonts w:ascii="Times New Roman" w:hAnsi="Times New Roman" w:cs="Times New Roman"/>
          <w:b/>
          <w:bCs/>
          <w:sz w:val="20"/>
          <w:szCs w:val="20"/>
        </w:rPr>
        <w:t xml:space="preserve"> (спортивный судья второй категории, спортивный судья третьей категории)</w:t>
      </w:r>
    </w:p>
    <w:p w:rsidR="002569D8" w:rsidRPr="00BB3C49" w:rsidRDefault="002569D8" w:rsidP="002569D8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16"/>
          <w:lang w:eastAsia="ru-RU"/>
        </w:rPr>
      </w:pPr>
    </w:p>
    <w:p w:rsidR="002569D8" w:rsidRPr="00BB3C49" w:rsidRDefault="002569D8" w:rsidP="002569D8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16"/>
          <w:lang w:eastAsia="ru-RU"/>
        </w:rPr>
      </w:pPr>
    </w:p>
    <w:p w:rsidR="00027CC9" w:rsidRPr="00BB3C49" w:rsidRDefault="00027CC9" w:rsidP="00027CC9">
      <w:pPr>
        <w:keepLines/>
        <w:widowControl w:val="0"/>
        <w:spacing w:after="0" w:line="240" w:lineRule="auto"/>
        <w:ind w:firstLine="708"/>
        <w:jc w:val="both"/>
        <w:outlineLvl w:val="3"/>
        <w:rPr>
          <w:rFonts w:ascii="Times New Roman" w:eastAsiaTheme="majorEastAsia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  <w:r w:rsidRPr="00BB3C49">
        <w:rPr>
          <w:rFonts w:ascii="Times New Roman" w:eastAsiaTheme="majorEastAsia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Руководствуясь Федеральными законами от 27.07.2010 № 210-ФЗ «Об организации предоставления государственных и муниципальных услуг», </w:t>
      </w:r>
      <w:r w:rsidR="007C5C7B" w:rsidRPr="00BB3C49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>от 24.09.2003 № 131 –ФЗ «Об общих принципах организации местного самоуправления в Российской Федерации»</w:t>
      </w:r>
      <w:r w:rsidRPr="00BB3C49">
        <w:rPr>
          <w:rFonts w:ascii="Times New Roman" w:eastAsiaTheme="majorEastAsia" w:hAnsi="Times New Roman" w:cs="Times New Roman"/>
          <w:bCs/>
          <w:iCs/>
          <w:color w:val="000000" w:themeColor="text1"/>
          <w:sz w:val="24"/>
          <w:szCs w:val="24"/>
          <w:lang w:eastAsia="ru-RU"/>
        </w:rPr>
        <w:t>, постановлением администрации Печенгского района от 01.10.2018 № 969 «О порядке разработки и утверждения административных регламентов предоставления муниципальных (государственных) услуг»,</w:t>
      </w:r>
    </w:p>
    <w:p w:rsidR="002569D8" w:rsidRPr="002569D8" w:rsidRDefault="002569D8" w:rsidP="002569D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9D8" w:rsidRPr="002569D8" w:rsidRDefault="002569D8" w:rsidP="002569D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69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ПОСТАНОВЛЯЮ:</w:t>
      </w:r>
    </w:p>
    <w:p w:rsidR="002569D8" w:rsidRPr="00BB3C49" w:rsidRDefault="002569D8" w:rsidP="002569D8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</w:pPr>
    </w:p>
    <w:p w:rsidR="002569D8" w:rsidRPr="00AE1FB0" w:rsidRDefault="00BB3C49" w:rsidP="00AE1FB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AE1FB0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1. </w:t>
      </w:r>
      <w:r w:rsidR="002569D8" w:rsidRPr="00AE1FB0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Утвердить административный регламент предоставления </w:t>
      </w:r>
      <w:r w:rsidR="007C5C7B" w:rsidRPr="00AE1FB0">
        <w:rPr>
          <w:rFonts w:ascii="Times New Roman" w:eastAsia="Calibri" w:hAnsi="Times New Roman" w:cs="Times New Roman"/>
          <w:sz w:val="24"/>
          <w:szCs w:val="24"/>
          <w:lang w:bidi="en-US"/>
        </w:rPr>
        <w:t>муниципальной</w:t>
      </w:r>
      <w:r w:rsidR="00491007" w:rsidRPr="00AE1FB0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</w:t>
      </w:r>
      <w:r w:rsidR="002569D8" w:rsidRPr="00AE1FB0">
        <w:rPr>
          <w:rFonts w:ascii="Times New Roman" w:eastAsia="Calibri" w:hAnsi="Times New Roman" w:cs="Times New Roman"/>
          <w:sz w:val="24"/>
          <w:szCs w:val="24"/>
          <w:lang w:bidi="en-US"/>
        </w:rPr>
        <w:t>услуги «Присвоение</w:t>
      </w:r>
      <w:r w:rsidR="00491007" w:rsidRPr="00AE1FB0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квалификационных категорий спортивных судей</w:t>
      </w:r>
      <w:r w:rsidR="002569D8" w:rsidRPr="00AE1FB0">
        <w:rPr>
          <w:rFonts w:ascii="Times New Roman" w:eastAsia="Calibri" w:hAnsi="Times New Roman" w:cs="Times New Roman"/>
          <w:sz w:val="24"/>
          <w:szCs w:val="24"/>
          <w:lang w:bidi="en-US"/>
        </w:rPr>
        <w:t>»</w:t>
      </w:r>
      <w:r w:rsidR="00AE1FB0" w:rsidRPr="00AE1FB0">
        <w:rPr>
          <w:rFonts w:ascii="Times New Roman" w:hAnsi="Times New Roman" w:cs="Times New Roman"/>
          <w:bCs/>
          <w:sz w:val="24"/>
          <w:szCs w:val="24"/>
        </w:rPr>
        <w:t xml:space="preserve"> (спортивный судья второй категории, спортивный судья третьей категории)</w:t>
      </w:r>
      <w:r w:rsidR="00AE1FB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569D8" w:rsidRPr="00AE1FB0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согласно приложению.</w:t>
      </w:r>
    </w:p>
    <w:p w:rsidR="00491007" w:rsidRPr="00491007" w:rsidRDefault="00BB3C49" w:rsidP="00BB3C49">
      <w:pPr>
        <w:pStyle w:val="ad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2569D8" w:rsidRPr="0049100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утратившим</w:t>
      </w:r>
      <w:r w:rsidR="00491007" w:rsidRPr="0049100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2569D8" w:rsidRPr="00491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силу </w:t>
      </w:r>
      <w:r w:rsidR="00491007" w:rsidRPr="00491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следующие </w:t>
      </w:r>
      <w:r w:rsidR="002569D8" w:rsidRPr="0049100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491007" w:rsidRPr="00491007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остановления</w:t>
      </w:r>
      <w:r w:rsidR="002569D8" w:rsidRPr="00491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Печенгского района</w:t>
      </w:r>
      <w:r w:rsidR="00491007" w:rsidRPr="0049100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606BB" w:rsidRPr="006606BB" w:rsidRDefault="00491007" w:rsidP="00BB3C49">
      <w:pPr>
        <w:pStyle w:val="ad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от 15.12.2016 № 1306</w:t>
      </w:r>
      <w:r w:rsidR="002569D8" w:rsidRPr="00491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569D8" w:rsidRPr="006606BB">
        <w:rPr>
          <w:rFonts w:ascii="Times New Roman" w:eastAsia="Calibri" w:hAnsi="Times New Roman" w:cs="Times New Roman"/>
          <w:sz w:val="24"/>
          <w:szCs w:val="24"/>
          <w:lang w:bidi="en-US"/>
        </w:rPr>
        <w:t>«</w:t>
      </w:r>
      <w:r w:rsidRPr="006606BB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Об </w:t>
      </w:r>
      <w:r w:rsidR="006606BB" w:rsidRPr="006606BB">
        <w:rPr>
          <w:rFonts w:ascii="Times New Roman" w:eastAsia="Calibri" w:hAnsi="Times New Roman" w:cs="Times New Roman"/>
          <w:sz w:val="24"/>
          <w:szCs w:val="24"/>
          <w:lang w:bidi="en-US"/>
        </w:rPr>
        <w:t>утверждении</w:t>
      </w:r>
      <w:r w:rsidRPr="006606BB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</w:t>
      </w:r>
      <w:r w:rsidR="006606BB" w:rsidRPr="006606BB">
        <w:rPr>
          <w:rFonts w:ascii="Times New Roman" w:eastAsia="Calibri" w:hAnsi="Times New Roman" w:cs="Times New Roman"/>
          <w:sz w:val="24"/>
          <w:szCs w:val="24"/>
          <w:lang w:bidi="en-US"/>
        </w:rPr>
        <w:t>административного регламента</w:t>
      </w:r>
      <w:r w:rsidRPr="006606BB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</w:t>
      </w:r>
      <w:r w:rsidR="006606BB" w:rsidRPr="006606BB">
        <w:rPr>
          <w:rFonts w:ascii="Times New Roman" w:eastAsia="Calibri" w:hAnsi="Times New Roman" w:cs="Times New Roman"/>
          <w:sz w:val="24"/>
          <w:szCs w:val="24"/>
          <w:lang w:bidi="en-US"/>
        </w:rPr>
        <w:t>предоставления</w:t>
      </w:r>
      <w:r w:rsidRPr="006606BB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</w:t>
      </w:r>
      <w:r w:rsidR="007C5C7B">
        <w:rPr>
          <w:rFonts w:ascii="Times New Roman" w:eastAsia="Calibri" w:hAnsi="Times New Roman" w:cs="Times New Roman"/>
          <w:sz w:val="24"/>
          <w:szCs w:val="24"/>
          <w:lang w:bidi="en-US"/>
        </w:rPr>
        <w:t>муниципальной</w:t>
      </w:r>
      <w:r w:rsidR="006606BB" w:rsidRPr="006606BB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</w:t>
      </w:r>
      <w:r w:rsidRPr="006606BB">
        <w:rPr>
          <w:rFonts w:ascii="Times New Roman" w:eastAsia="Calibri" w:hAnsi="Times New Roman" w:cs="Times New Roman"/>
          <w:sz w:val="24"/>
          <w:szCs w:val="24"/>
          <w:lang w:bidi="en-US"/>
        </w:rPr>
        <w:t>услуги</w:t>
      </w:r>
      <w:r w:rsidRPr="006606B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606BB" w:rsidRPr="006606BB">
        <w:rPr>
          <w:rFonts w:ascii="Times New Roman" w:hAnsi="Times New Roman" w:cs="Times New Roman"/>
          <w:bCs/>
          <w:sz w:val="24"/>
          <w:szCs w:val="24"/>
        </w:rPr>
        <w:t>«</w:t>
      </w:r>
      <w:r w:rsidRPr="006606BB">
        <w:rPr>
          <w:rFonts w:ascii="Times New Roman" w:hAnsi="Times New Roman" w:cs="Times New Roman"/>
          <w:bCs/>
          <w:sz w:val="24"/>
          <w:szCs w:val="24"/>
        </w:rPr>
        <w:t>Присвоение квалификационных</w:t>
      </w:r>
      <w:r w:rsidRPr="006606BB">
        <w:rPr>
          <w:sz w:val="24"/>
          <w:szCs w:val="24"/>
        </w:rPr>
        <w:t xml:space="preserve"> </w:t>
      </w:r>
      <w:r w:rsidRPr="006606BB">
        <w:rPr>
          <w:rFonts w:ascii="Times New Roman" w:hAnsi="Times New Roman" w:cs="Times New Roman"/>
          <w:bCs/>
          <w:sz w:val="24"/>
          <w:szCs w:val="24"/>
        </w:rPr>
        <w:t>категорий спортивных судей</w:t>
      </w:r>
      <w:r w:rsidR="006606BB" w:rsidRPr="006606BB">
        <w:rPr>
          <w:rFonts w:ascii="Times New Roman" w:eastAsia="Calibri" w:hAnsi="Times New Roman" w:cs="Times New Roman"/>
          <w:sz w:val="24"/>
          <w:szCs w:val="24"/>
          <w:lang w:bidi="en-US"/>
        </w:rPr>
        <w:t>»;</w:t>
      </w:r>
    </w:p>
    <w:p w:rsidR="002569D8" w:rsidRPr="006606BB" w:rsidRDefault="006606BB" w:rsidP="00BB3C49">
      <w:pPr>
        <w:pStyle w:val="ad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>
        <w:rPr>
          <w:rFonts w:ascii="Times New Roman" w:eastAsia="Calibri" w:hAnsi="Times New Roman" w:cs="Times New Roman"/>
          <w:sz w:val="24"/>
          <w:szCs w:val="24"/>
          <w:lang w:bidi="en-US"/>
        </w:rPr>
        <w:t>- от 24.10.2017 № 1195</w:t>
      </w:r>
      <w:r w:rsidR="002569D8" w:rsidRPr="00491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606BB">
        <w:rPr>
          <w:rFonts w:ascii="Times New Roman" w:eastAsia="Calibri" w:hAnsi="Times New Roman" w:cs="Times New Roman"/>
          <w:sz w:val="24"/>
          <w:szCs w:val="24"/>
          <w:lang w:bidi="en-US"/>
        </w:rPr>
        <w:t>«</w:t>
      </w:r>
      <w:r>
        <w:rPr>
          <w:rFonts w:ascii="Times New Roman" w:eastAsia="Calibri" w:hAnsi="Times New Roman" w:cs="Times New Roman"/>
          <w:sz w:val="24"/>
          <w:szCs w:val="24"/>
          <w:lang w:bidi="en-US"/>
        </w:rPr>
        <w:t>О внесении изменений в постановление</w:t>
      </w:r>
      <w:r w:rsidRPr="006606BB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</w:t>
      </w:r>
      <w:r w:rsidR="006F181E">
        <w:rPr>
          <w:rFonts w:ascii="Times New Roman" w:eastAsia="Calibri" w:hAnsi="Times New Roman" w:cs="Times New Roman"/>
          <w:sz w:val="24"/>
          <w:szCs w:val="24"/>
          <w:lang w:bidi="en-US"/>
        </w:rPr>
        <w:t>администрации</w:t>
      </w:r>
      <w:r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 Печенгского района от 15.12.2016 № 1306 «Об утверждении </w:t>
      </w:r>
      <w:r w:rsidRPr="006606BB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административного регламента предоставления </w:t>
      </w:r>
      <w:r w:rsidR="007C5C7B">
        <w:rPr>
          <w:rFonts w:ascii="Times New Roman" w:eastAsia="Calibri" w:hAnsi="Times New Roman" w:cs="Times New Roman"/>
          <w:sz w:val="24"/>
          <w:szCs w:val="24"/>
          <w:lang w:bidi="en-US"/>
        </w:rPr>
        <w:t>муниципальной</w:t>
      </w:r>
      <w:r w:rsidRPr="006606BB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услуги</w:t>
      </w:r>
      <w:r w:rsidRPr="006606BB">
        <w:rPr>
          <w:rFonts w:ascii="Times New Roman" w:hAnsi="Times New Roman" w:cs="Times New Roman"/>
          <w:bCs/>
          <w:sz w:val="24"/>
          <w:szCs w:val="24"/>
        </w:rPr>
        <w:t xml:space="preserve"> «Присвоение квалификационных</w:t>
      </w:r>
      <w:r w:rsidRPr="006606BB">
        <w:rPr>
          <w:sz w:val="24"/>
          <w:szCs w:val="24"/>
        </w:rPr>
        <w:t xml:space="preserve"> </w:t>
      </w:r>
      <w:r w:rsidRPr="006606BB">
        <w:rPr>
          <w:rFonts w:ascii="Times New Roman" w:hAnsi="Times New Roman" w:cs="Times New Roman"/>
          <w:bCs/>
          <w:sz w:val="24"/>
          <w:szCs w:val="24"/>
        </w:rPr>
        <w:t>категорий спортивных судей</w:t>
      </w:r>
      <w:r>
        <w:rPr>
          <w:rFonts w:ascii="Times New Roman" w:eastAsia="Calibri" w:hAnsi="Times New Roman" w:cs="Times New Roman"/>
          <w:sz w:val="24"/>
          <w:szCs w:val="24"/>
          <w:lang w:bidi="en-US"/>
        </w:rPr>
        <w:t>».</w:t>
      </w:r>
    </w:p>
    <w:p w:rsidR="002569D8" w:rsidRPr="002569D8" w:rsidRDefault="002569D8" w:rsidP="00BB3C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Настоящее постановление вступает в силу </w:t>
      </w:r>
      <w:r w:rsidR="00C11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</w:t>
      </w:r>
      <w:r w:rsidRPr="002569D8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 опубликования в районной газете «Печенга» и подлежит размещению на сайте муниципального образования Печенгский район в сети Интернет.</w:t>
      </w:r>
    </w:p>
    <w:p w:rsidR="002569D8" w:rsidRPr="002569D8" w:rsidRDefault="002569D8" w:rsidP="00BB3C49">
      <w:pPr>
        <w:tabs>
          <w:tab w:val="left" w:pos="59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gramStart"/>
      <w:r w:rsidRPr="002569D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256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настоящего постановления возложить на </w:t>
      </w:r>
      <w:r w:rsidR="00D01A0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заместителя Главы</w:t>
      </w:r>
      <w:r w:rsidRPr="00256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Печенгского района.</w:t>
      </w:r>
    </w:p>
    <w:p w:rsidR="002569D8" w:rsidRDefault="002569D8" w:rsidP="002569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9D8" w:rsidRPr="002569D8" w:rsidRDefault="002569D8" w:rsidP="002569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9D8" w:rsidRDefault="00363507" w:rsidP="006606BB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И.о. Главы</w:t>
      </w:r>
      <w:r w:rsidR="005802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569D8" w:rsidRPr="00256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Печенгского района      </w:t>
      </w:r>
      <w:r w:rsidR="000D71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0D71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BB3C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0D71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А.И. Живица</w:t>
      </w:r>
    </w:p>
    <w:p w:rsidR="006606BB" w:rsidRDefault="006606BB" w:rsidP="006606BB">
      <w:pPr>
        <w:shd w:val="clear" w:color="auto" w:fill="FFFFFF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9D8" w:rsidRDefault="002569D8" w:rsidP="002569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3C49" w:rsidRDefault="00BB3C49" w:rsidP="00BB3C49">
      <w:pPr>
        <w:spacing w:after="0" w:line="240" w:lineRule="auto"/>
        <w:rPr>
          <w:rFonts w:ascii="Times New Roman" w:eastAsia="Calibri" w:hAnsi="Times New Roman" w:cs="Times New Roman"/>
          <w:color w:val="000000"/>
          <w:sz w:val="16"/>
          <w:szCs w:val="16"/>
          <w:lang w:eastAsia="ru-RU"/>
        </w:rPr>
      </w:pPr>
    </w:p>
    <w:p w:rsidR="00BB3C49" w:rsidRDefault="00BB3C49" w:rsidP="00BB3C49">
      <w:pPr>
        <w:spacing w:after="0" w:line="240" w:lineRule="auto"/>
        <w:rPr>
          <w:rFonts w:ascii="Times New Roman" w:eastAsia="Calibri" w:hAnsi="Times New Roman" w:cs="Times New Roman"/>
          <w:color w:val="000000"/>
          <w:sz w:val="16"/>
          <w:szCs w:val="16"/>
          <w:lang w:eastAsia="ru-RU"/>
        </w:rPr>
      </w:pPr>
    </w:p>
    <w:p w:rsidR="001B3A9C" w:rsidRPr="00A04188" w:rsidRDefault="002569D8" w:rsidP="00BB3C49">
      <w:pPr>
        <w:spacing w:after="0" w:line="240" w:lineRule="auto"/>
        <w:rPr>
          <w:rFonts w:ascii="Times New Roman" w:eastAsia="Calibri" w:hAnsi="Times New Roman" w:cs="Times New Roman"/>
          <w:color w:val="000000"/>
          <w:sz w:val="16"/>
          <w:szCs w:val="16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16"/>
          <w:szCs w:val="16"/>
          <w:lang w:eastAsia="ru-RU"/>
        </w:rPr>
        <w:t>Большакова О.В. 52725</w:t>
      </w:r>
      <w:r w:rsidR="001B3A9C">
        <w:rPr>
          <w:rFonts w:ascii="Times New Roman" w:eastAsia="Calibri" w:hAnsi="Times New Roman" w:cs="Times New Roman"/>
          <w:color w:val="000000"/>
          <w:sz w:val="16"/>
          <w:szCs w:val="16"/>
          <w:lang w:eastAsia="ru-RU"/>
        </w:rPr>
        <w:br w:type="page"/>
      </w:r>
    </w:p>
    <w:p w:rsidR="00052555" w:rsidRPr="00A04188" w:rsidRDefault="00052555" w:rsidP="00BB3C49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Приложение</w:t>
      </w:r>
    </w:p>
    <w:p w:rsidR="00052555" w:rsidRPr="00A04188" w:rsidRDefault="00052555" w:rsidP="00BB3C49">
      <w:pPr>
        <w:widowControl w:val="0"/>
        <w:spacing w:after="0" w:line="240" w:lineRule="auto"/>
        <w:ind w:left="5812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к постановлению администрации</w:t>
      </w:r>
    </w:p>
    <w:p w:rsidR="00052555" w:rsidRPr="00A04188" w:rsidRDefault="00052555" w:rsidP="00BB3C49">
      <w:pPr>
        <w:widowControl w:val="0"/>
        <w:spacing w:after="0" w:line="240" w:lineRule="auto"/>
        <w:ind w:left="5812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Печенгского района</w:t>
      </w:r>
    </w:p>
    <w:p w:rsidR="00052555" w:rsidRPr="00A04188" w:rsidRDefault="00052555" w:rsidP="00BB3C49">
      <w:pPr>
        <w:widowControl w:val="0"/>
        <w:spacing w:after="0" w:line="240" w:lineRule="auto"/>
        <w:ind w:left="5812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 </w:t>
      </w:r>
      <w:r w:rsidR="0036350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05.12.2019 </w:t>
      </w: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№ </w:t>
      </w:r>
      <w:r w:rsidR="00363507">
        <w:rPr>
          <w:rFonts w:ascii="Times New Roman" w:eastAsia="Calibri" w:hAnsi="Times New Roman" w:cs="Times New Roman"/>
          <w:sz w:val="24"/>
          <w:szCs w:val="24"/>
          <w:lang w:eastAsia="ru-RU"/>
        </w:rPr>
        <w:t>1149</w:t>
      </w:r>
    </w:p>
    <w:p w:rsidR="00052555" w:rsidRPr="00A04188" w:rsidRDefault="00052555" w:rsidP="00B20696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  <w:lang w:eastAsia="ru-RU"/>
        </w:rPr>
      </w:pPr>
    </w:p>
    <w:p w:rsidR="00052555" w:rsidRPr="00A04188" w:rsidRDefault="00052555" w:rsidP="00B20696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  <w:lang w:eastAsia="ru-RU"/>
        </w:rPr>
      </w:pPr>
    </w:p>
    <w:p w:rsidR="00052555" w:rsidRPr="00A04188" w:rsidRDefault="00052555" w:rsidP="00B252A0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A04188">
        <w:rPr>
          <w:rFonts w:ascii="Times New Roman" w:eastAsia="Calibri" w:hAnsi="Times New Roman" w:cs="Times New Roman"/>
          <w:b/>
          <w:bCs/>
          <w:caps/>
          <w:sz w:val="24"/>
          <w:szCs w:val="24"/>
          <w:lang w:eastAsia="ru-RU"/>
        </w:rPr>
        <w:t>АДМИНИСТРАТИВНЫЙ РЕГЛАМЕНТ</w:t>
      </w:r>
    </w:p>
    <w:p w:rsidR="00AE1FB0" w:rsidRPr="00491007" w:rsidRDefault="00052555" w:rsidP="00AE1FB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предоставления </w:t>
      </w:r>
      <w:r w:rsidR="007C5C7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6606BB"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="006606BB"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606BB" w:rsidRPr="00A04188">
        <w:rPr>
          <w:rFonts w:ascii="Times New Roman" w:hAnsi="Times New Roman" w:cs="Times New Roman"/>
          <w:bCs/>
          <w:sz w:val="24"/>
          <w:szCs w:val="24"/>
        </w:rPr>
        <w:t>«Присвоение квалификационных</w:t>
      </w:r>
      <w:r w:rsidR="006606BB" w:rsidRPr="00A04188">
        <w:rPr>
          <w:rFonts w:ascii="Times New Roman" w:hAnsi="Times New Roman" w:cs="Times New Roman"/>
          <w:sz w:val="24"/>
          <w:szCs w:val="24"/>
        </w:rPr>
        <w:t xml:space="preserve"> </w:t>
      </w:r>
      <w:r w:rsidR="006606BB" w:rsidRPr="00A04188">
        <w:rPr>
          <w:rFonts w:ascii="Times New Roman" w:hAnsi="Times New Roman" w:cs="Times New Roman"/>
          <w:bCs/>
          <w:sz w:val="24"/>
          <w:szCs w:val="24"/>
        </w:rPr>
        <w:t>категорий спортивных судей</w:t>
      </w:r>
      <w:r w:rsidR="006606BB" w:rsidRPr="00A04188">
        <w:rPr>
          <w:rFonts w:ascii="Times New Roman" w:eastAsia="Calibri" w:hAnsi="Times New Roman" w:cs="Times New Roman"/>
          <w:sz w:val="24"/>
          <w:szCs w:val="24"/>
          <w:lang w:bidi="en-US"/>
        </w:rPr>
        <w:t>»</w:t>
      </w:r>
      <w:r w:rsidR="00AE1FB0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</w:t>
      </w:r>
      <w:r w:rsidR="00AE1FB0">
        <w:rPr>
          <w:rFonts w:ascii="Times New Roman" w:hAnsi="Times New Roman" w:cs="Times New Roman"/>
          <w:b/>
          <w:bCs/>
          <w:sz w:val="20"/>
          <w:szCs w:val="20"/>
        </w:rPr>
        <w:t>(спортивный судья второй категории, спортивный судья третьей категории)</w:t>
      </w:r>
    </w:p>
    <w:p w:rsidR="006606BB" w:rsidRPr="00A04188" w:rsidRDefault="006606BB" w:rsidP="006606BB">
      <w:pPr>
        <w:pStyle w:val="ad"/>
        <w:spacing w:after="0" w:line="240" w:lineRule="auto"/>
        <w:ind w:left="0"/>
        <w:jc w:val="center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6606BB" w:rsidRDefault="006606BB" w:rsidP="006606BB">
      <w:pPr>
        <w:pStyle w:val="ad"/>
        <w:spacing w:after="0" w:line="240" w:lineRule="auto"/>
        <w:ind w:left="0"/>
        <w:jc w:val="center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BB3C49" w:rsidRPr="00A04188" w:rsidRDefault="00BB3C49" w:rsidP="006606BB">
      <w:pPr>
        <w:pStyle w:val="ad"/>
        <w:spacing w:after="0" w:line="240" w:lineRule="auto"/>
        <w:ind w:left="0"/>
        <w:jc w:val="center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052555" w:rsidRPr="00A04188" w:rsidRDefault="00052555" w:rsidP="00B252A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caps/>
          <w:sz w:val="24"/>
          <w:szCs w:val="24"/>
          <w:lang w:eastAsia="ru-RU"/>
        </w:rPr>
      </w:pPr>
      <w:r w:rsidRPr="00A04188">
        <w:rPr>
          <w:rFonts w:ascii="Times New Roman" w:eastAsia="Calibri" w:hAnsi="Times New Roman" w:cs="Times New Roman"/>
          <w:b/>
          <w:bCs/>
          <w:caps/>
          <w:sz w:val="24"/>
          <w:szCs w:val="24"/>
          <w:lang w:eastAsia="ru-RU"/>
        </w:rPr>
        <w:t>1. Общие положения</w:t>
      </w:r>
    </w:p>
    <w:p w:rsidR="00B252A0" w:rsidRPr="00A04188" w:rsidRDefault="00B252A0" w:rsidP="00B252A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caps/>
          <w:sz w:val="24"/>
          <w:szCs w:val="24"/>
          <w:lang w:eastAsia="ru-RU"/>
        </w:rPr>
      </w:pPr>
    </w:p>
    <w:p w:rsidR="00052555" w:rsidRPr="00A04188" w:rsidRDefault="00052555" w:rsidP="00833EF4">
      <w:pPr>
        <w:pStyle w:val="ad"/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A0418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Предмет регулирования административного регламента</w:t>
      </w:r>
    </w:p>
    <w:p w:rsidR="00052555" w:rsidRPr="00A04188" w:rsidRDefault="00052555" w:rsidP="007C5C7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052555" w:rsidRPr="00AE1FB0" w:rsidRDefault="005464E1" w:rsidP="00AE1FB0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1FB0">
        <w:rPr>
          <w:rFonts w:ascii="Times New Roman" w:eastAsia="Calibri" w:hAnsi="Times New Roman" w:cs="Times New Roman"/>
          <w:sz w:val="24"/>
          <w:szCs w:val="24"/>
          <w:lang w:eastAsia="ru-RU"/>
        </w:rPr>
        <w:t>А</w:t>
      </w:r>
      <w:r w:rsidR="00052555" w:rsidRPr="00AE1FB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дминистративный регламент (далее </w:t>
      </w:r>
      <w:r w:rsidR="00C1179B" w:rsidRPr="00AE1FB0">
        <w:rPr>
          <w:rFonts w:ascii="Times New Roman" w:eastAsia="Calibri" w:hAnsi="Times New Roman" w:cs="Times New Roman"/>
          <w:sz w:val="24"/>
          <w:szCs w:val="24"/>
          <w:lang w:eastAsia="ru-RU"/>
        </w:rPr>
        <w:t>–</w:t>
      </w:r>
      <w:r w:rsidR="00052555" w:rsidRPr="00AE1FB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C1179B" w:rsidRPr="00AE1FB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настоящий </w:t>
      </w:r>
      <w:r w:rsidR="005D05DD" w:rsidRPr="00AE1FB0">
        <w:rPr>
          <w:rFonts w:ascii="Times New Roman" w:eastAsia="Calibri" w:hAnsi="Times New Roman" w:cs="Times New Roman"/>
          <w:sz w:val="24"/>
          <w:szCs w:val="24"/>
          <w:lang w:eastAsia="ru-RU"/>
        </w:rPr>
        <w:t>р</w:t>
      </w:r>
      <w:r w:rsidR="00052555" w:rsidRPr="00AE1FB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егламент) регулирует порядок предоставления </w:t>
      </w:r>
      <w:r w:rsidR="007C5C7B" w:rsidRPr="00AE1FB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6606BB" w:rsidRPr="00AE1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2555" w:rsidRPr="00AE1FB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услуги </w:t>
      </w:r>
      <w:r w:rsidR="00052555" w:rsidRPr="00AE1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«Присвоение </w:t>
      </w:r>
      <w:r w:rsidR="006606BB" w:rsidRPr="00AE1FB0">
        <w:rPr>
          <w:rFonts w:ascii="Times New Roman" w:hAnsi="Times New Roman" w:cs="Times New Roman"/>
          <w:bCs/>
          <w:sz w:val="24"/>
          <w:szCs w:val="24"/>
        </w:rPr>
        <w:t>квалификационных</w:t>
      </w:r>
      <w:r w:rsidR="006606BB" w:rsidRPr="00AE1FB0">
        <w:rPr>
          <w:rFonts w:ascii="Times New Roman" w:hAnsi="Times New Roman" w:cs="Times New Roman"/>
          <w:sz w:val="24"/>
          <w:szCs w:val="24"/>
        </w:rPr>
        <w:t xml:space="preserve"> </w:t>
      </w:r>
      <w:r w:rsidR="006606BB" w:rsidRPr="00AE1FB0">
        <w:rPr>
          <w:rFonts w:ascii="Times New Roman" w:hAnsi="Times New Roman" w:cs="Times New Roman"/>
          <w:bCs/>
          <w:sz w:val="24"/>
          <w:szCs w:val="24"/>
        </w:rPr>
        <w:t>категорий спортивных судей</w:t>
      </w:r>
      <w:r w:rsidR="00AE1FB0" w:rsidRPr="00AE1FB0">
        <w:rPr>
          <w:rFonts w:ascii="Times New Roman" w:hAnsi="Times New Roman" w:cs="Times New Roman"/>
          <w:bCs/>
          <w:sz w:val="24"/>
          <w:szCs w:val="24"/>
        </w:rPr>
        <w:t xml:space="preserve"> (спортивный судья второй категории, спортивный судья третьей категории)»</w:t>
      </w:r>
      <w:r w:rsidR="00AE1FB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606BB" w:rsidRPr="00AE1FB0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</w:t>
      </w:r>
      <w:r w:rsidR="00052555" w:rsidRPr="00AE1FB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(далее </w:t>
      </w:r>
      <w:r w:rsidR="00A62A82" w:rsidRPr="00AE1FB0">
        <w:rPr>
          <w:rFonts w:ascii="Times New Roman" w:eastAsia="Calibri" w:hAnsi="Times New Roman" w:cs="Times New Roman"/>
          <w:sz w:val="24"/>
          <w:szCs w:val="24"/>
          <w:lang w:eastAsia="ru-RU"/>
        </w:rPr>
        <w:t>–</w:t>
      </w:r>
      <w:r w:rsidR="00052555" w:rsidRPr="00AE1FB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7C5C7B" w:rsidRPr="00AE1FB0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муниципальная</w:t>
      </w:r>
      <w:r w:rsidR="00A62A82" w:rsidRPr="00AE1FB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AE1FB0" w:rsidRPr="00AE1FB0">
        <w:rPr>
          <w:rFonts w:ascii="Times New Roman" w:eastAsia="Calibri" w:hAnsi="Times New Roman" w:cs="Times New Roman"/>
          <w:sz w:val="24"/>
          <w:szCs w:val="24"/>
          <w:lang w:eastAsia="ru-RU"/>
        </w:rPr>
        <w:t>услуга)</w:t>
      </w:r>
      <w:r w:rsidR="00AE1FB0" w:rsidRPr="00AE1FB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B252A0" w:rsidRPr="00A04188" w:rsidRDefault="00B252A0" w:rsidP="007C5C7B">
      <w:pPr>
        <w:widowControl w:val="0"/>
        <w:spacing w:after="0" w:line="240" w:lineRule="auto"/>
        <w:ind w:left="284" w:right="-284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052555" w:rsidRPr="00A04188" w:rsidRDefault="00052555" w:rsidP="00BB3C49">
      <w:pPr>
        <w:widowControl w:val="0"/>
        <w:spacing w:after="0" w:line="240" w:lineRule="auto"/>
        <w:ind w:left="284" w:right="-284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A0418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1.2. Описание заявителей</w:t>
      </w:r>
    </w:p>
    <w:p w:rsidR="00A62A82" w:rsidRPr="00A04188" w:rsidRDefault="00A62A82" w:rsidP="007C5C7B">
      <w:pPr>
        <w:widowControl w:val="0"/>
        <w:spacing w:after="0" w:line="240" w:lineRule="auto"/>
        <w:ind w:left="284" w:right="-284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A62A82" w:rsidRPr="00A04188" w:rsidRDefault="00A62A82" w:rsidP="00BB3C49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1.2.1 Заявителями на предоставление </w:t>
      </w:r>
      <w:r w:rsidR="007C5C7B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услуги являются организации, осуществляющие учет судейской деятельности кандидатов на присвоение (далее - заявители).</w:t>
      </w:r>
    </w:p>
    <w:p w:rsidR="00A62A82" w:rsidRPr="00A04188" w:rsidRDefault="00E73566" w:rsidP="00BB3C49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A62A82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1.2.2. Присвоение квалификацио</w:t>
      </w: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нных категорий спортивных судей </w:t>
      </w:r>
      <w:r w:rsidR="00A62A82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осуществляется по видам спорта, включенным во Всероссийский реестр видов спорта, в соответствии с квалификационными требованиями к кандидатам на присвоение квалификационных категорий спортивных судей (далее - </w:t>
      </w:r>
      <w:r w:rsidR="000517DE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к</w:t>
      </w:r>
      <w:r w:rsidR="00A62A82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валификационные требования). Квалификационные требования утверждаются Министерством спорта Российской Федерации.</w:t>
      </w:r>
    </w:p>
    <w:p w:rsidR="00E73566" w:rsidRPr="00A04188" w:rsidRDefault="00783493" w:rsidP="00BB3C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4188">
        <w:rPr>
          <w:rFonts w:ascii="Times New Roman" w:hAnsi="Times New Roman" w:cs="Times New Roman"/>
          <w:sz w:val="24"/>
          <w:szCs w:val="24"/>
        </w:rPr>
        <w:t>Квалификационная категория спортивного судьи «спортивный судья третьей категории» присваивается кандидатам, достигшим возраста 16 лет, после выполнения требований к сдаче квали</w:t>
      </w:r>
      <w:r w:rsidR="00E73566" w:rsidRPr="00A04188">
        <w:rPr>
          <w:rFonts w:ascii="Times New Roman" w:hAnsi="Times New Roman" w:cs="Times New Roman"/>
          <w:sz w:val="24"/>
          <w:szCs w:val="24"/>
        </w:rPr>
        <w:t>фикационного зачета (экзамена).</w:t>
      </w:r>
    </w:p>
    <w:p w:rsidR="00E73566" w:rsidRPr="00A04188" w:rsidRDefault="00783493" w:rsidP="00BB3C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4188">
        <w:rPr>
          <w:rFonts w:ascii="Times New Roman" w:hAnsi="Times New Roman" w:cs="Times New Roman"/>
          <w:sz w:val="24"/>
          <w:szCs w:val="24"/>
        </w:rPr>
        <w:t>Квалификационная категория спортивного судьи «спортивный судья второй категории» присваивается кандидатам:</w:t>
      </w:r>
    </w:p>
    <w:p w:rsidR="00E73566" w:rsidRPr="00A04188" w:rsidRDefault="00783493" w:rsidP="00BB3C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4188">
        <w:rPr>
          <w:rFonts w:ascii="Times New Roman" w:hAnsi="Times New Roman" w:cs="Times New Roman"/>
          <w:sz w:val="24"/>
          <w:szCs w:val="24"/>
        </w:rPr>
        <w:t>- имеющим третью категорию, но не ранее чем через 1 год со дня присвоения такой категории;</w:t>
      </w:r>
    </w:p>
    <w:p w:rsidR="00783493" w:rsidRPr="00A04188" w:rsidRDefault="00783493" w:rsidP="00BB3C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4188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A04188">
        <w:rPr>
          <w:rFonts w:ascii="Times New Roman" w:hAnsi="Times New Roman" w:cs="Times New Roman"/>
          <w:sz w:val="24"/>
          <w:szCs w:val="24"/>
        </w:rPr>
        <w:t>имеющим</w:t>
      </w:r>
      <w:proofErr w:type="gramEnd"/>
      <w:r w:rsidRPr="00A04188">
        <w:rPr>
          <w:rFonts w:ascii="Times New Roman" w:hAnsi="Times New Roman" w:cs="Times New Roman"/>
          <w:sz w:val="24"/>
          <w:szCs w:val="24"/>
        </w:rPr>
        <w:t xml:space="preserve"> спортивное звание «мастер спорта России международного класса», «гроссмейстер России» или «мастер спорта России» по соответствующему виду спорта.</w:t>
      </w:r>
    </w:p>
    <w:p w:rsidR="00052555" w:rsidRPr="00A04188" w:rsidRDefault="00052555" w:rsidP="00E73566">
      <w:pPr>
        <w:widowControl w:val="0"/>
        <w:autoSpaceDE w:val="0"/>
        <w:spacing w:after="0" w:line="240" w:lineRule="auto"/>
        <w:ind w:right="-284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</w:pPr>
    </w:p>
    <w:p w:rsidR="000E4775" w:rsidRPr="00A04188" w:rsidRDefault="00052555" w:rsidP="00027CC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418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1.3. </w:t>
      </w:r>
      <w:r w:rsidR="00472F46" w:rsidRPr="00A04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Порядок информирования о порядке предоставления  </w:t>
      </w:r>
      <w:r w:rsidR="007C5C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="000517DE" w:rsidRPr="00A04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72F46" w:rsidRPr="00A04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услуги</w:t>
      </w:r>
    </w:p>
    <w:p w:rsidR="00735B1D" w:rsidRPr="00A04188" w:rsidRDefault="00472F46" w:rsidP="00B206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>1.3.1</w:t>
      </w:r>
      <w:r w:rsidR="000E4775"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B3C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35B1D" w:rsidRPr="00A04188">
        <w:rPr>
          <w:rFonts w:ascii="Times New Roman" w:hAnsi="Times New Roman" w:cs="Times New Roman"/>
          <w:sz w:val="24"/>
          <w:szCs w:val="24"/>
        </w:rPr>
        <w:t xml:space="preserve">Сведения о месте нахождения, графике работы, справочных телефонах и  адресах официальных сайтов, а также электронной почты и (или) формы обратной связи в сети «Интернет» муниципального образования Печенгский район: </w:t>
      </w:r>
      <w:r w:rsidR="000E4775"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E4775" w:rsidRPr="00A04188" w:rsidRDefault="000E4775" w:rsidP="00B206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 официальном сайте муниципального образования Печенгский район в сети Интернет </w:t>
      </w:r>
      <w:hyperlink r:id="rId10" w:history="1">
        <w:r w:rsidRPr="00A04188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www.pechengamr.ru</w:t>
        </w:r>
      </w:hyperlink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25479" w:rsidRPr="00A04188" w:rsidRDefault="00D25479" w:rsidP="00735B1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4188">
        <w:rPr>
          <w:rFonts w:ascii="Times New Roman" w:hAnsi="Times New Roman" w:cs="Times New Roman"/>
          <w:sz w:val="24"/>
          <w:szCs w:val="24"/>
        </w:rPr>
        <w:t xml:space="preserve">- в федеральной </w:t>
      </w:r>
      <w:r w:rsidR="007C5C7B">
        <w:rPr>
          <w:rFonts w:ascii="Times New Roman" w:hAnsi="Times New Roman" w:cs="Times New Roman"/>
          <w:sz w:val="24"/>
          <w:szCs w:val="24"/>
        </w:rPr>
        <w:t>муниципальной</w:t>
      </w:r>
      <w:r w:rsidRPr="00A04188">
        <w:rPr>
          <w:rFonts w:ascii="Times New Roman" w:hAnsi="Times New Roman" w:cs="Times New Roman"/>
          <w:sz w:val="24"/>
          <w:szCs w:val="24"/>
        </w:rPr>
        <w:t xml:space="preserve"> информационной системе «Федеральный реестр государственных и муниципальных услуг (функций)</w:t>
      </w:r>
      <w:r w:rsidR="00735B1D" w:rsidRPr="00A04188">
        <w:rPr>
          <w:rFonts w:ascii="Times New Roman" w:hAnsi="Times New Roman" w:cs="Times New Roman"/>
          <w:sz w:val="24"/>
          <w:szCs w:val="24"/>
        </w:rPr>
        <w:t>» (далее – федеральный реестр);</w:t>
      </w:r>
    </w:p>
    <w:p w:rsidR="000E4775" w:rsidRPr="00A04188" w:rsidRDefault="000E4775" w:rsidP="00B206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 Едином портале государственных и муниципальных услуг (функций)                     </w:t>
      </w: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(далее - Единый портал): </w:t>
      </w:r>
      <w:hyperlink r:id="rId11" w:history="1">
        <w:r w:rsidRPr="00A04188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http://www.gosuslugi.ru</w:t>
        </w:r>
      </w:hyperlink>
      <w:r w:rsidR="00735B1D"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35B1D" w:rsidRPr="00A04188" w:rsidRDefault="00735B1D" w:rsidP="004A3E4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4188">
        <w:rPr>
          <w:rFonts w:ascii="Times New Roman" w:hAnsi="Times New Roman" w:cs="Times New Roman"/>
          <w:sz w:val="24"/>
          <w:szCs w:val="24"/>
        </w:rPr>
        <w:t xml:space="preserve">- </w:t>
      </w: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информационных стендах, расположенных в местах предоставления </w:t>
      </w:r>
      <w:r w:rsidR="007C5C7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A62A82"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услуги.</w:t>
      </w:r>
    </w:p>
    <w:p w:rsidR="00735B1D" w:rsidRPr="00A04188" w:rsidRDefault="00472F46" w:rsidP="00735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04188">
        <w:rPr>
          <w:rFonts w:ascii="Times New Roman" w:hAnsi="Times New Roman" w:cs="Times New Roman"/>
          <w:color w:val="000000"/>
          <w:sz w:val="24"/>
          <w:szCs w:val="24"/>
        </w:rPr>
        <w:t>1.3.2</w:t>
      </w:r>
      <w:r w:rsidR="00735B1D" w:rsidRPr="00A04188">
        <w:rPr>
          <w:rFonts w:ascii="Times New Roman" w:hAnsi="Times New Roman" w:cs="Times New Roman"/>
          <w:color w:val="000000"/>
          <w:sz w:val="24"/>
          <w:szCs w:val="24"/>
        </w:rPr>
        <w:t>. На Едином портале размещается следующая информация:</w:t>
      </w:r>
    </w:p>
    <w:p w:rsidR="00735B1D" w:rsidRPr="00A04188" w:rsidRDefault="00735B1D" w:rsidP="00735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04188">
        <w:rPr>
          <w:rFonts w:ascii="Times New Roman" w:hAnsi="Times New Roman" w:cs="Times New Roman"/>
          <w:color w:val="000000"/>
          <w:sz w:val="24"/>
          <w:szCs w:val="24"/>
        </w:rPr>
        <w:t xml:space="preserve">1) способы предоставления </w:t>
      </w:r>
      <w:r w:rsidR="007C5C7B">
        <w:rPr>
          <w:rFonts w:ascii="Times New Roman" w:hAnsi="Times New Roman" w:cs="Times New Roman"/>
          <w:color w:val="000000"/>
          <w:sz w:val="24"/>
          <w:szCs w:val="24"/>
        </w:rPr>
        <w:t>муниципальной</w:t>
      </w:r>
      <w:r w:rsidR="00A62A82" w:rsidRPr="00A0418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04188">
        <w:rPr>
          <w:rFonts w:ascii="Times New Roman" w:hAnsi="Times New Roman" w:cs="Times New Roman"/>
          <w:color w:val="000000"/>
          <w:sz w:val="24"/>
          <w:szCs w:val="24"/>
        </w:rPr>
        <w:t>услуги;</w:t>
      </w:r>
    </w:p>
    <w:p w:rsidR="00735B1D" w:rsidRPr="00A04188" w:rsidRDefault="00735B1D" w:rsidP="00735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04188">
        <w:rPr>
          <w:rFonts w:ascii="Times New Roman" w:hAnsi="Times New Roman" w:cs="Times New Roman"/>
          <w:color w:val="000000"/>
          <w:sz w:val="24"/>
          <w:szCs w:val="24"/>
        </w:rPr>
        <w:t xml:space="preserve">2) </w:t>
      </w:r>
      <w:r w:rsidR="002C6A4B" w:rsidRPr="00A04188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A04188">
        <w:rPr>
          <w:rFonts w:ascii="Times New Roman" w:hAnsi="Times New Roman" w:cs="Times New Roman"/>
          <w:color w:val="000000"/>
          <w:sz w:val="24"/>
          <w:szCs w:val="24"/>
        </w:rPr>
        <w:t xml:space="preserve">еречень нормативных правовых актов, непосредственно регулирующих предоставление </w:t>
      </w:r>
      <w:r w:rsidR="007C5C7B">
        <w:rPr>
          <w:rFonts w:ascii="Times New Roman" w:hAnsi="Times New Roman" w:cs="Times New Roman"/>
          <w:color w:val="000000"/>
          <w:sz w:val="24"/>
          <w:szCs w:val="24"/>
        </w:rPr>
        <w:t>муниципальной</w:t>
      </w:r>
      <w:r w:rsidR="00A62A82" w:rsidRPr="00A0418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04188">
        <w:rPr>
          <w:rFonts w:ascii="Times New Roman" w:hAnsi="Times New Roman" w:cs="Times New Roman"/>
          <w:color w:val="000000"/>
          <w:sz w:val="24"/>
          <w:szCs w:val="24"/>
        </w:rPr>
        <w:t>услуги;</w:t>
      </w:r>
    </w:p>
    <w:p w:rsidR="00735B1D" w:rsidRPr="00A04188" w:rsidRDefault="00735B1D" w:rsidP="00735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04188">
        <w:rPr>
          <w:rFonts w:ascii="Times New Roman" w:hAnsi="Times New Roman" w:cs="Times New Roman"/>
          <w:color w:val="000000"/>
          <w:sz w:val="24"/>
          <w:szCs w:val="24"/>
        </w:rPr>
        <w:t xml:space="preserve">3) исчерпывающий перечень документов, необходимых для предоставления </w:t>
      </w:r>
      <w:r w:rsidR="007C5C7B">
        <w:rPr>
          <w:rFonts w:ascii="Times New Roman" w:hAnsi="Times New Roman" w:cs="Times New Roman"/>
          <w:color w:val="000000"/>
          <w:sz w:val="24"/>
          <w:szCs w:val="24"/>
        </w:rPr>
        <w:t>муниципальной</w:t>
      </w:r>
      <w:r w:rsidR="00A62A82" w:rsidRPr="00A0418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04188">
        <w:rPr>
          <w:rFonts w:ascii="Times New Roman" w:hAnsi="Times New Roman" w:cs="Times New Roman"/>
          <w:color w:val="000000"/>
          <w:sz w:val="24"/>
          <w:szCs w:val="24"/>
        </w:rPr>
        <w:t xml:space="preserve">услуги, требования к оформлению указанных документов, а также перечень документов, которые </w:t>
      </w:r>
      <w:r w:rsidR="00A83A84" w:rsidRPr="00A04188">
        <w:rPr>
          <w:rFonts w:ascii="Times New Roman" w:hAnsi="Times New Roman" w:cs="Times New Roman"/>
          <w:color w:val="000000"/>
          <w:sz w:val="24"/>
          <w:szCs w:val="24"/>
        </w:rPr>
        <w:t>з</w:t>
      </w:r>
      <w:r w:rsidRPr="00A04188">
        <w:rPr>
          <w:rFonts w:ascii="Times New Roman" w:hAnsi="Times New Roman" w:cs="Times New Roman"/>
          <w:color w:val="000000"/>
          <w:sz w:val="24"/>
          <w:szCs w:val="24"/>
        </w:rPr>
        <w:t>аявитель вправе представить по собственной инициативе;</w:t>
      </w:r>
    </w:p>
    <w:p w:rsidR="00735B1D" w:rsidRPr="00A04188" w:rsidRDefault="00A83A84" w:rsidP="00735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04188">
        <w:rPr>
          <w:rFonts w:ascii="Times New Roman" w:hAnsi="Times New Roman" w:cs="Times New Roman"/>
          <w:color w:val="000000"/>
          <w:sz w:val="24"/>
          <w:szCs w:val="24"/>
        </w:rPr>
        <w:t>4) категория з</w:t>
      </w:r>
      <w:r w:rsidR="00735B1D" w:rsidRPr="00A04188">
        <w:rPr>
          <w:rFonts w:ascii="Times New Roman" w:hAnsi="Times New Roman" w:cs="Times New Roman"/>
          <w:color w:val="000000"/>
          <w:sz w:val="24"/>
          <w:szCs w:val="24"/>
        </w:rPr>
        <w:t xml:space="preserve">аявителей, которым предоставляется </w:t>
      </w:r>
      <w:r w:rsidR="007C5C7B">
        <w:rPr>
          <w:rFonts w:ascii="Times New Roman" w:hAnsi="Times New Roman" w:cs="Times New Roman"/>
          <w:color w:val="000000"/>
          <w:sz w:val="24"/>
          <w:szCs w:val="24"/>
        </w:rPr>
        <w:t>муниципальная</w:t>
      </w:r>
      <w:r w:rsidR="00A62A82" w:rsidRPr="00A0418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35B1D" w:rsidRPr="00A04188">
        <w:rPr>
          <w:rFonts w:ascii="Times New Roman" w:hAnsi="Times New Roman" w:cs="Times New Roman"/>
          <w:color w:val="000000"/>
          <w:sz w:val="24"/>
          <w:szCs w:val="24"/>
        </w:rPr>
        <w:t>услуга;</w:t>
      </w:r>
    </w:p>
    <w:p w:rsidR="00735B1D" w:rsidRPr="00A04188" w:rsidRDefault="00735B1D" w:rsidP="00735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04188">
        <w:rPr>
          <w:rFonts w:ascii="Times New Roman" w:hAnsi="Times New Roman" w:cs="Times New Roman"/>
          <w:color w:val="000000"/>
          <w:sz w:val="24"/>
          <w:szCs w:val="24"/>
        </w:rPr>
        <w:t xml:space="preserve">5) срок предоставления </w:t>
      </w:r>
      <w:r w:rsidR="007C5C7B">
        <w:rPr>
          <w:rFonts w:ascii="Times New Roman" w:hAnsi="Times New Roman" w:cs="Times New Roman"/>
          <w:color w:val="000000"/>
          <w:sz w:val="24"/>
          <w:szCs w:val="24"/>
        </w:rPr>
        <w:t>муниципальной</w:t>
      </w:r>
      <w:r w:rsidR="00A62A82" w:rsidRPr="00A0418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04188">
        <w:rPr>
          <w:rFonts w:ascii="Times New Roman" w:hAnsi="Times New Roman" w:cs="Times New Roman"/>
          <w:color w:val="000000"/>
          <w:sz w:val="24"/>
          <w:szCs w:val="24"/>
        </w:rPr>
        <w:t>услуги;</w:t>
      </w:r>
    </w:p>
    <w:p w:rsidR="00735B1D" w:rsidRPr="00A04188" w:rsidRDefault="00735B1D" w:rsidP="00735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04188">
        <w:rPr>
          <w:rFonts w:ascii="Times New Roman" w:hAnsi="Times New Roman" w:cs="Times New Roman"/>
          <w:color w:val="000000"/>
          <w:sz w:val="24"/>
          <w:szCs w:val="24"/>
        </w:rPr>
        <w:t xml:space="preserve">6) описание результата предоставления </w:t>
      </w:r>
      <w:r w:rsidR="007C5C7B">
        <w:rPr>
          <w:rFonts w:ascii="Times New Roman" w:hAnsi="Times New Roman" w:cs="Times New Roman"/>
          <w:color w:val="000000"/>
          <w:sz w:val="24"/>
          <w:szCs w:val="24"/>
        </w:rPr>
        <w:t>муниципальной</w:t>
      </w:r>
      <w:r w:rsidR="00A62A82" w:rsidRPr="00A0418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04188">
        <w:rPr>
          <w:rFonts w:ascii="Times New Roman" w:hAnsi="Times New Roman" w:cs="Times New Roman"/>
          <w:color w:val="000000"/>
          <w:sz w:val="24"/>
          <w:szCs w:val="24"/>
        </w:rPr>
        <w:t>услуги;</w:t>
      </w:r>
    </w:p>
    <w:p w:rsidR="00735B1D" w:rsidRPr="00A04188" w:rsidRDefault="00735B1D" w:rsidP="00735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04188">
        <w:rPr>
          <w:rFonts w:ascii="Times New Roman" w:hAnsi="Times New Roman" w:cs="Times New Roman"/>
          <w:color w:val="000000"/>
          <w:sz w:val="24"/>
          <w:szCs w:val="24"/>
        </w:rPr>
        <w:t xml:space="preserve">7) сведения о </w:t>
      </w:r>
      <w:proofErr w:type="spellStart"/>
      <w:r w:rsidRPr="00A04188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BB3C49">
        <w:rPr>
          <w:rFonts w:ascii="Times New Roman" w:hAnsi="Times New Roman" w:cs="Times New Roman"/>
          <w:color w:val="000000"/>
          <w:sz w:val="24"/>
          <w:szCs w:val="24"/>
        </w:rPr>
        <w:t>озмездности</w:t>
      </w:r>
      <w:proofErr w:type="spellEnd"/>
      <w:r w:rsidR="00BB3C49">
        <w:rPr>
          <w:rFonts w:ascii="Times New Roman" w:hAnsi="Times New Roman" w:cs="Times New Roman"/>
          <w:color w:val="000000"/>
          <w:sz w:val="24"/>
          <w:szCs w:val="24"/>
        </w:rPr>
        <w:t xml:space="preserve"> (безвозмездности) </w:t>
      </w:r>
      <w:r w:rsidRPr="00A04188">
        <w:rPr>
          <w:rFonts w:ascii="Times New Roman" w:hAnsi="Times New Roman" w:cs="Times New Roman"/>
          <w:color w:val="000000"/>
          <w:sz w:val="24"/>
          <w:szCs w:val="24"/>
        </w:rPr>
        <w:t xml:space="preserve">предоставления </w:t>
      </w:r>
      <w:r w:rsidR="007C5C7B">
        <w:rPr>
          <w:rFonts w:ascii="Times New Roman" w:hAnsi="Times New Roman" w:cs="Times New Roman"/>
          <w:color w:val="000000"/>
          <w:sz w:val="24"/>
          <w:szCs w:val="24"/>
        </w:rPr>
        <w:t>муниципальной</w:t>
      </w:r>
      <w:r w:rsidR="00A62A82" w:rsidRPr="00A0418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04188">
        <w:rPr>
          <w:rFonts w:ascii="Times New Roman" w:hAnsi="Times New Roman" w:cs="Times New Roman"/>
          <w:color w:val="000000"/>
          <w:sz w:val="24"/>
          <w:szCs w:val="24"/>
        </w:rPr>
        <w:t>услуги;</w:t>
      </w:r>
    </w:p>
    <w:p w:rsidR="00735B1D" w:rsidRPr="00A04188" w:rsidRDefault="00735B1D" w:rsidP="00735B1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04188">
        <w:rPr>
          <w:rFonts w:ascii="Times New Roman" w:hAnsi="Times New Roman" w:cs="Times New Roman"/>
          <w:color w:val="000000"/>
          <w:sz w:val="24"/>
          <w:szCs w:val="24"/>
        </w:rPr>
        <w:t xml:space="preserve">8) исчерпывающий перечень оснований для отказа в приеме заявления и документов, для приостановления или отказа в предоставлении </w:t>
      </w:r>
      <w:r w:rsidR="007C5C7B">
        <w:rPr>
          <w:rFonts w:ascii="Times New Roman" w:hAnsi="Times New Roman" w:cs="Times New Roman"/>
          <w:color w:val="000000"/>
          <w:sz w:val="24"/>
          <w:szCs w:val="24"/>
        </w:rPr>
        <w:t>муниципальной</w:t>
      </w:r>
      <w:r w:rsidR="00A62A82" w:rsidRPr="00A0418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04188">
        <w:rPr>
          <w:rFonts w:ascii="Times New Roman" w:hAnsi="Times New Roman" w:cs="Times New Roman"/>
          <w:color w:val="000000"/>
          <w:sz w:val="24"/>
          <w:szCs w:val="24"/>
        </w:rPr>
        <w:t>услуги;</w:t>
      </w:r>
    </w:p>
    <w:p w:rsidR="00735B1D" w:rsidRPr="00A04188" w:rsidRDefault="009B56D8" w:rsidP="00735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04188">
        <w:rPr>
          <w:rFonts w:ascii="Times New Roman" w:hAnsi="Times New Roman" w:cs="Times New Roman"/>
          <w:color w:val="000000"/>
          <w:sz w:val="24"/>
          <w:szCs w:val="24"/>
        </w:rPr>
        <w:t>9) о праве з</w:t>
      </w:r>
      <w:r w:rsidR="00735B1D" w:rsidRPr="00A04188">
        <w:rPr>
          <w:rFonts w:ascii="Times New Roman" w:hAnsi="Times New Roman" w:cs="Times New Roman"/>
          <w:color w:val="000000"/>
          <w:sz w:val="24"/>
          <w:szCs w:val="24"/>
        </w:rPr>
        <w:t xml:space="preserve">аявителя на досудебное (внесудебное) обжалование действий (бездействия) и решений, принятых (осуществляемых) в ходе предоставления </w:t>
      </w:r>
      <w:r w:rsidR="007C5C7B">
        <w:rPr>
          <w:rFonts w:ascii="Times New Roman" w:hAnsi="Times New Roman" w:cs="Times New Roman"/>
          <w:color w:val="000000"/>
          <w:sz w:val="24"/>
          <w:szCs w:val="24"/>
        </w:rPr>
        <w:t>муниципальной</w:t>
      </w:r>
      <w:r w:rsidR="00A62A82" w:rsidRPr="00A0418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35B1D" w:rsidRPr="00A04188">
        <w:rPr>
          <w:rFonts w:ascii="Times New Roman" w:hAnsi="Times New Roman" w:cs="Times New Roman"/>
          <w:color w:val="000000"/>
          <w:sz w:val="24"/>
          <w:szCs w:val="24"/>
        </w:rPr>
        <w:t>услуги;</w:t>
      </w:r>
    </w:p>
    <w:p w:rsidR="00735B1D" w:rsidRPr="00A04188" w:rsidRDefault="00735B1D" w:rsidP="00735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04188">
        <w:rPr>
          <w:rFonts w:ascii="Times New Roman" w:hAnsi="Times New Roman" w:cs="Times New Roman"/>
          <w:color w:val="000000"/>
          <w:sz w:val="24"/>
          <w:szCs w:val="24"/>
        </w:rPr>
        <w:t xml:space="preserve">10) формы заявлений (уведомлений, сообщений), используемые при предоставлении </w:t>
      </w:r>
      <w:r w:rsidR="007C5C7B">
        <w:rPr>
          <w:rFonts w:ascii="Times New Roman" w:hAnsi="Times New Roman" w:cs="Times New Roman"/>
          <w:color w:val="000000"/>
          <w:sz w:val="24"/>
          <w:szCs w:val="24"/>
        </w:rPr>
        <w:t>муниципальной</w:t>
      </w:r>
      <w:r w:rsidR="00A62A82" w:rsidRPr="00A0418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04188">
        <w:rPr>
          <w:rFonts w:ascii="Times New Roman" w:hAnsi="Times New Roman" w:cs="Times New Roman"/>
          <w:color w:val="000000"/>
          <w:sz w:val="24"/>
          <w:szCs w:val="24"/>
        </w:rPr>
        <w:t>услуги.</w:t>
      </w:r>
    </w:p>
    <w:p w:rsidR="00735B1D" w:rsidRPr="00A04188" w:rsidRDefault="00735B1D" w:rsidP="00735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04188">
        <w:rPr>
          <w:rFonts w:ascii="Times New Roman" w:hAnsi="Times New Roman" w:cs="Times New Roman"/>
          <w:color w:val="000000"/>
          <w:sz w:val="24"/>
          <w:szCs w:val="24"/>
        </w:rPr>
        <w:t xml:space="preserve">1.3.3. Информация о порядке и сроках предоставления </w:t>
      </w:r>
      <w:r w:rsidR="007C5C7B">
        <w:rPr>
          <w:rFonts w:ascii="Times New Roman" w:hAnsi="Times New Roman" w:cs="Times New Roman"/>
          <w:color w:val="000000"/>
          <w:sz w:val="24"/>
          <w:szCs w:val="24"/>
        </w:rPr>
        <w:t>муниципальной</w:t>
      </w:r>
      <w:r w:rsidR="00A62A82" w:rsidRPr="00A0418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04188">
        <w:rPr>
          <w:rFonts w:ascii="Times New Roman" w:hAnsi="Times New Roman" w:cs="Times New Roman"/>
          <w:color w:val="000000"/>
          <w:sz w:val="24"/>
          <w:szCs w:val="24"/>
        </w:rPr>
        <w:t xml:space="preserve">услуги на основании сведений, содержащихся в федеральном </w:t>
      </w:r>
      <w:r w:rsidR="009B56D8" w:rsidRPr="00A04188">
        <w:rPr>
          <w:rFonts w:ascii="Times New Roman" w:hAnsi="Times New Roman" w:cs="Times New Roman"/>
          <w:color w:val="000000"/>
          <w:sz w:val="24"/>
          <w:szCs w:val="24"/>
        </w:rPr>
        <w:t>реестре, предоставляется з</w:t>
      </w:r>
      <w:r w:rsidRPr="00A04188">
        <w:rPr>
          <w:rFonts w:ascii="Times New Roman" w:hAnsi="Times New Roman" w:cs="Times New Roman"/>
          <w:color w:val="000000"/>
          <w:sz w:val="24"/>
          <w:szCs w:val="24"/>
        </w:rPr>
        <w:t>аявителю бесплатно.</w:t>
      </w:r>
    </w:p>
    <w:p w:rsidR="00052555" w:rsidRPr="00A04188" w:rsidRDefault="00472F46" w:rsidP="005126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04188">
        <w:rPr>
          <w:rFonts w:ascii="Times New Roman" w:hAnsi="Times New Roman" w:cs="Times New Roman"/>
          <w:color w:val="000000"/>
          <w:sz w:val="24"/>
          <w:szCs w:val="24"/>
        </w:rPr>
        <w:t>1.3.4</w:t>
      </w:r>
      <w:r w:rsidR="00735B1D" w:rsidRPr="00A04188">
        <w:rPr>
          <w:rFonts w:ascii="Times New Roman" w:hAnsi="Times New Roman" w:cs="Times New Roman"/>
          <w:color w:val="000000"/>
          <w:sz w:val="24"/>
          <w:szCs w:val="24"/>
        </w:rPr>
        <w:t>. Доступ к информации о сроках и порядке предоставления услуги</w:t>
      </w:r>
      <w:r w:rsidR="00A83A84" w:rsidRPr="00A04188">
        <w:rPr>
          <w:rFonts w:ascii="Times New Roman" w:hAnsi="Times New Roman" w:cs="Times New Roman"/>
          <w:color w:val="000000"/>
          <w:sz w:val="24"/>
          <w:szCs w:val="24"/>
        </w:rPr>
        <w:t xml:space="preserve"> осуществляется без выполнения з</w:t>
      </w:r>
      <w:r w:rsidR="00735B1D" w:rsidRPr="00A04188">
        <w:rPr>
          <w:rFonts w:ascii="Times New Roman" w:hAnsi="Times New Roman" w:cs="Times New Roman"/>
          <w:color w:val="000000"/>
          <w:sz w:val="24"/>
          <w:szCs w:val="24"/>
        </w:rPr>
        <w:t xml:space="preserve">аявителем каких-либо требований, в том числе без использования программного обеспечения, установка которого на </w:t>
      </w:r>
      <w:r w:rsidR="009B56D8" w:rsidRPr="00A04188">
        <w:rPr>
          <w:rFonts w:ascii="Times New Roman" w:hAnsi="Times New Roman" w:cs="Times New Roman"/>
          <w:color w:val="000000"/>
          <w:sz w:val="24"/>
          <w:szCs w:val="24"/>
        </w:rPr>
        <w:t>технические средства з</w:t>
      </w:r>
      <w:r w:rsidR="00735B1D" w:rsidRPr="00A04188">
        <w:rPr>
          <w:rFonts w:ascii="Times New Roman" w:hAnsi="Times New Roman" w:cs="Times New Roman"/>
          <w:color w:val="000000"/>
          <w:sz w:val="24"/>
          <w:szCs w:val="24"/>
        </w:rPr>
        <w:t>аявителя требует заключения лицензионного или иного соглашения  с  правообладателем  программного обеспечения, предусматривающего взимание платы, регист</w:t>
      </w:r>
      <w:r w:rsidR="009B56D8" w:rsidRPr="00A04188">
        <w:rPr>
          <w:rFonts w:ascii="Times New Roman" w:hAnsi="Times New Roman" w:cs="Times New Roman"/>
          <w:color w:val="000000"/>
          <w:sz w:val="24"/>
          <w:szCs w:val="24"/>
        </w:rPr>
        <w:t>рацию или авторизацию з</w:t>
      </w:r>
      <w:r w:rsidR="00735B1D" w:rsidRPr="00A04188">
        <w:rPr>
          <w:rFonts w:ascii="Times New Roman" w:hAnsi="Times New Roman" w:cs="Times New Roman"/>
          <w:color w:val="000000"/>
          <w:sz w:val="24"/>
          <w:szCs w:val="24"/>
        </w:rPr>
        <w:t>аявителя или предоставление им персональных данных.</w:t>
      </w:r>
    </w:p>
    <w:p w:rsidR="00AE354D" w:rsidRDefault="00AE354D" w:rsidP="001A790A">
      <w:pPr>
        <w:widowControl w:val="0"/>
        <w:spacing w:after="0" w:line="240" w:lineRule="auto"/>
        <w:ind w:left="284" w:right="-284" w:firstLine="425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BB3C49" w:rsidRPr="00A04188" w:rsidRDefault="00BB3C49" w:rsidP="001A790A">
      <w:pPr>
        <w:widowControl w:val="0"/>
        <w:spacing w:after="0" w:line="240" w:lineRule="auto"/>
        <w:ind w:left="284" w:right="-284" w:firstLine="425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052555" w:rsidRPr="00A04188" w:rsidRDefault="00052555" w:rsidP="00BB3C49">
      <w:pPr>
        <w:widowControl w:val="0"/>
        <w:spacing w:after="0" w:line="240" w:lineRule="auto"/>
        <w:ind w:right="-284" w:firstLine="425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  <w:lang w:eastAsia="ru-RU"/>
        </w:rPr>
      </w:pPr>
      <w:r w:rsidRPr="00A04188">
        <w:rPr>
          <w:rFonts w:ascii="Times New Roman" w:eastAsia="Calibri" w:hAnsi="Times New Roman" w:cs="Times New Roman"/>
          <w:b/>
          <w:bCs/>
          <w:caps/>
          <w:sz w:val="24"/>
          <w:szCs w:val="24"/>
          <w:lang w:eastAsia="ru-RU"/>
        </w:rPr>
        <w:t xml:space="preserve">2. Стандарт предоставления </w:t>
      </w:r>
      <w:r w:rsidR="007C5C7B">
        <w:rPr>
          <w:rFonts w:ascii="Times New Roman" w:eastAsia="Calibri" w:hAnsi="Times New Roman" w:cs="Times New Roman"/>
          <w:b/>
          <w:bCs/>
          <w:caps/>
          <w:sz w:val="24"/>
          <w:szCs w:val="24"/>
          <w:lang w:eastAsia="ru-RU"/>
        </w:rPr>
        <w:t>МУНИЦИПАЛЬНОЙ</w:t>
      </w:r>
      <w:r w:rsidR="000517DE" w:rsidRPr="00A04188">
        <w:rPr>
          <w:rFonts w:ascii="Times New Roman" w:eastAsia="Calibri" w:hAnsi="Times New Roman" w:cs="Times New Roman"/>
          <w:b/>
          <w:bCs/>
          <w:caps/>
          <w:sz w:val="24"/>
          <w:szCs w:val="24"/>
          <w:lang w:eastAsia="ru-RU"/>
        </w:rPr>
        <w:t xml:space="preserve"> </w:t>
      </w:r>
      <w:r w:rsidRPr="00A04188">
        <w:rPr>
          <w:rFonts w:ascii="Times New Roman" w:eastAsia="Calibri" w:hAnsi="Times New Roman" w:cs="Times New Roman"/>
          <w:b/>
          <w:bCs/>
          <w:caps/>
          <w:sz w:val="24"/>
          <w:szCs w:val="24"/>
          <w:lang w:eastAsia="ru-RU"/>
        </w:rPr>
        <w:t>услуги</w:t>
      </w:r>
    </w:p>
    <w:p w:rsidR="00AE354D" w:rsidRPr="00A04188" w:rsidRDefault="00AE354D" w:rsidP="001A790A">
      <w:pPr>
        <w:widowControl w:val="0"/>
        <w:spacing w:after="0" w:line="240" w:lineRule="auto"/>
        <w:ind w:left="284" w:right="-284" w:firstLine="425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AE354D" w:rsidRPr="00A04188" w:rsidRDefault="00052555" w:rsidP="001A790A">
      <w:pPr>
        <w:widowControl w:val="0"/>
        <w:spacing w:after="0" w:line="240" w:lineRule="auto"/>
        <w:ind w:left="284" w:right="-284" w:firstLine="425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A0418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2.1. Наименование </w:t>
      </w:r>
      <w:r w:rsidR="007C5C7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муниципальной</w:t>
      </w:r>
      <w:r w:rsidR="000517DE" w:rsidRPr="00A0418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A0418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услуги</w:t>
      </w:r>
    </w:p>
    <w:p w:rsidR="00AE354D" w:rsidRPr="00A04188" w:rsidRDefault="00AE354D" w:rsidP="001A790A">
      <w:pPr>
        <w:widowControl w:val="0"/>
        <w:spacing w:after="0" w:line="240" w:lineRule="auto"/>
        <w:ind w:left="284" w:right="-284" w:firstLine="425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C41E5E" w:rsidRPr="00A04188" w:rsidRDefault="000517DE" w:rsidP="00BB3C49">
      <w:pPr>
        <w:pStyle w:val="ad"/>
        <w:spacing w:after="0" w:line="240" w:lineRule="auto"/>
        <w:ind w:left="0" w:firstLine="709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A04188">
        <w:rPr>
          <w:rFonts w:ascii="Times New Roman" w:hAnsi="Times New Roman" w:cs="Times New Roman"/>
          <w:bCs/>
          <w:sz w:val="24"/>
          <w:szCs w:val="24"/>
        </w:rPr>
        <w:t>«Присвоение квалификационных</w:t>
      </w:r>
      <w:r w:rsidRPr="00A04188">
        <w:rPr>
          <w:rFonts w:ascii="Times New Roman" w:hAnsi="Times New Roman" w:cs="Times New Roman"/>
          <w:sz w:val="24"/>
          <w:szCs w:val="24"/>
        </w:rPr>
        <w:t xml:space="preserve"> </w:t>
      </w:r>
      <w:r w:rsidRPr="00A04188">
        <w:rPr>
          <w:rFonts w:ascii="Times New Roman" w:hAnsi="Times New Roman" w:cs="Times New Roman"/>
          <w:bCs/>
          <w:sz w:val="24"/>
          <w:szCs w:val="24"/>
        </w:rPr>
        <w:t>категорий спортивных судей</w:t>
      </w:r>
      <w:r w:rsidRPr="00A04188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» </w:t>
      </w:r>
      <w:r w:rsidR="00052555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(</w:t>
      </w:r>
      <w:r w:rsidR="00F84186" w:rsidRPr="00A04188">
        <w:rPr>
          <w:rFonts w:ascii="Times New Roman" w:hAnsi="Times New Roman" w:cs="Times New Roman"/>
          <w:sz w:val="24"/>
          <w:szCs w:val="24"/>
        </w:rPr>
        <w:t xml:space="preserve">спортивный </w:t>
      </w:r>
      <w:r w:rsidRPr="00A04188">
        <w:rPr>
          <w:rFonts w:ascii="Times New Roman" w:hAnsi="Times New Roman" w:cs="Times New Roman"/>
          <w:sz w:val="24"/>
          <w:szCs w:val="24"/>
        </w:rPr>
        <w:t>судья второй категории, спортивный судья третьей категории)</w:t>
      </w:r>
      <w:r w:rsidR="00AE354D" w:rsidRPr="00A04188">
        <w:rPr>
          <w:rFonts w:ascii="Times New Roman" w:hAnsi="Times New Roman" w:cs="Times New Roman"/>
          <w:sz w:val="24"/>
          <w:szCs w:val="24"/>
        </w:rPr>
        <w:t>.</w:t>
      </w:r>
    </w:p>
    <w:p w:rsidR="007E721F" w:rsidRPr="00A04188" w:rsidRDefault="007E721F" w:rsidP="009B56D8">
      <w:pPr>
        <w:widowControl w:val="0"/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E721F" w:rsidRPr="00A04188" w:rsidRDefault="007E721F" w:rsidP="007E721F">
      <w:pPr>
        <w:tabs>
          <w:tab w:val="left" w:pos="1418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4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2.2. Наименование органов, предоставляющих </w:t>
      </w:r>
      <w:r w:rsidR="006227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муниципальную</w:t>
      </w:r>
      <w:r w:rsidR="000517DE" w:rsidRPr="00A04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04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услугу</w:t>
      </w:r>
    </w:p>
    <w:p w:rsidR="007E721F" w:rsidRPr="00A04188" w:rsidRDefault="007E721F" w:rsidP="007E721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721F" w:rsidRPr="00A04188" w:rsidRDefault="007E721F" w:rsidP="007E721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4188">
        <w:rPr>
          <w:rFonts w:ascii="Times New Roman" w:hAnsi="Times New Roman" w:cs="Times New Roman"/>
          <w:sz w:val="24"/>
          <w:szCs w:val="24"/>
        </w:rPr>
        <w:t xml:space="preserve">Предоставление </w:t>
      </w:r>
      <w:r w:rsidR="007C5C7B">
        <w:rPr>
          <w:rFonts w:ascii="Times New Roman" w:hAnsi="Times New Roman" w:cs="Times New Roman"/>
          <w:sz w:val="24"/>
          <w:szCs w:val="24"/>
        </w:rPr>
        <w:t>муниципальной</w:t>
      </w:r>
      <w:r w:rsidR="000517DE" w:rsidRPr="00A04188">
        <w:rPr>
          <w:rFonts w:ascii="Times New Roman" w:hAnsi="Times New Roman" w:cs="Times New Roman"/>
          <w:sz w:val="24"/>
          <w:szCs w:val="24"/>
        </w:rPr>
        <w:t xml:space="preserve"> </w:t>
      </w:r>
      <w:r w:rsidRPr="00A04188">
        <w:rPr>
          <w:rFonts w:ascii="Times New Roman" w:hAnsi="Times New Roman" w:cs="Times New Roman"/>
          <w:sz w:val="24"/>
          <w:szCs w:val="24"/>
        </w:rPr>
        <w:t>услуги осуществляется Администрацией Печенгского района</w:t>
      </w:r>
      <w:r w:rsidR="009B56D8" w:rsidRPr="00A04188">
        <w:rPr>
          <w:rFonts w:ascii="Times New Roman" w:hAnsi="Times New Roman" w:cs="Times New Roman"/>
          <w:sz w:val="24"/>
          <w:szCs w:val="24"/>
        </w:rPr>
        <w:t xml:space="preserve"> (далее –</w:t>
      </w:r>
      <w:r w:rsidR="00C72B74" w:rsidRPr="00A04188">
        <w:rPr>
          <w:rFonts w:ascii="Times New Roman" w:hAnsi="Times New Roman" w:cs="Times New Roman"/>
          <w:sz w:val="24"/>
          <w:szCs w:val="24"/>
        </w:rPr>
        <w:t xml:space="preserve"> </w:t>
      </w:r>
      <w:r w:rsidR="009B56D8" w:rsidRPr="00A04188">
        <w:rPr>
          <w:rFonts w:ascii="Times New Roman" w:hAnsi="Times New Roman" w:cs="Times New Roman"/>
          <w:sz w:val="24"/>
          <w:szCs w:val="24"/>
        </w:rPr>
        <w:t>Администрация)</w:t>
      </w:r>
      <w:r w:rsidRPr="00A04188">
        <w:rPr>
          <w:rFonts w:ascii="Times New Roman" w:hAnsi="Times New Roman" w:cs="Times New Roman"/>
          <w:sz w:val="24"/>
          <w:szCs w:val="24"/>
        </w:rPr>
        <w:t>.</w:t>
      </w:r>
    </w:p>
    <w:p w:rsidR="007E721F" w:rsidRPr="00A04188" w:rsidRDefault="007E721F" w:rsidP="007E721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Непосредственное предоставление </w:t>
      </w:r>
      <w:r w:rsidR="007C5C7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0517DE"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 осуществляется отделом культуры, спорта и молодежной политики администрации Печенгского района (далее - структурное подразделение Администрации).</w:t>
      </w:r>
    </w:p>
    <w:p w:rsidR="00AE354D" w:rsidRPr="00A04188" w:rsidRDefault="007E721F" w:rsidP="00821E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 граждан, относящихся к маломобильным группам населения (инвалидам) ведется руководителем структурного подразделения Администрации по адресу: п.г.т. Никель, ул. </w:t>
      </w:r>
      <w:proofErr w:type="gramStart"/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>Пионерская</w:t>
      </w:r>
      <w:proofErr w:type="gramEnd"/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дом 2, 1 этаж, кабинет 19, в рабочее время по предварительной записи по телефону: 8 (815-54) 52725, 51363</w:t>
      </w:r>
      <w:r w:rsidR="00821E19"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73566" w:rsidRPr="00A04188" w:rsidRDefault="00E73566" w:rsidP="00B52A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54D" w:rsidRPr="00A04188" w:rsidRDefault="00AE354D" w:rsidP="001A790A">
      <w:pPr>
        <w:spacing w:after="0" w:line="240" w:lineRule="auto"/>
        <w:ind w:left="284" w:right="-284" w:firstLine="425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AE354D" w:rsidRPr="00A04188" w:rsidRDefault="00AE354D" w:rsidP="004D0167">
      <w:pPr>
        <w:spacing w:after="0" w:line="240" w:lineRule="auto"/>
        <w:ind w:right="-284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A0418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2.3. Результат предоставления </w:t>
      </w:r>
      <w:r w:rsidR="007C5C7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муниципальной</w:t>
      </w:r>
      <w:r w:rsidR="000517DE" w:rsidRPr="00A0418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0418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услуги</w:t>
      </w:r>
    </w:p>
    <w:p w:rsidR="00AE354D" w:rsidRPr="00A04188" w:rsidRDefault="00AE354D" w:rsidP="00B52A1B">
      <w:pPr>
        <w:widowControl w:val="0"/>
        <w:spacing w:after="0" w:line="240" w:lineRule="auto"/>
        <w:ind w:left="284" w:right="-284" w:firstLine="42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41E5E" w:rsidRPr="00A04188" w:rsidRDefault="000A3352" w:rsidP="00BB3C49">
      <w:pPr>
        <w:widowControl w:val="0"/>
        <w:tabs>
          <w:tab w:val="left" w:pos="709"/>
          <w:tab w:val="left" w:pos="851"/>
        </w:tabs>
        <w:spacing w:after="0" w:line="240" w:lineRule="auto"/>
        <w:ind w:right="-284"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0418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2.3.1. </w:t>
      </w:r>
      <w:r w:rsidR="00C41E5E" w:rsidRPr="00A0418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Результат предоставления </w:t>
      </w:r>
      <w:r w:rsidR="007C5C7B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="000517DE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C41E5E" w:rsidRPr="00A0418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услуги:</w:t>
      </w:r>
    </w:p>
    <w:p w:rsidR="00C41E5E" w:rsidRPr="00154169" w:rsidRDefault="00C41E5E" w:rsidP="00BB3C49">
      <w:pPr>
        <w:pStyle w:val="ad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выдача </w:t>
      </w:r>
      <w:r w:rsidR="00AE354D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з</w:t>
      </w: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аявителю постановления </w:t>
      </w:r>
      <w:r w:rsidR="004F42DE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А</w:t>
      </w: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дминистрации о присвоении </w:t>
      </w:r>
      <w:r w:rsidR="000517DE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квалификационных категорий спортивных судей (</w:t>
      </w:r>
      <w:r w:rsidR="000517DE" w:rsidRPr="00A04188">
        <w:rPr>
          <w:rFonts w:ascii="Times New Roman" w:hAnsi="Times New Roman" w:cs="Times New Roman"/>
          <w:sz w:val="24"/>
          <w:szCs w:val="24"/>
        </w:rPr>
        <w:t>спортивный судья второй категории, спортивный судья третьей категории)</w:t>
      </w:r>
      <w:r w:rsidR="00D116E8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="00385EFF" w:rsidRPr="00A04188">
        <w:rPr>
          <w:rFonts w:ascii="Times New Roman" w:hAnsi="Times New Roman" w:cs="Times New Roman"/>
          <w:sz w:val="24"/>
          <w:szCs w:val="24"/>
        </w:rPr>
        <w:t xml:space="preserve"> </w:t>
      </w:r>
      <w:r w:rsidR="00385EFF" w:rsidRPr="00154169">
        <w:rPr>
          <w:rFonts w:ascii="Times New Roman" w:hAnsi="Times New Roman" w:cs="Times New Roman"/>
          <w:sz w:val="24"/>
          <w:szCs w:val="24"/>
        </w:rPr>
        <w:t>согласно приложению 1 к настоящему регламенту;</w:t>
      </w:r>
    </w:p>
    <w:p w:rsidR="000A3352" w:rsidRPr="00B52A1B" w:rsidRDefault="00C41E5E" w:rsidP="00BB3C4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416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выдача </w:t>
      </w:r>
      <w:r w:rsidR="00AE354D" w:rsidRPr="00154169">
        <w:rPr>
          <w:rFonts w:ascii="Times New Roman" w:eastAsia="Calibri" w:hAnsi="Times New Roman" w:cs="Times New Roman"/>
          <w:sz w:val="24"/>
          <w:szCs w:val="24"/>
          <w:lang w:eastAsia="ru-RU"/>
        </w:rPr>
        <w:t>з</w:t>
      </w:r>
      <w:r w:rsidRPr="0015416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аявителю </w:t>
      </w:r>
      <w:r w:rsidR="00662C88" w:rsidRPr="00154169">
        <w:rPr>
          <w:rFonts w:ascii="Times New Roman" w:eastAsia="Calibri" w:hAnsi="Times New Roman" w:cs="Times New Roman"/>
          <w:sz w:val="24"/>
          <w:szCs w:val="24"/>
          <w:lang w:eastAsia="ru-RU"/>
        </w:rPr>
        <w:t>уведомления об отказе</w:t>
      </w:r>
      <w:r w:rsidRPr="0015416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9E15A1" w:rsidRPr="00154169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Pr="0015416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присвоении </w:t>
      </w:r>
      <w:r w:rsidR="003549F7" w:rsidRPr="00154169">
        <w:rPr>
          <w:rFonts w:ascii="Times New Roman" w:eastAsia="Calibri" w:hAnsi="Times New Roman" w:cs="Times New Roman"/>
          <w:sz w:val="24"/>
          <w:szCs w:val="24"/>
          <w:lang w:eastAsia="ru-RU"/>
        </w:rPr>
        <w:t>квалификационных категорий спортивных судей (</w:t>
      </w:r>
      <w:r w:rsidR="003549F7" w:rsidRPr="00154169">
        <w:rPr>
          <w:rFonts w:ascii="Times New Roman" w:hAnsi="Times New Roman" w:cs="Times New Roman"/>
          <w:sz w:val="24"/>
          <w:szCs w:val="24"/>
        </w:rPr>
        <w:t>спортивный судья второй категории, спортивный судья третьей категории)</w:t>
      </w:r>
      <w:r w:rsidR="00385EFF" w:rsidRPr="00154169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="00385EFF" w:rsidRPr="00154169">
        <w:rPr>
          <w:rFonts w:ascii="Times New Roman" w:hAnsi="Times New Roman" w:cs="Times New Roman"/>
          <w:sz w:val="24"/>
          <w:szCs w:val="24"/>
        </w:rPr>
        <w:t xml:space="preserve"> согласно приложению 2 к настоящему</w:t>
      </w:r>
      <w:r w:rsidR="00385EFF" w:rsidRPr="00A04188">
        <w:rPr>
          <w:rFonts w:ascii="Times New Roman" w:hAnsi="Times New Roman" w:cs="Times New Roman"/>
          <w:sz w:val="24"/>
          <w:szCs w:val="24"/>
        </w:rPr>
        <w:t xml:space="preserve"> регламенту</w:t>
      </w:r>
      <w:r w:rsidR="009E15A1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AE354D" w:rsidRPr="00A04188" w:rsidRDefault="00AE354D" w:rsidP="00B52A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</w:pPr>
    </w:p>
    <w:p w:rsidR="00AE354D" w:rsidRPr="00A04188" w:rsidRDefault="00AE354D" w:rsidP="00B52A1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A0418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2.4. Сроки предоставления </w:t>
      </w:r>
      <w:r w:rsidR="007C5C7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муниципальной</w:t>
      </w:r>
      <w:r w:rsidR="00C80CA0" w:rsidRPr="00A0418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0418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услуги</w:t>
      </w:r>
    </w:p>
    <w:p w:rsidR="00AE354D" w:rsidRPr="00A04188" w:rsidRDefault="00AE354D" w:rsidP="00B52A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41E5E" w:rsidRPr="00A04188" w:rsidRDefault="00E70C3F" w:rsidP="004D01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2.4.1. </w:t>
      </w:r>
      <w:r w:rsidR="00C41E5E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Общий срок предоставления </w:t>
      </w:r>
      <w:r w:rsidR="007C5C7B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="00C80CA0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C41E5E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услуги не может превышать </w:t>
      </w:r>
      <w:r w:rsidR="00292364">
        <w:rPr>
          <w:rFonts w:ascii="Times New Roman" w:eastAsia="Calibri" w:hAnsi="Times New Roman" w:cs="Times New Roman"/>
          <w:sz w:val="24"/>
          <w:szCs w:val="24"/>
          <w:lang w:eastAsia="ru-RU"/>
        </w:rPr>
        <w:t>двух месяцев</w:t>
      </w:r>
      <w:r w:rsidR="00C41E5E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 дня поступления документов</w:t>
      </w:r>
      <w:r w:rsidR="00B52A1B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C41E5E" w:rsidRPr="00A04188" w:rsidRDefault="00E70C3F" w:rsidP="004D01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2.4.2. </w:t>
      </w:r>
      <w:r w:rsidR="00C41E5E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Максимальное время ожидания </w:t>
      </w: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з</w:t>
      </w:r>
      <w:r w:rsidR="00C41E5E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аявителей в очереди при подаче документов              или для получения результатов предоставления </w:t>
      </w:r>
      <w:r w:rsidR="007C5C7B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="001665C7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C41E5E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услуги не должно превышать пятнадцать минут.</w:t>
      </w:r>
    </w:p>
    <w:p w:rsidR="003B77C2" w:rsidRDefault="003B77C2" w:rsidP="004D01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2.4.3. Срок подачи документов для предоставления </w:t>
      </w:r>
      <w:r w:rsidR="007C5C7B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="001665C7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услуги по присвоению </w:t>
      </w:r>
      <w:r w:rsidR="001665C7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квалификационных категорий спортивных судей (</w:t>
      </w:r>
      <w:r w:rsidR="001665C7" w:rsidRPr="00A04188">
        <w:rPr>
          <w:rFonts w:ascii="Times New Roman" w:hAnsi="Times New Roman" w:cs="Times New Roman"/>
          <w:sz w:val="24"/>
          <w:szCs w:val="24"/>
        </w:rPr>
        <w:t xml:space="preserve">спортивный судья второй категории, спортивный судья третьей категории) </w:t>
      </w: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не должен превышать четырех месяцев со дня выполнения </w:t>
      </w:r>
      <w:r w:rsidR="00B52A1B">
        <w:rPr>
          <w:rFonts w:ascii="Times New Roman" w:eastAsia="Calibri" w:hAnsi="Times New Roman" w:cs="Times New Roman"/>
          <w:sz w:val="24"/>
          <w:szCs w:val="24"/>
          <w:lang w:eastAsia="ru-RU"/>
        </w:rPr>
        <w:t>квалификационных требований.</w:t>
      </w:r>
    </w:p>
    <w:p w:rsidR="00B52A1B" w:rsidRPr="00A04188" w:rsidRDefault="00B52A1B" w:rsidP="004D01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2.4.4. Условия и сроки выполнения отдельных административных процедур исполнения муниципальной услуги представлены в соответствующих разделах настоящего регламента.</w:t>
      </w:r>
    </w:p>
    <w:p w:rsidR="00E70C3F" w:rsidRPr="00A04188" w:rsidRDefault="00E70C3F" w:rsidP="00B52A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472F46" w:rsidRPr="00A04188" w:rsidRDefault="00E70C3F" w:rsidP="00472F46">
      <w:pPr>
        <w:pStyle w:val="ae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A0418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2.5. </w:t>
      </w:r>
      <w:r w:rsidR="00472F46" w:rsidRPr="00A04188">
        <w:rPr>
          <w:rFonts w:ascii="Times New Roman" w:hAnsi="Times New Roman" w:cs="Times New Roman"/>
          <w:b/>
          <w:sz w:val="24"/>
          <w:szCs w:val="24"/>
          <w:lang w:eastAsia="ru-RU"/>
        </w:rPr>
        <w:t>Нормативные правовые акты, регулирующие предоставление</w:t>
      </w:r>
    </w:p>
    <w:p w:rsidR="00472F46" w:rsidRPr="00A04188" w:rsidRDefault="007C5C7B" w:rsidP="00472F46">
      <w:pPr>
        <w:pStyle w:val="ae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="001665C7" w:rsidRPr="00A0418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72F46" w:rsidRPr="00A04188">
        <w:rPr>
          <w:rFonts w:ascii="Times New Roman" w:hAnsi="Times New Roman" w:cs="Times New Roman"/>
          <w:b/>
          <w:sz w:val="24"/>
          <w:szCs w:val="24"/>
          <w:lang w:eastAsia="ru-RU"/>
        </w:rPr>
        <w:t>услуги</w:t>
      </w:r>
    </w:p>
    <w:p w:rsidR="00E70C3F" w:rsidRPr="00A04188" w:rsidRDefault="00E70C3F" w:rsidP="00E70C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E70C3F" w:rsidRPr="00A04188" w:rsidRDefault="00885882" w:rsidP="004D01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2.5.1. </w:t>
      </w:r>
      <w:r w:rsidR="00E70C3F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Предоставление </w:t>
      </w:r>
      <w:r w:rsidR="007C5C7B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="001665C7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E70C3F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услуги осуществляется в соответствии </w:t>
      </w:r>
      <w:proofErr w:type="gramStart"/>
      <w:r w:rsidR="00E70C3F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с</w:t>
      </w:r>
      <w:proofErr w:type="gramEnd"/>
      <w:r w:rsidR="00E70C3F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:rsidR="009931EC" w:rsidRPr="00A04188" w:rsidRDefault="009931EC" w:rsidP="004D01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highlight w:val="yellow"/>
        </w:rPr>
      </w:pPr>
      <w:r w:rsidRPr="00A04188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- Конституцией </w:t>
      </w:r>
      <w:r w:rsidRPr="00A04188">
        <w:rPr>
          <w:rFonts w:ascii="Times New Roman" w:hAnsi="Times New Roman" w:cs="Times New Roman"/>
          <w:sz w:val="24"/>
          <w:szCs w:val="24"/>
        </w:rPr>
        <w:t>Российской Федерации</w:t>
      </w:r>
      <w:r w:rsidRPr="00A04188">
        <w:rPr>
          <w:rStyle w:val="a4"/>
          <w:rFonts w:ascii="Times New Roman" w:hAnsi="Times New Roman"/>
          <w:sz w:val="24"/>
          <w:szCs w:val="24"/>
        </w:rPr>
        <w:footnoteReference w:id="1"/>
      </w:r>
      <w:r w:rsidRPr="00A04188">
        <w:rPr>
          <w:rFonts w:ascii="Times New Roman" w:eastAsia="TimesNewRomanPSMT" w:hAnsi="Times New Roman" w:cs="Times New Roman"/>
          <w:color w:val="000000"/>
          <w:sz w:val="24"/>
          <w:szCs w:val="24"/>
        </w:rPr>
        <w:t>;</w:t>
      </w:r>
    </w:p>
    <w:p w:rsidR="009931EC" w:rsidRPr="00A04188" w:rsidRDefault="009931EC" w:rsidP="004D01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Федеральным законом от 06.10.2003 № 131-ФЗ «Об общих принципах организации местного самоуправления в Российской Федерации»</w:t>
      </w:r>
      <w:r w:rsidRPr="00A04188"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footnoteReference w:id="2"/>
      </w: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9931EC" w:rsidRPr="00A04188" w:rsidRDefault="009931EC" w:rsidP="004D01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Федеральным законом от 02.05.2006 № 59-ФЗ «О порядке рассмотрения обращений граждан Российской Федерации»</w:t>
      </w:r>
      <w:r w:rsidRPr="00A04188"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footnoteReference w:id="3"/>
      </w: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B5709F" w:rsidRPr="00A04188" w:rsidRDefault="00B5709F" w:rsidP="004D01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A04188">
        <w:rPr>
          <w:rFonts w:ascii="Times New Roman" w:hAnsi="Times New Roman" w:cs="Times New Roman"/>
          <w:sz w:val="24"/>
          <w:szCs w:val="24"/>
        </w:rPr>
        <w:t>Федеральным законом от 27.07.2006 № 152-ФЗ «О персональных данных»</w:t>
      </w:r>
      <w:r w:rsidRPr="00A04188">
        <w:rPr>
          <w:rStyle w:val="a4"/>
          <w:rFonts w:ascii="Times New Roman" w:hAnsi="Times New Roman"/>
          <w:sz w:val="24"/>
          <w:szCs w:val="24"/>
        </w:rPr>
        <w:footnoteReference w:id="4"/>
      </w:r>
      <w:r w:rsidRPr="00A04188">
        <w:rPr>
          <w:rFonts w:ascii="Times New Roman" w:hAnsi="Times New Roman" w:cs="Times New Roman"/>
          <w:sz w:val="24"/>
          <w:szCs w:val="24"/>
        </w:rPr>
        <w:t>;</w:t>
      </w:r>
    </w:p>
    <w:p w:rsidR="009931EC" w:rsidRPr="00A04188" w:rsidRDefault="009931EC" w:rsidP="004D01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Федеральным законом от 04.12.2007 № 329-ФЗ «О физической культуре и спорте в Российской Федерации»</w:t>
      </w:r>
      <w:r w:rsidRPr="00A04188"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footnoteReference w:id="5"/>
      </w: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9931EC" w:rsidRPr="00A04188" w:rsidRDefault="009931EC" w:rsidP="004D016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4188">
        <w:rPr>
          <w:rFonts w:ascii="Times New Roman" w:eastAsia="TimesNewRomanPSMT" w:hAnsi="Times New Roman" w:cs="Times New Roman"/>
          <w:color w:val="000000"/>
          <w:sz w:val="24"/>
          <w:szCs w:val="24"/>
        </w:rPr>
        <w:t>- Федеральным законом от 27.07.2010 № 210-ФЗ «Об организации предоставления государственных и муниципальных услуг»</w:t>
      </w:r>
      <w:r w:rsidRPr="00A04188">
        <w:rPr>
          <w:rStyle w:val="a4"/>
          <w:rFonts w:ascii="Times New Roman" w:eastAsia="TimesNewRomanPSMT" w:hAnsi="Times New Roman"/>
          <w:color w:val="000000"/>
          <w:sz w:val="24"/>
          <w:szCs w:val="24"/>
        </w:rPr>
        <w:footnoteReference w:id="6"/>
      </w:r>
      <w:r w:rsidRPr="00A04188">
        <w:rPr>
          <w:rFonts w:ascii="Times New Roman" w:eastAsia="TimesNewRomanPSMT" w:hAnsi="Times New Roman" w:cs="Times New Roman"/>
          <w:color w:val="000000"/>
          <w:sz w:val="24"/>
          <w:szCs w:val="24"/>
        </w:rPr>
        <w:t>;</w:t>
      </w:r>
    </w:p>
    <w:p w:rsidR="009931EC" w:rsidRPr="00A04188" w:rsidRDefault="009931EC" w:rsidP="004D01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- Приказом Министерства спорта Российской Федера</w:t>
      </w:r>
      <w:r w:rsidR="001665C7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ции от 28.02.2017 № 134</w:t>
      </w: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A790A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</w:t>
      </w: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«Об утверждении положения о </w:t>
      </w:r>
      <w:r w:rsidR="001665C7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спортивных судьях»</w:t>
      </w:r>
      <w:r w:rsidRPr="00A04188">
        <w:rPr>
          <w:rStyle w:val="a4"/>
          <w:rFonts w:ascii="Times New Roman" w:eastAsia="Calibri" w:hAnsi="Times New Roman"/>
          <w:sz w:val="24"/>
          <w:szCs w:val="24"/>
          <w:lang w:eastAsia="ru-RU"/>
        </w:rPr>
        <w:footnoteReference w:id="7"/>
      </w: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9931EC" w:rsidRPr="00A04188" w:rsidRDefault="009931EC" w:rsidP="004D0167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- Законом Мурманской области от 27.12.2010 № 1297-01-ЗМО «О физической культуре и спорте в Мурманской области»</w:t>
      </w:r>
      <w:r w:rsidRPr="00A04188">
        <w:rPr>
          <w:rStyle w:val="a4"/>
          <w:rFonts w:ascii="Times New Roman" w:eastAsia="Calibri" w:hAnsi="Times New Roman"/>
          <w:sz w:val="24"/>
          <w:szCs w:val="24"/>
          <w:lang w:eastAsia="ru-RU"/>
        </w:rPr>
        <w:footnoteReference w:id="8"/>
      </w: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9931EC" w:rsidRPr="00A04188" w:rsidRDefault="009931EC" w:rsidP="004D0167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- Уставом муниципального образования Печенгский район</w:t>
      </w:r>
      <w:r w:rsidRPr="00A04188">
        <w:rPr>
          <w:rStyle w:val="a4"/>
          <w:rFonts w:ascii="Times New Roman" w:eastAsia="Calibri" w:hAnsi="Times New Roman"/>
          <w:sz w:val="24"/>
          <w:szCs w:val="24"/>
          <w:lang w:eastAsia="ru-RU"/>
        </w:rPr>
        <w:footnoteReference w:id="9"/>
      </w: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9931EC" w:rsidRPr="00A04188" w:rsidRDefault="009931EC" w:rsidP="004D0167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- Положением об отделе культуры, спорта и молодежной политики администрации Печенгского района, утвержденным распоряжением администрации Печенгского</w:t>
      </w:r>
      <w:r w:rsidR="000C448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района          от 27.04.2016 № 50;</w:t>
      </w:r>
    </w:p>
    <w:p w:rsidR="009931EC" w:rsidRPr="00A04188" w:rsidRDefault="009931EC" w:rsidP="004D0167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- настоящим регламентом</w:t>
      </w:r>
      <w:r w:rsidR="00885882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885882" w:rsidRPr="00A04188" w:rsidRDefault="00A60ADB" w:rsidP="004D01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2.5.2. Перечень нормативных правовых актов,</w:t>
      </w:r>
      <w:r w:rsidR="00885882" w:rsidRPr="00A04188">
        <w:rPr>
          <w:rFonts w:ascii="Times New Roman" w:hAnsi="Times New Roman" w:cs="Times New Roman"/>
          <w:color w:val="000000"/>
          <w:sz w:val="24"/>
          <w:szCs w:val="24"/>
        </w:rPr>
        <w:t xml:space="preserve"> регулирующих предоставление </w:t>
      </w:r>
      <w:r w:rsidR="007C5C7B">
        <w:rPr>
          <w:rFonts w:ascii="Times New Roman" w:hAnsi="Times New Roman" w:cs="Times New Roman"/>
          <w:color w:val="000000"/>
          <w:sz w:val="24"/>
          <w:szCs w:val="24"/>
        </w:rPr>
        <w:t>муниципальной</w:t>
      </w:r>
      <w:r w:rsidR="006F181E" w:rsidRPr="00A0418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85882" w:rsidRPr="00A04188">
        <w:rPr>
          <w:rFonts w:ascii="Times New Roman" w:hAnsi="Times New Roman" w:cs="Times New Roman"/>
          <w:color w:val="000000"/>
          <w:sz w:val="24"/>
          <w:szCs w:val="24"/>
        </w:rPr>
        <w:t>услуги (с указанием их реквизитов и источников</w:t>
      </w:r>
      <w:r w:rsidR="007408F8">
        <w:rPr>
          <w:rFonts w:ascii="Times New Roman" w:hAnsi="Times New Roman" w:cs="Times New Roman"/>
          <w:color w:val="000000"/>
          <w:sz w:val="24"/>
          <w:szCs w:val="24"/>
        </w:rPr>
        <w:t xml:space="preserve"> официального </w:t>
      </w:r>
      <w:r>
        <w:rPr>
          <w:rFonts w:ascii="Times New Roman" w:hAnsi="Times New Roman" w:cs="Times New Roman"/>
          <w:color w:val="000000"/>
          <w:sz w:val="24"/>
          <w:szCs w:val="24"/>
        </w:rPr>
        <w:t>опубликования),</w:t>
      </w:r>
      <w:r w:rsidR="00DA5949">
        <w:rPr>
          <w:rFonts w:ascii="Times New Roman" w:hAnsi="Times New Roman" w:cs="Times New Roman"/>
          <w:color w:val="000000"/>
          <w:sz w:val="24"/>
          <w:szCs w:val="24"/>
        </w:rPr>
        <w:t xml:space="preserve"> указанный в пункте</w:t>
      </w:r>
      <w:r w:rsidR="00885882" w:rsidRPr="00A04188">
        <w:rPr>
          <w:rFonts w:ascii="Times New Roman" w:hAnsi="Times New Roman" w:cs="Times New Roman"/>
          <w:color w:val="000000"/>
          <w:sz w:val="24"/>
          <w:szCs w:val="24"/>
        </w:rPr>
        <w:t xml:space="preserve"> 2.5.1 </w:t>
      </w:r>
      <w:r w:rsidR="006F181E" w:rsidRPr="00A04188">
        <w:rPr>
          <w:rFonts w:ascii="Times New Roman" w:hAnsi="Times New Roman" w:cs="Times New Roman"/>
          <w:color w:val="000000"/>
          <w:sz w:val="24"/>
          <w:szCs w:val="24"/>
        </w:rPr>
        <w:t xml:space="preserve">настоящего </w:t>
      </w:r>
      <w:r w:rsidR="00885882" w:rsidRPr="00A04188">
        <w:rPr>
          <w:rFonts w:ascii="Times New Roman" w:hAnsi="Times New Roman" w:cs="Times New Roman"/>
          <w:color w:val="000000"/>
          <w:sz w:val="24"/>
          <w:szCs w:val="24"/>
        </w:rPr>
        <w:t>регламента, размещается на официальном сайте муниципального образования Печенгский район в сети Интернет, в федеральном реестре и на Едином портале.</w:t>
      </w:r>
    </w:p>
    <w:p w:rsidR="009931EC" w:rsidRPr="00A04188" w:rsidRDefault="009931EC" w:rsidP="000C4485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95BEA" w:rsidRPr="00A04188" w:rsidRDefault="00895BEA" w:rsidP="004D0167">
      <w:pPr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A0418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2.6. Перечень документов, необходимых для предоставления </w:t>
      </w:r>
      <w:r w:rsidR="007C5C7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муниципальной</w:t>
      </w:r>
      <w:r w:rsidR="006F181E" w:rsidRPr="00A0418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0418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услуги</w:t>
      </w:r>
    </w:p>
    <w:p w:rsidR="00352677" w:rsidRPr="00A04188" w:rsidRDefault="00352677" w:rsidP="001A790A">
      <w:pPr>
        <w:autoSpaceDE w:val="0"/>
        <w:autoSpaceDN w:val="0"/>
        <w:adjustRightInd w:val="0"/>
        <w:spacing w:after="0" w:line="240" w:lineRule="auto"/>
        <w:ind w:left="284" w:right="-284"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895BEA" w:rsidRPr="00A04188" w:rsidRDefault="00352677" w:rsidP="004D0167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2.6.1. </w:t>
      </w:r>
      <w:proofErr w:type="gramStart"/>
      <w:r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получения </w:t>
      </w:r>
      <w:r w:rsidR="007C5C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муниципальной</w:t>
      </w:r>
      <w:r w:rsidR="006F181E"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услуги необходимо подать </w:t>
      </w:r>
      <w:r w:rsidR="004D0167">
        <w:rPr>
          <w:rFonts w:ascii="Times New Roman" w:hAnsi="Times New Roman" w:cs="Times New Roman"/>
          <w:sz w:val="24"/>
          <w:szCs w:val="24"/>
        </w:rPr>
        <w:t>п</w:t>
      </w:r>
      <w:r w:rsidRPr="00A04188">
        <w:rPr>
          <w:rFonts w:ascii="Times New Roman" w:hAnsi="Times New Roman" w:cs="Times New Roman"/>
          <w:sz w:val="24"/>
          <w:szCs w:val="24"/>
        </w:rPr>
        <w:t>редставление</w:t>
      </w:r>
      <w:r w:rsidR="00292364">
        <w:rPr>
          <w:rFonts w:ascii="Times New Roman" w:hAnsi="Times New Roman" w:cs="Times New Roman"/>
          <w:sz w:val="24"/>
          <w:szCs w:val="24"/>
        </w:rPr>
        <w:t>, заверенное печатью (при наличии)</w:t>
      </w:r>
      <w:r w:rsidR="00292364" w:rsidRPr="00292364">
        <w:rPr>
          <w:rFonts w:ascii="Times New Roman" w:hAnsi="Times New Roman" w:cs="Times New Roman"/>
          <w:sz w:val="24"/>
          <w:szCs w:val="24"/>
        </w:rPr>
        <w:t xml:space="preserve"> </w:t>
      </w:r>
      <w:r w:rsidR="00292364" w:rsidRPr="00A04188">
        <w:rPr>
          <w:rFonts w:ascii="Times New Roman" w:hAnsi="Times New Roman" w:cs="Times New Roman"/>
          <w:sz w:val="24"/>
          <w:szCs w:val="24"/>
        </w:rPr>
        <w:t>и подписью руководителя ре</w:t>
      </w:r>
      <w:r w:rsidR="005B4682">
        <w:rPr>
          <w:rFonts w:ascii="Times New Roman" w:hAnsi="Times New Roman" w:cs="Times New Roman"/>
          <w:sz w:val="24"/>
          <w:szCs w:val="24"/>
        </w:rPr>
        <w:t>гиональной спортивной федерации,</w:t>
      </w:r>
      <w:r w:rsidR="00292364" w:rsidRPr="00A04188">
        <w:rPr>
          <w:rFonts w:ascii="Times New Roman" w:hAnsi="Times New Roman" w:cs="Times New Roman"/>
          <w:sz w:val="24"/>
          <w:szCs w:val="24"/>
        </w:rPr>
        <w:t xml:space="preserve"> подразделения федерального органа или должностного лица</w:t>
      </w:r>
      <w:r w:rsidRPr="00A04188">
        <w:rPr>
          <w:rFonts w:ascii="Times New Roman" w:hAnsi="Times New Roman" w:cs="Times New Roman"/>
          <w:sz w:val="24"/>
          <w:szCs w:val="24"/>
        </w:rPr>
        <w:t xml:space="preserve"> на присвоение </w:t>
      </w:r>
      <w:r w:rsidR="006F181E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квалификационных категорий спортивных судей (</w:t>
      </w:r>
      <w:r w:rsidR="006F181E" w:rsidRPr="00A04188">
        <w:rPr>
          <w:rFonts w:ascii="Times New Roman" w:hAnsi="Times New Roman" w:cs="Times New Roman"/>
          <w:sz w:val="24"/>
          <w:szCs w:val="24"/>
        </w:rPr>
        <w:t xml:space="preserve">спортивный судья второй категории, спортивный судья третьей категории) </w:t>
      </w:r>
      <w:r w:rsidRPr="00A04188">
        <w:rPr>
          <w:rFonts w:ascii="Times New Roman" w:hAnsi="Times New Roman" w:cs="Times New Roman"/>
          <w:sz w:val="24"/>
          <w:szCs w:val="24"/>
        </w:rPr>
        <w:t xml:space="preserve">и прилагаемые к нему документы, предусмотренные пунктом 2.6.2 </w:t>
      </w:r>
      <w:r w:rsidR="007203AC" w:rsidRPr="00A04188">
        <w:rPr>
          <w:rFonts w:ascii="Times New Roman" w:hAnsi="Times New Roman" w:cs="Times New Roman"/>
          <w:sz w:val="24"/>
          <w:szCs w:val="24"/>
        </w:rPr>
        <w:t>настоящего р</w:t>
      </w:r>
      <w:r w:rsidRPr="00A04188">
        <w:rPr>
          <w:rFonts w:ascii="Times New Roman" w:hAnsi="Times New Roman" w:cs="Times New Roman"/>
          <w:sz w:val="24"/>
          <w:szCs w:val="24"/>
        </w:rPr>
        <w:t xml:space="preserve">егламента, </w:t>
      </w:r>
      <w:r w:rsidR="00E73566" w:rsidRPr="00154169">
        <w:rPr>
          <w:rFonts w:ascii="Times New Roman" w:hAnsi="Times New Roman" w:cs="Times New Roman"/>
          <w:sz w:val="24"/>
          <w:szCs w:val="24"/>
        </w:rPr>
        <w:t>согласно приложению 3</w:t>
      </w:r>
      <w:r w:rsidRPr="00A04188">
        <w:rPr>
          <w:rFonts w:ascii="Times New Roman" w:hAnsi="Times New Roman" w:cs="Times New Roman"/>
          <w:sz w:val="24"/>
          <w:szCs w:val="24"/>
        </w:rPr>
        <w:t xml:space="preserve"> к настоящему регламенту. </w:t>
      </w:r>
      <w:proofErr w:type="gramEnd"/>
    </w:p>
    <w:p w:rsidR="00154769" w:rsidRPr="00A04188" w:rsidRDefault="00154769" w:rsidP="004D0167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Представление на присвоение</w:t>
      </w:r>
      <w:r w:rsidR="007203AC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квалификационных категорий спортивных судей (</w:t>
      </w:r>
      <w:r w:rsidR="007203AC" w:rsidRPr="00A04188">
        <w:rPr>
          <w:rFonts w:ascii="Times New Roman" w:hAnsi="Times New Roman" w:cs="Times New Roman"/>
          <w:sz w:val="24"/>
          <w:szCs w:val="24"/>
        </w:rPr>
        <w:t>спортивный судья второй категории, спортивный судья третьей категории)</w:t>
      </w: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прилагаемые к нему документы подаются заявителем в течение 4 месяцев со дня выполнения </w:t>
      </w:r>
      <w:r w:rsidR="007203AC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квалификационных требований. </w:t>
      </w:r>
    </w:p>
    <w:p w:rsidR="009127DD" w:rsidRPr="00A04188" w:rsidRDefault="009127DD" w:rsidP="004D0167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2.6.2. </w:t>
      </w:r>
      <w:r w:rsidRPr="00A04188">
        <w:rPr>
          <w:rFonts w:ascii="Times New Roman" w:hAnsi="Times New Roman" w:cs="Times New Roman"/>
          <w:sz w:val="24"/>
          <w:szCs w:val="24"/>
        </w:rPr>
        <w:t xml:space="preserve">К </w:t>
      </w:r>
      <w:r w:rsidR="004D0167">
        <w:rPr>
          <w:rFonts w:ascii="Times New Roman" w:hAnsi="Times New Roman" w:cs="Times New Roman"/>
          <w:sz w:val="24"/>
          <w:szCs w:val="24"/>
        </w:rPr>
        <w:t>п</w:t>
      </w:r>
      <w:r w:rsidRPr="00A04188">
        <w:rPr>
          <w:rFonts w:ascii="Times New Roman" w:hAnsi="Times New Roman" w:cs="Times New Roman"/>
          <w:sz w:val="24"/>
          <w:szCs w:val="24"/>
        </w:rPr>
        <w:t xml:space="preserve">редставлению для присвоения </w:t>
      </w:r>
      <w:r w:rsidR="007203AC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квалификационных категорий спортивных судей (</w:t>
      </w:r>
      <w:r w:rsidR="007203AC" w:rsidRPr="00A04188">
        <w:rPr>
          <w:rFonts w:ascii="Times New Roman" w:hAnsi="Times New Roman" w:cs="Times New Roman"/>
          <w:sz w:val="24"/>
          <w:szCs w:val="24"/>
        </w:rPr>
        <w:t xml:space="preserve">спортивный судья второй категории, спортивный судья третьей категории) </w:t>
      </w:r>
      <w:r w:rsidRPr="00A04188">
        <w:rPr>
          <w:rFonts w:ascii="Times New Roman" w:hAnsi="Times New Roman" w:cs="Times New Roman"/>
          <w:sz w:val="24"/>
          <w:szCs w:val="24"/>
        </w:rPr>
        <w:t>или обращению прилагаются:</w:t>
      </w:r>
    </w:p>
    <w:p w:rsidR="00CC2ECE" w:rsidRPr="00A04188" w:rsidRDefault="00783493" w:rsidP="004D0167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4188">
        <w:rPr>
          <w:rFonts w:ascii="Times New Roman" w:hAnsi="Times New Roman" w:cs="Times New Roman"/>
          <w:sz w:val="24"/>
          <w:szCs w:val="24"/>
        </w:rPr>
        <w:t xml:space="preserve">а) </w:t>
      </w:r>
      <w:r w:rsidR="0050397D" w:rsidRPr="00A04188">
        <w:rPr>
          <w:rFonts w:ascii="Times New Roman" w:hAnsi="Times New Roman" w:cs="Times New Roman"/>
          <w:sz w:val="24"/>
          <w:szCs w:val="24"/>
        </w:rPr>
        <w:t xml:space="preserve">копия карточки учета, </w:t>
      </w:r>
      <w:r w:rsidRPr="00A04188">
        <w:rPr>
          <w:rFonts w:ascii="Times New Roman" w:hAnsi="Times New Roman" w:cs="Times New Roman"/>
          <w:sz w:val="24"/>
          <w:szCs w:val="24"/>
        </w:rPr>
        <w:t>заверенная печатью (при наличии) и подписью руководителя региональной спортивной федерации, подразделения федерального органа или должностного лица</w:t>
      </w:r>
      <w:r w:rsidR="0050397D" w:rsidRPr="00A04188">
        <w:rPr>
          <w:rFonts w:ascii="Times New Roman" w:hAnsi="Times New Roman" w:cs="Times New Roman"/>
          <w:sz w:val="24"/>
          <w:szCs w:val="24"/>
        </w:rPr>
        <w:t>,</w:t>
      </w:r>
      <w:r w:rsidR="0050397D" w:rsidRPr="00A041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3566" w:rsidRPr="00154169">
        <w:rPr>
          <w:rFonts w:ascii="Times New Roman" w:hAnsi="Times New Roman" w:cs="Times New Roman"/>
          <w:sz w:val="24"/>
          <w:szCs w:val="24"/>
        </w:rPr>
        <w:t>согласно приложению 4</w:t>
      </w:r>
      <w:r w:rsidR="0050397D" w:rsidRPr="00A04188">
        <w:rPr>
          <w:rFonts w:ascii="Times New Roman" w:hAnsi="Times New Roman" w:cs="Times New Roman"/>
          <w:sz w:val="24"/>
          <w:szCs w:val="24"/>
        </w:rPr>
        <w:t xml:space="preserve"> к настоящему регламенту;</w:t>
      </w:r>
    </w:p>
    <w:p w:rsidR="00CC2ECE" w:rsidRPr="00A04188" w:rsidRDefault="00783493" w:rsidP="004D0167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4188">
        <w:rPr>
          <w:rFonts w:ascii="Times New Roman" w:hAnsi="Times New Roman" w:cs="Times New Roman"/>
          <w:sz w:val="24"/>
          <w:szCs w:val="24"/>
        </w:rPr>
        <w:t>б) копии второй и третьей страниц паспорта гражданина Российской Федерации, а также копии страниц, содержащих сведения о месте жительства кандидата, а при его отсутствии - копии страниц паспорта гражданина Российской Федерации, удостоверяющего личность гражданина Российской Федерации за пределами территории Российской Федерации, содержащих сведения о фамилии, имени, отчестве (при наличии), органе, выдавшем документ, дате окончания срока действия документа;</w:t>
      </w:r>
      <w:proofErr w:type="gramEnd"/>
    </w:p>
    <w:p w:rsidR="00CC2ECE" w:rsidRPr="00A04188" w:rsidRDefault="0050397D" w:rsidP="004D0167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4188">
        <w:rPr>
          <w:rFonts w:ascii="Times New Roman" w:hAnsi="Times New Roman" w:cs="Times New Roman"/>
          <w:sz w:val="24"/>
          <w:szCs w:val="24"/>
        </w:rPr>
        <w:t>в) копия удостоверения «</w:t>
      </w:r>
      <w:r w:rsidR="00783493" w:rsidRPr="00A04188">
        <w:rPr>
          <w:rFonts w:ascii="Times New Roman" w:hAnsi="Times New Roman" w:cs="Times New Roman"/>
          <w:sz w:val="24"/>
          <w:szCs w:val="24"/>
        </w:rPr>
        <w:t>мастер спор</w:t>
      </w:r>
      <w:r w:rsidRPr="00A04188">
        <w:rPr>
          <w:rFonts w:ascii="Times New Roman" w:hAnsi="Times New Roman" w:cs="Times New Roman"/>
          <w:sz w:val="24"/>
          <w:szCs w:val="24"/>
        </w:rPr>
        <w:t>та России международного класса», «гроссмейстер России» или «мастер спорта России»</w:t>
      </w:r>
      <w:r w:rsidR="00783493" w:rsidRPr="00A04188">
        <w:rPr>
          <w:rFonts w:ascii="Times New Roman" w:hAnsi="Times New Roman" w:cs="Times New Roman"/>
          <w:sz w:val="24"/>
          <w:szCs w:val="24"/>
        </w:rPr>
        <w:t xml:space="preserve"> - для кандидатов</w:t>
      </w:r>
      <w:r w:rsidRPr="00A04188">
        <w:rPr>
          <w:rFonts w:ascii="Times New Roman" w:hAnsi="Times New Roman" w:cs="Times New Roman"/>
          <w:sz w:val="24"/>
          <w:szCs w:val="24"/>
        </w:rPr>
        <w:t xml:space="preserve"> на присвоение </w:t>
      </w:r>
      <w:r w:rsidR="00783493" w:rsidRPr="00A04188">
        <w:rPr>
          <w:rFonts w:ascii="Times New Roman" w:hAnsi="Times New Roman" w:cs="Times New Roman"/>
          <w:sz w:val="24"/>
          <w:szCs w:val="24"/>
        </w:rPr>
        <w:t xml:space="preserve">квалификационных категорий </w:t>
      </w:r>
      <w:r w:rsidRPr="00A04188">
        <w:rPr>
          <w:rFonts w:ascii="Times New Roman" w:hAnsi="Times New Roman" w:cs="Times New Roman"/>
          <w:sz w:val="24"/>
          <w:szCs w:val="24"/>
        </w:rPr>
        <w:t>спортивных судей «спортивный судья второй категории»</w:t>
      </w:r>
      <w:r w:rsidR="00CC2ECE" w:rsidRPr="00A04188">
        <w:rPr>
          <w:rFonts w:ascii="Times New Roman" w:hAnsi="Times New Roman" w:cs="Times New Roman"/>
          <w:sz w:val="24"/>
          <w:szCs w:val="24"/>
        </w:rPr>
        <w:t>;</w:t>
      </w:r>
      <w:r w:rsidRPr="00A0418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2ECE" w:rsidRPr="00A04188" w:rsidRDefault="00783493" w:rsidP="004D0167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4188">
        <w:rPr>
          <w:rFonts w:ascii="Times New Roman" w:hAnsi="Times New Roman" w:cs="Times New Roman"/>
          <w:sz w:val="24"/>
          <w:szCs w:val="24"/>
        </w:rPr>
        <w:t>г)</w:t>
      </w:r>
      <w:r w:rsidR="00CC2ECE" w:rsidRPr="00A04188">
        <w:rPr>
          <w:rFonts w:ascii="Times New Roman" w:hAnsi="Times New Roman" w:cs="Times New Roman"/>
          <w:sz w:val="24"/>
          <w:szCs w:val="24"/>
        </w:rPr>
        <w:t xml:space="preserve"> 2 фотографии размером 3 x 4 см;</w:t>
      </w:r>
    </w:p>
    <w:p w:rsidR="00CC2ECE" w:rsidRPr="00A04188" w:rsidRDefault="0050397D" w:rsidP="004D0167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4188">
        <w:rPr>
          <w:rFonts w:ascii="Times New Roman" w:hAnsi="Times New Roman" w:cs="Times New Roman"/>
          <w:sz w:val="24"/>
          <w:szCs w:val="24"/>
        </w:rPr>
        <w:t xml:space="preserve">д) согласие на обработку персональных данных, </w:t>
      </w:r>
      <w:r w:rsidR="00E73566" w:rsidRPr="00154169">
        <w:rPr>
          <w:rFonts w:ascii="Times New Roman" w:hAnsi="Times New Roman" w:cs="Times New Roman"/>
          <w:sz w:val="24"/>
          <w:szCs w:val="24"/>
        </w:rPr>
        <w:t>согласно приложению 5</w:t>
      </w:r>
      <w:r w:rsidRPr="00A04188">
        <w:rPr>
          <w:rFonts w:ascii="Times New Roman" w:hAnsi="Times New Roman" w:cs="Times New Roman"/>
          <w:sz w:val="24"/>
          <w:szCs w:val="24"/>
        </w:rPr>
        <w:t xml:space="preserve"> к настоящему регламенту.</w:t>
      </w:r>
    </w:p>
    <w:p w:rsidR="00783493" w:rsidRPr="00A04188" w:rsidRDefault="00783493" w:rsidP="004D0167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4188">
        <w:rPr>
          <w:rFonts w:ascii="Times New Roman" w:hAnsi="Times New Roman" w:cs="Times New Roman"/>
          <w:sz w:val="24"/>
          <w:szCs w:val="24"/>
        </w:rPr>
        <w:t>Военнослужащими, проходящими военную службу по призыву, вместо указанных копий страниц паспорта гражданина Российской Федерации может предст</w:t>
      </w:r>
      <w:r w:rsidR="0050397D" w:rsidRPr="00A04188">
        <w:rPr>
          <w:rFonts w:ascii="Times New Roman" w:hAnsi="Times New Roman" w:cs="Times New Roman"/>
          <w:sz w:val="24"/>
          <w:szCs w:val="24"/>
        </w:rPr>
        <w:t>авляться копия военного билета.</w:t>
      </w:r>
    </w:p>
    <w:p w:rsidR="00FB6AFF" w:rsidRPr="00A04188" w:rsidRDefault="00FB6AFF" w:rsidP="004D0167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2.6.3. Представление </w:t>
      </w:r>
      <w:r w:rsidRPr="00A04188">
        <w:rPr>
          <w:rFonts w:ascii="Times New Roman" w:hAnsi="Times New Roman" w:cs="Times New Roman"/>
          <w:sz w:val="24"/>
          <w:szCs w:val="24"/>
        </w:rPr>
        <w:t xml:space="preserve">на присвоение </w:t>
      </w:r>
      <w:r w:rsidR="00057B4E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квалификационных категорий спортивных судей (</w:t>
      </w:r>
      <w:r w:rsidR="00057B4E" w:rsidRPr="00A04188">
        <w:rPr>
          <w:rFonts w:ascii="Times New Roman" w:hAnsi="Times New Roman" w:cs="Times New Roman"/>
          <w:sz w:val="24"/>
          <w:szCs w:val="24"/>
        </w:rPr>
        <w:t>спортивный судья второй категории, спортивный судья третьей категории)</w:t>
      </w:r>
      <w:r w:rsidR="00057B4E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A04188">
        <w:rPr>
          <w:rFonts w:ascii="Times New Roman" w:hAnsi="Times New Roman" w:cs="Times New Roman"/>
          <w:sz w:val="24"/>
          <w:szCs w:val="24"/>
        </w:rPr>
        <w:t>и прилагаемые к нему документы</w:t>
      </w:r>
      <w:r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могут быть представлены лично заявителем или направлены по почте. </w:t>
      </w:r>
    </w:p>
    <w:p w:rsidR="00FB6AFF" w:rsidRPr="00A04188" w:rsidRDefault="00FB6AFF" w:rsidP="004D0167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2.6.4. Запрещается требовать от заявителя: </w:t>
      </w:r>
    </w:p>
    <w:p w:rsidR="00FB6AFF" w:rsidRPr="00A04188" w:rsidRDefault="00FB6AFF" w:rsidP="004D0167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="007C5C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муниципальной</w:t>
      </w:r>
      <w:r w:rsidR="008C6BBB"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услуги; </w:t>
      </w:r>
    </w:p>
    <w:p w:rsidR="00FB6AFF" w:rsidRPr="00A04188" w:rsidRDefault="00FB6AFF" w:rsidP="004D0167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2) представления документов и информации, которые в соответствии с нормативными правовыми актами Российской Федерации, нормативными правовыми актами Мурманской области и муниципальными правовыми актами находятся в распоряжении исполнительных органов, предоставляющей </w:t>
      </w:r>
      <w:r w:rsidR="006227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муниципальную</w:t>
      </w:r>
      <w:r w:rsidR="008C6BBB"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</w:t>
      </w:r>
      <w:r w:rsidRPr="00A041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документов, указанных в части</w:t>
      </w:r>
      <w:proofErr w:type="gramEnd"/>
      <w:r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6 статьи 7 Федерального закона от 27.07.2010 № 210-ФЗ «Об организации предоставления государственных и муниципальных услуг»;</w:t>
      </w:r>
    </w:p>
    <w:p w:rsidR="00FB6AFF" w:rsidRPr="00A04188" w:rsidRDefault="00FB6AFF" w:rsidP="004D0167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осуществления действий, в том числе согласований, необходимых для получения государственных и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12" w:anchor="block_91" w:history="1">
        <w:r w:rsidRPr="00A0418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части 1 статьи 9</w:t>
        </w:r>
      </w:hyperlink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</w:t>
      </w:r>
      <w:r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27.07.2010 № 210-ФЗ «Об организации предоставления государственных и</w:t>
      </w:r>
      <w:proofErr w:type="gramEnd"/>
      <w:r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муниципальных услуг»</w:t>
      </w: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B6AFF" w:rsidRPr="00A04188" w:rsidRDefault="00FB6AFF" w:rsidP="004D0167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7C5C7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муниципальной услуги, либо в предоставлении </w:t>
      </w:r>
      <w:r w:rsidR="007C5C7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муниципальной услуги, за исключением следующих случаев:</w:t>
      </w:r>
    </w:p>
    <w:p w:rsidR="00FB6AFF" w:rsidRPr="00A04188" w:rsidRDefault="00FB6AFF" w:rsidP="004D0167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изменение требований нормативных правовых актов, касающихся предоставления </w:t>
      </w:r>
      <w:r w:rsidR="007C5C7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муниципальной услуги, после первоначальной подачи </w:t>
      </w:r>
      <w:r w:rsidR="00D116E8"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документов </w:t>
      </w: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предоставлении </w:t>
      </w:r>
      <w:r w:rsidR="007C5C7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муниципальной услуги;</w:t>
      </w:r>
    </w:p>
    <w:p w:rsidR="00FB6AFF" w:rsidRPr="00A04188" w:rsidRDefault="00FB6AFF" w:rsidP="004D0167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наличие ошибок в представлении </w:t>
      </w:r>
      <w:r w:rsidRPr="00A04188">
        <w:rPr>
          <w:rFonts w:ascii="Times New Roman" w:hAnsi="Times New Roman" w:cs="Times New Roman"/>
          <w:sz w:val="24"/>
          <w:szCs w:val="24"/>
        </w:rPr>
        <w:t xml:space="preserve">на присвоение </w:t>
      </w:r>
      <w:r w:rsidR="008C6BBB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квалификационных категорий спортивных судей (</w:t>
      </w:r>
      <w:r w:rsidR="008C6BBB" w:rsidRPr="00A04188">
        <w:rPr>
          <w:rFonts w:ascii="Times New Roman" w:hAnsi="Times New Roman" w:cs="Times New Roman"/>
          <w:sz w:val="24"/>
          <w:szCs w:val="24"/>
        </w:rPr>
        <w:t>спортивный судья второй категории, спортивный судья третьей категории)</w:t>
      </w:r>
      <w:r w:rsidR="008C6BBB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предоставлении </w:t>
      </w:r>
      <w:r w:rsidR="007C5C7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муниципальной услуги и документах, поданных заявителем после первоначального отказа в приеме документов, необходимых для предоставления </w:t>
      </w:r>
      <w:r w:rsidR="007C5C7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муниципальной услуги, либо в предоставлении </w:t>
      </w:r>
      <w:r w:rsidR="007C5C7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муниципальной услуги и не включенных в представленный ранее комплект документов;</w:t>
      </w:r>
      <w:proofErr w:type="gramEnd"/>
    </w:p>
    <w:p w:rsidR="00FB6AFF" w:rsidRPr="00A04188" w:rsidRDefault="00FB6AFF" w:rsidP="004D0167">
      <w:pPr>
        <w:tabs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истечение срока действия документов или изменение информации после первоначального отказа в приеме документов, необходимых для предоставления </w:t>
      </w:r>
      <w:r w:rsidR="007C5C7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муниципальной услуги, либо в предоставлении </w:t>
      </w:r>
      <w:r w:rsidR="007C5C7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муниципальной услуги;</w:t>
      </w:r>
    </w:p>
    <w:p w:rsidR="00FB6AFF" w:rsidRPr="00A04188" w:rsidRDefault="00FB6AFF" w:rsidP="004D0167">
      <w:pPr>
        <w:suppressAutoHyphens/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</w:t>
      </w:r>
      <w:r w:rsidR="006227F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муниципальную</w:t>
      </w: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услугу, или органа, предоставляющего муниципальную услугу, государственного или муниципального служащего, работника многофункционального центра, работника организации, предусмотренной </w:t>
      </w:r>
      <w:hyperlink r:id="rId13" w:anchor="block_16011" w:history="1">
        <w:r w:rsidRPr="00A0418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частью 1.1 статьи 16</w:t>
        </w:r>
      </w:hyperlink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</w:t>
      </w:r>
      <w:r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27.07.2010 № 210-ФЗ «Об организации предоставления государственных и муниципальных услуг»</w:t>
      </w: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 первоначальном отказе в приеме документов, необходимых для предоставления </w:t>
      </w:r>
      <w:r w:rsidR="007C5C7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муниципальной</w:t>
      </w:r>
      <w:proofErr w:type="gramEnd"/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услуги, либо в предоставлении </w:t>
      </w:r>
      <w:r w:rsidR="007C5C7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муниципальной услуги, о чем в письменном виде за подписью руководителя органа, предоставляющего </w:t>
      </w:r>
      <w:r w:rsidR="006227F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муниципальную</w:t>
      </w: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услугу, или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</w:t>
      </w:r>
      <w:r w:rsidR="007C5C7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муниципальной услуги, либо руководителя организации, предусмотренной частью 1.1 статьи 16 Федерального закона </w:t>
      </w:r>
      <w:r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27.07.2010 № 210-ФЗ «Об организации предоставления государственных и муниципальных</w:t>
      </w:r>
      <w:proofErr w:type="gramEnd"/>
      <w:r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услуг»</w:t>
      </w: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>, уведомляется заявитель, а также приносятся извинения за доставленные неудобства.</w:t>
      </w:r>
    </w:p>
    <w:p w:rsidR="00E8154D" w:rsidRPr="00A04188" w:rsidRDefault="00E8154D" w:rsidP="001A790A">
      <w:pPr>
        <w:widowControl w:val="0"/>
        <w:spacing w:after="0" w:line="240" w:lineRule="auto"/>
        <w:ind w:left="284" w:right="-284"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472F46" w:rsidRPr="00A04188" w:rsidRDefault="00472F46" w:rsidP="004D0167">
      <w:pPr>
        <w:tabs>
          <w:tab w:val="left" w:pos="1008"/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4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2.7. Перечень оснований для отказа в приеме документов, для приостановления и (или) отказа в предоставлении </w:t>
      </w:r>
      <w:r w:rsidR="007C5C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="008C6BBB" w:rsidRPr="00A04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04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услуги</w:t>
      </w:r>
    </w:p>
    <w:p w:rsidR="00472F46" w:rsidRPr="00A04188" w:rsidRDefault="00472F46" w:rsidP="001A790A">
      <w:pPr>
        <w:widowControl w:val="0"/>
        <w:spacing w:after="0" w:line="240" w:lineRule="auto"/>
        <w:ind w:left="284" w:right="-284"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D516E4" w:rsidRPr="00A04188" w:rsidRDefault="00C41E5E" w:rsidP="004D0167">
      <w:pPr>
        <w:widowControl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2.7.1. Оснований для отказа в приеме документов, необходимых для предоставления </w:t>
      </w:r>
      <w:r w:rsidR="007C5C7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муниципальной</w:t>
      </w:r>
      <w:r w:rsidR="008C6BBB" w:rsidRPr="00A0418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услуги, не предусмотрено.</w:t>
      </w:r>
    </w:p>
    <w:p w:rsidR="00D516E4" w:rsidRPr="00A04188" w:rsidRDefault="00C41E5E" w:rsidP="004D0167">
      <w:pPr>
        <w:widowControl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2.7.2. Основанием для отказа в предоставлении </w:t>
      </w:r>
      <w:r w:rsidR="007C5C7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муниципальной</w:t>
      </w:r>
      <w:r w:rsidR="0015416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D516E4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услуги являю</w:t>
      </w: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тся</w:t>
      </w:r>
      <w:r w:rsidR="00D516E4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8C6BBB" w:rsidRPr="00A04188" w:rsidRDefault="00C759F9" w:rsidP="004D0167">
      <w:pPr>
        <w:widowControl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непредоставление</w:t>
      </w:r>
      <w:proofErr w:type="spellEnd"/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документов</w:t>
      </w:r>
      <w:r w:rsidR="005B0547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r w:rsidR="007620E7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указанных в подразделе 2.6 настоящего </w:t>
      </w:r>
      <w:r w:rsidR="00184734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регламента</w:t>
      </w:r>
      <w:r w:rsidR="007620E7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  <w:r w:rsidR="008C6BBB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</w:t>
      </w:r>
    </w:p>
    <w:p w:rsidR="008C6BBB" w:rsidRPr="00A04188" w:rsidRDefault="00D516E4" w:rsidP="004D0167">
      <w:pPr>
        <w:widowControl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="00154169">
        <w:rPr>
          <w:rFonts w:ascii="Times New Roman" w:hAnsi="Times New Roman" w:cs="Times New Roman"/>
          <w:sz w:val="24"/>
          <w:szCs w:val="24"/>
        </w:rPr>
        <w:t>невыполнение к</w:t>
      </w:r>
      <w:r w:rsidR="008C6BBB" w:rsidRPr="00A04188">
        <w:rPr>
          <w:rFonts w:ascii="Times New Roman" w:hAnsi="Times New Roman" w:cs="Times New Roman"/>
          <w:sz w:val="24"/>
          <w:szCs w:val="24"/>
        </w:rPr>
        <w:t>валификационных требований.</w:t>
      </w:r>
    </w:p>
    <w:p w:rsidR="00481275" w:rsidRPr="00A04188" w:rsidRDefault="00481275" w:rsidP="004D0167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4188">
        <w:rPr>
          <w:rFonts w:ascii="Times New Roman" w:hAnsi="Times New Roman" w:cs="Times New Roman"/>
          <w:sz w:val="24"/>
          <w:szCs w:val="24"/>
        </w:rPr>
        <w:t xml:space="preserve">В случае принятия решения об отказе в присвоении </w:t>
      </w:r>
      <w:r w:rsidR="004A0788" w:rsidRPr="00A04188">
        <w:rPr>
          <w:rFonts w:ascii="Times New Roman" w:hAnsi="Times New Roman" w:cs="Times New Roman"/>
          <w:sz w:val="24"/>
          <w:szCs w:val="24"/>
        </w:rPr>
        <w:t xml:space="preserve">квалификационных категорий спортивных судей (спортивный судья второй категории, спортивный судья третьей категории) </w:t>
      </w:r>
      <w:r w:rsidR="009B676C" w:rsidRPr="00A04188">
        <w:rPr>
          <w:rFonts w:ascii="Times New Roman" w:hAnsi="Times New Roman" w:cs="Times New Roman"/>
          <w:sz w:val="24"/>
          <w:szCs w:val="24"/>
        </w:rPr>
        <w:t xml:space="preserve">структурное подразделение </w:t>
      </w:r>
      <w:r w:rsidRPr="00A04188">
        <w:rPr>
          <w:rFonts w:ascii="Times New Roman" w:hAnsi="Times New Roman" w:cs="Times New Roman"/>
          <w:sz w:val="24"/>
          <w:szCs w:val="24"/>
        </w:rPr>
        <w:t>Администраци</w:t>
      </w:r>
      <w:r w:rsidR="009B676C" w:rsidRPr="00A04188">
        <w:rPr>
          <w:rFonts w:ascii="Times New Roman" w:hAnsi="Times New Roman" w:cs="Times New Roman"/>
          <w:sz w:val="24"/>
          <w:szCs w:val="24"/>
        </w:rPr>
        <w:t>и</w:t>
      </w:r>
      <w:r w:rsidRPr="00A04188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1150D1" w:rsidRPr="00A04188">
        <w:rPr>
          <w:rFonts w:ascii="Times New Roman" w:hAnsi="Times New Roman" w:cs="Times New Roman"/>
          <w:sz w:val="24"/>
          <w:szCs w:val="24"/>
        </w:rPr>
        <w:t xml:space="preserve">десяти </w:t>
      </w:r>
      <w:r w:rsidRPr="00A04188">
        <w:rPr>
          <w:rFonts w:ascii="Times New Roman" w:hAnsi="Times New Roman" w:cs="Times New Roman"/>
          <w:sz w:val="24"/>
          <w:szCs w:val="24"/>
        </w:rPr>
        <w:t xml:space="preserve">дней со дня принятия такого решения направляет </w:t>
      </w:r>
      <w:r w:rsidR="003269E7" w:rsidRPr="00A04188">
        <w:rPr>
          <w:rFonts w:ascii="Times New Roman" w:hAnsi="Times New Roman" w:cs="Times New Roman"/>
          <w:sz w:val="24"/>
          <w:szCs w:val="24"/>
        </w:rPr>
        <w:t>з</w:t>
      </w:r>
      <w:r w:rsidRPr="00A04188">
        <w:rPr>
          <w:rFonts w:ascii="Times New Roman" w:hAnsi="Times New Roman" w:cs="Times New Roman"/>
          <w:sz w:val="24"/>
          <w:szCs w:val="24"/>
        </w:rPr>
        <w:t>аявителю обоснованный письменный отказ и возвращает документы для присвоения</w:t>
      </w:r>
      <w:r w:rsidR="004A0788" w:rsidRPr="00A04188">
        <w:rPr>
          <w:rFonts w:ascii="Times New Roman" w:hAnsi="Times New Roman" w:cs="Times New Roman"/>
          <w:sz w:val="24"/>
          <w:szCs w:val="24"/>
        </w:rPr>
        <w:t xml:space="preserve"> квалификационных категорий спортивных судей (спортивный судья второй категории, спортивный судья третьей категории)</w:t>
      </w:r>
      <w:r w:rsidRPr="00A0418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5B0547" w:rsidRPr="00A04188" w:rsidRDefault="005B0547" w:rsidP="004D0167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4188">
        <w:rPr>
          <w:rFonts w:ascii="Times New Roman" w:hAnsi="Times New Roman" w:cs="Times New Roman"/>
          <w:sz w:val="24"/>
          <w:szCs w:val="24"/>
        </w:rPr>
        <w:t xml:space="preserve">Оснований для приостановления </w:t>
      </w:r>
      <w:r w:rsidR="007C5C7B">
        <w:rPr>
          <w:rFonts w:ascii="Times New Roman" w:hAnsi="Times New Roman" w:cs="Times New Roman"/>
          <w:sz w:val="24"/>
          <w:szCs w:val="24"/>
        </w:rPr>
        <w:t>муниципальной</w:t>
      </w:r>
      <w:r w:rsidR="004A0788" w:rsidRPr="00A04188">
        <w:rPr>
          <w:rFonts w:ascii="Times New Roman" w:hAnsi="Times New Roman" w:cs="Times New Roman"/>
          <w:sz w:val="24"/>
          <w:szCs w:val="24"/>
        </w:rPr>
        <w:t xml:space="preserve"> </w:t>
      </w:r>
      <w:r w:rsidRPr="00A04188">
        <w:rPr>
          <w:rFonts w:ascii="Times New Roman" w:hAnsi="Times New Roman" w:cs="Times New Roman"/>
          <w:sz w:val="24"/>
          <w:szCs w:val="24"/>
        </w:rPr>
        <w:t>услуги нет.</w:t>
      </w:r>
    </w:p>
    <w:p w:rsidR="001F740A" w:rsidRPr="00A04188" w:rsidRDefault="001F740A" w:rsidP="004A0788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72F46" w:rsidRPr="00A04188" w:rsidRDefault="00472F46" w:rsidP="00472F46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4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2.8. Размер платы, взимаемой с заявителя при предоставлении </w:t>
      </w:r>
      <w:r w:rsidR="007C5C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="004A0788" w:rsidRPr="00A04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04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услуги, и способы ее взимания</w:t>
      </w:r>
    </w:p>
    <w:p w:rsidR="00CA7344" w:rsidRPr="00A04188" w:rsidRDefault="00CA7344" w:rsidP="00CA734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A16E4D" w:rsidRPr="00A04188" w:rsidRDefault="00CA7344" w:rsidP="007077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П</w:t>
      </w:r>
      <w:r w:rsidR="00C41E5E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редоставление </w:t>
      </w:r>
      <w:r w:rsidR="007C5C7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муниципальной</w:t>
      </w:r>
      <w:r w:rsidR="004A0788" w:rsidRPr="00A0418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C41E5E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услуги осуществляется бесплатно.</w:t>
      </w:r>
    </w:p>
    <w:p w:rsidR="00472F46" w:rsidRPr="00A04188" w:rsidRDefault="00472F46" w:rsidP="00CE6A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472F46" w:rsidRPr="00A04188" w:rsidRDefault="00472F46" w:rsidP="00472F46">
      <w:pPr>
        <w:tabs>
          <w:tab w:val="left" w:pos="1008"/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4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2.9. Требования к местам предоставления </w:t>
      </w:r>
      <w:r w:rsidR="007C5C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="004A0788" w:rsidRPr="00A04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04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услуги</w:t>
      </w:r>
    </w:p>
    <w:p w:rsidR="00472F46" w:rsidRPr="00A04188" w:rsidRDefault="00472F46" w:rsidP="00472F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2F46" w:rsidRPr="00A04188" w:rsidRDefault="00472F46" w:rsidP="004D01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>2.9.1. Проектирование и строительство или выбор здания (строения), в котором планируется расположение структурного подразделения Администрации, должно осуществляться с уче</w:t>
      </w:r>
      <w:r w:rsidR="009B56D8"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 пешеходной доступности для з</w:t>
      </w: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>аявителей.</w:t>
      </w:r>
    </w:p>
    <w:p w:rsidR="00472F46" w:rsidRPr="00A04188" w:rsidRDefault="00472F46" w:rsidP="004D016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04188">
        <w:rPr>
          <w:rFonts w:ascii="Times New Roman" w:eastAsia="Times New Roman" w:hAnsi="Times New Roman" w:cs="Times New Roman"/>
          <w:bCs/>
          <w:sz w:val="24"/>
          <w:szCs w:val="24"/>
        </w:rPr>
        <w:t xml:space="preserve">2.9.2. Здание, в котором расположено </w:t>
      </w:r>
      <w:r w:rsidRPr="00A04188">
        <w:rPr>
          <w:rFonts w:ascii="Times New Roman" w:eastAsia="Times New Roman" w:hAnsi="Times New Roman" w:cs="Times New Roman"/>
          <w:sz w:val="24"/>
          <w:szCs w:val="24"/>
        </w:rPr>
        <w:t>структурное подразделение Администрации</w:t>
      </w:r>
      <w:r w:rsidRPr="00A04188">
        <w:rPr>
          <w:rFonts w:ascii="Times New Roman" w:eastAsia="Times New Roman" w:hAnsi="Times New Roman" w:cs="Times New Roman"/>
          <w:bCs/>
          <w:sz w:val="24"/>
          <w:szCs w:val="24"/>
        </w:rPr>
        <w:t xml:space="preserve">, должно быть оборудовано отдельным входом для свободного доступа граждан. </w:t>
      </w:r>
      <w:r w:rsidRPr="00A04188">
        <w:rPr>
          <w:rFonts w:ascii="Times New Roman" w:eastAsia="Times New Roman" w:hAnsi="Times New Roman" w:cs="Times New Roman"/>
          <w:sz w:val="24"/>
          <w:szCs w:val="24"/>
        </w:rPr>
        <w:t>Структурное подразделение Администрации</w:t>
      </w:r>
      <w:r w:rsidRPr="00A04188">
        <w:rPr>
          <w:rFonts w:ascii="Times New Roman" w:eastAsia="Times New Roman" w:hAnsi="Times New Roman" w:cs="Times New Roman"/>
          <w:bCs/>
          <w:sz w:val="24"/>
          <w:szCs w:val="24"/>
        </w:rPr>
        <w:t xml:space="preserve"> обеспечивает создание инвалидам (включая инвалидов, использующих кресла-коляски и собак-проводников) условий беспрепятственного доступа к  месту предоставления </w:t>
      </w:r>
      <w:r w:rsidR="007C5C7B">
        <w:rPr>
          <w:rFonts w:ascii="Times New Roman" w:eastAsia="Times New Roman" w:hAnsi="Times New Roman" w:cs="Times New Roman"/>
          <w:bCs/>
          <w:sz w:val="24"/>
          <w:szCs w:val="24"/>
        </w:rPr>
        <w:t>муниципальной</w:t>
      </w:r>
      <w:r w:rsidR="004A0788" w:rsidRPr="00A0418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04188">
        <w:rPr>
          <w:rFonts w:ascii="Times New Roman" w:eastAsia="Times New Roman" w:hAnsi="Times New Roman" w:cs="Times New Roman"/>
          <w:bCs/>
          <w:sz w:val="24"/>
          <w:szCs w:val="24"/>
        </w:rPr>
        <w:t xml:space="preserve">услуги, оказание должностным лицом, предоставляющим </w:t>
      </w:r>
      <w:r w:rsidR="006227FE">
        <w:rPr>
          <w:rFonts w:ascii="Times New Roman" w:eastAsia="Times New Roman" w:hAnsi="Times New Roman" w:cs="Times New Roman"/>
          <w:bCs/>
          <w:sz w:val="24"/>
          <w:szCs w:val="24"/>
        </w:rPr>
        <w:t>муниципальную</w:t>
      </w:r>
      <w:r w:rsidR="004A0788" w:rsidRPr="00A0418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04188">
        <w:rPr>
          <w:rFonts w:ascii="Times New Roman" w:eastAsia="Times New Roman" w:hAnsi="Times New Roman" w:cs="Times New Roman"/>
          <w:bCs/>
          <w:sz w:val="24"/>
          <w:szCs w:val="24"/>
        </w:rPr>
        <w:t xml:space="preserve">услугу, необходимой инвалидам помощи в преодолении барьеров, мешающих получению </w:t>
      </w:r>
      <w:r w:rsidR="007C5C7B">
        <w:rPr>
          <w:rFonts w:ascii="Times New Roman" w:eastAsia="Times New Roman" w:hAnsi="Times New Roman" w:cs="Times New Roman"/>
          <w:bCs/>
          <w:sz w:val="24"/>
          <w:szCs w:val="24"/>
        </w:rPr>
        <w:t>муниципальной</w:t>
      </w:r>
      <w:r w:rsidR="004A0788" w:rsidRPr="00A0418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04188">
        <w:rPr>
          <w:rFonts w:ascii="Times New Roman" w:eastAsia="Times New Roman" w:hAnsi="Times New Roman" w:cs="Times New Roman"/>
          <w:bCs/>
          <w:sz w:val="24"/>
          <w:szCs w:val="24"/>
        </w:rPr>
        <w:t xml:space="preserve">услуги. </w:t>
      </w:r>
    </w:p>
    <w:p w:rsidR="00472F46" w:rsidRPr="00A04188" w:rsidRDefault="00472F46" w:rsidP="004D016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04188">
        <w:rPr>
          <w:rFonts w:ascii="Times New Roman" w:eastAsia="Times New Roman" w:hAnsi="Times New Roman" w:cs="Times New Roman"/>
          <w:bCs/>
          <w:sz w:val="24"/>
          <w:szCs w:val="24"/>
        </w:rPr>
        <w:t>В случаях, если помещения невозможно полностью приспособить с учетом потребностей инвалидов, должны приниматься меры для обеспечения предоставления услуги по месту жительства инвалида или в дистанционном режиме.</w:t>
      </w:r>
    </w:p>
    <w:p w:rsidR="00472F46" w:rsidRPr="00A04188" w:rsidRDefault="00472F46" w:rsidP="004D016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04188">
        <w:rPr>
          <w:rFonts w:ascii="Times New Roman" w:eastAsia="Times New Roman" w:hAnsi="Times New Roman" w:cs="Times New Roman"/>
          <w:bCs/>
          <w:sz w:val="24"/>
          <w:szCs w:val="24"/>
        </w:rPr>
        <w:t xml:space="preserve">2.9.3. Центральный вход в здание, в котором расположено </w:t>
      </w:r>
      <w:r w:rsidRPr="00A04188">
        <w:rPr>
          <w:rFonts w:ascii="Times New Roman" w:eastAsia="Times New Roman" w:hAnsi="Times New Roman" w:cs="Times New Roman"/>
          <w:sz w:val="24"/>
          <w:szCs w:val="24"/>
        </w:rPr>
        <w:t>структурное подразделение Администрации,</w:t>
      </w:r>
      <w:r w:rsidRPr="00A04188">
        <w:rPr>
          <w:rFonts w:ascii="Times New Roman" w:eastAsia="Times New Roman" w:hAnsi="Times New Roman" w:cs="Times New Roman"/>
          <w:bCs/>
          <w:sz w:val="24"/>
          <w:szCs w:val="24"/>
        </w:rPr>
        <w:t xml:space="preserve"> должен быть оборудован информационной табличкой (вывеской), содержащей следующую информацию:</w:t>
      </w:r>
    </w:p>
    <w:p w:rsidR="00472F46" w:rsidRPr="00A04188" w:rsidRDefault="00472F46" w:rsidP="004D016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04188">
        <w:rPr>
          <w:rFonts w:ascii="Times New Roman" w:eastAsia="Times New Roman" w:hAnsi="Times New Roman" w:cs="Times New Roman"/>
          <w:bCs/>
          <w:sz w:val="24"/>
          <w:szCs w:val="24"/>
        </w:rPr>
        <w:t xml:space="preserve">- наименование </w:t>
      </w:r>
      <w:r w:rsidRPr="00A04188">
        <w:rPr>
          <w:rFonts w:ascii="Times New Roman" w:eastAsia="Times New Roman" w:hAnsi="Times New Roman" w:cs="Times New Roman"/>
          <w:sz w:val="24"/>
          <w:szCs w:val="24"/>
        </w:rPr>
        <w:t>структурного подразделения Администрации</w:t>
      </w:r>
      <w:r w:rsidRPr="00A04188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472F46" w:rsidRPr="00A04188" w:rsidRDefault="00472F46" w:rsidP="004D016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04188">
        <w:rPr>
          <w:rFonts w:ascii="Times New Roman" w:eastAsia="Times New Roman" w:hAnsi="Times New Roman" w:cs="Times New Roman"/>
          <w:bCs/>
          <w:sz w:val="24"/>
          <w:szCs w:val="24"/>
        </w:rPr>
        <w:t>- место нахождения;</w:t>
      </w:r>
    </w:p>
    <w:p w:rsidR="00472F46" w:rsidRPr="00A04188" w:rsidRDefault="00472F46" w:rsidP="004D016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04188">
        <w:rPr>
          <w:rFonts w:ascii="Times New Roman" w:eastAsia="Times New Roman" w:hAnsi="Times New Roman" w:cs="Times New Roman"/>
          <w:bCs/>
          <w:sz w:val="24"/>
          <w:szCs w:val="24"/>
        </w:rPr>
        <w:t>- режим работы.</w:t>
      </w:r>
    </w:p>
    <w:p w:rsidR="00472F46" w:rsidRPr="00A04188" w:rsidRDefault="00472F46" w:rsidP="004D016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04188">
        <w:rPr>
          <w:rFonts w:ascii="Times New Roman" w:eastAsia="Times New Roman" w:hAnsi="Times New Roman" w:cs="Times New Roman"/>
          <w:bCs/>
          <w:sz w:val="24"/>
          <w:szCs w:val="24"/>
        </w:rPr>
        <w:t>2.9.4. Вход и выход из помещений оборудуются соответствующими указателями.</w:t>
      </w:r>
    </w:p>
    <w:p w:rsidR="00472F46" w:rsidRPr="00A04188" w:rsidRDefault="009B56D8" w:rsidP="004D016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04188">
        <w:rPr>
          <w:rFonts w:ascii="Times New Roman" w:eastAsia="Times New Roman" w:hAnsi="Times New Roman" w:cs="Times New Roman"/>
          <w:bCs/>
          <w:sz w:val="24"/>
          <w:szCs w:val="24"/>
        </w:rPr>
        <w:t>2.9.5. Прием з</w:t>
      </w:r>
      <w:r w:rsidR="00472F46" w:rsidRPr="00A04188">
        <w:rPr>
          <w:rFonts w:ascii="Times New Roman" w:eastAsia="Times New Roman" w:hAnsi="Times New Roman" w:cs="Times New Roman"/>
          <w:bCs/>
          <w:sz w:val="24"/>
          <w:szCs w:val="24"/>
        </w:rPr>
        <w:t>аявителей осуществляется в отведенных для этих целей помещениях.</w:t>
      </w:r>
    </w:p>
    <w:p w:rsidR="00472F46" w:rsidRPr="00A04188" w:rsidRDefault="009B56D8" w:rsidP="004D016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04188">
        <w:rPr>
          <w:rFonts w:ascii="Times New Roman" w:eastAsia="Times New Roman" w:hAnsi="Times New Roman" w:cs="Times New Roman"/>
          <w:bCs/>
          <w:sz w:val="24"/>
          <w:szCs w:val="24"/>
        </w:rPr>
        <w:t>2.9.6. Для удобства заявителей помещения для приема з</w:t>
      </w:r>
      <w:r w:rsidR="00472F46" w:rsidRPr="00A04188">
        <w:rPr>
          <w:rFonts w:ascii="Times New Roman" w:eastAsia="Times New Roman" w:hAnsi="Times New Roman" w:cs="Times New Roman"/>
          <w:bCs/>
          <w:sz w:val="24"/>
          <w:szCs w:val="24"/>
        </w:rPr>
        <w:t>аявителей рекомендуется размещать на нижнем этаже здания (строения), с предоставлением доступа в помещение маломобильным группам населения.</w:t>
      </w:r>
    </w:p>
    <w:p w:rsidR="00472F46" w:rsidRPr="00A04188" w:rsidRDefault="00472F46" w:rsidP="004D016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04188">
        <w:rPr>
          <w:rFonts w:ascii="Times New Roman" w:eastAsia="Times New Roman" w:hAnsi="Times New Roman" w:cs="Times New Roman"/>
          <w:bCs/>
          <w:sz w:val="24"/>
          <w:szCs w:val="24"/>
        </w:rPr>
        <w:t>2.9.7. Присутственные места включают места для ожи</w:t>
      </w:r>
      <w:r w:rsidR="009B56D8" w:rsidRPr="00A04188">
        <w:rPr>
          <w:rFonts w:ascii="Times New Roman" w:eastAsia="Times New Roman" w:hAnsi="Times New Roman" w:cs="Times New Roman"/>
          <w:bCs/>
          <w:sz w:val="24"/>
          <w:szCs w:val="24"/>
        </w:rPr>
        <w:t>дания, информирования и приема з</w:t>
      </w:r>
      <w:r w:rsidRPr="00A04188">
        <w:rPr>
          <w:rFonts w:ascii="Times New Roman" w:eastAsia="Times New Roman" w:hAnsi="Times New Roman" w:cs="Times New Roman"/>
          <w:bCs/>
          <w:sz w:val="24"/>
          <w:szCs w:val="24"/>
        </w:rPr>
        <w:t>аявителей.</w:t>
      </w:r>
    </w:p>
    <w:p w:rsidR="00472F46" w:rsidRPr="00A04188" w:rsidRDefault="00472F46" w:rsidP="004D016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04188">
        <w:rPr>
          <w:rFonts w:ascii="Times New Roman" w:eastAsia="Times New Roman" w:hAnsi="Times New Roman" w:cs="Times New Roman"/>
          <w:bCs/>
          <w:sz w:val="24"/>
          <w:szCs w:val="24"/>
        </w:rPr>
        <w:t xml:space="preserve">2.9.8. Помещения должны соответствовать санитарно-гигиеническим правилам и нормативам. </w:t>
      </w:r>
    </w:p>
    <w:p w:rsidR="00472F46" w:rsidRPr="00A04188" w:rsidRDefault="00472F46" w:rsidP="004D016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04188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2.9.9. Присутственные места предоставления услуги должны иметь туале</w:t>
      </w:r>
      <w:r w:rsidR="009B56D8" w:rsidRPr="00A04188">
        <w:rPr>
          <w:rFonts w:ascii="Times New Roman" w:eastAsia="Times New Roman" w:hAnsi="Times New Roman" w:cs="Times New Roman"/>
          <w:bCs/>
          <w:sz w:val="24"/>
          <w:szCs w:val="24"/>
        </w:rPr>
        <w:t>т со свободным доступом к нему з</w:t>
      </w:r>
      <w:r w:rsidRPr="00A04188">
        <w:rPr>
          <w:rFonts w:ascii="Times New Roman" w:eastAsia="Times New Roman" w:hAnsi="Times New Roman" w:cs="Times New Roman"/>
          <w:bCs/>
          <w:sz w:val="24"/>
          <w:szCs w:val="24"/>
        </w:rPr>
        <w:t>аявителей.</w:t>
      </w:r>
    </w:p>
    <w:p w:rsidR="00472F46" w:rsidRPr="00A04188" w:rsidRDefault="00472F46" w:rsidP="004D016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04188">
        <w:rPr>
          <w:rFonts w:ascii="Times New Roman" w:eastAsia="Times New Roman" w:hAnsi="Times New Roman" w:cs="Times New Roman"/>
          <w:bCs/>
          <w:sz w:val="24"/>
          <w:szCs w:val="24"/>
        </w:rPr>
        <w:t>2.9.10. В местах ожидания должен быть предусмотрен гардероб либо специальные напольные и (или) настенные вешалки для одежды.</w:t>
      </w:r>
    </w:p>
    <w:p w:rsidR="00472F46" w:rsidRPr="00A04188" w:rsidRDefault="00472F46" w:rsidP="004D016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04188">
        <w:rPr>
          <w:rFonts w:ascii="Times New Roman" w:eastAsia="Times New Roman" w:hAnsi="Times New Roman" w:cs="Times New Roman"/>
          <w:bCs/>
          <w:sz w:val="24"/>
          <w:szCs w:val="24"/>
        </w:rPr>
        <w:t>2.9.11. Места для информирования, предназначенны</w:t>
      </w:r>
      <w:r w:rsidR="009B56D8" w:rsidRPr="00A04188">
        <w:rPr>
          <w:rFonts w:ascii="Times New Roman" w:eastAsia="Times New Roman" w:hAnsi="Times New Roman" w:cs="Times New Roman"/>
          <w:bCs/>
          <w:sz w:val="24"/>
          <w:szCs w:val="24"/>
        </w:rPr>
        <w:t>е для ознакомления з</w:t>
      </w:r>
      <w:r w:rsidRPr="00A04188">
        <w:rPr>
          <w:rFonts w:ascii="Times New Roman" w:eastAsia="Times New Roman" w:hAnsi="Times New Roman" w:cs="Times New Roman"/>
          <w:bCs/>
          <w:sz w:val="24"/>
          <w:szCs w:val="24"/>
        </w:rPr>
        <w:t>аявителей с информационными материалами, оборудуются:</w:t>
      </w:r>
    </w:p>
    <w:p w:rsidR="00472F46" w:rsidRPr="00A04188" w:rsidRDefault="0051269E" w:rsidP="004D0167">
      <w:pPr>
        <w:tabs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04188">
        <w:rPr>
          <w:rFonts w:ascii="Times New Roman" w:eastAsia="Times New Roman" w:hAnsi="Times New Roman" w:cs="Times New Roman"/>
          <w:bCs/>
          <w:sz w:val="24"/>
          <w:szCs w:val="24"/>
        </w:rPr>
        <w:t xml:space="preserve">- </w:t>
      </w:r>
      <w:r w:rsidR="00472F46" w:rsidRPr="00A04188">
        <w:rPr>
          <w:rFonts w:ascii="Times New Roman" w:eastAsia="Times New Roman" w:hAnsi="Times New Roman" w:cs="Times New Roman"/>
          <w:bCs/>
          <w:sz w:val="24"/>
          <w:szCs w:val="24"/>
        </w:rPr>
        <w:t>информационными стендами или информационными терминалами;</w:t>
      </w:r>
    </w:p>
    <w:p w:rsidR="00472F46" w:rsidRPr="00A04188" w:rsidRDefault="0051269E" w:rsidP="004D0167">
      <w:pPr>
        <w:tabs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04188">
        <w:rPr>
          <w:rFonts w:ascii="Times New Roman" w:eastAsia="Times New Roman" w:hAnsi="Times New Roman" w:cs="Times New Roman"/>
          <w:bCs/>
          <w:sz w:val="24"/>
          <w:szCs w:val="24"/>
        </w:rPr>
        <w:t xml:space="preserve">- </w:t>
      </w:r>
      <w:r w:rsidR="00472F46" w:rsidRPr="00A04188">
        <w:rPr>
          <w:rFonts w:ascii="Times New Roman" w:eastAsia="Times New Roman" w:hAnsi="Times New Roman" w:cs="Times New Roman"/>
          <w:bCs/>
          <w:sz w:val="24"/>
          <w:szCs w:val="24"/>
        </w:rPr>
        <w:t>стульями и столами (стойками для письма) для возможности оформления документов.</w:t>
      </w:r>
    </w:p>
    <w:p w:rsidR="00472F46" w:rsidRPr="00A04188" w:rsidRDefault="00472F46" w:rsidP="004D016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04188">
        <w:rPr>
          <w:rFonts w:ascii="Times New Roman" w:eastAsia="Times New Roman" w:hAnsi="Times New Roman" w:cs="Times New Roman"/>
          <w:bCs/>
          <w:sz w:val="24"/>
          <w:szCs w:val="24"/>
        </w:rPr>
        <w:t xml:space="preserve">2.9.12. Стенды (вывески), содержащие информацию о процедуре предоставления </w:t>
      </w:r>
      <w:r w:rsidR="007C5C7B">
        <w:rPr>
          <w:rFonts w:ascii="Times New Roman" w:eastAsia="Times New Roman" w:hAnsi="Times New Roman" w:cs="Times New Roman"/>
          <w:bCs/>
          <w:sz w:val="24"/>
          <w:szCs w:val="24"/>
        </w:rPr>
        <w:t>муниципальной</w:t>
      </w:r>
      <w:r w:rsidR="004A0788" w:rsidRPr="00A0418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04188">
        <w:rPr>
          <w:rFonts w:ascii="Times New Roman" w:eastAsia="Times New Roman" w:hAnsi="Times New Roman" w:cs="Times New Roman"/>
          <w:bCs/>
          <w:sz w:val="24"/>
          <w:szCs w:val="24"/>
        </w:rPr>
        <w:t>услуги, размещаются в вестибюле.</w:t>
      </w:r>
    </w:p>
    <w:p w:rsidR="00472F46" w:rsidRPr="00A04188" w:rsidRDefault="00472F46" w:rsidP="004D016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04188">
        <w:rPr>
          <w:rFonts w:ascii="Times New Roman" w:eastAsia="Times New Roman" w:hAnsi="Times New Roman" w:cs="Times New Roman"/>
          <w:bCs/>
          <w:sz w:val="24"/>
          <w:szCs w:val="24"/>
        </w:rPr>
        <w:t xml:space="preserve">2.9.13. Информационные стенды с образцами заполнения запросов и перечнем документов, необходимых для предоставления </w:t>
      </w:r>
      <w:r w:rsidR="007C5C7B">
        <w:rPr>
          <w:rFonts w:ascii="Times New Roman" w:eastAsia="Times New Roman" w:hAnsi="Times New Roman" w:cs="Times New Roman"/>
          <w:bCs/>
          <w:sz w:val="24"/>
          <w:szCs w:val="24"/>
        </w:rPr>
        <w:t>муниципальной</w:t>
      </w:r>
      <w:r w:rsidR="004A0788" w:rsidRPr="00A0418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04188">
        <w:rPr>
          <w:rFonts w:ascii="Times New Roman" w:eastAsia="Times New Roman" w:hAnsi="Times New Roman" w:cs="Times New Roman"/>
          <w:bCs/>
          <w:sz w:val="24"/>
          <w:szCs w:val="24"/>
        </w:rPr>
        <w:t>услуги, столы (стойки) для письма размещаются в местах, обеспечивающих свободный доступ к ним лицам, имеющим ограничения к передвижению, в том числе инвалидам, использующим кресла-коляски.</w:t>
      </w:r>
    </w:p>
    <w:p w:rsidR="00472F46" w:rsidRPr="00A04188" w:rsidRDefault="00472F46" w:rsidP="004D016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04188">
        <w:rPr>
          <w:rFonts w:ascii="Times New Roman" w:eastAsia="Times New Roman" w:hAnsi="Times New Roman" w:cs="Times New Roman"/>
          <w:bCs/>
          <w:sz w:val="24"/>
          <w:szCs w:val="24"/>
        </w:rPr>
        <w:t>2.9.14. Места для ожидания должны соответствовать комфортным условиям для</w:t>
      </w:r>
      <w:r w:rsidR="009B56D8" w:rsidRPr="00A04188">
        <w:rPr>
          <w:rFonts w:ascii="Times New Roman" w:eastAsia="Times New Roman" w:hAnsi="Times New Roman" w:cs="Times New Roman"/>
          <w:bCs/>
          <w:sz w:val="24"/>
          <w:szCs w:val="24"/>
        </w:rPr>
        <w:t xml:space="preserve"> з</w:t>
      </w:r>
      <w:r w:rsidRPr="00A04188">
        <w:rPr>
          <w:rFonts w:ascii="Times New Roman" w:eastAsia="Times New Roman" w:hAnsi="Times New Roman" w:cs="Times New Roman"/>
          <w:bCs/>
          <w:sz w:val="24"/>
          <w:szCs w:val="24"/>
        </w:rPr>
        <w:t>аявителей и оптимальным условиям для работы должностных лиц, осуществляющих прием и консультирование граждан.</w:t>
      </w:r>
    </w:p>
    <w:p w:rsidR="00472F46" w:rsidRPr="00A04188" w:rsidRDefault="00472F46" w:rsidP="004D016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04188">
        <w:rPr>
          <w:rFonts w:ascii="Times New Roman" w:eastAsia="Times New Roman" w:hAnsi="Times New Roman" w:cs="Times New Roman"/>
          <w:bCs/>
          <w:sz w:val="24"/>
          <w:szCs w:val="24"/>
        </w:rPr>
        <w:t>2.9.15. Места ожидания в очереди на предоставление документов должны быть оборудованы стульями (кресельными секциями) и (или) скамьями (</w:t>
      </w:r>
      <w:proofErr w:type="spellStart"/>
      <w:r w:rsidRPr="00A04188">
        <w:rPr>
          <w:rFonts w:ascii="Times New Roman" w:eastAsia="Times New Roman" w:hAnsi="Times New Roman" w:cs="Times New Roman"/>
          <w:bCs/>
          <w:sz w:val="24"/>
          <w:szCs w:val="24"/>
        </w:rPr>
        <w:t>банкетками</w:t>
      </w:r>
      <w:proofErr w:type="spellEnd"/>
      <w:r w:rsidRPr="00A04188">
        <w:rPr>
          <w:rFonts w:ascii="Times New Roman" w:eastAsia="Times New Roman" w:hAnsi="Times New Roman" w:cs="Times New Roman"/>
          <w:bCs/>
          <w:sz w:val="24"/>
          <w:szCs w:val="24"/>
        </w:rPr>
        <w:t xml:space="preserve">). Количество мест ожидания определяется исходя из фактической нагрузки и возможностей для их размещения в здании, но не может составлять менее 2 мест на каждое должностное лицо, ведущее прием документов. </w:t>
      </w:r>
    </w:p>
    <w:p w:rsidR="00472F46" w:rsidRPr="00A04188" w:rsidRDefault="00472F46" w:rsidP="004D016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04188">
        <w:rPr>
          <w:rFonts w:ascii="Times New Roman" w:eastAsia="Times New Roman" w:hAnsi="Times New Roman" w:cs="Times New Roman"/>
          <w:bCs/>
          <w:sz w:val="24"/>
          <w:szCs w:val="24"/>
        </w:rPr>
        <w:t>2.9.16. Места для заполнения документов оборудуются стульями, столами (стойками) и обеспечиваются образцами заполнения документов, бланками заявлений и ручками для письма.</w:t>
      </w:r>
    </w:p>
    <w:p w:rsidR="00472F46" w:rsidRPr="00A04188" w:rsidRDefault="00472F46" w:rsidP="004D016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04188">
        <w:rPr>
          <w:rFonts w:ascii="Times New Roman" w:eastAsia="Times New Roman" w:hAnsi="Times New Roman" w:cs="Times New Roman"/>
          <w:bCs/>
          <w:sz w:val="24"/>
          <w:szCs w:val="24"/>
        </w:rPr>
        <w:t xml:space="preserve">2.9.17. Место ожидания должно находиться в холле или ином специально приспособленном помещении. </w:t>
      </w:r>
    </w:p>
    <w:p w:rsidR="00472F46" w:rsidRPr="00A04188" w:rsidRDefault="00472F46" w:rsidP="004D016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04188">
        <w:rPr>
          <w:rFonts w:ascii="Times New Roman" w:eastAsia="Times New Roman" w:hAnsi="Times New Roman" w:cs="Times New Roman"/>
          <w:bCs/>
          <w:sz w:val="24"/>
          <w:szCs w:val="24"/>
        </w:rPr>
        <w:t xml:space="preserve">2.9.18. Для создания комфортных условий ожидания на столах (стойках) для письма могут размещаться газеты, журналы, печатная продукция (брошюры, буклеты) по вопросам предоставления </w:t>
      </w:r>
      <w:r w:rsidR="007C5C7B">
        <w:rPr>
          <w:rFonts w:ascii="Times New Roman" w:eastAsia="Times New Roman" w:hAnsi="Times New Roman" w:cs="Times New Roman"/>
          <w:bCs/>
          <w:sz w:val="24"/>
          <w:szCs w:val="24"/>
        </w:rPr>
        <w:t>муниципальной</w:t>
      </w:r>
      <w:r w:rsidR="004A0788" w:rsidRPr="00A0418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04188">
        <w:rPr>
          <w:rFonts w:ascii="Times New Roman" w:eastAsia="Times New Roman" w:hAnsi="Times New Roman" w:cs="Times New Roman"/>
          <w:bCs/>
          <w:sz w:val="24"/>
          <w:szCs w:val="24"/>
        </w:rPr>
        <w:t>услуги.</w:t>
      </w:r>
    </w:p>
    <w:p w:rsidR="00472F46" w:rsidRPr="00A04188" w:rsidRDefault="00472F46" w:rsidP="004D016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04188">
        <w:rPr>
          <w:rFonts w:ascii="Times New Roman" w:eastAsia="Times New Roman" w:hAnsi="Times New Roman" w:cs="Times New Roman"/>
          <w:bCs/>
          <w:sz w:val="24"/>
          <w:szCs w:val="24"/>
        </w:rPr>
        <w:t xml:space="preserve">2.9.19. Кабинет, </w:t>
      </w:r>
      <w:r w:rsidR="009B56D8" w:rsidRPr="00A04188">
        <w:rPr>
          <w:rFonts w:ascii="Times New Roman" w:eastAsia="Times New Roman" w:hAnsi="Times New Roman" w:cs="Times New Roman"/>
          <w:bCs/>
          <w:sz w:val="24"/>
          <w:szCs w:val="24"/>
        </w:rPr>
        <w:t xml:space="preserve">в котором </w:t>
      </w:r>
      <w:proofErr w:type="gramStart"/>
      <w:r w:rsidR="009B56D8" w:rsidRPr="00A04188">
        <w:rPr>
          <w:rFonts w:ascii="Times New Roman" w:eastAsia="Times New Roman" w:hAnsi="Times New Roman" w:cs="Times New Roman"/>
          <w:bCs/>
          <w:sz w:val="24"/>
          <w:szCs w:val="24"/>
        </w:rPr>
        <w:t>осуществляется прием з</w:t>
      </w:r>
      <w:r w:rsidRPr="00A04188">
        <w:rPr>
          <w:rFonts w:ascii="Times New Roman" w:eastAsia="Times New Roman" w:hAnsi="Times New Roman" w:cs="Times New Roman"/>
          <w:bCs/>
          <w:sz w:val="24"/>
          <w:szCs w:val="24"/>
        </w:rPr>
        <w:t>аявителей должен</w:t>
      </w:r>
      <w:proofErr w:type="gramEnd"/>
      <w:r w:rsidRPr="00A04188">
        <w:rPr>
          <w:rFonts w:ascii="Times New Roman" w:eastAsia="Times New Roman" w:hAnsi="Times New Roman" w:cs="Times New Roman"/>
          <w:bCs/>
          <w:sz w:val="24"/>
          <w:szCs w:val="24"/>
        </w:rPr>
        <w:t xml:space="preserve"> быть оборудован информационной табличкой (вывеской) с указанием:</w:t>
      </w:r>
    </w:p>
    <w:p w:rsidR="00472F46" w:rsidRPr="00A04188" w:rsidRDefault="0051269E" w:rsidP="004D0167">
      <w:pPr>
        <w:tabs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04188">
        <w:rPr>
          <w:rFonts w:ascii="Times New Roman" w:eastAsia="Times New Roman" w:hAnsi="Times New Roman" w:cs="Times New Roman"/>
          <w:bCs/>
          <w:sz w:val="24"/>
          <w:szCs w:val="24"/>
        </w:rPr>
        <w:t xml:space="preserve">- </w:t>
      </w:r>
      <w:r w:rsidR="00472F46" w:rsidRPr="00A04188">
        <w:rPr>
          <w:rFonts w:ascii="Times New Roman" w:eastAsia="Times New Roman" w:hAnsi="Times New Roman" w:cs="Times New Roman"/>
          <w:bCs/>
          <w:sz w:val="24"/>
          <w:szCs w:val="24"/>
        </w:rPr>
        <w:t>номера кабинета;</w:t>
      </w:r>
    </w:p>
    <w:p w:rsidR="00472F46" w:rsidRPr="00A04188" w:rsidRDefault="0051269E" w:rsidP="004D0167">
      <w:pPr>
        <w:tabs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04188">
        <w:rPr>
          <w:rFonts w:ascii="Times New Roman" w:eastAsia="Times New Roman" w:hAnsi="Times New Roman" w:cs="Times New Roman"/>
          <w:bCs/>
          <w:sz w:val="24"/>
          <w:szCs w:val="24"/>
        </w:rPr>
        <w:t xml:space="preserve">- </w:t>
      </w:r>
      <w:r w:rsidR="00472F46" w:rsidRPr="00A04188">
        <w:rPr>
          <w:rFonts w:ascii="Times New Roman" w:eastAsia="Times New Roman" w:hAnsi="Times New Roman" w:cs="Times New Roman"/>
          <w:bCs/>
          <w:sz w:val="24"/>
          <w:szCs w:val="24"/>
        </w:rPr>
        <w:t>фамилии, имени, отчества должностного лица, осуществляющего прием.</w:t>
      </w:r>
    </w:p>
    <w:p w:rsidR="00472F46" w:rsidRPr="00A04188" w:rsidRDefault="00472F46" w:rsidP="004D016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04188">
        <w:rPr>
          <w:rFonts w:ascii="Times New Roman" w:eastAsia="Times New Roman" w:hAnsi="Times New Roman" w:cs="Times New Roman"/>
          <w:bCs/>
          <w:sz w:val="24"/>
          <w:szCs w:val="24"/>
        </w:rPr>
        <w:t>2.9.20. Должностное лицо, осуществляющее прием, обеспечивается личной идентификационной карточкой и (или) настольной табличкой.</w:t>
      </w:r>
    </w:p>
    <w:p w:rsidR="00472F46" w:rsidRPr="00A04188" w:rsidRDefault="00472F46" w:rsidP="004D016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04188">
        <w:rPr>
          <w:rFonts w:ascii="Times New Roman" w:eastAsia="Times New Roman" w:hAnsi="Times New Roman" w:cs="Times New Roman"/>
          <w:bCs/>
          <w:sz w:val="24"/>
          <w:szCs w:val="24"/>
        </w:rPr>
        <w:t>2.9.21. Место для приема посетителя должно быть снабжено стулом, иметь место для письма и раскладки документов.</w:t>
      </w:r>
    </w:p>
    <w:p w:rsidR="00472F46" w:rsidRPr="00A04188" w:rsidRDefault="00472F46" w:rsidP="004D016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04188">
        <w:rPr>
          <w:rFonts w:ascii="Times New Roman" w:eastAsia="Times New Roman" w:hAnsi="Times New Roman" w:cs="Times New Roman"/>
          <w:bCs/>
          <w:sz w:val="24"/>
          <w:szCs w:val="24"/>
        </w:rPr>
        <w:t>2.9.22. В целях обеспечения</w:t>
      </w:r>
      <w:r w:rsidR="009B56D8" w:rsidRPr="00A04188">
        <w:rPr>
          <w:rFonts w:ascii="Times New Roman" w:eastAsia="Times New Roman" w:hAnsi="Times New Roman" w:cs="Times New Roman"/>
          <w:bCs/>
          <w:sz w:val="24"/>
          <w:szCs w:val="24"/>
        </w:rPr>
        <w:t xml:space="preserve"> конфиденциальности сведений о з</w:t>
      </w:r>
      <w:r w:rsidRPr="00A04188">
        <w:rPr>
          <w:rFonts w:ascii="Times New Roman" w:eastAsia="Times New Roman" w:hAnsi="Times New Roman" w:cs="Times New Roman"/>
          <w:bCs/>
          <w:sz w:val="24"/>
          <w:szCs w:val="24"/>
        </w:rPr>
        <w:t>аявителе одним должностным лицом одновременно ведется прием только одного посетителя. Одновременное консультирование и (или) прием двух и более посетителей не допускаются.</w:t>
      </w:r>
    </w:p>
    <w:p w:rsidR="00D44000" w:rsidRPr="00A04188" w:rsidRDefault="00D44000" w:rsidP="00472F46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44000" w:rsidRPr="00A04188" w:rsidRDefault="00D44000" w:rsidP="004D0167">
      <w:pPr>
        <w:tabs>
          <w:tab w:val="left" w:pos="1008"/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4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2.10. Показатели доступности и качества предоставления </w:t>
      </w:r>
      <w:r w:rsidR="004A0788" w:rsidRPr="00A04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государственных </w:t>
      </w:r>
      <w:r w:rsidRPr="00A04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услуг</w:t>
      </w:r>
    </w:p>
    <w:p w:rsidR="00D44000" w:rsidRPr="00A04188" w:rsidRDefault="00D44000" w:rsidP="00D44000">
      <w:pPr>
        <w:tabs>
          <w:tab w:val="left" w:pos="1008"/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4000" w:rsidRPr="00A04188" w:rsidRDefault="00D44000" w:rsidP="00D44000">
      <w:pPr>
        <w:tabs>
          <w:tab w:val="left" w:pos="1008"/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Показатели доступности и качества предоставления </w:t>
      </w:r>
      <w:r w:rsidR="007C5C7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4A0788"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и их значения </w:t>
      </w:r>
      <w:r w:rsidRPr="00154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приведены </w:t>
      </w:r>
      <w:r w:rsidR="00E73566" w:rsidRPr="00154169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6</w:t>
      </w:r>
      <w:r w:rsidRPr="00154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</w:t>
      </w: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регламенту.</w:t>
      </w:r>
    </w:p>
    <w:p w:rsidR="00C41E5E" w:rsidRDefault="00C41E5E" w:rsidP="0051269E">
      <w:pPr>
        <w:widowControl w:val="0"/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D0167" w:rsidRDefault="004D0167" w:rsidP="0051269E">
      <w:pPr>
        <w:widowControl w:val="0"/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D0167" w:rsidRPr="00A04188" w:rsidRDefault="004D0167" w:rsidP="0051269E">
      <w:pPr>
        <w:widowControl w:val="0"/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A5188" w:rsidRPr="00A04188" w:rsidRDefault="00FA5188" w:rsidP="004D0167">
      <w:pPr>
        <w:widowControl w:val="0"/>
        <w:spacing w:after="0" w:line="240" w:lineRule="auto"/>
        <w:ind w:right="-284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  <w:lang w:eastAsia="ru-RU"/>
        </w:rPr>
      </w:pPr>
      <w:r w:rsidRPr="00A04188">
        <w:rPr>
          <w:rFonts w:ascii="Times New Roman" w:eastAsia="Calibri" w:hAnsi="Times New Roman" w:cs="Times New Roman"/>
          <w:b/>
          <w:bCs/>
          <w:caps/>
          <w:sz w:val="24"/>
          <w:szCs w:val="24"/>
          <w:lang w:eastAsia="ru-RU"/>
        </w:rPr>
        <w:lastRenderedPageBreak/>
        <w:t>3. Административные процедуры</w:t>
      </w:r>
    </w:p>
    <w:p w:rsidR="00433EEB" w:rsidRPr="00A04188" w:rsidRDefault="00433EEB" w:rsidP="001A790A">
      <w:pPr>
        <w:widowControl w:val="0"/>
        <w:spacing w:after="0" w:line="240" w:lineRule="auto"/>
        <w:ind w:left="284" w:right="-284" w:firstLine="709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FA5188" w:rsidRPr="00A04188" w:rsidRDefault="00433EEB" w:rsidP="004D0167">
      <w:pPr>
        <w:widowControl w:val="0"/>
        <w:spacing w:after="0" w:line="240" w:lineRule="auto"/>
        <w:ind w:right="-284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A0418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3.1. Общие положения</w:t>
      </w:r>
    </w:p>
    <w:p w:rsidR="00433EEB" w:rsidRPr="00A04188" w:rsidRDefault="00433EEB" w:rsidP="001A790A">
      <w:pPr>
        <w:widowControl w:val="0"/>
        <w:spacing w:after="0" w:line="240" w:lineRule="auto"/>
        <w:ind w:left="284" w:right="-284"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FA5188" w:rsidRPr="00A04188" w:rsidRDefault="00FA5188" w:rsidP="004D0167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04188">
        <w:rPr>
          <w:rFonts w:ascii="Times New Roman" w:hAnsi="Times New Roman" w:cs="Times New Roman"/>
          <w:sz w:val="24"/>
          <w:szCs w:val="24"/>
          <w:lang w:eastAsia="ru-RU"/>
        </w:rPr>
        <w:t xml:space="preserve">3.1.1. Предоставление </w:t>
      </w:r>
      <w:r w:rsidR="007C5C7B">
        <w:rPr>
          <w:rFonts w:ascii="Times New Roman" w:hAnsi="Times New Roman" w:cs="Times New Roman"/>
          <w:bCs/>
          <w:sz w:val="24"/>
          <w:szCs w:val="24"/>
          <w:lang w:eastAsia="ru-RU"/>
        </w:rPr>
        <w:t>муниципальной</w:t>
      </w:r>
      <w:r w:rsidR="004A0788" w:rsidRPr="00A0418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04188">
        <w:rPr>
          <w:rFonts w:ascii="Times New Roman" w:hAnsi="Times New Roman" w:cs="Times New Roman"/>
          <w:sz w:val="24"/>
          <w:szCs w:val="24"/>
          <w:lang w:eastAsia="ru-RU"/>
        </w:rPr>
        <w:t>услуги включает в себя следующие административные процедуры:</w:t>
      </w:r>
    </w:p>
    <w:p w:rsidR="00572F54" w:rsidRPr="00A04188" w:rsidRDefault="00187B09" w:rsidP="004D0167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04188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572F54" w:rsidRPr="00A04188">
        <w:rPr>
          <w:rFonts w:ascii="Times New Roman" w:hAnsi="Times New Roman" w:cs="Times New Roman"/>
          <w:sz w:val="24"/>
          <w:szCs w:val="24"/>
          <w:lang w:eastAsia="ru-RU"/>
        </w:rPr>
        <w:t>прием и регистрация</w:t>
      </w:r>
      <w:r w:rsidR="002A78D3"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документов, предоставленных для получения </w:t>
      </w:r>
      <w:r w:rsidR="007C5C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муниципальной</w:t>
      </w:r>
      <w:r w:rsidR="004A0788"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A78D3"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услуги</w:t>
      </w:r>
      <w:r w:rsidR="0009031E"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; </w:t>
      </w:r>
    </w:p>
    <w:p w:rsidR="00B67970" w:rsidRPr="00A04188" w:rsidRDefault="00B67970" w:rsidP="004D0167">
      <w:pPr>
        <w:pStyle w:val="ae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4188">
        <w:rPr>
          <w:rFonts w:ascii="Times New Roman" w:hAnsi="Times New Roman" w:cs="Times New Roman"/>
          <w:sz w:val="24"/>
          <w:szCs w:val="24"/>
        </w:rPr>
        <w:t>- рассмотрение</w:t>
      </w:r>
      <w:r w:rsidR="00F91022" w:rsidRPr="00A04188">
        <w:rPr>
          <w:rFonts w:ascii="Times New Roman" w:hAnsi="Times New Roman" w:cs="Times New Roman"/>
          <w:sz w:val="24"/>
          <w:szCs w:val="24"/>
        </w:rPr>
        <w:t xml:space="preserve"> документов</w:t>
      </w:r>
      <w:r w:rsidR="000473C2" w:rsidRPr="00A04188">
        <w:rPr>
          <w:rFonts w:ascii="Times New Roman" w:hAnsi="Times New Roman" w:cs="Times New Roman"/>
          <w:sz w:val="24"/>
          <w:szCs w:val="24"/>
        </w:rPr>
        <w:t xml:space="preserve">, </w:t>
      </w:r>
      <w:r w:rsidR="00880ECB"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принятие решения о предоставлении </w:t>
      </w:r>
      <w:r w:rsidR="007C5C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муниципальной</w:t>
      </w:r>
      <w:r w:rsidR="004A0788"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80ECB"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услуги либо </w:t>
      </w:r>
      <w:r w:rsidR="00EB62DE"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 </w:t>
      </w:r>
      <w:r w:rsidR="00880ECB"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отказе в ее предоставлении</w:t>
      </w:r>
      <w:r w:rsidRPr="00A04188">
        <w:rPr>
          <w:rFonts w:ascii="Times New Roman" w:hAnsi="Times New Roman" w:cs="Times New Roman"/>
          <w:sz w:val="24"/>
          <w:szCs w:val="24"/>
        </w:rPr>
        <w:t>;</w:t>
      </w:r>
    </w:p>
    <w:p w:rsidR="00880ECB" w:rsidRPr="00A04188" w:rsidRDefault="00B67970" w:rsidP="004D0167">
      <w:pPr>
        <w:pStyle w:val="ae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4188">
        <w:rPr>
          <w:rFonts w:ascii="Times New Roman" w:hAnsi="Times New Roman" w:cs="Times New Roman"/>
          <w:sz w:val="24"/>
          <w:szCs w:val="24"/>
        </w:rPr>
        <w:t xml:space="preserve">- </w:t>
      </w:r>
      <w:r w:rsidR="00880ECB"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выдача (направление) результата предоставления </w:t>
      </w:r>
      <w:r w:rsidR="007C5C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муниципальной</w:t>
      </w:r>
      <w:r w:rsidR="004A0788"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80ECB"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услуги заявителю.</w:t>
      </w:r>
    </w:p>
    <w:p w:rsidR="002A5385" w:rsidRPr="00A04188" w:rsidRDefault="00413C93" w:rsidP="004D0167">
      <w:pPr>
        <w:pStyle w:val="ae"/>
        <w:tabs>
          <w:tab w:val="left" w:pos="851"/>
        </w:tabs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4188">
        <w:rPr>
          <w:rFonts w:ascii="Times New Roman" w:hAnsi="Times New Roman" w:cs="Times New Roman"/>
          <w:sz w:val="24"/>
          <w:szCs w:val="24"/>
        </w:rPr>
        <w:t>3.1</w:t>
      </w:r>
      <w:r w:rsidR="002A5385" w:rsidRPr="00A04188">
        <w:rPr>
          <w:rFonts w:ascii="Times New Roman" w:hAnsi="Times New Roman" w:cs="Times New Roman"/>
          <w:sz w:val="24"/>
          <w:szCs w:val="24"/>
        </w:rPr>
        <w:t>.</w:t>
      </w:r>
      <w:r w:rsidRPr="00A04188">
        <w:rPr>
          <w:rFonts w:ascii="Times New Roman" w:hAnsi="Times New Roman" w:cs="Times New Roman"/>
          <w:sz w:val="24"/>
          <w:szCs w:val="24"/>
        </w:rPr>
        <w:t xml:space="preserve">2. </w:t>
      </w:r>
      <w:r w:rsidR="002A5385"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Порядок исправления допущенных опечаток и ошибок в выданных в результате предоставления </w:t>
      </w:r>
      <w:r w:rsidR="007C5C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муниципальной</w:t>
      </w:r>
      <w:r w:rsidR="004A0788"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A5385"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услуги документах</w:t>
      </w:r>
      <w:r w:rsidR="003E1B9B"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указан в подразделе 3.</w:t>
      </w:r>
      <w:r w:rsidR="001541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настоящего регламента.</w:t>
      </w:r>
    </w:p>
    <w:p w:rsidR="00880ECB" w:rsidRPr="00A04188" w:rsidRDefault="00880ECB" w:rsidP="00880ECB">
      <w:pPr>
        <w:pStyle w:val="ae"/>
        <w:tabs>
          <w:tab w:val="left" w:pos="851"/>
        </w:tabs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905D13" w:rsidRPr="00A04188" w:rsidRDefault="00905D13" w:rsidP="004D0167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41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3.2. Прием и регистрация документов, предоставленных для получения </w:t>
      </w:r>
      <w:r w:rsidR="007C5C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муниципальной</w:t>
      </w:r>
      <w:r w:rsidR="004A0788" w:rsidRPr="00A041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041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услуги</w:t>
      </w:r>
    </w:p>
    <w:p w:rsidR="00905D13" w:rsidRPr="00A04188" w:rsidRDefault="00905D13" w:rsidP="00905D13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05D13" w:rsidRPr="00A04188" w:rsidRDefault="00905D13" w:rsidP="004D01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3.2.1. Основанием для начала исполнения административной процедуры является поступление в </w:t>
      </w: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адрес Администрации или </w:t>
      </w: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структурного подразделения Администрации</w:t>
      </w: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D0167">
        <w:rPr>
          <w:rFonts w:ascii="Times New Roman" w:eastAsia="Calibri" w:hAnsi="Times New Roman" w:cs="Times New Roman"/>
          <w:sz w:val="24"/>
          <w:szCs w:val="24"/>
          <w:lang w:eastAsia="ru-RU"/>
        </w:rPr>
        <w:t>п</w:t>
      </w: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редставления </w:t>
      </w:r>
      <w:r w:rsidRPr="00A04188">
        <w:rPr>
          <w:rFonts w:ascii="Times New Roman" w:hAnsi="Times New Roman" w:cs="Times New Roman"/>
          <w:sz w:val="24"/>
          <w:szCs w:val="24"/>
        </w:rPr>
        <w:t xml:space="preserve">для присвоения </w:t>
      </w:r>
      <w:r w:rsidR="004A0788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квалификационных категорий спортивных судей (</w:t>
      </w:r>
      <w:r w:rsidR="004A0788" w:rsidRPr="00A04188">
        <w:rPr>
          <w:rFonts w:ascii="Times New Roman" w:hAnsi="Times New Roman" w:cs="Times New Roman"/>
          <w:sz w:val="24"/>
          <w:szCs w:val="24"/>
        </w:rPr>
        <w:t>спортивный судья второй категории, спортивный судья третьей категории)</w:t>
      </w:r>
      <w:r w:rsidR="004A0788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с приложением всех необходимых документов</w:t>
      </w:r>
      <w:r w:rsidR="003E1B9B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(далее-документы)</w:t>
      </w: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указанных в подразделе 2.6 </w:t>
      </w:r>
      <w:r w:rsidRPr="00A04188">
        <w:rPr>
          <w:rFonts w:ascii="Times New Roman" w:hAnsi="Times New Roman" w:cs="Times New Roman"/>
          <w:sz w:val="24"/>
          <w:szCs w:val="24"/>
        </w:rPr>
        <w:t xml:space="preserve">настоящего </w:t>
      </w: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регламента: </w:t>
      </w:r>
    </w:p>
    <w:p w:rsidR="00905D13" w:rsidRPr="00A04188" w:rsidRDefault="00905D13" w:rsidP="004D01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 </w:t>
      </w:r>
      <w:proofErr w:type="gramStart"/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доставленного</w:t>
      </w:r>
      <w:proofErr w:type="gramEnd"/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лично заявителем;</w:t>
      </w:r>
    </w:p>
    <w:p w:rsidR="00355C71" w:rsidRPr="00A04188" w:rsidRDefault="00905D13" w:rsidP="004D01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 </w:t>
      </w:r>
      <w:proofErr w:type="gramStart"/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полученного</w:t>
      </w:r>
      <w:proofErr w:type="gramEnd"/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3A5B5B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по почте.</w:t>
      </w:r>
    </w:p>
    <w:p w:rsidR="00FA5188" w:rsidRPr="00A04188" w:rsidRDefault="00FA5188" w:rsidP="004D016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3.2.2. Должностное лицо, ответственное за делопроизводство в Администрации, в день поступления документов по почте или получения документов от должностного лица </w:t>
      </w: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структурного подразделения Администрации</w:t>
      </w: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ответственного за </w:t>
      </w:r>
      <w:r w:rsidR="003E1B9B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предоставление </w:t>
      </w:r>
      <w:r w:rsidR="007C5C7B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="004A0788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3E1B9B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услуги</w:t>
      </w:r>
      <w:r w:rsidR="0081580B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регистрирует </w:t>
      </w:r>
      <w:r w:rsidR="003269E7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документы</w:t>
      </w:r>
      <w:r w:rsidR="00EE45E4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журнале регистрации поступающих документов, проставляя в правом нижнем углу регистрационный штамп с указанием присвоенного порядкового </w:t>
      </w:r>
      <w:r w:rsidR="00FD651C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регистрационного номера и даты;</w:t>
      </w:r>
    </w:p>
    <w:p w:rsidR="007B269F" w:rsidRPr="00A04188" w:rsidRDefault="007B269F" w:rsidP="004D01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Должностное лицо, ответственное за делопроизводство в Администрации в день приема </w:t>
      </w:r>
      <w:r w:rsidR="003E1B9B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документов от заявителя, передает принятые и зарегистрированны</w:t>
      </w: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е документ</w:t>
      </w:r>
      <w:r w:rsidR="003E1B9B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ы</w:t>
      </w:r>
      <w:r w:rsidR="00B42C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Главе </w:t>
      </w: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Администрации или лицу, его замещающему.</w:t>
      </w:r>
    </w:p>
    <w:p w:rsidR="00F91022" w:rsidRPr="00A04188" w:rsidRDefault="00FA5188" w:rsidP="004D016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3.2.3. Глава Администрации </w:t>
      </w:r>
      <w:r w:rsidR="00313C28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или лицо, его замещающее </w:t>
      </w: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</w:t>
      </w:r>
      <w:r w:rsidR="00DC3C17">
        <w:rPr>
          <w:rFonts w:ascii="Times New Roman" w:eastAsia="Calibri" w:hAnsi="Times New Roman" w:cs="Times New Roman"/>
          <w:sz w:val="24"/>
          <w:szCs w:val="24"/>
          <w:lang w:eastAsia="ru-RU"/>
        </w:rPr>
        <w:t>день</w:t>
      </w: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получения документов от должностного лица, ответственно</w:t>
      </w:r>
      <w:r w:rsidR="003269E7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го</w:t>
      </w: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 делопроизводство в Администрации, рассматривает </w:t>
      </w:r>
      <w:r w:rsidR="003269E7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документы</w:t>
      </w: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накладывает резолюцию и передает его начальнику </w:t>
      </w: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структурного подразделения Администрации</w:t>
      </w:r>
      <w:r w:rsidR="00313C28"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лицу,</w:t>
      </w:r>
      <w:r w:rsidR="00313C28" w:rsidRPr="00A04188">
        <w:rPr>
          <w:rFonts w:ascii="Times New Roman" w:hAnsi="Times New Roman" w:cs="Times New Roman"/>
          <w:sz w:val="24"/>
          <w:szCs w:val="24"/>
        </w:rPr>
        <w:t xml:space="preserve"> </w:t>
      </w:r>
      <w:r w:rsidR="00313C28"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 замещающему</w:t>
      </w: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FA5188" w:rsidRPr="00A04188" w:rsidRDefault="00FA5188" w:rsidP="004D01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3.2.4. Начальник </w:t>
      </w: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структурного подразделения Администрации</w:t>
      </w: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313C28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или лицо, его замещающее </w:t>
      </w: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</w:t>
      </w:r>
      <w:r w:rsidR="00DC3C17">
        <w:rPr>
          <w:rFonts w:ascii="Times New Roman" w:eastAsia="Calibri" w:hAnsi="Times New Roman" w:cs="Times New Roman"/>
          <w:sz w:val="24"/>
          <w:szCs w:val="24"/>
          <w:lang w:eastAsia="ru-RU"/>
        </w:rPr>
        <w:t>день</w:t>
      </w: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получения документов от Главы Администрации </w:t>
      </w:r>
      <w:r w:rsidR="00313C28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или лица, его замещающего </w:t>
      </w: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накладывает резолюцию и передает документы должностному лицу, ответственному за предоставление </w:t>
      </w:r>
      <w:r w:rsidR="007C5C7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муниципальной</w:t>
      </w:r>
      <w:r w:rsidR="004A0788" w:rsidRPr="00A0418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услуги.</w:t>
      </w:r>
    </w:p>
    <w:p w:rsidR="0009031E" w:rsidRPr="00A04188" w:rsidRDefault="0009031E" w:rsidP="004D01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Результатом выполнения данной процедуры является получение должностным лицом, ответственным за предоставление</w:t>
      </w:r>
      <w:r w:rsidR="00DC3C1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муниципальной</w:t>
      </w: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услуги документов, предназначенных для предоставления </w:t>
      </w:r>
      <w:r w:rsidR="00DC3C1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муниципальной </w:t>
      </w: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услуги.</w:t>
      </w:r>
    </w:p>
    <w:p w:rsidR="0032303A" w:rsidRDefault="0032303A" w:rsidP="004D016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Срок исполнения процедуры </w:t>
      </w:r>
      <w:r w:rsidR="000C4485">
        <w:rPr>
          <w:rFonts w:ascii="Times New Roman" w:eastAsia="Calibri" w:hAnsi="Times New Roman" w:cs="Times New Roman"/>
          <w:sz w:val="24"/>
          <w:szCs w:val="24"/>
          <w:lang w:eastAsia="ru-RU"/>
        </w:rPr>
        <w:t>один</w:t>
      </w:r>
      <w:r w:rsidR="00CD5FE4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д</w:t>
      </w:r>
      <w:r w:rsidR="000C4485">
        <w:rPr>
          <w:rFonts w:ascii="Times New Roman" w:eastAsia="Calibri" w:hAnsi="Times New Roman" w:cs="Times New Roman"/>
          <w:sz w:val="24"/>
          <w:szCs w:val="24"/>
          <w:lang w:eastAsia="ru-RU"/>
        </w:rPr>
        <w:t>ень</w:t>
      </w: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0C4485" w:rsidRPr="00A04188" w:rsidRDefault="000C4485" w:rsidP="00371366">
      <w:pPr>
        <w:widowControl w:val="0"/>
        <w:spacing w:after="0" w:line="240" w:lineRule="auto"/>
        <w:ind w:left="284" w:right="-284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2303A" w:rsidRDefault="0032303A" w:rsidP="0032303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202E2" w:rsidRPr="00A04188" w:rsidRDefault="006202E2" w:rsidP="0032303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1269E" w:rsidRDefault="00FA5188" w:rsidP="000C4485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0418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lastRenderedPageBreak/>
        <w:t xml:space="preserve">3.3. </w:t>
      </w:r>
      <w:r w:rsidR="00BC229D" w:rsidRPr="00A04188">
        <w:rPr>
          <w:rFonts w:ascii="Times New Roman" w:hAnsi="Times New Roman" w:cs="Times New Roman"/>
          <w:b/>
          <w:sz w:val="24"/>
          <w:szCs w:val="24"/>
        </w:rPr>
        <w:t xml:space="preserve">Рассмотрение </w:t>
      </w:r>
      <w:r w:rsidR="00F91022" w:rsidRPr="00A04188">
        <w:rPr>
          <w:rFonts w:ascii="Times New Roman" w:hAnsi="Times New Roman" w:cs="Times New Roman"/>
          <w:b/>
          <w:sz w:val="24"/>
          <w:szCs w:val="24"/>
        </w:rPr>
        <w:t>документов</w:t>
      </w:r>
      <w:r w:rsidR="00184734" w:rsidRPr="00A04188">
        <w:rPr>
          <w:rFonts w:ascii="Times New Roman" w:hAnsi="Times New Roman" w:cs="Times New Roman"/>
          <w:b/>
          <w:sz w:val="24"/>
          <w:szCs w:val="24"/>
        </w:rPr>
        <w:t>, п</w:t>
      </w:r>
      <w:r w:rsidR="00184734" w:rsidRPr="00A041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ринятие решения о предоставлении </w:t>
      </w:r>
      <w:r w:rsidR="007C5C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муниципальной</w:t>
      </w:r>
      <w:r w:rsidR="004A0788" w:rsidRPr="00A041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184734" w:rsidRPr="00A041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услуги либо отказе в ее предоставлении </w:t>
      </w:r>
    </w:p>
    <w:p w:rsidR="000C4485" w:rsidRPr="000C4485" w:rsidRDefault="000C4485" w:rsidP="000C4485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C11C0" w:rsidRPr="00A04188" w:rsidRDefault="00F10E8D" w:rsidP="006202E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4188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3.3.1. Основанием для начала исполнения административной процедуры является поступление </w:t>
      </w: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должностному лицу, ответственному за предоставление услуги документов, предназначенных для предоставления услуги</w:t>
      </w:r>
      <w:r w:rsidR="004C11C0" w:rsidRPr="00A0418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09031E" w:rsidRPr="00A04188" w:rsidRDefault="0009031E" w:rsidP="006202E2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3.</w:t>
      </w:r>
      <w:r w:rsidR="004C11C0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3.</w:t>
      </w: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 После проведения экспертизы документов на соответствие установленных норм должностное лицо, ответственное за предоставление </w:t>
      </w:r>
      <w:r w:rsidR="007C5C7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муниципальной</w:t>
      </w:r>
      <w:r w:rsidR="004A0788" w:rsidRPr="00A0418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услуги совершает одно из следующих действий:</w:t>
      </w:r>
    </w:p>
    <w:p w:rsidR="0009031E" w:rsidRPr="00A04188" w:rsidRDefault="0009031E" w:rsidP="006202E2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а) при принятии положительного решения по предоставлению </w:t>
      </w:r>
      <w:r w:rsidR="007C5C7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муниципальной</w:t>
      </w:r>
      <w:r w:rsidR="004A0788" w:rsidRPr="00A0418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услуги готовит проект постановления Администрации о присвоении </w:t>
      </w:r>
      <w:r w:rsidR="004A0788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квалификационных категорий спортивных судей (спортивный судья второй категории, спортивный судья третьей категории)</w:t>
      </w:r>
      <w:r w:rsidR="00741C40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="004A0788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741C40">
        <w:rPr>
          <w:rFonts w:ascii="Times New Roman" w:eastAsia="Calibri" w:hAnsi="Times New Roman" w:cs="Times New Roman"/>
          <w:sz w:val="24"/>
          <w:szCs w:val="24"/>
          <w:lang w:eastAsia="ru-RU"/>
        </w:rPr>
        <w:t>согласно приложению 1</w:t>
      </w: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</w:t>
      </w:r>
      <w:r w:rsidRPr="00A04188">
        <w:rPr>
          <w:rFonts w:ascii="Times New Roman" w:hAnsi="Times New Roman" w:cs="Times New Roman"/>
          <w:sz w:val="24"/>
          <w:szCs w:val="24"/>
        </w:rPr>
        <w:t xml:space="preserve"> настоящему</w:t>
      </w: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регламенту (далее - постановление) в соответствии с регламентом Администрации и вместе с прилагаемыми документами передает его на согласование Главе Администрации</w:t>
      </w:r>
      <w:r w:rsidRPr="00A04188">
        <w:rPr>
          <w:rFonts w:ascii="Times New Roman" w:hAnsi="Times New Roman" w:cs="Times New Roman"/>
          <w:sz w:val="24"/>
          <w:szCs w:val="24"/>
        </w:rPr>
        <w:t xml:space="preserve"> </w:t>
      </w: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или лицу, его замещающему; </w:t>
      </w:r>
      <w:proofErr w:type="gramEnd"/>
    </w:p>
    <w:p w:rsidR="0009031E" w:rsidRPr="00A04188" w:rsidRDefault="0009031E" w:rsidP="006202E2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б) при установлении оснований для отказа в предоставлении услуги в соответствии с подпунктом 2.7.2 настоящего регламента, со дня поступления документов готовит проект </w:t>
      </w:r>
      <w:r w:rsidR="00EB62DE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уведомления </w:t>
      </w: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 отказе в присвоении </w:t>
      </w:r>
      <w:r w:rsidR="004A0788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квалификационных категорий спортивных судей (спортивный судья второй категории, спортивный судья третьей категории) </w:t>
      </w: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 указанием причин, </w:t>
      </w:r>
      <w:r w:rsidRPr="00741C40">
        <w:rPr>
          <w:rFonts w:ascii="Times New Roman" w:eastAsia="Calibri" w:hAnsi="Times New Roman" w:cs="Times New Roman"/>
          <w:sz w:val="24"/>
          <w:szCs w:val="24"/>
          <w:lang w:eastAsia="ru-RU"/>
        </w:rPr>
        <w:t>согласно приложению 2</w:t>
      </w: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</w:t>
      </w:r>
      <w:r w:rsidRPr="00A04188">
        <w:rPr>
          <w:rFonts w:ascii="Times New Roman" w:hAnsi="Times New Roman" w:cs="Times New Roman"/>
          <w:sz w:val="24"/>
          <w:szCs w:val="24"/>
        </w:rPr>
        <w:t xml:space="preserve"> настоящему</w:t>
      </w: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регламенту (далее - </w:t>
      </w:r>
      <w:r w:rsidR="003B77C2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уведомление</w:t>
      </w: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 отказе) и передает его на подпись Главе Администрации</w:t>
      </w:r>
      <w:r w:rsidRPr="00A04188">
        <w:rPr>
          <w:rFonts w:ascii="Times New Roman" w:hAnsi="Times New Roman" w:cs="Times New Roman"/>
          <w:sz w:val="24"/>
          <w:szCs w:val="24"/>
        </w:rPr>
        <w:t xml:space="preserve"> </w:t>
      </w: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или</w:t>
      </w:r>
      <w:proofErr w:type="gramEnd"/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лицу, его замещающему. </w:t>
      </w:r>
    </w:p>
    <w:p w:rsidR="0009031E" w:rsidRPr="00A04188" w:rsidRDefault="0009031E" w:rsidP="006202E2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3.</w:t>
      </w:r>
      <w:r w:rsidR="004C11C0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3.3</w:t>
      </w: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. Результатом выполнения данной процедуры является подготовка проекта постановления о присвоении (</w:t>
      </w:r>
      <w:r w:rsidR="003B77C2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уведомления</w:t>
      </w: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 отказе в присвоении) </w:t>
      </w:r>
      <w:r w:rsidR="004A0788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квалификационных категорий спортивных судей (</w:t>
      </w:r>
      <w:r w:rsidR="004A0788" w:rsidRPr="00A04188">
        <w:rPr>
          <w:rFonts w:ascii="Times New Roman" w:hAnsi="Times New Roman" w:cs="Times New Roman"/>
          <w:sz w:val="24"/>
          <w:szCs w:val="24"/>
        </w:rPr>
        <w:t>спортивный судья второй категории, спортивный судья третьей категории)</w:t>
      </w: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</w:p>
    <w:p w:rsidR="00363724" w:rsidRPr="00A04188" w:rsidRDefault="0009031E" w:rsidP="006202E2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Срок исполнения процедуры </w:t>
      </w:r>
      <w:r w:rsidR="006202E2">
        <w:rPr>
          <w:rFonts w:ascii="Times New Roman" w:eastAsia="Calibri" w:hAnsi="Times New Roman" w:cs="Times New Roman"/>
          <w:sz w:val="24"/>
          <w:szCs w:val="24"/>
          <w:lang w:eastAsia="ru-RU"/>
        </w:rPr>
        <w:t>15</w:t>
      </w: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</w:t>
      </w:r>
      <w:r w:rsidR="004C11C0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ней</w:t>
      </w:r>
      <w:r w:rsidR="000C4485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F91022" w:rsidRPr="00A04188" w:rsidRDefault="00F91022" w:rsidP="00F91022">
      <w:pPr>
        <w:suppressAutoHyphens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91022" w:rsidRPr="00A04188" w:rsidRDefault="00F91022" w:rsidP="00F91022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041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 w:rsidR="004C11C0" w:rsidRPr="00A041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A041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A04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041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Выдача (направление) результата предоставления </w:t>
      </w:r>
      <w:r w:rsidR="007C5C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муниципальной</w:t>
      </w:r>
      <w:r w:rsidR="00363724" w:rsidRPr="00A041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041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услуги заявителю</w:t>
      </w:r>
    </w:p>
    <w:p w:rsidR="00880ECB" w:rsidRPr="00A04188" w:rsidRDefault="00880ECB" w:rsidP="00F91022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80ECB" w:rsidRPr="00A04188" w:rsidRDefault="00880ECB" w:rsidP="00012459">
      <w:pPr>
        <w:widowControl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3.</w:t>
      </w:r>
      <w:r w:rsidR="00C72B74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4</w:t>
      </w: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.1. </w:t>
      </w:r>
      <w:proofErr w:type="gramStart"/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Основанием для начала административной процедуры является получение Главой </w:t>
      </w:r>
      <w:r w:rsidR="003B77C2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А</w:t>
      </w: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дминистрации </w:t>
      </w:r>
      <w:r w:rsidR="004B15E1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или лица, </w:t>
      </w:r>
      <w:r w:rsidR="00005D1D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его замещающим</w:t>
      </w:r>
      <w:r w:rsidR="004B15E1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проекта постановления</w:t>
      </w:r>
      <w:r w:rsidR="00EB62DE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 присвоении </w:t>
      </w:r>
      <w:r w:rsidR="00363724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квалификационных категорий спортивных судей (</w:t>
      </w:r>
      <w:r w:rsidR="00363724" w:rsidRPr="00A04188">
        <w:rPr>
          <w:rFonts w:ascii="Times New Roman" w:hAnsi="Times New Roman" w:cs="Times New Roman"/>
          <w:sz w:val="24"/>
          <w:szCs w:val="24"/>
        </w:rPr>
        <w:t>спортивный судья второй категории, спортивный судья третьей категории)</w:t>
      </w:r>
      <w:r w:rsidR="00EB62DE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или </w:t>
      </w:r>
      <w:r w:rsidR="00662C88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уведомления </w:t>
      </w:r>
      <w:r w:rsidR="00EB62DE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 отказе в присвоении </w:t>
      </w:r>
      <w:r w:rsidR="00363724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квалификационных категорий спортивных судей (</w:t>
      </w:r>
      <w:r w:rsidR="00363724" w:rsidRPr="00A04188">
        <w:rPr>
          <w:rFonts w:ascii="Times New Roman" w:hAnsi="Times New Roman" w:cs="Times New Roman"/>
          <w:sz w:val="24"/>
          <w:szCs w:val="24"/>
        </w:rPr>
        <w:t>спортивный судья второй категории, спортивный судья третьей категории)</w:t>
      </w:r>
      <w:r w:rsidR="00363724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EB62DE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от</w:t>
      </w: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должностного лица, ответственного за </w:t>
      </w:r>
      <w:r w:rsidR="00005D1D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предоставление </w:t>
      </w:r>
      <w:r w:rsidR="007C5C7B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="00363724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005D1D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услуги</w:t>
      </w: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proofErr w:type="gramEnd"/>
    </w:p>
    <w:p w:rsidR="00880ECB" w:rsidRPr="00A04188" w:rsidRDefault="00880ECB" w:rsidP="00012459">
      <w:pPr>
        <w:widowControl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3.</w:t>
      </w:r>
      <w:r w:rsidR="00C72B74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4</w:t>
      </w: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.2. Глава Администрации </w:t>
      </w:r>
      <w:r w:rsidR="00005D1D"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или лицо, его замещающее</w:t>
      </w:r>
      <w:r w:rsidR="00005D1D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течение одного рабочего дня со дня получения проекта постановления или проекта </w:t>
      </w:r>
      <w:r w:rsidR="00662C88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уведомления</w:t>
      </w: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 отказе от должностного лица, ответственного за </w:t>
      </w:r>
      <w:r w:rsidR="004731A8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предоставление </w:t>
      </w:r>
      <w:r w:rsidR="007C5C7B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</w:t>
      </w:r>
      <w:r w:rsidR="00363724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731A8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услуги</w:t>
      </w: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рассматривает, согласовывает </w:t>
      </w:r>
      <w:r w:rsidR="00662C88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его</w:t>
      </w: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передает должностному лицу, ответственному за </w:t>
      </w:r>
      <w:r w:rsidR="004731A8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делопроизводство в Администрации</w:t>
      </w: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880ECB" w:rsidRPr="00A04188" w:rsidRDefault="00880ECB" w:rsidP="00012459">
      <w:pPr>
        <w:widowControl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3.</w:t>
      </w:r>
      <w:r w:rsidR="00C72B74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4</w:t>
      </w: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.3. </w:t>
      </w:r>
      <w:proofErr w:type="gramStart"/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Должностное лицо, ответственное за </w:t>
      </w:r>
      <w:r w:rsidR="004731A8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делопроизводство в Администрации</w:t>
      </w: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в срок до </w:t>
      </w:r>
      <w:r w:rsidR="002E4A44">
        <w:rPr>
          <w:rFonts w:ascii="Times New Roman" w:eastAsia="Calibri" w:hAnsi="Times New Roman" w:cs="Times New Roman"/>
          <w:sz w:val="24"/>
          <w:szCs w:val="24"/>
          <w:lang w:eastAsia="ru-RU"/>
        </w:rPr>
        <w:t>десяти</w:t>
      </w: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дней направляет заявителю постановление или </w:t>
      </w:r>
      <w:r w:rsidR="00662C88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уведомление</w:t>
      </w: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 отказе в зависимости от результата оказания услуги по почте простым почтовым отправлением либо передает заявителю постановление о присвоении (</w:t>
      </w:r>
      <w:r w:rsidR="00662C88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уведомление</w:t>
      </w: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 отказе в присвоении) </w:t>
      </w:r>
      <w:r w:rsidR="00363724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квалификационных категорий спортивных судей (спортивный судья второй категории, спортивный судья третьей категории) </w:t>
      </w: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лично при его обращении, предварительно уведомив заявителя</w:t>
      </w:r>
      <w:proofErr w:type="gramEnd"/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 телефону, факсу или электронной почте.</w:t>
      </w:r>
    </w:p>
    <w:p w:rsidR="00880ECB" w:rsidRPr="00A04188" w:rsidRDefault="00880ECB" w:rsidP="009C2BCB">
      <w:pPr>
        <w:widowControl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Результатом выполнения данной процедуры является согласование постановления </w:t>
      </w: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о присвоении (</w:t>
      </w:r>
      <w:r w:rsidR="003B77C2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уведомления</w:t>
      </w: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 отказе</w:t>
      </w:r>
      <w:r w:rsidR="003B77C2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присвоении </w:t>
      </w:r>
      <w:r w:rsidR="00363724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квалификационных категорий спортивных судей (</w:t>
      </w:r>
      <w:r w:rsidR="00363724" w:rsidRPr="00A04188">
        <w:rPr>
          <w:rFonts w:ascii="Times New Roman" w:hAnsi="Times New Roman" w:cs="Times New Roman"/>
          <w:sz w:val="24"/>
          <w:szCs w:val="24"/>
        </w:rPr>
        <w:t>спортивный судья второй категории, спортивный судья третьей категории)</w:t>
      </w:r>
      <w:r w:rsidR="00363724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и направление их заявителю.</w:t>
      </w:r>
    </w:p>
    <w:p w:rsidR="00880ECB" w:rsidRPr="00A04188" w:rsidRDefault="00880ECB" w:rsidP="006202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4188">
        <w:rPr>
          <w:rFonts w:ascii="Times New Roman" w:hAnsi="Times New Roman" w:cs="Times New Roman"/>
          <w:sz w:val="24"/>
          <w:szCs w:val="24"/>
        </w:rPr>
        <w:t xml:space="preserve">При присвоении </w:t>
      </w:r>
      <w:r w:rsidR="00363724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квалификационных категорий спортивных судей (спортивный судья второй категории, спортивный судья третьей категории) </w:t>
      </w:r>
      <w:r w:rsidRPr="00A04188">
        <w:rPr>
          <w:rFonts w:ascii="Times New Roman" w:hAnsi="Times New Roman" w:cs="Times New Roman"/>
          <w:sz w:val="24"/>
          <w:szCs w:val="24"/>
        </w:rPr>
        <w:t xml:space="preserve">структурным подразделением Администрации выдается </w:t>
      </w:r>
      <w:r w:rsidR="00363724" w:rsidRPr="00A04188">
        <w:rPr>
          <w:rFonts w:ascii="Times New Roman" w:hAnsi="Times New Roman" w:cs="Times New Roman"/>
          <w:sz w:val="24"/>
          <w:szCs w:val="24"/>
        </w:rPr>
        <w:t>соответствующий нагрудный значок и книжка спортивного судьи.</w:t>
      </w:r>
    </w:p>
    <w:p w:rsidR="00880ECB" w:rsidRPr="00A04188" w:rsidRDefault="00880ECB" w:rsidP="00880ECB">
      <w:pPr>
        <w:pStyle w:val="ae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4188">
        <w:rPr>
          <w:rFonts w:ascii="Times New Roman" w:hAnsi="Times New Roman" w:cs="Times New Roman"/>
          <w:sz w:val="24"/>
          <w:szCs w:val="24"/>
        </w:rPr>
        <w:t xml:space="preserve">При присвоении </w:t>
      </w:r>
      <w:r w:rsidR="00363724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квалификационных категорий спортивных судей (спортивный судья второй категории, спортивный судья третьей категории) </w:t>
      </w:r>
      <w:r w:rsidRPr="00A04188">
        <w:rPr>
          <w:rFonts w:ascii="Times New Roman" w:hAnsi="Times New Roman" w:cs="Times New Roman"/>
          <w:sz w:val="24"/>
          <w:szCs w:val="24"/>
        </w:rPr>
        <w:t xml:space="preserve">должностное лицо, ответственное за предоставление </w:t>
      </w:r>
      <w:r w:rsidR="007C5C7B">
        <w:rPr>
          <w:rFonts w:ascii="Times New Roman" w:hAnsi="Times New Roman" w:cs="Times New Roman"/>
          <w:sz w:val="24"/>
          <w:szCs w:val="24"/>
        </w:rPr>
        <w:t>муниципальной</w:t>
      </w:r>
      <w:r w:rsidR="00363724" w:rsidRPr="00A04188">
        <w:rPr>
          <w:rFonts w:ascii="Times New Roman" w:hAnsi="Times New Roman" w:cs="Times New Roman"/>
          <w:sz w:val="24"/>
          <w:szCs w:val="24"/>
        </w:rPr>
        <w:t xml:space="preserve"> </w:t>
      </w:r>
      <w:r w:rsidRPr="00A04188">
        <w:rPr>
          <w:rFonts w:ascii="Times New Roman" w:hAnsi="Times New Roman" w:cs="Times New Roman"/>
          <w:sz w:val="24"/>
          <w:szCs w:val="24"/>
        </w:rPr>
        <w:t xml:space="preserve">услуги заносит в </w:t>
      </w:r>
      <w:r w:rsidR="009C2BCB" w:rsidRPr="00A04188">
        <w:rPr>
          <w:rFonts w:ascii="Times New Roman" w:hAnsi="Times New Roman" w:cs="Times New Roman"/>
          <w:sz w:val="24"/>
          <w:szCs w:val="24"/>
        </w:rPr>
        <w:t xml:space="preserve">книжку спортивного судьи </w:t>
      </w:r>
      <w:r w:rsidRPr="00A04188">
        <w:rPr>
          <w:rFonts w:ascii="Times New Roman" w:hAnsi="Times New Roman" w:cs="Times New Roman"/>
          <w:sz w:val="24"/>
          <w:szCs w:val="24"/>
        </w:rPr>
        <w:t xml:space="preserve">запись о присвоении </w:t>
      </w:r>
      <w:r w:rsidR="009C2BCB" w:rsidRPr="00A04188">
        <w:rPr>
          <w:rFonts w:ascii="Times New Roman" w:hAnsi="Times New Roman" w:cs="Times New Roman"/>
          <w:sz w:val="24"/>
          <w:szCs w:val="24"/>
        </w:rPr>
        <w:t>квалификационных категорий спортивных судей (спортивный судья второй категории, спортивный судья третьей категории)</w:t>
      </w:r>
      <w:r w:rsidRPr="00A04188">
        <w:rPr>
          <w:rFonts w:ascii="Times New Roman" w:hAnsi="Times New Roman" w:cs="Times New Roman"/>
          <w:sz w:val="24"/>
          <w:szCs w:val="24"/>
        </w:rPr>
        <w:t xml:space="preserve">, которая заверяется подписью Главы </w:t>
      </w:r>
      <w:r w:rsidR="00662C88" w:rsidRPr="00A04188">
        <w:rPr>
          <w:rFonts w:ascii="Times New Roman" w:hAnsi="Times New Roman" w:cs="Times New Roman"/>
          <w:sz w:val="24"/>
          <w:szCs w:val="24"/>
        </w:rPr>
        <w:t>А</w:t>
      </w:r>
      <w:r w:rsidRPr="00A04188">
        <w:rPr>
          <w:rFonts w:ascii="Times New Roman" w:hAnsi="Times New Roman" w:cs="Times New Roman"/>
          <w:sz w:val="24"/>
          <w:szCs w:val="24"/>
        </w:rPr>
        <w:t xml:space="preserve">дминистрации. </w:t>
      </w:r>
    </w:p>
    <w:p w:rsidR="00880ECB" w:rsidRPr="00A04188" w:rsidRDefault="00880ECB" w:rsidP="006202E2">
      <w:pPr>
        <w:pStyle w:val="ae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Срок исполнения процедуры </w:t>
      </w:r>
      <w:r w:rsidR="006202E2">
        <w:rPr>
          <w:rFonts w:ascii="Times New Roman" w:eastAsia="Calibri" w:hAnsi="Times New Roman" w:cs="Times New Roman"/>
          <w:sz w:val="24"/>
          <w:szCs w:val="24"/>
          <w:lang w:eastAsia="ru-RU"/>
        </w:rPr>
        <w:t>10</w:t>
      </w:r>
      <w:r w:rsidR="00226BF6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дней</w:t>
      </w: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9B70C2" w:rsidRPr="00A04188" w:rsidRDefault="009B70C2" w:rsidP="00EB3F8E">
      <w:pPr>
        <w:widowControl w:val="0"/>
        <w:autoSpaceDE w:val="0"/>
        <w:autoSpaceDN w:val="0"/>
        <w:adjustRightInd w:val="0"/>
        <w:spacing w:after="0" w:line="240" w:lineRule="auto"/>
        <w:ind w:right="-284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8F0ADB" w:rsidRPr="00A04188" w:rsidRDefault="0052572F" w:rsidP="00D44000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04188">
        <w:rPr>
          <w:rFonts w:ascii="Times New Roman" w:hAnsi="Times New Roman" w:cs="Times New Roman"/>
          <w:b/>
          <w:sz w:val="24"/>
          <w:szCs w:val="24"/>
        </w:rPr>
        <w:t>3.</w:t>
      </w:r>
      <w:r w:rsidR="003B77C2" w:rsidRPr="00A04188">
        <w:rPr>
          <w:rFonts w:ascii="Times New Roman" w:hAnsi="Times New Roman" w:cs="Times New Roman"/>
          <w:b/>
          <w:sz w:val="24"/>
          <w:szCs w:val="24"/>
        </w:rPr>
        <w:t>5</w:t>
      </w:r>
      <w:r w:rsidRPr="00A0418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44000" w:rsidRPr="00A041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Порядок исправления допущенных опечаток и ошибок в выданных в результате предоставления </w:t>
      </w:r>
      <w:r w:rsidR="007C5C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муниципальной</w:t>
      </w:r>
      <w:r w:rsidR="009C2BCB" w:rsidRPr="00A041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D44000" w:rsidRPr="00A041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услуги документах</w:t>
      </w:r>
    </w:p>
    <w:p w:rsidR="008A336E" w:rsidRPr="00A04188" w:rsidRDefault="00F223DB" w:rsidP="008A336E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</w:t>
      </w:r>
      <w:r w:rsidR="003B77C2"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8A336E"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.1. Основанием для начала административного действия является поступление в </w:t>
      </w:r>
      <w:r w:rsidR="008A336E" w:rsidRPr="00A04188">
        <w:rPr>
          <w:rFonts w:ascii="Times New Roman" w:hAnsi="Times New Roman" w:cs="Times New Roman"/>
          <w:sz w:val="24"/>
          <w:szCs w:val="24"/>
        </w:rPr>
        <w:t>Администрацию</w:t>
      </w:r>
      <w:r w:rsidR="008A336E"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письменного заявления (в свободной форме) о допущенных ошибках в выданных в результате предоставления </w:t>
      </w:r>
      <w:r w:rsidR="007C5C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муниципальной</w:t>
      </w:r>
      <w:r w:rsidR="009C2BCB"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A336E"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услуги документах:</w:t>
      </w:r>
    </w:p>
    <w:p w:rsidR="008A336E" w:rsidRPr="00A04188" w:rsidRDefault="008A336E" w:rsidP="008A336E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proofErr w:type="gramStart"/>
      <w:r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доставленного</w:t>
      </w:r>
      <w:proofErr w:type="gramEnd"/>
      <w:r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лично заявителем;</w:t>
      </w:r>
    </w:p>
    <w:p w:rsidR="008A336E" w:rsidRPr="00A04188" w:rsidRDefault="008A336E" w:rsidP="008A336E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proofErr w:type="gramStart"/>
      <w:r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направленного</w:t>
      </w:r>
      <w:proofErr w:type="gramEnd"/>
      <w:r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почте.</w:t>
      </w:r>
    </w:p>
    <w:p w:rsidR="008A336E" w:rsidRPr="00A04188" w:rsidRDefault="00F223DB" w:rsidP="008A336E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</w:t>
      </w:r>
      <w:r w:rsidR="003B77C2"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</w:t>
      </w:r>
      <w:r w:rsidR="008A336E"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 </w:t>
      </w:r>
      <w:proofErr w:type="gramStart"/>
      <w:r w:rsidR="008A336E"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 поступлении письменного заявления о допущенных ошибках в выданных в результате предоставления </w:t>
      </w:r>
      <w:r w:rsidR="007C5C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муниципальной</w:t>
      </w:r>
      <w:r w:rsidR="009C2BCB"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A336E"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услуги документах должностно</w:t>
      </w:r>
      <w:r w:rsidR="00070BAA"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 лицо</w:t>
      </w:r>
      <w:r w:rsidR="008A336E"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ответственно</w:t>
      </w:r>
      <w:r w:rsidR="00070BAA"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="008A336E"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 делопроизводство в Администрации, выполняет административные действия, предусмотренные подпунктом 3.2.</w:t>
      </w:r>
      <w:r w:rsidR="0067176E"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8A336E"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настоящего регламента.</w:t>
      </w:r>
      <w:proofErr w:type="gramEnd"/>
    </w:p>
    <w:p w:rsidR="00EA4F45" w:rsidRPr="00A04188" w:rsidRDefault="00F223DB" w:rsidP="006202E2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</w:t>
      </w:r>
      <w:r w:rsidR="003B77C2"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8A336E"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.3.</w:t>
      </w:r>
      <w:r w:rsidR="00D95532"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Глава Администрации либо лицо</w:t>
      </w:r>
      <w:r w:rsidR="008A336E"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его замещающее в течение одного рабочего дня со дня регистрации заявления рассматривает его, выносит резолюцию для подготовки ответа и передает </w:t>
      </w:r>
      <w:r w:rsidR="00EA4F45"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начальнику структурного подразделения </w:t>
      </w:r>
      <w:r w:rsidR="004731A8"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Администрации либо лицу, его замещающему.</w:t>
      </w:r>
      <w:r w:rsidR="00EA4F45"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</w:t>
      </w:r>
    </w:p>
    <w:p w:rsidR="008A336E" w:rsidRPr="00A04188" w:rsidRDefault="00F223DB" w:rsidP="006202E2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</w:t>
      </w:r>
      <w:r w:rsidR="003B77C2"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EA4F45"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.4. Начальник структурного подразделения Администрации либо лицо, его замещающее, выносит резолюцию на заявлении и передает должностному лицу, </w:t>
      </w:r>
      <w:r w:rsidR="008A336E"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ответственному за предоставление </w:t>
      </w:r>
      <w:r w:rsidR="007C5C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муниципальной</w:t>
      </w:r>
      <w:r w:rsidR="009C2BCB"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A336E"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услуги, для организации исполнения.</w:t>
      </w:r>
    </w:p>
    <w:p w:rsidR="008A336E" w:rsidRPr="00A04188" w:rsidRDefault="00F223DB" w:rsidP="008A336E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</w:t>
      </w:r>
      <w:r w:rsidR="003B77C2"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EA4F45"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.5</w:t>
      </w:r>
      <w:r w:rsidR="008A336E"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Должностное лицо, ответственное за предоставление </w:t>
      </w:r>
      <w:r w:rsidR="007C5C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муниципальной</w:t>
      </w:r>
      <w:r w:rsidR="009C2BCB"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A336E"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услуги, в течение одного рабочего дня со дня получения заявления:</w:t>
      </w:r>
    </w:p>
    <w:p w:rsidR="008A336E" w:rsidRPr="00A04188" w:rsidRDefault="008A336E" w:rsidP="008A336E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рассматривает заявление, проводит проверку указанных в заявлении сведений. Решение об исправлении допущенных опечаток и ошибок в выданных в результате предоставления </w:t>
      </w:r>
      <w:r w:rsidR="007C5C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муниципальной</w:t>
      </w:r>
      <w:r w:rsidR="009C2BCB"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услуги документах принимается в случае, если в указанных документах выявлены несоответствия нормативным документам;</w:t>
      </w:r>
    </w:p>
    <w:p w:rsidR="008A336E" w:rsidRPr="00A04188" w:rsidRDefault="008A336E" w:rsidP="008A336E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случае выявления допущенных опечаток и (или) ошибок в выданных в результате предоставления </w:t>
      </w:r>
      <w:r w:rsidR="007C5C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муниципальной</w:t>
      </w:r>
      <w:r w:rsidR="009C2BCB"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услуги документах, осуществляет их замену и подготавливает сопроводительное письмо;</w:t>
      </w:r>
    </w:p>
    <w:p w:rsidR="008A336E" w:rsidRPr="00A04188" w:rsidRDefault="008A336E" w:rsidP="008A336E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не подтверждения сведений, указанных в заявлении, подготавливает уведомление об отказе в исправлении опечаток и ошибок с указанием причин отказа.</w:t>
      </w:r>
    </w:p>
    <w:p w:rsidR="008A336E" w:rsidRPr="00A04188" w:rsidRDefault="00F223DB" w:rsidP="008A336E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</w:t>
      </w:r>
      <w:r w:rsidR="003B77C2"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.6</w:t>
      </w:r>
      <w:r w:rsidR="008A336E"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Должностное лицо, ответственное за предоставление </w:t>
      </w:r>
      <w:r w:rsidR="007C5C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муниципальной</w:t>
      </w:r>
      <w:r w:rsidR="009C2BCB"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A336E"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услуги, передает исправленный документ или уведомление об отказе в исправлении опечаток (ошибок) на </w:t>
      </w:r>
      <w:r w:rsidR="004731A8"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согласование </w:t>
      </w:r>
      <w:r w:rsidR="00EA4F45"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начальник</w:t>
      </w:r>
      <w:r w:rsidR="004731A8"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="00EA4F45"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структурного подра</w:t>
      </w:r>
      <w:r w:rsidR="004731A8"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зделения Администрации либо лицу</w:t>
      </w:r>
      <w:r w:rsidR="00EA4F45"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его </w:t>
      </w:r>
      <w:r w:rsidR="008A336E"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замещающ</w:t>
      </w:r>
      <w:r w:rsidR="004731A8"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ему</w:t>
      </w:r>
      <w:r w:rsidR="008A336E"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A336E" w:rsidRPr="00A04188" w:rsidRDefault="00F223DB" w:rsidP="006202E2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</w:t>
      </w:r>
      <w:r w:rsidR="003B77C2"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.7</w:t>
      </w:r>
      <w:r w:rsidR="008A336E"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EA4F45"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Начальник структурного подразделения Администрации либо лицо, его замещающее </w:t>
      </w:r>
      <w:r w:rsidR="008A336E"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одного рабо</w:t>
      </w:r>
      <w:r w:rsidR="00B6689E"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чего дня рассматривает проект</w:t>
      </w:r>
      <w:r w:rsidR="008A336E"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сопроводительного письма, исправленных документов либо уведомления об отказе в исправлении опечаток и </w:t>
      </w:r>
      <w:r w:rsidR="008A336E"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ошибок, </w:t>
      </w:r>
      <w:r w:rsidR="00EA4F45"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согласовывает </w:t>
      </w:r>
      <w:r w:rsidR="008A336E"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передает </w:t>
      </w:r>
      <w:proofErr w:type="gramStart"/>
      <w:r w:rsidR="008A336E"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ответственному</w:t>
      </w:r>
      <w:proofErr w:type="gramEnd"/>
      <w:r w:rsidR="008A336E"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 </w:t>
      </w:r>
      <w:r w:rsidR="00B6689E"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делопроизводство в Администрации</w:t>
      </w:r>
      <w:r w:rsidR="008A336E"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6689E" w:rsidRPr="00A04188" w:rsidRDefault="00F223DB" w:rsidP="006202E2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</w:t>
      </w:r>
      <w:r w:rsidR="003B77C2"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.8</w:t>
      </w:r>
      <w:r w:rsidR="00B6689E"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proofErr w:type="gramStart"/>
      <w:r w:rsidR="00B6689E"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Ответственный за делопроизводство в Администрации передает на подпись Главе администрации либо лицу, его замещающему.</w:t>
      </w:r>
      <w:proofErr w:type="gramEnd"/>
    </w:p>
    <w:p w:rsidR="008A336E" w:rsidRPr="00A04188" w:rsidRDefault="00F223DB" w:rsidP="006202E2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</w:t>
      </w:r>
      <w:r w:rsidR="003B77C2"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.9</w:t>
      </w:r>
      <w:r w:rsidR="008A336E"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proofErr w:type="gramStart"/>
      <w:r w:rsidR="008A336E"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Ответственный</w:t>
      </w:r>
      <w:proofErr w:type="gramEnd"/>
      <w:r w:rsidR="008A336E"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 </w:t>
      </w:r>
      <w:r w:rsidR="00B6689E"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делопроизводство в Администрации </w:t>
      </w:r>
      <w:r w:rsidR="008A336E"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обеспечивает направление заявителю заказным почтовым отправлением сопроводительного письма и исправленных документов либо уведомления об отказе в исправлении опечаток и ошибок. </w:t>
      </w:r>
    </w:p>
    <w:p w:rsidR="008A336E" w:rsidRPr="00A04188" w:rsidRDefault="008A336E" w:rsidP="006202E2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Максимальный срок исполнения административных действий составляет три дня со дня поступления документов, указанных </w:t>
      </w:r>
      <w:r w:rsidRPr="00741C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пункте </w:t>
      </w:r>
      <w:r w:rsidR="00154169" w:rsidRPr="00741C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3.5</w:t>
      </w:r>
      <w:r w:rsidRPr="00741C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.1 настоящего</w:t>
      </w:r>
      <w:r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регламента.</w:t>
      </w:r>
    </w:p>
    <w:p w:rsidR="009B70C2" w:rsidRPr="00A04188" w:rsidRDefault="00F223DB" w:rsidP="006202E2">
      <w:pPr>
        <w:pStyle w:val="ad"/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</w:t>
      </w:r>
      <w:r w:rsidR="003B77C2"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.10</w:t>
      </w:r>
      <w:r w:rsidR="008A336E"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Результатом административной процедуры является направление заявителю</w:t>
      </w:r>
      <w:r w:rsidR="00B6689E"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исправленного документа или уведомления об отказе в</w:t>
      </w:r>
      <w:r w:rsidR="00821E19" w:rsidRPr="00A0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исправлении опечаток (ошибок).</w:t>
      </w:r>
    </w:p>
    <w:p w:rsidR="006202E2" w:rsidRDefault="006202E2" w:rsidP="001A790A">
      <w:pPr>
        <w:widowControl w:val="0"/>
        <w:autoSpaceDE w:val="0"/>
        <w:autoSpaceDN w:val="0"/>
        <w:adjustRightInd w:val="0"/>
        <w:spacing w:after="0" w:line="240" w:lineRule="auto"/>
        <w:ind w:left="284" w:right="-284" w:firstLine="70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202E2" w:rsidRDefault="006202E2" w:rsidP="001A790A">
      <w:pPr>
        <w:widowControl w:val="0"/>
        <w:autoSpaceDE w:val="0"/>
        <w:autoSpaceDN w:val="0"/>
        <w:adjustRightInd w:val="0"/>
        <w:spacing w:after="0" w:line="240" w:lineRule="auto"/>
        <w:ind w:left="284" w:right="-284" w:firstLine="70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FA5188" w:rsidRPr="00A04188" w:rsidRDefault="00FA5188" w:rsidP="001A790A">
      <w:pPr>
        <w:widowControl w:val="0"/>
        <w:autoSpaceDE w:val="0"/>
        <w:autoSpaceDN w:val="0"/>
        <w:adjustRightInd w:val="0"/>
        <w:spacing w:after="0" w:line="240" w:lineRule="auto"/>
        <w:ind w:left="284" w:right="-284" w:firstLine="70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A04188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4. Формы </w:t>
      </w:r>
      <w:proofErr w:type="gramStart"/>
      <w:r w:rsidRPr="00A04188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контроля за</w:t>
      </w:r>
      <w:proofErr w:type="gramEnd"/>
      <w:r w:rsidRPr="00A04188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исполнением Регламента</w:t>
      </w:r>
    </w:p>
    <w:p w:rsidR="00027CC9" w:rsidRPr="00A04188" w:rsidRDefault="00027CC9" w:rsidP="001A790A">
      <w:pPr>
        <w:widowControl w:val="0"/>
        <w:autoSpaceDE w:val="0"/>
        <w:autoSpaceDN w:val="0"/>
        <w:adjustRightInd w:val="0"/>
        <w:spacing w:after="0" w:line="240" w:lineRule="auto"/>
        <w:ind w:left="284" w:right="-284" w:firstLine="70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027CC9" w:rsidRPr="00A04188" w:rsidRDefault="00027CC9" w:rsidP="00027C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4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4.1. Порядок осуществления текущего </w:t>
      </w:r>
      <w:proofErr w:type="gramStart"/>
      <w:r w:rsidRPr="00A04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контроля за</w:t>
      </w:r>
      <w:proofErr w:type="gramEnd"/>
      <w:r w:rsidRPr="00A04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соблюдением </w:t>
      </w:r>
      <w:r w:rsidRPr="00A04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 xml:space="preserve">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</w:t>
      </w:r>
      <w:r w:rsidR="007C5C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="009C2BCB" w:rsidRPr="00A04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04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услуги, а также за принятием решений ответственными должностными лицами</w:t>
      </w:r>
    </w:p>
    <w:p w:rsidR="008E4C24" w:rsidRPr="00A04188" w:rsidRDefault="008E4C24" w:rsidP="00027CC9">
      <w:pPr>
        <w:widowControl w:val="0"/>
        <w:autoSpaceDE w:val="0"/>
        <w:autoSpaceDN w:val="0"/>
        <w:adjustRightInd w:val="0"/>
        <w:spacing w:after="0" w:line="240" w:lineRule="auto"/>
        <w:ind w:right="-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5188" w:rsidRPr="00A04188" w:rsidRDefault="00FA5188" w:rsidP="006202E2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4.1.1. Текущий </w:t>
      </w:r>
      <w:proofErr w:type="gramStart"/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последоват</w:t>
      </w:r>
      <w:r w:rsidR="00DD5C2A"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ельности действий, определенных </w:t>
      </w: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административными процедурами по предоставлению </w:t>
      </w:r>
      <w:r w:rsidR="007C5C7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9C2BCB"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услуги, и принятием решений должностными лицами, ответственными за подготовку </w:t>
      </w:r>
      <w:r w:rsidRPr="00A04188">
        <w:rPr>
          <w:rFonts w:ascii="Times New Roman" w:eastAsia="Calibri" w:hAnsi="Times New Roman" w:cs="Times New Roman"/>
          <w:sz w:val="24"/>
          <w:szCs w:val="24"/>
        </w:rPr>
        <w:t xml:space="preserve">разрешения на присвоение </w:t>
      </w:r>
      <w:r w:rsidR="009C2BCB"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>квалификационных категорий спортивных судей (спортивный судья второй категории, спортивный судья третьей категории)</w:t>
      </w: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>, осуществляет начальник структурного подразделения Администрации.</w:t>
      </w:r>
    </w:p>
    <w:p w:rsidR="00FA5188" w:rsidRPr="00A04188" w:rsidRDefault="00FA5188" w:rsidP="006202E2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4.1.2. </w:t>
      </w:r>
      <w:proofErr w:type="gramStart"/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полнотой и качеством предоставления </w:t>
      </w:r>
      <w:r w:rsidR="007C5C7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9C2BCB"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включает в себя проведение проверок, выявление и устранение нарушений прав </w:t>
      </w:r>
      <w:r w:rsidR="001735D5"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аявителей, рассмотрение, принятие решений и подготовку ответов на обращения </w:t>
      </w:r>
      <w:r w:rsidR="001735D5"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>аявителей, содержащих жалобы на решения, действия (бездействие) должностных лиц.</w:t>
      </w:r>
    </w:p>
    <w:p w:rsidR="000B32EC" w:rsidRPr="00A04188" w:rsidRDefault="000B32EC" w:rsidP="000B32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5188" w:rsidRPr="00A04188" w:rsidRDefault="00FA5188" w:rsidP="000B32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4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4.2. Порядок и периодичность осуществления плановых и внеплановых проверок полноты и качества предоставления </w:t>
      </w:r>
      <w:r w:rsidR="007C5C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="009C2BCB" w:rsidRPr="00A04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04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услуги, в том числе порядок и формы </w:t>
      </w:r>
      <w:proofErr w:type="gramStart"/>
      <w:r w:rsidRPr="00A04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контроля за</w:t>
      </w:r>
      <w:proofErr w:type="gramEnd"/>
      <w:r w:rsidRPr="00A04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полнотой и качеством предоставления </w:t>
      </w:r>
      <w:r w:rsidR="007C5C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="009C2BCB" w:rsidRPr="00A04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B32EC" w:rsidRPr="00A04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услуги</w:t>
      </w:r>
    </w:p>
    <w:p w:rsidR="000B32EC" w:rsidRPr="00A04188" w:rsidRDefault="000B32EC" w:rsidP="000B32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5188" w:rsidRPr="00A04188" w:rsidRDefault="00FA5188" w:rsidP="00620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4.2.1. Проверки могут быть плановыми (осуществляться на основании полугодовых или годовых планов работы Администрации) и внеплановыми. При проверке могут рассматриваться все вопросы, связанные с предоставлением </w:t>
      </w:r>
      <w:r w:rsidR="007C5C7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9C2BCB"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(комплексные проверки) или отдельные вопросы (тематические проверки). Проверка также может проводиться по конкретному обращению </w:t>
      </w:r>
      <w:r w:rsidR="001735D5"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>аявителя.</w:t>
      </w:r>
    </w:p>
    <w:p w:rsidR="00FA5188" w:rsidRPr="00A04188" w:rsidRDefault="00FA5188" w:rsidP="00620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4.2.2. Проверки могут проводиться по обращениям </w:t>
      </w:r>
      <w:r w:rsidR="001735D5"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аявителей с жалобами на нарушение их прав и законных интересов в ходе предоставления </w:t>
      </w:r>
      <w:r w:rsidR="007C5C7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9C2BCB"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r w:rsidR="009C2BCB"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на основании документов и сведений, указывающих на нарушение исполнения</w:t>
      </w:r>
      <w:r w:rsidR="001735D5"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р</w:t>
      </w: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>егламента.</w:t>
      </w:r>
    </w:p>
    <w:p w:rsidR="00FA5188" w:rsidRPr="00A04188" w:rsidRDefault="00FA5188" w:rsidP="00620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проверок:</w:t>
      </w:r>
    </w:p>
    <w:p w:rsidR="00FA5188" w:rsidRPr="00A04188" w:rsidRDefault="00FA5188" w:rsidP="00620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проверяется соблюдение сроков и последовательности исполнения административных процедур;</w:t>
      </w:r>
    </w:p>
    <w:p w:rsidR="00FA5188" w:rsidRPr="00A04188" w:rsidRDefault="00FA5188" w:rsidP="00620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выявляются нарушения прав </w:t>
      </w:r>
      <w:r w:rsidR="00FA11D4"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аявителей, недостатки, допущенные в ходе предоставления </w:t>
      </w:r>
      <w:r w:rsidR="007C5C7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9C2BCB"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r w:rsidR="009C2BCB"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A5188" w:rsidRPr="00A04188" w:rsidRDefault="00FA5188" w:rsidP="00620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4.2.3. По результатам проведенных проверок, оформленным документально в установленном порядке, в случае выявления нарушений прав </w:t>
      </w:r>
      <w:r w:rsidR="00FA11D4"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аявителей Глава </w:t>
      </w: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Администрации или начальник структурного подразделения Администрации рассматривает вопрос  о привлечении виновных лиц к дисциплинарной ответственности. </w:t>
      </w:r>
    </w:p>
    <w:p w:rsidR="00FA11D4" w:rsidRPr="00A04188" w:rsidRDefault="00FA11D4" w:rsidP="00FA11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11D4" w:rsidRPr="00A04188" w:rsidRDefault="00FA5188" w:rsidP="006202E2">
      <w:pPr>
        <w:tabs>
          <w:tab w:val="left" w:pos="495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4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4.3. </w:t>
      </w:r>
      <w:r w:rsidR="00027CC9" w:rsidRPr="00A04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Ответственность муниципальных служащих за решения и действия (бездействие), принимаемые (осуществляемые) в ходе предоставления </w:t>
      </w:r>
      <w:r w:rsidR="007C5C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="009C2BCB" w:rsidRPr="00A04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27CC9" w:rsidRPr="00A04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услуги</w:t>
      </w:r>
    </w:p>
    <w:p w:rsidR="00FA5188" w:rsidRPr="00A04188" w:rsidRDefault="00FA5188" w:rsidP="00B206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4.3.1. Должностные лица, ответственные за предоставление </w:t>
      </w:r>
      <w:r w:rsidR="007C5C7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9C2BCB"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услуги, в том числе за консультирование, несут персональную ответственность за предоставление </w:t>
      </w:r>
      <w:r w:rsidR="007C5C7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9C2BCB"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услуги.</w:t>
      </w:r>
    </w:p>
    <w:p w:rsidR="00FA5188" w:rsidRPr="00A04188" w:rsidRDefault="00FA5188" w:rsidP="00B206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4.3.2. Персональная ответственность за соблюдение должностными лицами требований </w:t>
      </w:r>
      <w:r w:rsidR="00355C71"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настоящего р</w:t>
      </w: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егламента закрепляется в должностных </w:t>
      </w:r>
      <w:r w:rsidR="00355C71"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егламентах (инструкциях), утверждаемых Главой Администрации, исходя из прав и обязанностей органа по предоставлению </w:t>
      </w:r>
      <w:r w:rsidR="007C5C7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9C2BCB"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услуги.</w:t>
      </w:r>
    </w:p>
    <w:p w:rsidR="00FA5188" w:rsidRPr="00A04188" w:rsidRDefault="00FA5188" w:rsidP="00B206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>4.3.3. Должностное лицо, ответственное за консультирование и информирование граждан, несет персональную ответственность за полноту, грамотность и доступность проведенного консультирования.</w:t>
      </w:r>
    </w:p>
    <w:p w:rsidR="00FA5188" w:rsidRPr="00A04188" w:rsidRDefault="00FA5188" w:rsidP="00B206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4.3.4. Должностное лицо, ответственное за ведение общего делопроизводства, несет персональную ответственность за прием, регистрацию, передачу на исполнение и направление документов адресатам в установленные </w:t>
      </w:r>
      <w:r w:rsidR="00355C71"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р</w:t>
      </w: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егламентом сроки. </w:t>
      </w:r>
    </w:p>
    <w:p w:rsidR="00FA5188" w:rsidRPr="00A04188" w:rsidRDefault="00FA5188" w:rsidP="00B206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4.3.5. Должностное лицо, ответственное за принятие решения о предоставлении </w:t>
      </w:r>
      <w:r w:rsidR="007C5C7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023836"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или об отказе в предоставлении </w:t>
      </w:r>
      <w:r w:rsidR="007C5C7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023836"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услуги, несет персональную ответственность за правильность вынесенного соответствующего решения.</w:t>
      </w:r>
    </w:p>
    <w:p w:rsidR="00CD502A" w:rsidRPr="00A04188" w:rsidRDefault="00CD502A" w:rsidP="00355C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5188" w:rsidRPr="00A04188" w:rsidRDefault="00FA5188" w:rsidP="00355C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4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4.4. Требования к порядку и формам </w:t>
      </w:r>
      <w:proofErr w:type="gramStart"/>
      <w:r w:rsidRPr="00A04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контроля за</w:t>
      </w:r>
      <w:proofErr w:type="gramEnd"/>
      <w:r w:rsidRPr="00A04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предоставлением </w:t>
      </w:r>
      <w:r w:rsidR="007C5C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="00023836" w:rsidRPr="00A04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04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услуги, в том числе со стороны граждан, их объединений и организаций</w:t>
      </w:r>
    </w:p>
    <w:p w:rsidR="00355C71" w:rsidRPr="00A04188" w:rsidRDefault="00355C71" w:rsidP="00355C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5188" w:rsidRPr="00A04188" w:rsidRDefault="00FA5188" w:rsidP="00C84EC2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4.4.1. </w:t>
      </w:r>
      <w:proofErr w:type="gramStart"/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последовательности действий, определенных административными процедурами по предоставлению </w:t>
      </w:r>
      <w:r w:rsidR="007C5C7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023836"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услуги, и принятием решений должностными лицами, ответственными за прием и подготовку документов, осуществляет начальник структурного подразделения Администрации.</w:t>
      </w:r>
    </w:p>
    <w:p w:rsidR="00FA5188" w:rsidRDefault="00FA5188" w:rsidP="00C84EC2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4.4.2. </w:t>
      </w:r>
      <w:proofErr w:type="gramStart"/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предоставлением </w:t>
      </w:r>
      <w:r w:rsidR="007C5C7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023836"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услуги, в том числе со стороны граждан, их объединений и организаций осуществляется посредством открытости деятельности Администрации или структурного подразделения Администрации при предоставлении </w:t>
      </w:r>
      <w:r w:rsidR="007C5C7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023836"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услуги, получения полной, актуальной и достоверной информации о порядке предоставления </w:t>
      </w:r>
      <w:r w:rsidR="007C5C7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023836"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услуги.</w:t>
      </w:r>
    </w:p>
    <w:p w:rsidR="008F0ADB" w:rsidRDefault="008F0ADB" w:rsidP="0051269E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4EC2" w:rsidRPr="00A04188" w:rsidRDefault="00C84EC2" w:rsidP="0051269E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0ADB" w:rsidRPr="00A04188" w:rsidRDefault="008F0ADB" w:rsidP="008D2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ДОСУДЕБНЫЙ (ВНЕСУДЕБНЫЙ) ПОРЯДОК ОБЖАЛОВАНИЯ РЕШЕНИЙ И ДЕЙСТВИЙ (БЕЗДЕЙСТВИЯ) АДМИНИСТРАЦИИ, ЕЕ ДОЛЖНОСТНЫХ ЛИЦ, МУНИЦИПАЛЬНЫХ СЛУЖАЩИХ,  ПРЕДОСТАВЛЯЮЩИХ </w:t>
      </w:r>
      <w:r w:rsidR="006227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МУНИЦИПАЛЬНУЮ</w:t>
      </w:r>
      <w:r w:rsidR="0061578A" w:rsidRPr="00A04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04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УСЛУГУ, А ТАКЖЕ МНОГОФУНКЦИОНАЛЬНЫХ ЦЕНТРОВ ПРЕДОСТАВЛЕНИЯ ГОСУДАРСТВЕННЫХ И МУНИЦИПАЛЬНЫХ УСЛУГ И ИХ РАБОТНИКОВ</w:t>
      </w:r>
    </w:p>
    <w:p w:rsidR="008F0ADB" w:rsidRPr="00A04188" w:rsidRDefault="008F0ADB" w:rsidP="008F0AD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0ADB" w:rsidRPr="00A04188" w:rsidRDefault="008F0ADB" w:rsidP="008D25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4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5.1. </w:t>
      </w:r>
      <w:proofErr w:type="gramStart"/>
      <w:r w:rsidRPr="00A04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</w:t>
      </w:r>
      <w:r w:rsidR="007C5C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="00023836" w:rsidRPr="00A04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04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услуги</w:t>
      </w:r>
      <w:proofErr w:type="gramEnd"/>
    </w:p>
    <w:p w:rsidR="008F0ADB" w:rsidRPr="00A04188" w:rsidRDefault="008F0ADB" w:rsidP="008F0A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7748" w:rsidRPr="00A04188" w:rsidRDefault="008F0ADB" w:rsidP="00DD5C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5.1.1. Заявитель вправе подать жалобу на решение и (или) действие (бездействие) органа, предоставляющего муниципальную услугу, его должностных лиц и муниципальных служащих при предоставлении </w:t>
      </w:r>
      <w:r w:rsidR="007C5C7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61578A"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 (далее - жалоба).</w:t>
      </w:r>
    </w:p>
    <w:p w:rsidR="008F0ADB" w:rsidRPr="00A04188" w:rsidRDefault="008F0ADB" w:rsidP="008F0ADB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>5.1.2. Заявитель может обратиться с жалобой, в том числе в следующих случаях:</w:t>
      </w:r>
    </w:p>
    <w:p w:rsidR="008F0ADB" w:rsidRPr="00A04188" w:rsidRDefault="008F0ADB" w:rsidP="008F0A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1) нарушение срока регистрации запроса о предоставлении </w:t>
      </w:r>
      <w:r w:rsidR="007C5C7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61578A"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услуги, запроса, указанного в статье 15.1 Федерального закона;</w:t>
      </w:r>
    </w:p>
    <w:p w:rsidR="008F0ADB" w:rsidRPr="00A04188" w:rsidRDefault="008F0ADB" w:rsidP="008F0A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>2) нарушение срока предоставления</w:t>
      </w:r>
      <w:r w:rsidR="0061578A"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5C7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услуги;</w:t>
      </w:r>
    </w:p>
    <w:p w:rsidR="008F0ADB" w:rsidRPr="00A04188" w:rsidRDefault="00DD5C2A" w:rsidP="008F0A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>3) требование у з</w:t>
      </w:r>
      <w:r w:rsidR="008F0ADB"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</w:t>
      </w:r>
      <w:r w:rsidR="007C5C7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61578A"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0ADB"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услуги;</w:t>
      </w:r>
    </w:p>
    <w:p w:rsidR="008F0ADB" w:rsidRPr="00A04188" w:rsidRDefault="008F0ADB" w:rsidP="008F0A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>4) отказ в приеме документов, представление которых предусмотрено нормативными правовыми актами Российской Федерации, нормативными правовыми актами Мурманской области, муниципальными правовыми актами для предоста</w:t>
      </w:r>
      <w:r w:rsidR="00DD5C2A"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вления </w:t>
      </w:r>
      <w:r w:rsidR="007C5C7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61578A"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D5C2A"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услуги, у з</w:t>
      </w: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>аявителя;</w:t>
      </w:r>
    </w:p>
    <w:p w:rsidR="008F0ADB" w:rsidRPr="00A04188" w:rsidRDefault="008F0ADB" w:rsidP="008F0A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отказ в предоставлении </w:t>
      </w:r>
      <w:r w:rsidR="007C5C7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61578A"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Мурманской области, муниципальными правовыми актами;</w:t>
      </w:r>
      <w:proofErr w:type="gramEnd"/>
    </w:p>
    <w:p w:rsidR="008F0ADB" w:rsidRPr="00A04188" w:rsidRDefault="00DD5C2A" w:rsidP="008F0A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>6) затребование с з</w:t>
      </w:r>
      <w:r w:rsidR="008F0ADB"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аявителя </w:t>
      </w:r>
      <w:proofErr w:type="gramStart"/>
      <w:r w:rsidR="008F0ADB"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proofErr w:type="gramEnd"/>
      <w:r w:rsidR="008F0ADB"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8F0ADB"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proofErr w:type="gramEnd"/>
      <w:r w:rsidR="008F0ADB"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5C7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61578A"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0ADB"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 платы, не предусмотренной нормативными правовыми актами Российской Федерации, нормативными правовыми актами Мурманской области, муниципальными правовыми актами;</w:t>
      </w:r>
    </w:p>
    <w:p w:rsidR="008F0ADB" w:rsidRPr="00A04188" w:rsidRDefault="008F0ADB" w:rsidP="008F0A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отказ органа, предоставляющего </w:t>
      </w:r>
      <w:r w:rsidR="006227F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муниципальную</w:t>
      </w:r>
      <w:r w:rsidR="00BC184B"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услугу, должностного лица органа в исправлении допущенных опечаток и ошибок в выданных в результате предоставления </w:t>
      </w:r>
      <w:r w:rsidR="007C5C7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BC184B"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 документах либо нарушение установленного срока таких исправлений;</w:t>
      </w:r>
      <w:proofErr w:type="gramEnd"/>
    </w:p>
    <w:p w:rsidR="008F0ADB" w:rsidRPr="00A04188" w:rsidRDefault="008F0ADB" w:rsidP="008F0A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8) нарушение срока или порядка выдачи документов по результатам предоставления </w:t>
      </w:r>
      <w:r w:rsidR="007C5C7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BC184B"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услуги;</w:t>
      </w:r>
    </w:p>
    <w:p w:rsidR="008F0ADB" w:rsidRPr="00A04188" w:rsidRDefault="008F0ADB" w:rsidP="008F0A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9) приостановление предоставления </w:t>
      </w:r>
      <w:r w:rsidR="007C5C7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BC184B"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Мурманской области;</w:t>
      </w:r>
      <w:proofErr w:type="gramEnd"/>
    </w:p>
    <w:p w:rsidR="008F0ADB" w:rsidRPr="00A04188" w:rsidRDefault="00DD5C2A" w:rsidP="008F0A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>10) требование у з</w:t>
      </w:r>
      <w:r w:rsidR="008F0ADB"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аявителя при предоставлении </w:t>
      </w:r>
      <w:r w:rsidR="007C5C7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BC184B"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0ADB"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7C5C7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BC184B"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0ADB"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услуги, либо в предоставлении </w:t>
      </w:r>
      <w:r w:rsidR="007C5C7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BC184B"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0ADB"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услуги, за исключением случаев, предусмотренных пунктом 4 части 1 статьи 7 Федерального закона.</w:t>
      </w:r>
    </w:p>
    <w:p w:rsidR="008F0ADB" w:rsidRPr="00A04188" w:rsidRDefault="008F0ADB" w:rsidP="008F0AD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F0ADB" w:rsidRPr="00A04188" w:rsidRDefault="008F0ADB" w:rsidP="008D25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4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5.2. Органы местного самоуправления, организации и уполномоченные на рассмотрение жалобы лица, которы</w:t>
      </w:r>
      <w:r w:rsidR="00DD5C2A" w:rsidRPr="00A04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 может быть направлена жалоба з</w:t>
      </w:r>
      <w:r w:rsidRPr="00A04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аявителя в досудебном (внесудебном) порядке</w:t>
      </w:r>
    </w:p>
    <w:p w:rsidR="008F0ADB" w:rsidRPr="00A04188" w:rsidRDefault="008F0ADB" w:rsidP="008F0ADB">
      <w:pPr>
        <w:spacing w:after="0" w:line="240" w:lineRule="auto"/>
        <w:ind w:right="11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F0ADB" w:rsidRPr="00A04188" w:rsidRDefault="008F0ADB" w:rsidP="008D25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41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5.2.1. Прием жалоб осуществляется Администраци</w:t>
      </w:r>
      <w:r w:rsidR="00DD5C2A" w:rsidRPr="00A041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 (структурным подразделением)</w:t>
      </w:r>
      <w:r w:rsidRPr="00A041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F0ADB" w:rsidRPr="00A04188" w:rsidRDefault="008F0ADB" w:rsidP="008D25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5.2.2. Жалоба рассматривается структурным подразделением Администрации, предоставляющим </w:t>
      </w:r>
      <w:r w:rsidR="006227F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муниципальную</w:t>
      </w:r>
      <w:r w:rsidR="00BC184B"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услугу при нарушении порядка предоставления </w:t>
      </w:r>
      <w:r w:rsidR="007C5C7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BC184B"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услуги, вследствие решений и действий (бездействия) структурного подразделения Администрации, предоставляющего </w:t>
      </w:r>
      <w:r w:rsidR="006227F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муниципальную</w:t>
      </w:r>
      <w:r w:rsidR="00BC184B"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услугу, его должностного лица либо муниципальных служащих.</w:t>
      </w:r>
    </w:p>
    <w:p w:rsidR="008F0ADB" w:rsidRPr="00A04188" w:rsidRDefault="008F0ADB" w:rsidP="008D25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Жалобы на решения, принятые руководителем структурного подразделении Администрации, предоставляющего </w:t>
      </w:r>
      <w:r w:rsidR="006227F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муниципальную</w:t>
      </w:r>
      <w:r w:rsidR="00BC184B"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услугу, подаются Главе Администрации.</w:t>
      </w:r>
      <w:proofErr w:type="gramEnd"/>
    </w:p>
    <w:p w:rsidR="008F0ADB" w:rsidRPr="00A04188" w:rsidRDefault="008F0ADB" w:rsidP="008D25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41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5.2.3. Жалоба рассматривается </w:t>
      </w:r>
      <w:r w:rsidR="00DD5C2A" w:rsidRPr="00A041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Администрацией</w:t>
      </w:r>
      <w:r w:rsidRPr="00A041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предоставившим </w:t>
      </w:r>
      <w:r w:rsidR="006227F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муниципальную</w:t>
      </w:r>
      <w:r w:rsidR="00BC184B"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041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услугу, порядок предоставления которой был нарушен вследствие решений и действий (бездействия)</w:t>
      </w:r>
      <w:r w:rsidR="00DD5C2A" w:rsidRPr="00A041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Администрации</w:t>
      </w:r>
      <w:r w:rsidRPr="00A041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его должностного лица и (или) работника. </w:t>
      </w:r>
    </w:p>
    <w:p w:rsidR="00DD5C2A" w:rsidRPr="00A04188" w:rsidRDefault="00DD5C2A" w:rsidP="008F0AD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F0ADB" w:rsidRPr="00A04188" w:rsidRDefault="00071212" w:rsidP="008D25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4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5.3. Способы информирования з</w:t>
      </w:r>
      <w:r w:rsidR="008F0ADB" w:rsidRPr="00A04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аявителей о порядке подачи и рассмотрения жалобы, в том числе с использованием Единого портала государственных и муниципальных услуг (функций)</w:t>
      </w:r>
    </w:p>
    <w:p w:rsidR="008F0ADB" w:rsidRPr="00A04188" w:rsidRDefault="008F0ADB" w:rsidP="008F0A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0ADB" w:rsidRPr="00A04188" w:rsidRDefault="008F0ADB" w:rsidP="008D25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>5.3.1. Информацию о порядке подачи и рассмотрения жалобы можно получить следующими способами:</w:t>
      </w:r>
    </w:p>
    <w:p w:rsidR="008F0ADB" w:rsidRPr="00A04188" w:rsidRDefault="008F0ADB" w:rsidP="008D252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1) в информационно-телекоммуникационной сети «Интернет» на официальном сайте </w:t>
      </w:r>
      <w:r w:rsidR="00662C88"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Печенгского района;</w:t>
      </w:r>
    </w:p>
    <w:p w:rsidR="008F0ADB" w:rsidRPr="00A04188" w:rsidRDefault="008F0ADB" w:rsidP="008D252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>2) с использованием Единого портала (</w:t>
      </w:r>
      <w:hyperlink r:id="rId14" w:history="1">
        <w:r w:rsidRPr="00A041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http://www.gosuslugi.ru/</w:t>
        </w:r>
      </w:hyperlink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8F0ADB" w:rsidRPr="00A04188" w:rsidRDefault="008F0ADB" w:rsidP="008D252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3) на информационных стендах в местах предоставления </w:t>
      </w:r>
      <w:r w:rsidR="007C5C7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6B2C69"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услуги;</w:t>
      </w:r>
    </w:p>
    <w:p w:rsidR="008F0ADB" w:rsidRPr="00A04188" w:rsidRDefault="008F0ADB" w:rsidP="008D252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посредством личного обращения (в </w:t>
      </w:r>
      <w:proofErr w:type="spellStart"/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 телефону, по электронной почте, почтовой связью) в Администрацию, ее структурное подразделение.</w:t>
      </w:r>
    </w:p>
    <w:p w:rsidR="008F0ADB" w:rsidRPr="00A04188" w:rsidRDefault="008F0ADB" w:rsidP="008F0A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F0ADB" w:rsidRPr="00A04188" w:rsidRDefault="008F0ADB" w:rsidP="008D25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4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5.4. 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</w:t>
      </w:r>
      <w:r w:rsidR="006227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муниципальную</w:t>
      </w:r>
      <w:r w:rsidR="006B2C69"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04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услугу, а также его должностных лиц</w:t>
      </w:r>
    </w:p>
    <w:p w:rsidR="008F0ADB" w:rsidRPr="00A04188" w:rsidRDefault="008F0ADB" w:rsidP="008F0AD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0ADB" w:rsidRPr="00A04188" w:rsidRDefault="008F0ADB" w:rsidP="008D252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5.4.1. Правовое регулирование отношений, возникающих в связи с подачей и рассмотрением жалобы, осуществляется в соответствии </w:t>
      </w:r>
      <w:proofErr w:type="gramStart"/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0490D" w:rsidRPr="008F0ADB" w:rsidRDefault="008F0ADB" w:rsidP="008D252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A0490D" w:rsidRPr="008F0ADB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Федеральным законом</w:t>
      </w:r>
      <w:r w:rsidR="00A049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490D" w:rsidRPr="003147F2">
        <w:rPr>
          <w:rFonts w:ascii="Times New Roman" w:eastAsia="TimesNewRomanPSMT" w:hAnsi="Times New Roman" w:cs="Times New Roman"/>
          <w:color w:val="000000"/>
          <w:sz w:val="24"/>
          <w:szCs w:val="24"/>
        </w:rPr>
        <w:t>от 27.07.2010 № 210-ФЗ «Об организации предоставления государственных и муниципальных услуг»</w:t>
      </w:r>
      <w:r w:rsidR="00A0490D" w:rsidRPr="008F0AD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F0ADB" w:rsidRPr="00A04188" w:rsidRDefault="008F0ADB" w:rsidP="008D252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постановлением Правительства Мурманской области от 10.12.2012 № 620-ПП «О правилах подачи и рассмотрения жалоб на решения и действия (бездействие) исполнительных органов </w:t>
      </w:r>
      <w:r w:rsidR="007C5C7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власти Мурманской области и их должностных лиц, государственных гражданских служащих, подведомственных этим органам учреждений и их должностных лиц, предоставляющих государственные услуги, а также многофункциональных центров предоставления государственных и муниципальных услуг и их работников»;</w:t>
      </w:r>
      <w:proofErr w:type="gramEnd"/>
    </w:p>
    <w:p w:rsidR="008F0ADB" w:rsidRPr="00A04188" w:rsidRDefault="008D2525" w:rsidP="008D25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8F0ADB"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муниципальным правовым актом, устанавливающим особенности подачи и рассмотрения жалоб на решения и действия (бездействие) органов местного самоуправления и их должностных лиц, муниципальных служащих.</w:t>
      </w:r>
    </w:p>
    <w:p w:rsidR="008F0ADB" w:rsidRPr="00A04188" w:rsidRDefault="008F0ADB" w:rsidP="008D2525">
      <w:pPr>
        <w:tabs>
          <w:tab w:val="left" w:pos="0"/>
          <w:tab w:val="left" w:pos="70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188">
        <w:rPr>
          <w:rFonts w:ascii="Times New Roman" w:eastAsia="Times New Roman" w:hAnsi="Times New Roman" w:cs="Times New Roman"/>
          <w:sz w:val="24"/>
          <w:szCs w:val="24"/>
          <w:lang w:eastAsia="ru-RU"/>
        </w:rPr>
        <w:t>5.4.2. Информация, указанная в данном разделе, подлежит обязательному размещению в федеральном реестре и на Едином портале.</w:t>
      </w:r>
    </w:p>
    <w:p w:rsidR="008F0ADB" w:rsidRPr="00A04188" w:rsidRDefault="008F0ADB" w:rsidP="008F0ADB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5188" w:rsidRPr="00FA5188" w:rsidRDefault="00FA5188" w:rsidP="00B2069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FA5188" w:rsidRPr="00FA5188" w:rsidSect="00BB3C49">
          <w:pgSz w:w="11907" w:h="16840"/>
          <w:pgMar w:top="1134" w:right="850" w:bottom="1134" w:left="1701" w:header="709" w:footer="709" w:gutter="0"/>
          <w:cols w:space="720"/>
          <w:docGrid w:linePitch="299"/>
        </w:sectPr>
      </w:pPr>
    </w:p>
    <w:p w:rsidR="003E1479" w:rsidRDefault="00BD5423" w:rsidP="008D2525">
      <w:pPr>
        <w:widowControl w:val="0"/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</w:rPr>
      </w:pPr>
      <w:r w:rsidRPr="008A2E50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1</w:t>
      </w:r>
      <w:r w:rsidR="003E14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D5423" w:rsidRDefault="003E1479" w:rsidP="008D2525">
      <w:pPr>
        <w:widowControl w:val="0"/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 административному регламенту</w:t>
      </w:r>
      <w:r w:rsidR="0043484B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утверждённому постановлением администрации Печенгского района</w:t>
      </w:r>
    </w:p>
    <w:p w:rsidR="00363507" w:rsidRPr="00A04188" w:rsidRDefault="00363507" w:rsidP="00363507">
      <w:pPr>
        <w:widowControl w:val="0"/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05.12.2019 </w:t>
      </w: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№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1149</w:t>
      </w:r>
    </w:p>
    <w:p w:rsidR="007A133B" w:rsidRDefault="007A133B" w:rsidP="00B206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62C88" w:rsidRDefault="00662C88" w:rsidP="00B206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62C88" w:rsidRDefault="00662C88" w:rsidP="00B206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BD5423" w:rsidRPr="009F5DB4" w:rsidRDefault="00BD5423" w:rsidP="003E1479">
      <w:pPr>
        <w:tabs>
          <w:tab w:val="left" w:pos="9000"/>
        </w:tabs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9F5DB4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На бланке Администрации</w:t>
      </w:r>
    </w:p>
    <w:p w:rsidR="00227688" w:rsidRDefault="00227688" w:rsidP="00B206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7688" w:rsidRDefault="00227688" w:rsidP="00B206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A133B" w:rsidRPr="00227688" w:rsidRDefault="00227688" w:rsidP="00B206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7A133B" w:rsidRDefault="007A133B" w:rsidP="00B206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227688" w:rsidRPr="007A133B" w:rsidRDefault="00227688" w:rsidP="00B206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6B2C69" w:rsidRPr="006B2C69" w:rsidRDefault="006B2C69" w:rsidP="006B2C69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  <w:lang w:eastAsia="ru-RU"/>
        </w:rPr>
      </w:pPr>
      <w:r w:rsidRPr="006B2C69">
        <w:rPr>
          <w:rFonts w:ascii="Times New Roman" w:eastAsia="Calibri" w:hAnsi="Times New Roman" w:cs="Times New Roman"/>
          <w:b/>
          <w:bCs/>
          <w:sz w:val="20"/>
          <w:szCs w:val="20"/>
          <w:lang w:eastAsia="ru-RU"/>
        </w:rPr>
        <w:t xml:space="preserve">О присвоении квалификационных категорий спортивных судей </w:t>
      </w:r>
    </w:p>
    <w:p w:rsidR="006B2C69" w:rsidRPr="006B2C69" w:rsidRDefault="006B2C69" w:rsidP="006B2C69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2C69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</w:p>
    <w:p w:rsidR="006B2C69" w:rsidRPr="006B2C69" w:rsidRDefault="006B2C69" w:rsidP="006B2C69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B2C69" w:rsidRPr="00FA5188" w:rsidRDefault="006B2C69" w:rsidP="006B2C6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B2C6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Руководствуясь Федеральным законом от 04.12.2007 № 329-ФЗ «О физической культуре и спорте в Российской Федерации», Положением о спортивных судьях, утвержденным приказом Министерства спорта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Российской Федерации от 28.02.2017 </w:t>
      </w:r>
      <w:r w:rsidR="008D252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№ 134</w:t>
      </w:r>
      <w:r w:rsidRPr="006B2C69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Pr="006B2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40F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административн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ым</w:t>
      </w:r>
      <w:r w:rsidRPr="00140F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регламент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ом</w:t>
      </w:r>
      <w:r w:rsidRPr="003C5C0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B3283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предоставления </w:t>
      </w:r>
      <w:r w:rsidR="007C5C7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3283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услуги </w:t>
      </w:r>
      <w:r w:rsidRPr="00B32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«Присвоение </w:t>
      </w:r>
      <w:r w:rsidRPr="006B2C69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квалификационных категорий спортивных судей»</w:t>
      </w:r>
      <w:r w:rsidRPr="006B2C69">
        <w:t xml:space="preserve"> </w:t>
      </w:r>
      <w:r w:rsidRPr="006B2C69">
        <w:rPr>
          <w:rFonts w:ascii="Times New Roman" w:eastAsia="Times New Roman" w:hAnsi="Times New Roman" w:cs="Times New Roman"/>
          <w:sz w:val="24"/>
          <w:szCs w:val="24"/>
          <w:lang w:eastAsia="ru-RU"/>
        </w:rPr>
        <w:t>(спортивный судья второй категории, спортивный судья третьей категории)</w:t>
      </w:r>
      <w:r w:rsidRPr="00FA5188">
        <w:rPr>
          <w:rFonts w:ascii="Times New Roman" w:eastAsia="Times New Roman" w:hAnsi="Times New Roman" w:cs="Times New Roman"/>
          <w:sz w:val="24"/>
          <w:szCs w:val="24"/>
          <w:lang w:eastAsia="ru-RU"/>
        </w:rPr>
        <w:t>, утвержденн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ым</w:t>
      </w:r>
      <w:r w:rsidRPr="00FA5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постановлением администрации Печенгского района от _________№____,</w:t>
      </w:r>
      <w:proofErr w:type="gramEnd"/>
    </w:p>
    <w:p w:rsidR="006B2C69" w:rsidRPr="006B2C69" w:rsidRDefault="006B2C69" w:rsidP="006B2C69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6B2C69" w:rsidRPr="006B2C69" w:rsidRDefault="006B2C69" w:rsidP="006B2C69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6B2C6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ПОСТАНОВЛЯЮ:</w:t>
      </w:r>
    </w:p>
    <w:p w:rsidR="006B2C69" w:rsidRPr="006B2C69" w:rsidRDefault="006B2C69" w:rsidP="006B2C6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8D2525" w:rsidRDefault="006B2C69" w:rsidP="006B2C6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2C69">
        <w:rPr>
          <w:rFonts w:ascii="Times New Roman" w:eastAsia="Calibri" w:hAnsi="Times New Roman" w:cs="Times New Roman"/>
          <w:sz w:val="24"/>
          <w:szCs w:val="24"/>
          <w:lang w:eastAsia="ru-RU"/>
        </w:rPr>
        <w:t>1. Присвоить _____________ суд</w:t>
      </w:r>
      <w:r w:rsidR="008D252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ейскую категорию </w:t>
      </w:r>
      <w:proofErr w:type="gramStart"/>
      <w:r w:rsidR="008D2525">
        <w:rPr>
          <w:rFonts w:ascii="Times New Roman" w:eastAsia="Calibri" w:hAnsi="Times New Roman" w:cs="Times New Roman"/>
          <w:sz w:val="24"/>
          <w:szCs w:val="24"/>
          <w:lang w:eastAsia="ru-RU"/>
        </w:rPr>
        <w:t>по</w:t>
      </w:r>
      <w:proofErr w:type="gramEnd"/>
      <w:r w:rsidR="008D2525">
        <w:rPr>
          <w:rFonts w:ascii="Times New Roman" w:eastAsia="Calibri" w:hAnsi="Times New Roman" w:cs="Times New Roman"/>
          <w:sz w:val="24"/>
          <w:szCs w:val="24"/>
          <w:lang w:eastAsia="ru-RU"/>
        </w:rPr>
        <w:t>_________</w:t>
      </w:r>
      <w:r w:rsidRPr="006B2C69">
        <w:rPr>
          <w:rFonts w:ascii="Times New Roman" w:eastAsia="Calibri" w:hAnsi="Times New Roman" w:cs="Times New Roman"/>
          <w:sz w:val="24"/>
          <w:szCs w:val="24"/>
          <w:lang w:eastAsia="ru-RU"/>
        </w:rPr>
        <w:t>_</w:t>
      </w:r>
      <w:r w:rsidR="008D2525">
        <w:rPr>
          <w:rFonts w:ascii="Times New Roman" w:eastAsia="Calibri" w:hAnsi="Times New Roman" w:cs="Times New Roman"/>
          <w:sz w:val="24"/>
          <w:szCs w:val="24"/>
          <w:lang w:eastAsia="ru-RU"/>
        </w:rPr>
        <w:t>_____</w:t>
      </w:r>
    </w:p>
    <w:p w:rsidR="006B2C69" w:rsidRPr="006B2C69" w:rsidRDefault="00977748" w:rsidP="006B2C6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</w:t>
      </w:r>
      <w:r w:rsidR="006B2C69" w:rsidRPr="006B2C69">
        <w:rPr>
          <w:rFonts w:ascii="Times New Roman" w:eastAsia="Calibri" w:hAnsi="Times New Roman" w:cs="Times New Roman"/>
          <w:sz w:val="24"/>
          <w:szCs w:val="24"/>
          <w:lang w:eastAsia="ru-RU"/>
        </w:rPr>
        <w:t>(квалификация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)                                                </w:t>
      </w:r>
      <w:r w:rsidR="006B2C69" w:rsidRPr="006B2C6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(вид спорта)</w:t>
      </w:r>
    </w:p>
    <w:p w:rsidR="006B2C69" w:rsidRPr="006B2C69" w:rsidRDefault="006B2C69" w:rsidP="006B2C6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2C69">
        <w:rPr>
          <w:rFonts w:ascii="Times New Roman" w:eastAsia="Calibri" w:hAnsi="Times New Roman" w:cs="Times New Roman"/>
          <w:sz w:val="24"/>
          <w:szCs w:val="24"/>
          <w:lang w:eastAsia="ru-RU"/>
        </w:rPr>
        <w:t>1.1. ____________________________________________________________________</w:t>
      </w:r>
    </w:p>
    <w:p w:rsidR="006B2C69" w:rsidRPr="006B2C69" w:rsidRDefault="006B2C69" w:rsidP="006B2C69">
      <w:pPr>
        <w:widowControl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2C69">
        <w:rPr>
          <w:rFonts w:ascii="Times New Roman" w:eastAsia="Calibri" w:hAnsi="Times New Roman" w:cs="Times New Roman"/>
          <w:sz w:val="24"/>
          <w:szCs w:val="24"/>
          <w:lang w:eastAsia="ru-RU"/>
        </w:rPr>
        <w:t>(Фамилия Имя Отчество, дата рождения, организация, учреждение)</w:t>
      </w:r>
    </w:p>
    <w:p w:rsidR="006B2C69" w:rsidRPr="006B2C69" w:rsidRDefault="006B2C69" w:rsidP="006B2C6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2C69">
        <w:rPr>
          <w:rFonts w:ascii="Times New Roman" w:eastAsia="Calibri" w:hAnsi="Times New Roman" w:cs="Times New Roman"/>
          <w:sz w:val="24"/>
          <w:szCs w:val="24"/>
          <w:lang w:eastAsia="ru-RU"/>
        </w:rPr>
        <w:t>1.2. ____________________________________________________________________</w:t>
      </w:r>
    </w:p>
    <w:p w:rsidR="00977748" w:rsidRDefault="006B2C69" w:rsidP="006B2C6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A5188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Подтвердить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2C6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_____________ судейскую категорию </w:t>
      </w:r>
      <w:proofErr w:type="gramStart"/>
      <w:r w:rsidRPr="006B2C69">
        <w:rPr>
          <w:rFonts w:ascii="Times New Roman" w:eastAsia="Calibri" w:hAnsi="Times New Roman" w:cs="Times New Roman"/>
          <w:sz w:val="24"/>
          <w:szCs w:val="24"/>
          <w:lang w:eastAsia="ru-RU"/>
        </w:rPr>
        <w:t>по</w:t>
      </w:r>
      <w:proofErr w:type="gramEnd"/>
      <w:r w:rsidRPr="006B2C69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</w:t>
      </w:r>
    </w:p>
    <w:p w:rsidR="006B2C69" w:rsidRPr="006B2C69" w:rsidRDefault="00977748" w:rsidP="006B2C6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</w:t>
      </w:r>
      <w:r w:rsidR="006B2C69" w:rsidRPr="006B2C69">
        <w:rPr>
          <w:rFonts w:ascii="Times New Roman" w:eastAsia="Calibri" w:hAnsi="Times New Roman" w:cs="Times New Roman"/>
          <w:sz w:val="24"/>
          <w:szCs w:val="24"/>
          <w:lang w:eastAsia="ru-RU"/>
        </w:rPr>
        <w:t>(квалификация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)                                             </w:t>
      </w:r>
      <w:r w:rsidR="006B2C69" w:rsidRPr="006B2C6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(вид спорта)</w:t>
      </w:r>
    </w:p>
    <w:p w:rsidR="006B2C69" w:rsidRPr="006B2C69" w:rsidRDefault="006B2C69" w:rsidP="006B2C6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Pr="006B2C69">
        <w:rPr>
          <w:rFonts w:ascii="Times New Roman" w:eastAsia="Calibri" w:hAnsi="Times New Roman" w:cs="Times New Roman"/>
          <w:sz w:val="24"/>
          <w:szCs w:val="24"/>
          <w:lang w:eastAsia="ru-RU"/>
        </w:rPr>
        <w:t>.1. ____________________________________________________________________</w:t>
      </w:r>
    </w:p>
    <w:p w:rsidR="006B2C69" w:rsidRPr="006B2C69" w:rsidRDefault="006B2C69" w:rsidP="006B2C69">
      <w:pPr>
        <w:widowControl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2C69">
        <w:rPr>
          <w:rFonts w:ascii="Times New Roman" w:eastAsia="Calibri" w:hAnsi="Times New Roman" w:cs="Times New Roman"/>
          <w:sz w:val="24"/>
          <w:szCs w:val="24"/>
          <w:lang w:eastAsia="ru-RU"/>
        </w:rPr>
        <w:t>(Фамилия Имя Отчество, дата рождения, организация, учреждение)</w:t>
      </w:r>
    </w:p>
    <w:p w:rsidR="006B2C69" w:rsidRPr="006B2C69" w:rsidRDefault="006B2C69" w:rsidP="006B2C6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Pr="006B2C6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Настоящее постановление вступает в силу </w:t>
      </w:r>
      <w:r w:rsidR="00977748">
        <w:rPr>
          <w:rFonts w:ascii="Times New Roman" w:eastAsia="Calibri" w:hAnsi="Times New Roman" w:cs="Times New Roman"/>
          <w:sz w:val="24"/>
          <w:szCs w:val="24"/>
          <w:lang w:eastAsia="ru-RU"/>
        </w:rPr>
        <w:t>после</w:t>
      </w:r>
      <w:r w:rsidRPr="006B2C6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его подписания.</w:t>
      </w:r>
    </w:p>
    <w:p w:rsidR="006B2C69" w:rsidRDefault="006B2C69" w:rsidP="006B2C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выполнением настоящего постановления возложить на </w:t>
      </w:r>
      <w:r w:rsidR="006227FE">
        <w:rPr>
          <w:rFonts w:ascii="Times New Roman" w:eastAsia="Calibri" w:hAnsi="Times New Roman" w:cs="Times New Roman"/>
          <w:sz w:val="24"/>
          <w:szCs w:val="24"/>
          <w:lang w:eastAsia="ru-RU"/>
        </w:rPr>
        <w:t>заместителя Главы</w:t>
      </w:r>
      <w:r w:rsidRPr="0005255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администрации Печенгского района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6B2C69" w:rsidRDefault="006B2C69" w:rsidP="006B2C6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B2C69" w:rsidRDefault="006B2C69" w:rsidP="006B2C6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B2C69" w:rsidRPr="00977748" w:rsidRDefault="006B2C69" w:rsidP="006B2C6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748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администрации Печенгского района</w:t>
      </w:r>
      <w:r w:rsidRPr="0097774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7774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7774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</w:t>
      </w:r>
      <w:r w:rsidR="009777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9777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И.О. Фамилия</w:t>
      </w:r>
    </w:p>
    <w:p w:rsidR="006B2C69" w:rsidRPr="00FA5188" w:rsidRDefault="006B2C69" w:rsidP="006B2C6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</w:t>
      </w:r>
    </w:p>
    <w:p w:rsidR="006B2C69" w:rsidRDefault="006B2C69" w:rsidP="006B2C69">
      <w:pPr>
        <w:widowControl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2C69" w:rsidRPr="007A133B" w:rsidRDefault="006B2C69" w:rsidP="006B2C6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B2C69" w:rsidRPr="007A133B" w:rsidRDefault="006B2C69" w:rsidP="006B2C6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B2C69" w:rsidRDefault="006B2C69" w:rsidP="006B2C6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977748" w:rsidRDefault="00977748" w:rsidP="007B606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977748" w:rsidRDefault="00977748" w:rsidP="007B606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977748" w:rsidRDefault="00977748" w:rsidP="007B606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977748" w:rsidRDefault="00977748" w:rsidP="007B606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977748" w:rsidRDefault="00977748" w:rsidP="007B606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977748" w:rsidRDefault="00977748" w:rsidP="007B606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977748" w:rsidRDefault="00977748" w:rsidP="007B606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7A133B" w:rsidRPr="007B6060" w:rsidRDefault="006B2C69" w:rsidP="007B606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216867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Фамилия И.О. исполнителя, № служебного телефона</w:t>
      </w:r>
    </w:p>
    <w:p w:rsidR="00977748" w:rsidRDefault="00977748" w:rsidP="00977748">
      <w:pPr>
        <w:widowControl w:val="0"/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2 </w:t>
      </w:r>
    </w:p>
    <w:p w:rsidR="00977748" w:rsidRDefault="00977748" w:rsidP="00977748">
      <w:pPr>
        <w:widowControl w:val="0"/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 административному регламенту, утверждённому постановлением администрации Печенгского района</w:t>
      </w:r>
    </w:p>
    <w:p w:rsidR="00363507" w:rsidRPr="00A04188" w:rsidRDefault="00363507" w:rsidP="00363507">
      <w:pPr>
        <w:widowControl w:val="0"/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05.12.2019 </w:t>
      </w: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№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1149</w:t>
      </w:r>
    </w:p>
    <w:p w:rsidR="00BD5423" w:rsidRDefault="00BD5423" w:rsidP="00BD5423">
      <w:pPr>
        <w:tabs>
          <w:tab w:val="left" w:pos="9000"/>
        </w:tabs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2B248F" w:rsidRDefault="002B248F" w:rsidP="00BD5423">
      <w:pPr>
        <w:tabs>
          <w:tab w:val="left" w:pos="9000"/>
        </w:tabs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BD5423" w:rsidRPr="009F5DB4" w:rsidRDefault="00BD5423" w:rsidP="000320CA">
      <w:pPr>
        <w:tabs>
          <w:tab w:val="left" w:pos="9000"/>
        </w:tabs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9F5DB4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На бланке Администрации</w:t>
      </w:r>
    </w:p>
    <w:p w:rsidR="002B248F" w:rsidRDefault="002B248F" w:rsidP="000320CA">
      <w:pPr>
        <w:widowControl w:val="0"/>
        <w:spacing w:after="0" w:line="240" w:lineRule="auto"/>
        <w:ind w:right="-284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A133B" w:rsidRPr="007A133B" w:rsidRDefault="007A133B" w:rsidP="000320CA">
      <w:pPr>
        <w:widowControl w:val="0"/>
        <w:spacing w:after="0" w:line="240" w:lineRule="auto"/>
        <w:ind w:right="-284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0" allowOverlap="1" wp14:anchorId="37BE46E4" wp14:editId="19B2737E">
                <wp:simplePos x="0" y="0"/>
                <wp:positionH relativeFrom="column">
                  <wp:posOffset>4530783</wp:posOffset>
                </wp:positionH>
                <wp:positionV relativeFrom="paragraph">
                  <wp:posOffset>79779</wp:posOffset>
                </wp:positionV>
                <wp:extent cx="1763510" cy="1132840"/>
                <wp:effectExtent l="0" t="0" r="8255" b="0"/>
                <wp:wrapNone/>
                <wp:docPr id="36" name="Поле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3510" cy="1132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1F7A" w:rsidRPr="00FA5188" w:rsidRDefault="00901F7A" w:rsidP="007A133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FA5188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___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____________</w:t>
                            </w:r>
                            <w:r w:rsidRPr="00FA5188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                                                                                                                      </w:t>
                            </w:r>
                            <w:r w:rsidRPr="00FA5188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(ФИО полностью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, адрес з</w:t>
                            </w:r>
                            <w:r w:rsidRPr="00FA5188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  <w:lang w:eastAsia="ru-RU"/>
                              </w:rPr>
                              <w:t>аявителя)</w:t>
                            </w:r>
                          </w:p>
                          <w:p w:rsidR="00901F7A" w:rsidRPr="00205488" w:rsidRDefault="00901F7A" w:rsidP="007A133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6" o:spid="_x0000_s1026" type="#_x0000_t202" style="position:absolute;margin-left:356.75pt;margin-top:6.3pt;width:138.85pt;height:89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LoAkQIAABIFAAAOAAAAZHJzL2Uyb0RvYy54bWysVNuO0zAQfUfiHyy/d3PZ9JKo6WovFCEt&#10;F2nhA1zHaSwc29hukwXxLXwFT0h8Qz+JsdN2ywISQuTBsT3j45k5Zzy/6FuBtsxYrmSJk7MYIyap&#10;qrhcl/jd2+VohpF1RFZEKMlKfM8svlg8fTLvdMFS1ShRMYMARNqi0yVunNNFFFnasJbYM6WZBGOt&#10;TEscLM06qgzpAL0VURrHk6hTptJGUWYt7N4MRrwI+HXNqHtd15Y5JEoMsbkwmjCu/Bgt5qRYG6Ib&#10;TvdhkH+IoiVcwqVHqBviCNoY/gtUy6lRVtXujKo2UnXNKQs5QDZJ/Cibu4ZoFnKB4lh9LJP9f7D0&#10;1faNQbwq8fkEI0la4Gj3Zfd99233FcEW1KfTtgC3Ow2Orr9SPfAccrX6VtH3Fkl13RC5ZpfGqK5h&#10;pIL4En8yOjk64FgPsupeqgruIRunAlBfm9YXD8qBAB14uj9yw3qHqL9yOjkfJ2CiYEuS83SWBfYi&#10;UhyOa2Pdc6Za5CclNkB+gCfbW+t8OKQ4uPjbrBK8WnIhwsKsV9fCoC0BoSzDFzJ45Cakd5bKHxsQ&#10;hx2IEu7wNh9vIP5TnqRZfJXmo+VkNh1ly2w8yqfxbBQn+VU+ibM8u1l+9gEmWdHwqmLylkt2EGGS&#10;/R3J+3YY5BNkiLoS5+N0PHD0xyTj8P0uyZY76EnB2xLPjk6k8Mw+kxWkTQpHuBjm0c/hhypDDQ7/&#10;UJWgA0/9IALXr3pA8eJYqeoeFGEU8AXcwkMCk0aZjxh10JQlth82xDCMxAsJqsqTDFhHLiyy8TSF&#10;hTm1rE4tRFKAKrHDaJheu6HzN9rwdQM3DTqW6hKUWPOgkYeo9vqFxgvJ7B8J39mn6+D18JQtfgAA&#10;AP//AwBQSwMEFAAGAAgAAAAhANFdZmveAAAACgEAAA8AAABkcnMvZG93bnJldi54bWxMj8FOg0AQ&#10;hu8mvsNmTLwYu4AWCmVp1ETjtbUPMLBbILKzhN0W+vaOJz3O/F/++abcLXYQFzP53pGCeBWBMNQ4&#10;3VOr4Pj1/rgB4QOSxsGRUXA1HnbV7U2JhXYz7c3lEFrBJeQLVNCFMBZS+qYzFv3KjYY4O7nJYuBx&#10;aqWecOZyO8gkilJpsSe+0OFo3jrTfB/OVsHpc35Y53P9EY7Z/jl9xT6r3VWp+7vlZQsimCX8wfCr&#10;z+pQsVPtzqS9GBRk8dOaUQ6SFAQDeR4nIGpe5HEEsirl/xeqHwAAAP//AwBQSwECLQAUAAYACAAA&#10;ACEAtoM4kv4AAADhAQAAEwAAAAAAAAAAAAAAAAAAAAAAW0NvbnRlbnRfVHlwZXNdLnhtbFBLAQIt&#10;ABQABgAIAAAAIQA4/SH/1gAAAJQBAAALAAAAAAAAAAAAAAAAAC8BAABfcmVscy8ucmVsc1BLAQIt&#10;ABQABgAIAAAAIQBa+LoAkQIAABIFAAAOAAAAAAAAAAAAAAAAAC4CAABkcnMvZTJvRG9jLnhtbFBL&#10;AQItABQABgAIAAAAIQDRXWZr3gAAAAoBAAAPAAAAAAAAAAAAAAAAAOsEAABkcnMvZG93bnJldi54&#10;bWxQSwUGAAAAAAQABADzAAAA9gUAAAAA&#10;" o:allowincell="f" stroked="f">
                <v:textbox>
                  <w:txbxContent>
                    <w:p w:rsidR="00901F7A" w:rsidRPr="00FA5188" w:rsidRDefault="00901F7A" w:rsidP="007A133B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FA5188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___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____________</w:t>
                      </w:r>
                      <w:r w:rsidRPr="00FA5188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                                                                                                                      </w:t>
                      </w:r>
                      <w:r w:rsidRPr="00FA5188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(ФИО полностью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, адрес з</w:t>
                      </w:r>
                      <w:r w:rsidRPr="00FA5188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  <w:lang w:eastAsia="ru-RU"/>
                        </w:rPr>
                        <w:t>аявителя)</w:t>
                      </w:r>
                    </w:p>
                    <w:p w:rsidR="00901F7A" w:rsidRPr="00205488" w:rsidRDefault="00901F7A" w:rsidP="007A133B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A133B" w:rsidRPr="007A133B" w:rsidRDefault="007A133B" w:rsidP="000320CA">
      <w:pPr>
        <w:widowControl w:val="0"/>
        <w:spacing w:after="0" w:line="240" w:lineRule="auto"/>
        <w:ind w:left="284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33B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Start"/>
      <w:r w:rsidRPr="007A13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.......................  № .......................</w:t>
      </w:r>
      <w:proofErr w:type="gramEnd"/>
    </w:p>
    <w:p w:rsidR="007A133B" w:rsidRPr="007A133B" w:rsidRDefault="007A133B" w:rsidP="000320CA">
      <w:pPr>
        <w:widowControl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33B" w:rsidRPr="007A133B" w:rsidRDefault="007A133B" w:rsidP="000320CA">
      <w:pPr>
        <w:widowControl w:val="0"/>
        <w:spacing w:after="0" w:line="240" w:lineRule="auto"/>
        <w:ind w:left="284" w:right="-284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r w:rsidRPr="007A133B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Start"/>
      <w:r w:rsidRPr="007A13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...............…  </w:t>
      </w:r>
      <w:proofErr w:type="gramEnd"/>
      <w:r w:rsidRPr="007A133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.......................</w:t>
      </w:r>
    </w:p>
    <w:p w:rsidR="007A133B" w:rsidRPr="007A133B" w:rsidRDefault="007A133B" w:rsidP="000320CA">
      <w:pPr>
        <w:widowControl w:val="0"/>
        <w:spacing w:after="0" w:line="240" w:lineRule="auto"/>
        <w:ind w:left="284" w:right="-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A6618F" w:rsidRDefault="00A6618F" w:rsidP="000320CA">
      <w:pPr>
        <w:widowControl w:val="0"/>
        <w:spacing w:after="0" w:line="240" w:lineRule="auto"/>
        <w:ind w:left="284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7A133B" w:rsidRPr="00A6618F" w:rsidRDefault="00662C88" w:rsidP="000320CA">
      <w:pPr>
        <w:widowControl w:val="0"/>
        <w:spacing w:after="0" w:line="240" w:lineRule="auto"/>
        <w:ind w:left="284" w:right="-284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x-none"/>
        </w:rPr>
      </w:pPr>
      <w:r>
        <w:rPr>
          <w:rFonts w:ascii="Times New Roman" w:eastAsia="Times New Roman" w:hAnsi="Times New Roman" w:cs="Times New Roman"/>
          <w:i/>
          <w:sz w:val="16"/>
          <w:szCs w:val="16"/>
          <w:lang w:eastAsia="x-none"/>
        </w:rPr>
        <w:t xml:space="preserve">уведомление </w:t>
      </w:r>
      <w:r w:rsidR="00A6618F" w:rsidRPr="00A6618F">
        <w:rPr>
          <w:rFonts w:ascii="Times New Roman" w:eastAsia="Times New Roman" w:hAnsi="Times New Roman" w:cs="Times New Roman"/>
          <w:i/>
          <w:sz w:val="16"/>
          <w:szCs w:val="16"/>
          <w:lang w:eastAsia="x-none"/>
        </w:rPr>
        <w:t xml:space="preserve">об отказе в присвоении </w:t>
      </w:r>
      <w:r w:rsidR="004574C7">
        <w:rPr>
          <w:rFonts w:ascii="Times New Roman" w:eastAsia="Times New Roman" w:hAnsi="Times New Roman" w:cs="Times New Roman"/>
          <w:i/>
          <w:sz w:val="16"/>
          <w:szCs w:val="16"/>
          <w:lang w:eastAsia="x-none"/>
        </w:rPr>
        <w:t>квалификационных категорий спортивных судей</w:t>
      </w:r>
    </w:p>
    <w:p w:rsidR="007A133B" w:rsidRDefault="007A133B" w:rsidP="000320CA">
      <w:pPr>
        <w:widowControl w:val="0"/>
        <w:spacing w:after="0" w:line="240" w:lineRule="auto"/>
        <w:ind w:left="284" w:right="-284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</w:pPr>
    </w:p>
    <w:p w:rsidR="00A6618F" w:rsidRDefault="00A6618F" w:rsidP="000320CA">
      <w:pPr>
        <w:autoSpaceDE w:val="0"/>
        <w:autoSpaceDN w:val="0"/>
        <w:adjustRightInd w:val="0"/>
        <w:spacing w:after="0" w:line="240" w:lineRule="auto"/>
        <w:ind w:left="284" w:right="-284"/>
        <w:jc w:val="center"/>
        <w:rPr>
          <w:rFonts w:ascii="Times New Roman" w:hAnsi="Times New Roman" w:cs="Times New Roman"/>
          <w:sz w:val="24"/>
          <w:szCs w:val="24"/>
        </w:rPr>
      </w:pPr>
    </w:p>
    <w:p w:rsidR="00A6618F" w:rsidRPr="00A6618F" w:rsidRDefault="00A6618F" w:rsidP="000320CA">
      <w:pPr>
        <w:autoSpaceDE w:val="0"/>
        <w:autoSpaceDN w:val="0"/>
        <w:adjustRightInd w:val="0"/>
        <w:spacing w:after="0" w:line="240" w:lineRule="auto"/>
        <w:ind w:left="284" w:righ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618F">
        <w:rPr>
          <w:rFonts w:ascii="Times New Roman" w:hAnsi="Times New Roman" w:cs="Times New Roman"/>
          <w:b/>
          <w:sz w:val="24"/>
          <w:szCs w:val="24"/>
        </w:rPr>
        <w:t>Уважаемый (</w:t>
      </w:r>
      <w:proofErr w:type="spellStart"/>
      <w:r w:rsidRPr="00A6618F">
        <w:rPr>
          <w:rFonts w:ascii="Times New Roman" w:hAnsi="Times New Roman" w:cs="Times New Roman"/>
          <w:b/>
          <w:sz w:val="24"/>
          <w:szCs w:val="24"/>
        </w:rPr>
        <w:t>ая</w:t>
      </w:r>
      <w:proofErr w:type="spellEnd"/>
      <w:r w:rsidRPr="00A6618F">
        <w:rPr>
          <w:rFonts w:ascii="Times New Roman" w:hAnsi="Times New Roman" w:cs="Times New Roman"/>
          <w:b/>
          <w:sz w:val="24"/>
          <w:szCs w:val="24"/>
        </w:rPr>
        <w:t>) _________________________!</w:t>
      </w:r>
    </w:p>
    <w:p w:rsidR="00A6618F" w:rsidRDefault="00A6618F" w:rsidP="000320CA">
      <w:pPr>
        <w:widowControl w:val="0"/>
        <w:spacing w:after="0" w:line="240" w:lineRule="auto"/>
        <w:ind w:left="284" w:righ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18F" w:rsidRDefault="00A6618F" w:rsidP="000320CA">
      <w:pPr>
        <w:widowControl w:val="0"/>
        <w:spacing w:after="0" w:line="240" w:lineRule="auto"/>
        <w:ind w:left="284" w:righ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33B" w:rsidRPr="00FA5188" w:rsidRDefault="007A133B" w:rsidP="00977748">
      <w:pPr>
        <w:widowControl w:val="0"/>
        <w:spacing w:after="0" w:line="240" w:lineRule="auto"/>
        <w:ind w:right="-284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18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тем, что представленные документы:</w:t>
      </w:r>
    </w:p>
    <w:p w:rsidR="007A133B" w:rsidRPr="00FA5188" w:rsidRDefault="007A133B" w:rsidP="000320CA">
      <w:pPr>
        <w:widowControl w:val="0"/>
        <w:spacing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18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________________________________________________________________________</w:t>
      </w:r>
    </w:p>
    <w:p w:rsidR="007A133B" w:rsidRPr="00FA5188" w:rsidRDefault="007A133B" w:rsidP="000320CA">
      <w:pPr>
        <w:widowControl w:val="0"/>
        <w:spacing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18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________________________________________________________________________</w:t>
      </w:r>
    </w:p>
    <w:p w:rsidR="007A133B" w:rsidRPr="00FA5188" w:rsidRDefault="007A133B" w:rsidP="000320CA">
      <w:pPr>
        <w:widowControl w:val="0"/>
        <w:spacing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18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________________________________________________________________________</w:t>
      </w:r>
    </w:p>
    <w:p w:rsidR="0011564B" w:rsidRPr="0011564B" w:rsidRDefault="007A133B" w:rsidP="009777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5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отвечают требованиям </w:t>
      </w:r>
      <w:r w:rsidR="00140F38" w:rsidRPr="00140F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административного регламента</w:t>
      </w:r>
      <w:r w:rsidR="00140F38" w:rsidRPr="003C5C0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="00140F38" w:rsidRPr="00B3283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предоставления </w:t>
      </w:r>
      <w:r w:rsidR="007C5C7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457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40F38" w:rsidRPr="00B3283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услуги </w:t>
      </w:r>
      <w:r w:rsidR="00140F38" w:rsidRPr="00B32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«Присвоение </w:t>
      </w:r>
      <w:r w:rsidR="004574C7">
        <w:rPr>
          <w:rFonts w:ascii="Times New Roman" w:eastAsia="Times New Roman" w:hAnsi="Times New Roman" w:cs="Times New Roman"/>
          <w:sz w:val="24"/>
          <w:szCs w:val="24"/>
        </w:rPr>
        <w:t xml:space="preserve">квалификационных категорий спортивных судей </w:t>
      </w:r>
      <w:r w:rsidR="004574C7" w:rsidRPr="006B2C69">
        <w:rPr>
          <w:rFonts w:ascii="Times New Roman" w:eastAsia="Times New Roman" w:hAnsi="Times New Roman" w:cs="Times New Roman"/>
          <w:sz w:val="24"/>
          <w:szCs w:val="24"/>
          <w:lang w:eastAsia="ru-RU"/>
        </w:rPr>
        <w:t>(спортивный судья второй категории, спортивный судья третьей категории)</w:t>
      </w:r>
      <w:r w:rsidR="004574C7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FA5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утвержденного постановлением администрации Печенгского района от _________№____, отказать в присвоении </w:t>
      </w:r>
      <w:r w:rsidR="004574C7" w:rsidRPr="00457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квалификационных категорий спортивных судей </w:t>
      </w:r>
      <w:r w:rsidR="00977748">
        <w:rPr>
          <w:rFonts w:ascii="Times New Roman" w:hAnsi="Times New Roman" w:cs="Times New Roman"/>
          <w:sz w:val="24"/>
          <w:szCs w:val="24"/>
        </w:rPr>
        <w:t xml:space="preserve">в связи </w:t>
      </w:r>
      <w:proofErr w:type="gramStart"/>
      <w:r w:rsidR="0097774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977748">
        <w:rPr>
          <w:rFonts w:ascii="Times New Roman" w:hAnsi="Times New Roman" w:cs="Times New Roman"/>
          <w:sz w:val="24"/>
          <w:szCs w:val="24"/>
        </w:rPr>
        <w:t xml:space="preserve"> _____________</w:t>
      </w:r>
      <w:r w:rsidR="0011564B" w:rsidRPr="0011564B">
        <w:rPr>
          <w:rFonts w:ascii="Times New Roman" w:hAnsi="Times New Roman" w:cs="Times New Roman"/>
          <w:sz w:val="24"/>
          <w:szCs w:val="24"/>
        </w:rPr>
        <w:t>__</w:t>
      </w:r>
      <w:r w:rsidR="0011564B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11564B" w:rsidRPr="0011564B">
        <w:rPr>
          <w:rFonts w:ascii="Times New Roman" w:hAnsi="Times New Roman" w:cs="Times New Roman"/>
          <w:sz w:val="24"/>
          <w:szCs w:val="24"/>
        </w:rPr>
        <w:t>________________________.</w:t>
      </w:r>
    </w:p>
    <w:p w:rsidR="0011564B" w:rsidRPr="0011564B" w:rsidRDefault="0011564B" w:rsidP="009777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1564B">
        <w:rPr>
          <w:rFonts w:ascii="Times New Roman" w:hAnsi="Times New Roman" w:cs="Times New Roman"/>
          <w:sz w:val="24"/>
          <w:szCs w:val="24"/>
        </w:rPr>
        <w:t>(указать причину отказа)</w:t>
      </w:r>
    </w:p>
    <w:p w:rsidR="007A133B" w:rsidRPr="0011564B" w:rsidRDefault="007A133B" w:rsidP="000320CA">
      <w:pPr>
        <w:widowControl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7A133B" w:rsidRPr="0011564B" w:rsidRDefault="007A133B" w:rsidP="000320CA">
      <w:pPr>
        <w:widowControl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11564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</w:p>
    <w:p w:rsidR="007A133B" w:rsidRPr="007A133B" w:rsidRDefault="007A133B" w:rsidP="00977748">
      <w:pPr>
        <w:widowControl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A13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Глава админи</w:t>
      </w:r>
      <w:r w:rsidR="009777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страции Печенгского района           </w:t>
      </w:r>
      <w:r w:rsidRPr="007A13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</w:t>
      </w:r>
      <w:r w:rsidR="001156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</w:t>
      </w:r>
      <w:r w:rsidRPr="007A13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</w:t>
      </w:r>
      <w:r w:rsidR="000320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</w:t>
      </w:r>
      <w:r w:rsidRPr="007A13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И.О. Фамилия</w:t>
      </w:r>
    </w:p>
    <w:p w:rsidR="007A133B" w:rsidRPr="007A133B" w:rsidRDefault="007A133B" w:rsidP="00B2069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7A133B" w:rsidRPr="007A133B" w:rsidRDefault="007A133B" w:rsidP="00B2069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7A133B" w:rsidRPr="007A133B" w:rsidRDefault="007A133B" w:rsidP="00B2069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A133B" w:rsidRPr="007A133B" w:rsidRDefault="007A133B" w:rsidP="00B2069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A133B" w:rsidRPr="007A133B" w:rsidRDefault="007A133B" w:rsidP="00B2069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A133B" w:rsidRPr="007A133B" w:rsidRDefault="007A133B" w:rsidP="00B2069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A133B" w:rsidRPr="007A133B" w:rsidRDefault="007A133B" w:rsidP="00B2069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A133B" w:rsidRPr="007A133B" w:rsidRDefault="007A133B" w:rsidP="00B2069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7675E" w:rsidRDefault="0077675E" w:rsidP="00B2069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7675E" w:rsidRDefault="0077675E" w:rsidP="00B2069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7675E" w:rsidRDefault="0077675E" w:rsidP="00B2069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7675E" w:rsidRDefault="0077675E" w:rsidP="00B2069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77748" w:rsidRDefault="00977748" w:rsidP="00A6618F">
      <w:pPr>
        <w:widowControl w:val="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977748" w:rsidRDefault="00977748" w:rsidP="00A6618F">
      <w:pPr>
        <w:widowControl w:val="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977748" w:rsidRDefault="00977748" w:rsidP="00A6618F">
      <w:pPr>
        <w:widowControl w:val="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977748" w:rsidRDefault="00977748" w:rsidP="00A6618F">
      <w:pPr>
        <w:widowControl w:val="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EF1781" w:rsidRDefault="00BD0EAF" w:rsidP="00977748">
      <w:pPr>
        <w:widowControl w:val="0"/>
        <w:jc w:val="both"/>
        <w:rPr>
          <w:rFonts w:ascii="Times New Roman" w:eastAsia="Times New Roman" w:hAnsi="Times New Roman" w:cs="Times New Roman"/>
          <w:b/>
          <w:bCs/>
          <w:color w:val="0070C0"/>
          <w:sz w:val="20"/>
          <w:szCs w:val="20"/>
          <w:lang w:eastAsia="ru-RU"/>
        </w:rPr>
      </w:pPr>
      <w:r w:rsidRPr="00BD0EAF">
        <w:rPr>
          <w:rFonts w:ascii="Times New Roman" w:hAnsi="Times New Roman" w:cs="Times New Roman"/>
          <w:bCs/>
          <w:sz w:val="16"/>
          <w:szCs w:val="16"/>
        </w:rPr>
        <w:t>Фамилия И.О. исполнителя, № служебного телефона</w:t>
      </w:r>
      <w:r w:rsidR="00EF1781">
        <w:rPr>
          <w:rFonts w:ascii="Times New Roman" w:eastAsia="Times New Roman" w:hAnsi="Times New Roman" w:cs="Times New Roman"/>
          <w:b/>
          <w:bCs/>
          <w:color w:val="0070C0"/>
          <w:sz w:val="20"/>
          <w:szCs w:val="20"/>
          <w:lang w:eastAsia="ru-RU"/>
        </w:rPr>
        <w:br w:type="page"/>
      </w:r>
    </w:p>
    <w:p w:rsidR="00254213" w:rsidRDefault="00254213" w:rsidP="00B206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70C0"/>
          <w:sz w:val="20"/>
          <w:szCs w:val="20"/>
          <w:lang w:eastAsia="ru-RU"/>
        </w:rPr>
        <w:sectPr w:rsidR="00254213" w:rsidSect="008D2525">
          <w:pgSz w:w="11907" w:h="16840" w:code="9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977748" w:rsidRDefault="00977748" w:rsidP="00977748">
      <w:pPr>
        <w:widowControl w:val="0"/>
        <w:spacing w:after="0" w:line="240" w:lineRule="auto"/>
        <w:ind w:left="1077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3 </w:t>
      </w:r>
    </w:p>
    <w:p w:rsidR="00977748" w:rsidRDefault="00977748" w:rsidP="00977748">
      <w:pPr>
        <w:widowControl w:val="0"/>
        <w:spacing w:after="0" w:line="240" w:lineRule="auto"/>
        <w:ind w:left="1077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 административному регламенту, </w:t>
      </w:r>
    </w:p>
    <w:p w:rsidR="00977748" w:rsidRDefault="00977748" w:rsidP="00977748">
      <w:pPr>
        <w:widowControl w:val="0"/>
        <w:spacing w:after="0" w:line="240" w:lineRule="auto"/>
        <w:ind w:left="10773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утверждённому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постановлением </w:t>
      </w:r>
    </w:p>
    <w:p w:rsidR="00977748" w:rsidRDefault="00977748" w:rsidP="00977748">
      <w:pPr>
        <w:widowControl w:val="0"/>
        <w:spacing w:after="0" w:line="240" w:lineRule="auto"/>
        <w:ind w:left="1077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администрации Печенгского района</w:t>
      </w:r>
    </w:p>
    <w:p w:rsidR="00363507" w:rsidRPr="00A04188" w:rsidRDefault="00363507" w:rsidP="00363507">
      <w:pPr>
        <w:widowControl w:val="0"/>
        <w:spacing w:after="0" w:line="240" w:lineRule="auto"/>
        <w:ind w:left="10773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05.12.2019 </w:t>
      </w: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№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1149</w:t>
      </w:r>
    </w:p>
    <w:p w:rsidR="00FA5188" w:rsidRDefault="00FA5188" w:rsidP="00363507">
      <w:pPr>
        <w:widowControl w:val="0"/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B6060" w:rsidRPr="007B6060" w:rsidRDefault="007B6060" w:rsidP="007B6060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B6060" w:rsidRPr="00977748" w:rsidRDefault="00977748" w:rsidP="007B60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977748">
        <w:rPr>
          <w:rFonts w:ascii="Times New Roman" w:eastAsia="Calibri" w:hAnsi="Times New Roman" w:cs="Times New Roman"/>
          <w:b/>
          <w:sz w:val="24"/>
          <w:lang w:eastAsia="ru-RU"/>
        </w:rPr>
        <w:t>ПРЕДСТАВЛЕНИЕ</w:t>
      </w:r>
    </w:p>
    <w:p w:rsidR="007B6060" w:rsidRPr="007B6060" w:rsidRDefault="007B6060" w:rsidP="007B60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lang w:eastAsia="ru-RU"/>
        </w:rPr>
      </w:pPr>
      <w:r w:rsidRPr="007B6060">
        <w:rPr>
          <w:rFonts w:ascii="Times New Roman" w:eastAsia="Calibri" w:hAnsi="Times New Roman" w:cs="Times New Roman"/>
          <w:sz w:val="24"/>
          <w:lang w:eastAsia="ru-RU"/>
        </w:rPr>
        <w:t>к присвоению квалификационной категории спортивного судьи</w:t>
      </w:r>
    </w:p>
    <w:p w:rsidR="007B6060" w:rsidRPr="007B6060" w:rsidRDefault="007B6060" w:rsidP="007B60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lang w:eastAsia="ru-RU"/>
        </w:rPr>
      </w:pPr>
    </w:p>
    <w:p w:rsidR="007B6060" w:rsidRPr="007B6060" w:rsidRDefault="007B6060" w:rsidP="007B60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lang w:eastAsia="ru-RU"/>
        </w:rPr>
      </w:pPr>
      <w:r w:rsidRPr="007B6060">
        <w:rPr>
          <w:rFonts w:ascii="Times New Roman" w:eastAsia="Calibri" w:hAnsi="Times New Roman" w:cs="Times New Roman"/>
          <w:sz w:val="24"/>
          <w:lang w:eastAsia="ru-RU"/>
        </w:rPr>
        <w:t>___________________________________________________________</w:t>
      </w:r>
    </w:p>
    <w:p w:rsidR="007B6060" w:rsidRPr="007B6060" w:rsidRDefault="007B6060" w:rsidP="007B60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lang w:eastAsia="ru-RU"/>
        </w:rPr>
      </w:pPr>
      <w:r w:rsidRPr="007B6060">
        <w:rPr>
          <w:rFonts w:ascii="Times New Roman" w:eastAsia="Calibri" w:hAnsi="Times New Roman" w:cs="Times New Roman"/>
          <w:sz w:val="24"/>
          <w:lang w:eastAsia="ru-RU"/>
        </w:rPr>
        <w:t>(указывается квалификационная категория спортивного судьи)</w:t>
      </w:r>
    </w:p>
    <w:p w:rsidR="007B6060" w:rsidRPr="007B6060" w:rsidRDefault="007B6060" w:rsidP="007B60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lang w:eastAsia="ru-RU"/>
        </w:rPr>
      </w:pPr>
    </w:p>
    <w:tbl>
      <w:tblPr>
        <w:tblW w:w="1556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89"/>
        <w:gridCol w:w="795"/>
        <w:gridCol w:w="857"/>
        <w:gridCol w:w="857"/>
        <w:gridCol w:w="530"/>
        <w:gridCol w:w="1079"/>
        <w:gridCol w:w="911"/>
        <w:gridCol w:w="278"/>
        <w:gridCol w:w="1042"/>
        <w:gridCol w:w="369"/>
        <w:gridCol w:w="384"/>
        <w:gridCol w:w="738"/>
        <w:gridCol w:w="869"/>
        <w:gridCol w:w="1701"/>
        <w:gridCol w:w="1559"/>
        <w:gridCol w:w="112"/>
        <w:gridCol w:w="1022"/>
        <w:gridCol w:w="1276"/>
        <w:gridCol w:w="398"/>
      </w:tblGrid>
      <w:tr w:rsidR="007B6060" w:rsidRPr="007B6060" w:rsidTr="00977748">
        <w:trPr>
          <w:trHeight w:val="1454"/>
        </w:trPr>
        <w:tc>
          <w:tcPr>
            <w:tcW w:w="1584" w:type="dxa"/>
            <w:gridSpan w:val="2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606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Дата поступления представления и документов (число, месяц, год)</w:t>
            </w:r>
          </w:p>
        </w:tc>
        <w:tc>
          <w:tcPr>
            <w:tcW w:w="857" w:type="dxa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0" w:type="dxa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3"/>
            <w:vMerge w:val="restart"/>
            <w:vAlign w:val="center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606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фото</w:t>
            </w:r>
          </w:p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606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 x 4 см</w:t>
            </w:r>
          </w:p>
        </w:tc>
        <w:tc>
          <w:tcPr>
            <w:tcW w:w="3402" w:type="dxa"/>
            <w:gridSpan w:val="5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606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Наименование действующей квалификационной категории спортивного судьи</w:t>
            </w:r>
          </w:p>
        </w:tc>
        <w:tc>
          <w:tcPr>
            <w:tcW w:w="1701" w:type="dxa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606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Сроки проведения официального соревнования (с </w:t>
            </w:r>
            <w:proofErr w:type="spellStart"/>
            <w:r w:rsidRPr="007B606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дд</w:t>
            </w:r>
            <w:proofErr w:type="spellEnd"/>
            <w:r w:rsidRPr="007B606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/мм/</w:t>
            </w:r>
            <w:proofErr w:type="spellStart"/>
            <w:proofErr w:type="gramStart"/>
            <w:r w:rsidRPr="007B606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  <w:r w:rsidRPr="007B606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до </w:t>
            </w:r>
            <w:proofErr w:type="spellStart"/>
            <w:r w:rsidRPr="007B606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дд</w:t>
            </w:r>
            <w:proofErr w:type="spellEnd"/>
            <w:r w:rsidRPr="007B606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/мм/</w:t>
            </w:r>
            <w:proofErr w:type="spellStart"/>
            <w:r w:rsidRPr="007B606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гг</w:t>
            </w:r>
            <w:proofErr w:type="spellEnd"/>
            <w:r w:rsidRPr="007B606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59" w:type="dxa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606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Наименование официального соревнования</w:t>
            </w:r>
          </w:p>
        </w:tc>
        <w:tc>
          <w:tcPr>
            <w:tcW w:w="1134" w:type="dxa"/>
            <w:gridSpan w:val="2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606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Статус официального соревнования</w:t>
            </w:r>
          </w:p>
        </w:tc>
        <w:tc>
          <w:tcPr>
            <w:tcW w:w="1674" w:type="dxa"/>
            <w:gridSpan w:val="2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606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Наименование должности спортивного судьи и оценка судейства</w:t>
            </w:r>
          </w:p>
        </w:tc>
      </w:tr>
      <w:tr w:rsidR="007B6060" w:rsidRPr="007B6060" w:rsidTr="007B6060">
        <w:tc>
          <w:tcPr>
            <w:tcW w:w="1584" w:type="dxa"/>
            <w:gridSpan w:val="2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606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Фамилия</w:t>
            </w:r>
          </w:p>
        </w:tc>
        <w:tc>
          <w:tcPr>
            <w:tcW w:w="2244" w:type="dxa"/>
            <w:gridSpan w:val="3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3"/>
            <w:vMerge/>
          </w:tcPr>
          <w:p w:rsidR="007B6060" w:rsidRPr="007B6060" w:rsidRDefault="007B6060" w:rsidP="007B606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5"/>
            <w:vMerge w:val="restart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606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Дата присвоения предыдущей квалификационной категории спортивного судьи (число, месяц, год)</w:t>
            </w:r>
          </w:p>
        </w:tc>
        <w:tc>
          <w:tcPr>
            <w:tcW w:w="1701" w:type="dxa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gridSpan w:val="2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6060" w:rsidRPr="007B6060" w:rsidTr="00977748">
        <w:trPr>
          <w:trHeight w:val="477"/>
        </w:trPr>
        <w:tc>
          <w:tcPr>
            <w:tcW w:w="1584" w:type="dxa"/>
            <w:gridSpan w:val="2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606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Имя</w:t>
            </w:r>
          </w:p>
        </w:tc>
        <w:tc>
          <w:tcPr>
            <w:tcW w:w="2244" w:type="dxa"/>
            <w:gridSpan w:val="3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3"/>
            <w:vMerge/>
          </w:tcPr>
          <w:p w:rsidR="007B6060" w:rsidRPr="007B6060" w:rsidRDefault="007B6060" w:rsidP="007B606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5"/>
            <w:vMerge/>
          </w:tcPr>
          <w:p w:rsidR="007B6060" w:rsidRPr="007B6060" w:rsidRDefault="007B6060" w:rsidP="007B606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gridSpan w:val="2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6060" w:rsidRPr="007B6060" w:rsidTr="00977748">
        <w:trPr>
          <w:trHeight w:val="473"/>
        </w:trPr>
        <w:tc>
          <w:tcPr>
            <w:tcW w:w="1584" w:type="dxa"/>
            <w:gridSpan w:val="2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606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Отчество (при наличии)</w:t>
            </w:r>
          </w:p>
        </w:tc>
        <w:tc>
          <w:tcPr>
            <w:tcW w:w="2244" w:type="dxa"/>
            <w:gridSpan w:val="3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3"/>
            <w:vMerge/>
          </w:tcPr>
          <w:p w:rsidR="007B6060" w:rsidRPr="007B6060" w:rsidRDefault="007B6060" w:rsidP="007B606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1" w:type="dxa"/>
            <w:gridSpan w:val="2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gridSpan w:val="2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9" w:type="dxa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gridSpan w:val="2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6060" w:rsidRPr="007B6060" w:rsidTr="007B6060">
        <w:tc>
          <w:tcPr>
            <w:tcW w:w="1584" w:type="dxa"/>
            <w:gridSpan w:val="2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606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Дата рождения (число, месяц, год)</w:t>
            </w:r>
          </w:p>
        </w:tc>
        <w:tc>
          <w:tcPr>
            <w:tcW w:w="857" w:type="dxa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0" w:type="dxa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3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606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Наименование вида спорта (спортивной дисциплины)</w:t>
            </w:r>
          </w:p>
        </w:tc>
        <w:tc>
          <w:tcPr>
            <w:tcW w:w="3402" w:type="dxa"/>
            <w:gridSpan w:val="5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gridSpan w:val="2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6060" w:rsidRPr="007B6060" w:rsidTr="00977748">
        <w:trPr>
          <w:trHeight w:val="595"/>
        </w:trPr>
        <w:tc>
          <w:tcPr>
            <w:tcW w:w="1584" w:type="dxa"/>
            <w:gridSpan w:val="2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606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Субъект Российской Федерации</w:t>
            </w:r>
          </w:p>
        </w:tc>
        <w:tc>
          <w:tcPr>
            <w:tcW w:w="2244" w:type="dxa"/>
            <w:gridSpan w:val="3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606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Номер-код вид спорта</w:t>
            </w:r>
          </w:p>
        </w:tc>
        <w:tc>
          <w:tcPr>
            <w:tcW w:w="3402" w:type="dxa"/>
            <w:gridSpan w:val="5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gridSpan w:val="2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6060" w:rsidRPr="007B6060" w:rsidTr="007B6060">
        <w:tc>
          <w:tcPr>
            <w:tcW w:w="1584" w:type="dxa"/>
            <w:gridSpan w:val="2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606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Адрес (место жительства)</w:t>
            </w:r>
          </w:p>
        </w:tc>
        <w:tc>
          <w:tcPr>
            <w:tcW w:w="2244" w:type="dxa"/>
            <w:gridSpan w:val="3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3"/>
            <w:vMerge w:val="restart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606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Наименование и адрес (место нахождения) </w:t>
            </w:r>
            <w:r w:rsidRPr="007B606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организации, осуществляющей учет судейской деятельности спортивного судьи</w:t>
            </w:r>
          </w:p>
        </w:tc>
        <w:tc>
          <w:tcPr>
            <w:tcW w:w="3402" w:type="dxa"/>
            <w:gridSpan w:val="5"/>
            <w:vMerge w:val="restart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gridSpan w:val="2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6060" w:rsidRPr="007B6060" w:rsidTr="007B6060">
        <w:tc>
          <w:tcPr>
            <w:tcW w:w="1584" w:type="dxa"/>
            <w:gridSpan w:val="2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606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Место работы (учебы), должность</w:t>
            </w:r>
          </w:p>
        </w:tc>
        <w:tc>
          <w:tcPr>
            <w:tcW w:w="2244" w:type="dxa"/>
            <w:gridSpan w:val="3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3"/>
            <w:vMerge/>
          </w:tcPr>
          <w:p w:rsidR="007B6060" w:rsidRPr="007B6060" w:rsidRDefault="007B6060" w:rsidP="007B606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5"/>
            <w:vMerge/>
          </w:tcPr>
          <w:p w:rsidR="007B6060" w:rsidRPr="007B6060" w:rsidRDefault="007B6060" w:rsidP="007B606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gridSpan w:val="2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6060" w:rsidRPr="007B6060" w:rsidTr="007B6060">
        <w:tc>
          <w:tcPr>
            <w:tcW w:w="1584" w:type="dxa"/>
            <w:gridSpan w:val="2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606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Образование</w:t>
            </w:r>
          </w:p>
        </w:tc>
        <w:tc>
          <w:tcPr>
            <w:tcW w:w="2244" w:type="dxa"/>
            <w:gridSpan w:val="3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3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606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Спортивное звание (при наличии)</w:t>
            </w:r>
          </w:p>
        </w:tc>
        <w:tc>
          <w:tcPr>
            <w:tcW w:w="3402" w:type="dxa"/>
            <w:gridSpan w:val="5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gridSpan w:val="2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6060" w:rsidRPr="007B6060" w:rsidTr="007B6060">
        <w:tc>
          <w:tcPr>
            <w:tcW w:w="6096" w:type="dxa"/>
            <w:gridSpan w:val="8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606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Участие в теоретических занятиях, сдача нормативов по физической подготовке (для видов спорта, где такие нормативы предусмотрены правилами вида спорта), сдача квалификационного зачета, прохождение аттестации</w:t>
            </w:r>
          </w:p>
        </w:tc>
        <w:tc>
          <w:tcPr>
            <w:tcW w:w="2533" w:type="dxa"/>
            <w:gridSpan w:val="4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606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Дата (число, месяц, год)</w:t>
            </w:r>
          </w:p>
        </w:tc>
        <w:tc>
          <w:tcPr>
            <w:tcW w:w="869" w:type="dxa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606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Оценка</w:t>
            </w:r>
          </w:p>
        </w:tc>
        <w:tc>
          <w:tcPr>
            <w:tcW w:w="1701" w:type="dxa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gridSpan w:val="2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6060" w:rsidRPr="007B6060" w:rsidTr="00977748">
        <w:trPr>
          <w:trHeight w:val="20"/>
        </w:trPr>
        <w:tc>
          <w:tcPr>
            <w:tcW w:w="6096" w:type="dxa"/>
            <w:gridSpan w:val="8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606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2" w:type="dxa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  <w:gridSpan w:val="2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9" w:type="dxa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gridSpan w:val="2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6060" w:rsidRPr="007B6060" w:rsidTr="00977748">
        <w:trPr>
          <w:trHeight w:val="20"/>
        </w:trPr>
        <w:tc>
          <w:tcPr>
            <w:tcW w:w="6096" w:type="dxa"/>
            <w:gridSpan w:val="8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606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42" w:type="dxa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  <w:gridSpan w:val="2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9" w:type="dxa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gridSpan w:val="2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6060" w:rsidRPr="007B6060" w:rsidTr="00977748">
        <w:trPr>
          <w:trHeight w:val="20"/>
        </w:trPr>
        <w:tc>
          <w:tcPr>
            <w:tcW w:w="6096" w:type="dxa"/>
            <w:gridSpan w:val="8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606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42" w:type="dxa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  <w:gridSpan w:val="2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9" w:type="dxa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gridSpan w:val="2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6060" w:rsidRPr="007B6060" w:rsidTr="00977748">
        <w:trPr>
          <w:trHeight w:val="20"/>
        </w:trPr>
        <w:tc>
          <w:tcPr>
            <w:tcW w:w="6096" w:type="dxa"/>
            <w:gridSpan w:val="8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606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42" w:type="dxa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  <w:gridSpan w:val="2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9" w:type="dxa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gridSpan w:val="2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6060" w:rsidRPr="007B6060" w:rsidTr="00977748">
        <w:trPr>
          <w:trHeight w:val="20"/>
        </w:trPr>
        <w:tc>
          <w:tcPr>
            <w:tcW w:w="6096" w:type="dxa"/>
            <w:gridSpan w:val="8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606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42" w:type="dxa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  <w:gridSpan w:val="2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9" w:type="dxa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gridSpan w:val="2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6060" w:rsidRPr="007B6060" w:rsidTr="00977748">
        <w:trPr>
          <w:trHeight w:val="20"/>
        </w:trPr>
        <w:tc>
          <w:tcPr>
            <w:tcW w:w="6096" w:type="dxa"/>
            <w:gridSpan w:val="8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606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2" w:type="dxa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  <w:gridSpan w:val="2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9" w:type="dxa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gridSpan w:val="2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6060" w:rsidRPr="007B6060" w:rsidTr="007B6060">
        <w:tc>
          <w:tcPr>
            <w:tcW w:w="3828" w:type="dxa"/>
            <w:gridSpan w:val="5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606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Наименование региональной спортивной федерации или структурного подразделения федерального органа исполнительной власти (для военно-прикладных или служебно-прикладных видов спорта)</w:t>
            </w:r>
          </w:p>
        </w:tc>
        <w:tc>
          <w:tcPr>
            <w:tcW w:w="5670" w:type="dxa"/>
            <w:gridSpan w:val="8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606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Наименование органа исполнительной власти субъекта Российской Федерации в области физической культуры и спорта или федерального органа исполнительной власти, осуществляющего руководство развитием военно-прикладных или служебно-прикладных видов спорта</w:t>
            </w:r>
          </w:p>
        </w:tc>
        <w:tc>
          <w:tcPr>
            <w:tcW w:w="6068" w:type="dxa"/>
            <w:gridSpan w:val="6"/>
            <w:vAlign w:val="center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606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Решение общероссийской спортивной федерации:</w:t>
            </w:r>
          </w:p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606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протокол от «__» ________ 20__ г. № ____</w:t>
            </w:r>
          </w:p>
        </w:tc>
      </w:tr>
      <w:tr w:rsidR="007B6060" w:rsidRPr="007B6060" w:rsidTr="007B6060">
        <w:tblPrEx>
          <w:tblBorders>
            <w:insideV w:val="nil"/>
          </w:tblBorders>
        </w:tblPrEx>
        <w:tc>
          <w:tcPr>
            <w:tcW w:w="1584" w:type="dxa"/>
            <w:gridSpan w:val="2"/>
            <w:tcBorders>
              <w:left w:val="single" w:sz="4" w:space="0" w:color="auto"/>
            </w:tcBorders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606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__________</w:t>
            </w:r>
          </w:p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606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2244" w:type="dxa"/>
            <w:gridSpan w:val="3"/>
            <w:tcBorders>
              <w:right w:val="single" w:sz="4" w:space="0" w:color="auto"/>
            </w:tcBorders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606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_________________</w:t>
            </w:r>
          </w:p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606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Фамилия, инициалы</w:t>
            </w:r>
          </w:p>
        </w:tc>
        <w:tc>
          <w:tcPr>
            <w:tcW w:w="1990" w:type="dxa"/>
            <w:gridSpan w:val="2"/>
            <w:tcBorders>
              <w:left w:val="single" w:sz="4" w:space="0" w:color="auto"/>
            </w:tcBorders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606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__________</w:t>
            </w:r>
          </w:p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606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3680" w:type="dxa"/>
            <w:gridSpan w:val="6"/>
            <w:tcBorders>
              <w:right w:val="single" w:sz="4" w:space="0" w:color="auto"/>
            </w:tcBorders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606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___________________</w:t>
            </w:r>
          </w:p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606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Фамилия, инициалы</w:t>
            </w:r>
          </w:p>
        </w:tc>
        <w:tc>
          <w:tcPr>
            <w:tcW w:w="6068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606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Руководитель общероссийской спортивной федерации</w:t>
            </w:r>
          </w:p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606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_____________________________________</w:t>
            </w:r>
          </w:p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606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......................................... (Фамилия, инициалы)</w:t>
            </w:r>
          </w:p>
        </w:tc>
      </w:tr>
      <w:tr w:rsidR="007B6060" w:rsidRPr="007B6060" w:rsidTr="007B6060">
        <w:tc>
          <w:tcPr>
            <w:tcW w:w="3828" w:type="dxa"/>
            <w:gridSpan w:val="5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606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Подпись</w:t>
            </w:r>
          </w:p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gridSpan w:val="8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606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Подпись</w:t>
            </w:r>
          </w:p>
        </w:tc>
        <w:tc>
          <w:tcPr>
            <w:tcW w:w="6068" w:type="dxa"/>
            <w:gridSpan w:val="6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606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Подпись ___________________________</w:t>
            </w:r>
          </w:p>
        </w:tc>
      </w:tr>
      <w:tr w:rsidR="007B6060" w:rsidRPr="007B6060" w:rsidTr="007B6060">
        <w:tblPrEx>
          <w:tblBorders>
            <w:insideH w:val="nil"/>
            <w:insideV w:val="nil"/>
          </w:tblBorders>
        </w:tblPrEx>
        <w:trPr>
          <w:trHeight w:val="1513"/>
        </w:trPr>
        <w:tc>
          <w:tcPr>
            <w:tcW w:w="789" w:type="dxa"/>
            <w:tcBorders>
              <w:left w:val="single" w:sz="4" w:space="0" w:color="auto"/>
              <w:bottom w:val="nil"/>
            </w:tcBorders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606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Дата</w:t>
            </w:r>
          </w:p>
        </w:tc>
        <w:tc>
          <w:tcPr>
            <w:tcW w:w="3039" w:type="dxa"/>
            <w:gridSpan w:val="4"/>
            <w:tcBorders>
              <w:bottom w:val="nil"/>
              <w:right w:val="single" w:sz="4" w:space="0" w:color="auto"/>
            </w:tcBorders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606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__________________________</w:t>
            </w:r>
          </w:p>
        </w:tc>
        <w:tc>
          <w:tcPr>
            <w:tcW w:w="1079" w:type="dxa"/>
            <w:tcBorders>
              <w:left w:val="single" w:sz="4" w:space="0" w:color="auto"/>
              <w:bottom w:val="nil"/>
            </w:tcBorders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606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4591" w:type="dxa"/>
            <w:gridSpan w:val="7"/>
            <w:tcBorders>
              <w:bottom w:val="nil"/>
              <w:right w:val="single" w:sz="4" w:space="0" w:color="auto"/>
            </w:tcBorders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606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________________________</w:t>
            </w:r>
          </w:p>
        </w:tc>
        <w:tc>
          <w:tcPr>
            <w:tcW w:w="3372" w:type="dxa"/>
            <w:gridSpan w:val="3"/>
            <w:tcBorders>
              <w:left w:val="single" w:sz="4" w:space="0" w:color="auto"/>
              <w:bottom w:val="nil"/>
            </w:tcBorders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606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Ответственный исполнитель___________________</w:t>
            </w:r>
          </w:p>
        </w:tc>
        <w:tc>
          <w:tcPr>
            <w:tcW w:w="2298" w:type="dxa"/>
            <w:gridSpan w:val="2"/>
            <w:tcBorders>
              <w:bottom w:val="nil"/>
            </w:tcBorders>
            <w:vAlign w:val="bottom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8" w:type="dxa"/>
            <w:tcBorders>
              <w:bottom w:val="nil"/>
              <w:right w:val="single" w:sz="4" w:space="0" w:color="auto"/>
            </w:tcBorders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6060" w:rsidRPr="007B6060" w:rsidTr="007B6060">
        <w:tblPrEx>
          <w:tblBorders>
            <w:insideH w:val="nil"/>
          </w:tblBorders>
        </w:tblPrEx>
        <w:trPr>
          <w:trHeight w:val="15"/>
        </w:trPr>
        <w:tc>
          <w:tcPr>
            <w:tcW w:w="3828" w:type="dxa"/>
            <w:gridSpan w:val="5"/>
            <w:tcBorders>
              <w:top w:val="nil"/>
            </w:tcBorders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606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(число, месяц, год)</w:t>
            </w:r>
          </w:p>
        </w:tc>
        <w:tc>
          <w:tcPr>
            <w:tcW w:w="5670" w:type="dxa"/>
            <w:gridSpan w:val="8"/>
            <w:tcBorders>
              <w:top w:val="nil"/>
            </w:tcBorders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606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(число, месяц, год)</w:t>
            </w:r>
          </w:p>
        </w:tc>
        <w:tc>
          <w:tcPr>
            <w:tcW w:w="5670" w:type="dxa"/>
            <w:gridSpan w:val="5"/>
            <w:tcBorders>
              <w:top w:val="nil"/>
              <w:right w:val="nil"/>
            </w:tcBorders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606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(Фамилия, инициалы) подпись</w:t>
            </w:r>
          </w:p>
        </w:tc>
        <w:tc>
          <w:tcPr>
            <w:tcW w:w="398" w:type="dxa"/>
            <w:tcBorders>
              <w:top w:val="nil"/>
              <w:left w:val="nil"/>
            </w:tcBorders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6060" w:rsidRPr="007B6060" w:rsidTr="007B6060">
        <w:tc>
          <w:tcPr>
            <w:tcW w:w="3828" w:type="dxa"/>
            <w:gridSpan w:val="5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606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М.П. (при наличии)</w:t>
            </w:r>
          </w:p>
        </w:tc>
        <w:tc>
          <w:tcPr>
            <w:tcW w:w="5670" w:type="dxa"/>
            <w:gridSpan w:val="8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606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6068" w:type="dxa"/>
            <w:gridSpan w:val="6"/>
          </w:tcPr>
          <w:p w:rsidR="007B6060" w:rsidRPr="007B6060" w:rsidRDefault="007B6060" w:rsidP="007B6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606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М.П.</w:t>
            </w:r>
          </w:p>
        </w:tc>
      </w:tr>
    </w:tbl>
    <w:p w:rsidR="007B6060" w:rsidRPr="007B6060" w:rsidRDefault="007B6060" w:rsidP="007B60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Calibri" w:hAnsi="Arial" w:cs="Arial"/>
          <w:lang w:eastAsia="ru-RU"/>
        </w:rPr>
      </w:pPr>
    </w:p>
    <w:p w:rsidR="007B6060" w:rsidRPr="007B6060" w:rsidRDefault="007B6060" w:rsidP="007B60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ru-RU"/>
        </w:rPr>
      </w:pPr>
    </w:p>
    <w:p w:rsidR="00CD502A" w:rsidRPr="00227688" w:rsidRDefault="00CD502A" w:rsidP="00B206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A74D5" w:rsidRDefault="00BA74D5" w:rsidP="00B20696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70C0"/>
          <w:sz w:val="20"/>
          <w:szCs w:val="20"/>
          <w:lang w:eastAsia="ru-RU"/>
        </w:rPr>
        <w:sectPr w:rsidR="00BA74D5" w:rsidSect="00254213">
          <w:pgSz w:w="16840" w:h="11907" w:orient="landscape" w:code="9"/>
          <w:pgMar w:top="1134" w:right="720" w:bottom="851" w:left="902" w:header="709" w:footer="709" w:gutter="0"/>
          <w:cols w:space="708"/>
          <w:titlePg/>
          <w:docGrid w:linePitch="360"/>
        </w:sectPr>
      </w:pPr>
    </w:p>
    <w:p w:rsidR="00977748" w:rsidRDefault="00977748" w:rsidP="00977748">
      <w:pPr>
        <w:widowControl w:val="0"/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4 </w:t>
      </w:r>
    </w:p>
    <w:p w:rsidR="00977748" w:rsidRDefault="00977748" w:rsidP="00977748">
      <w:pPr>
        <w:widowControl w:val="0"/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 административному регламенту, утверждённому постановлением администрации Печенгского района</w:t>
      </w:r>
    </w:p>
    <w:p w:rsidR="00363507" w:rsidRPr="00A04188" w:rsidRDefault="00363507" w:rsidP="00363507">
      <w:pPr>
        <w:widowControl w:val="0"/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05.12.2019 </w:t>
      </w: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№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1149</w:t>
      </w:r>
    </w:p>
    <w:p w:rsidR="00EF1781" w:rsidRPr="00EF1781" w:rsidRDefault="00EF1781" w:rsidP="00EF17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ru-RU"/>
        </w:rPr>
      </w:pPr>
    </w:p>
    <w:p w:rsidR="00EF1781" w:rsidRPr="00EF1781" w:rsidRDefault="00EF1781" w:rsidP="00EF17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ru-RU"/>
        </w:rPr>
      </w:pPr>
    </w:p>
    <w:p w:rsidR="00EF1781" w:rsidRPr="00EF1781" w:rsidRDefault="00EF1781" w:rsidP="00EF17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EF1781">
        <w:rPr>
          <w:rFonts w:ascii="Times New Roman" w:eastAsia="Calibri" w:hAnsi="Times New Roman" w:cs="Times New Roman"/>
          <w:sz w:val="20"/>
          <w:szCs w:val="20"/>
          <w:lang w:eastAsia="ru-RU"/>
        </w:rPr>
        <w:tab/>
        <w:t xml:space="preserve">                                                                                  </w:t>
      </w:r>
      <w:r w:rsidRPr="00EF1781">
        <w:rPr>
          <w:rFonts w:ascii="Times New Roman" w:eastAsia="Calibri" w:hAnsi="Times New Roman" w:cs="Times New Roman"/>
          <w:sz w:val="18"/>
          <w:szCs w:val="18"/>
          <w:lang w:eastAsia="ru-RU"/>
        </w:rPr>
        <w:t>Лицевая сторона</w:t>
      </w:r>
    </w:p>
    <w:p w:rsidR="00EF1781" w:rsidRPr="00EF1781" w:rsidRDefault="00EF1781" w:rsidP="00EF178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Calibri" w:hAnsi="Arial" w:cs="Arial"/>
          <w:sz w:val="20"/>
          <w:szCs w:val="20"/>
          <w:lang w:eastAsia="ru-RU"/>
        </w:rPr>
      </w:pPr>
    </w:p>
    <w:tbl>
      <w:tblPr>
        <w:tblpPr w:leftFromText="180" w:rightFromText="180" w:vertAnchor="text" w:horzAnchor="margin" w:tblpX="25" w:tblpY="724"/>
        <w:tblW w:w="491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73"/>
        <w:gridCol w:w="1953"/>
        <w:gridCol w:w="349"/>
        <w:gridCol w:w="95"/>
        <w:gridCol w:w="347"/>
        <w:gridCol w:w="423"/>
        <w:gridCol w:w="6"/>
        <w:gridCol w:w="24"/>
        <w:gridCol w:w="1835"/>
        <w:gridCol w:w="24"/>
        <w:gridCol w:w="336"/>
        <w:gridCol w:w="1076"/>
        <w:gridCol w:w="24"/>
        <w:gridCol w:w="338"/>
        <w:gridCol w:w="599"/>
        <w:gridCol w:w="24"/>
      </w:tblGrid>
      <w:tr w:rsidR="00EF1781" w:rsidRPr="00EF1781" w:rsidTr="00363507">
        <w:trPr>
          <w:gridBefore w:val="1"/>
          <w:wBefore w:w="1004" w:type="pct"/>
        </w:trPr>
        <w:tc>
          <w:tcPr>
            <w:tcW w:w="3996" w:type="pct"/>
            <w:gridSpan w:val="15"/>
          </w:tcPr>
          <w:p w:rsidR="00EF1781" w:rsidRPr="00EF1781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F178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Наименование вида спорта (спортивной дисциплины), номер - код вида спорта в соответствии с Всероссийским реестром видов спорта</w:t>
            </w:r>
          </w:p>
        </w:tc>
      </w:tr>
      <w:tr w:rsidR="00EF1781" w:rsidRPr="00EF1781" w:rsidTr="00363507">
        <w:trPr>
          <w:gridBefore w:val="1"/>
          <w:wBefore w:w="1004" w:type="pct"/>
          <w:trHeight w:val="498"/>
        </w:trPr>
        <w:tc>
          <w:tcPr>
            <w:tcW w:w="1047" w:type="pct"/>
            <w:vAlign w:val="center"/>
          </w:tcPr>
          <w:p w:rsidR="00EF1781" w:rsidRPr="00EF1781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F178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Фамилия</w:t>
            </w:r>
          </w:p>
        </w:tc>
        <w:tc>
          <w:tcPr>
            <w:tcW w:w="650" w:type="pct"/>
            <w:gridSpan w:val="4"/>
          </w:tcPr>
          <w:p w:rsidR="00EF1781" w:rsidRPr="00EF1781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pct"/>
            <w:gridSpan w:val="5"/>
          </w:tcPr>
          <w:p w:rsidR="00EF1781" w:rsidRPr="00EF1781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F178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Субъект Российской Федерации</w:t>
            </w:r>
          </w:p>
        </w:tc>
        <w:tc>
          <w:tcPr>
            <w:tcW w:w="771" w:type="pct"/>
            <w:gridSpan w:val="3"/>
          </w:tcPr>
          <w:p w:rsidR="00EF1781" w:rsidRPr="00EF1781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5" w:type="pct"/>
            <w:gridSpan w:val="2"/>
            <w:vMerge w:val="restart"/>
            <w:vAlign w:val="center"/>
          </w:tcPr>
          <w:p w:rsidR="00EF1781" w:rsidRPr="00EF1781" w:rsidRDefault="00EF1781" w:rsidP="00977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F178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фото</w:t>
            </w:r>
          </w:p>
        </w:tc>
      </w:tr>
      <w:tr w:rsidR="00EF1781" w:rsidRPr="00EF1781" w:rsidTr="00363507">
        <w:trPr>
          <w:gridBefore w:val="1"/>
          <w:wBefore w:w="1004" w:type="pct"/>
          <w:trHeight w:val="1204"/>
        </w:trPr>
        <w:tc>
          <w:tcPr>
            <w:tcW w:w="1047" w:type="pct"/>
            <w:vAlign w:val="center"/>
          </w:tcPr>
          <w:p w:rsidR="00EF1781" w:rsidRPr="00EF1781" w:rsidRDefault="00EF1781" w:rsidP="00977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F178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Имя</w:t>
            </w:r>
          </w:p>
        </w:tc>
        <w:tc>
          <w:tcPr>
            <w:tcW w:w="650" w:type="pct"/>
            <w:gridSpan w:val="4"/>
          </w:tcPr>
          <w:p w:rsidR="00EF1781" w:rsidRPr="00EF1781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pct"/>
            <w:gridSpan w:val="5"/>
          </w:tcPr>
          <w:p w:rsidR="00EF1781" w:rsidRPr="00EF1781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F178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Наименование организации, осуществляющей учет судейской деятельности спортивного судьи</w:t>
            </w:r>
          </w:p>
        </w:tc>
        <w:tc>
          <w:tcPr>
            <w:tcW w:w="771" w:type="pct"/>
            <w:gridSpan w:val="3"/>
          </w:tcPr>
          <w:p w:rsidR="00EF1781" w:rsidRPr="00EF1781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5" w:type="pct"/>
            <w:gridSpan w:val="2"/>
            <w:vMerge/>
          </w:tcPr>
          <w:p w:rsidR="00EF1781" w:rsidRPr="00EF1781" w:rsidRDefault="00EF1781" w:rsidP="00EF178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1781" w:rsidRPr="00EF1781" w:rsidTr="00363507">
        <w:trPr>
          <w:gridBefore w:val="1"/>
          <w:wBefore w:w="1004" w:type="pct"/>
        </w:trPr>
        <w:tc>
          <w:tcPr>
            <w:tcW w:w="1047" w:type="pct"/>
            <w:vAlign w:val="center"/>
          </w:tcPr>
          <w:p w:rsidR="00EF1781" w:rsidRPr="00EF1781" w:rsidRDefault="00EF1781" w:rsidP="00977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F178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Отчество (при наличии)</w:t>
            </w:r>
          </w:p>
        </w:tc>
        <w:tc>
          <w:tcPr>
            <w:tcW w:w="650" w:type="pct"/>
            <w:gridSpan w:val="4"/>
          </w:tcPr>
          <w:p w:rsidR="00EF1781" w:rsidRPr="00EF1781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pct"/>
            <w:gridSpan w:val="5"/>
          </w:tcPr>
          <w:p w:rsidR="00EF1781" w:rsidRPr="00EF1781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F178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Адрес (место нахождения) организации, осуществляющей учет судейской деятельности спортивного судьи</w:t>
            </w:r>
          </w:p>
        </w:tc>
        <w:tc>
          <w:tcPr>
            <w:tcW w:w="771" w:type="pct"/>
            <w:gridSpan w:val="3"/>
          </w:tcPr>
          <w:p w:rsidR="00EF1781" w:rsidRPr="00EF1781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5" w:type="pct"/>
            <w:gridSpan w:val="2"/>
            <w:vMerge/>
          </w:tcPr>
          <w:p w:rsidR="00EF1781" w:rsidRPr="00EF1781" w:rsidRDefault="00EF1781" w:rsidP="00EF178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1781" w:rsidRPr="00EF1781" w:rsidTr="00363507">
        <w:trPr>
          <w:gridBefore w:val="1"/>
          <w:wBefore w:w="1004" w:type="pct"/>
        </w:trPr>
        <w:tc>
          <w:tcPr>
            <w:tcW w:w="1047" w:type="pct"/>
            <w:vAlign w:val="center"/>
          </w:tcPr>
          <w:p w:rsidR="00EF1781" w:rsidRPr="00EF1781" w:rsidRDefault="00EF1781" w:rsidP="00977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F178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Дата рождения (число, месяц, год)</w:t>
            </w:r>
          </w:p>
        </w:tc>
        <w:tc>
          <w:tcPr>
            <w:tcW w:w="187" w:type="pct"/>
          </w:tcPr>
          <w:p w:rsidR="00EF1781" w:rsidRPr="00EF1781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pct"/>
            <w:gridSpan w:val="2"/>
          </w:tcPr>
          <w:p w:rsidR="00EF1781" w:rsidRPr="00EF1781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" w:type="pct"/>
          </w:tcPr>
          <w:p w:rsidR="00EF1781" w:rsidRPr="00EF1781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pct"/>
            <w:gridSpan w:val="5"/>
          </w:tcPr>
          <w:p w:rsidR="00EF1781" w:rsidRPr="00EF1781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F178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Начало деятельности в качестве спортивного судьи (число, месяц, год)</w:t>
            </w:r>
          </w:p>
        </w:tc>
        <w:tc>
          <w:tcPr>
            <w:tcW w:w="771" w:type="pct"/>
            <w:gridSpan w:val="3"/>
          </w:tcPr>
          <w:p w:rsidR="00EF1781" w:rsidRPr="00EF1781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5" w:type="pct"/>
            <w:gridSpan w:val="2"/>
          </w:tcPr>
          <w:p w:rsidR="00EF1781" w:rsidRPr="00EF1781" w:rsidRDefault="00EF1781" w:rsidP="00EF178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1781" w:rsidRPr="00EF1781" w:rsidTr="00363507">
        <w:trPr>
          <w:gridBefore w:val="1"/>
          <w:wBefore w:w="1004" w:type="pct"/>
        </w:trPr>
        <w:tc>
          <w:tcPr>
            <w:tcW w:w="1047" w:type="pct"/>
            <w:vAlign w:val="center"/>
          </w:tcPr>
          <w:p w:rsidR="00EF1781" w:rsidRPr="00EF1781" w:rsidRDefault="00EF1781" w:rsidP="00977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F178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50" w:type="pct"/>
            <w:gridSpan w:val="4"/>
          </w:tcPr>
          <w:p w:rsidR="00EF1781" w:rsidRPr="00EF1781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pct"/>
            <w:gridSpan w:val="5"/>
          </w:tcPr>
          <w:p w:rsidR="00EF1781" w:rsidRPr="00EF1781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F178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Спортивное звание (при наличии)</w:t>
            </w:r>
          </w:p>
        </w:tc>
        <w:tc>
          <w:tcPr>
            <w:tcW w:w="771" w:type="pct"/>
            <w:gridSpan w:val="3"/>
          </w:tcPr>
          <w:p w:rsidR="00EF1781" w:rsidRPr="00EF1781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5" w:type="pct"/>
            <w:gridSpan w:val="2"/>
          </w:tcPr>
          <w:p w:rsidR="00EF1781" w:rsidRPr="00EF1781" w:rsidRDefault="00EF1781" w:rsidP="00EF178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1781" w:rsidRPr="00EF1781" w:rsidTr="00363507">
        <w:trPr>
          <w:gridBefore w:val="1"/>
          <w:wBefore w:w="1004" w:type="pct"/>
          <w:trHeight w:val="679"/>
        </w:trPr>
        <w:tc>
          <w:tcPr>
            <w:tcW w:w="1047" w:type="pct"/>
            <w:vAlign w:val="center"/>
          </w:tcPr>
          <w:p w:rsidR="00EF1781" w:rsidRPr="00EF1781" w:rsidRDefault="00EF1781" w:rsidP="00977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F178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Адрес (место жительства)</w:t>
            </w:r>
          </w:p>
        </w:tc>
        <w:tc>
          <w:tcPr>
            <w:tcW w:w="1843" w:type="pct"/>
            <w:gridSpan w:val="9"/>
          </w:tcPr>
          <w:p w:rsidR="00EF1781" w:rsidRPr="00EF1781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1" w:type="pct"/>
            <w:gridSpan w:val="3"/>
          </w:tcPr>
          <w:p w:rsidR="00EF1781" w:rsidRPr="00EF1781" w:rsidRDefault="00EF1781" w:rsidP="000A4F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F178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контактный телефон</w:t>
            </w:r>
          </w:p>
        </w:tc>
        <w:tc>
          <w:tcPr>
            <w:tcW w:w="335" w:type="pct"/>
            <w:gridSpan w:val="2"/>
          </w:tcPr>
          <w:p w:rsidR="00EF1781" w:rsidRPr="00EF1781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1781" w:rsidRPr="00EF1781" w:rsidTr="00363507">
        <w:trPr>
          <w:gridBefore w:val="1"/>
          <w:wBefore w:w="1004" w:type="pct"/>
        </w:trPr>
        <w:tc>
          <w:tcPr>
            <w:tcW w:w="1047" w:type="pct"/>
            <w:vAlign w:val="center"/>
          </w:tcPr>
          <w:p w:rsidR="00EF1781" w:rsidRPr="00EF1781" w:rsidRDefault="00EF1781" w:rsidP="00977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F178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Место работы (учебы), должность</w:t>
            </w:r>
          </w:p>
        </w:tc>
        <w:tc>
          <w:tcPr>
            <w:tcW w:w="1843" w:type="pct"/>
            <w:gridSpan w:val="9"/>
          </w:tcPr>
          <w:p w:rsidR="00EF1781" w:rsidRPr="00EF1781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1" w:type="pct"/>
            <w:gridSpan w:val="3"/>
          </w:tcPr>
          <w:p w:rsidR="00EF1781" w:rsidRPr="00EF1781" w:rsidRDefault="00EF1781" w:rsidP="000A4F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F178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Адрес электронной почты</w:t>
            </w:r>
          </w:p>
        </w:tc>
        <w:tc>
          <w:tcPr>
            <w:tcW w:w="335" w:type="pct"/>
            <w:gridSpan w:val="2"/>
          </w:tcPr>
          <w:p w:rsidR="00EF1781" w:rsidRPr="00EF1781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1781" w:rsidRPr="00EF1781" w:rsidTr="0036350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122"/>
        </w:trPr>
        <w:tc>
          <w:tcPr>
            <w:tcW w:w="1004" w:type="pct"/>
          </w:tcPr>
          <w:p w:rsidR="00EF1781" w:rsidRPr="00EF1781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F178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Квалификационная категория спортивного судьи</w:t>
            </w:r>
          </w:p>
        </w:tc>
        <w:tc>
          <w:tcPr>
            <w:tcW w:w="1047" w:type="pct"/>
          </w:tcPr>
          <w:p w:rsidR="00EF1781" w:rsidRPr="00EF1781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F178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Кем присвоена квалификационная категория спортивного судьи</w:t>
            </w:r>
          </w:p>
        </w:tc>
        <w:tc>
          <w:tcPr>
            <w:tcW w:w="667" w:type="pct"/>
            <w:gridSpan w:val="6"/>
          </w:tcPr>
          <w:p w:rsidR="00EF1781" w:rsidRPr="00EF1781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F178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Дата присвоения (число, месяц, год)</w:t>
            </w:r>
          </w:p>
        </w:tc>
        <w:tc>
          <w:tcPr>
            <w:tcW w:w="997" w:type="pct"/>
            <w:gridSpan w:val="2"/>
          </w:tcPr>
          <w:p w:rsidR="00EF1781" w:rsidRPr="00EF1781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F178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Реквизиты документа о присвоении квалификационной категории спортивного судьи</w:t>
            </w:r>
          </w:p>
        </w:tc>
        <w:tc>
          <w:tcPr>
            <w:tcW w:w="770" w:type="pct"/>
            <w:gridSpan w:val="3"/>
          </w:tcPr>
          <w:p w:rsidR="00EF1781" w:rsidRPr="00EF1781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F178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Должность, фамилия, инициалы лица, подписавшего документ</w:t>
            </w:r>
          </w:p>
          <w:p w:rsidR="00EF1781" w:rsidRPr="00EF1781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5" w:type="pct"/>
            <w:gridSpan w:val="3"/>
          </w:tcPr>
          <w:p w:rsidR="00EF1781" w:rsidRPr="00EF1781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F178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Подпись</w:t>
            </w:r>
          </w:p>
        </w:tc>
      </w:tr>
      <w:tr w:rsidR="00EF1781" w:rsidRPr="00EF1781" w:rsidTr="0036350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4" w:type="pct"/>
          <w:trHeight w:val="291"/>
        </w:trPr>
        <w:tc>
          <w:tcPr>
            <w:tcW w:w="1004" w:type="pct"/>
          </w:tcPr>
          <w:p w:rsidR="00EF1781" w:rsidRPr="00EF1781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Calibri" w:hAnsi="Arial" w:cs="Arial"/>
                <w:sz w:val="24"/>
                <w:lang w:eastAsia="ru-RU"/>
              </w:rPr>
            </w:pPr>
          </w:p>
        </w:tc>
        <w:tc>
          <w:tcPr>
            <w:tcW w:w="1047" w:type="pct"/>
          </w:tcPr>
          <w:p w:rsidR="00EF1781" w:rsidRPr="00EF1781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Calibri" w:hAnsi="Arial" w:cs="Arial"/>
                <w:sz w:val="24"/>
                <w:lang w:eastAsia="ru-RU"/>
              </w:rPr>
            </w:pPr>
          </w:p>
        </w:tc>
        <w:tc>
          <w:tcPr>
            <w:tcW w:w="238" w:type="pct"/>
            <w:gridSpan w:val="2"/>
          </w:tcPr>
          <w:p w:rsidR="00EF1781" w:rsidRPr="00EF1781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Calibri" w:hAnsi="Arial" w:cs="Arial"/>
                <w:sz w:val="24"/>
                <w:lang w:eastAsia="ru-RU"/>
              </w:rPr>
            </w:pPr>
          </w:p>
        </w:tc>
        <w:tc>
          <w:tcPr>
            <w:tcW w:w="186" w:type="pct"/>
          </w:tcPr>
          <w:p w:rsidR="00EF1781" w:rsidRPr="00EF1781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Calibri" w:hAnsi="Arial" w:cs="Arial"/>
                <w:sz w:val="24"/>
                <w:lang w:eastAsia="ru-RU"/>
              </w:rPr>
            </w:pPr>
          </w:p>
        </w:tc>
        <w:tc>
          <w:tcPr>
            <w:tcW w:w="230" w:type="pct"/>
            <w:gridSpan w:val="2"/>
          </w:tcPr>
          <w:p w:rsidR="00EF1781" w:rsidRPr="00EF1781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Calibri" w:hAnsi="Arial" w:cs="Arial"/>
                <w:sz w:val="24"/>
                <w:lang w:eastAsia="ru-RU"/>
              </w:rPr>
            </w:pPr>
          </w:p>
        </w:tc>
        <w:tc>
          <w:tcPr>
            <w:tcW w:w="997" w:type="pct"/>
            <w:gridSpan w:val="2"/>
          </w:tcPr>
          <w:p w:rsidR="00EF1781" w:rsidRPr="00EF1781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Calibri" w:hAnsi="Arial" w:cs="Arial"/>
                <w:sz w:val="24"/>
                <w:lang w:eastAsia="ru-RU"/>
              </w:rPr>
            </w:pPr>
          </w:p>
        </w:tc>
        <w:tc>
          <w:tcPr>
            <w:tcW w:w="770" w:type="pct"/>
            <w:gridSpan w:val="3"/>
          </w:tcPr>
          <w:p w:rsidR="00EF1781" w:rsidRPr="00EF1781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Calibri" w:hAnsi="Arial" w:cs="Arial"/>
                <w:sz w:val="24"/>
                <w:lang w:eastAsia="ru-RU"/>
              </w:rPr>
            </w:pPr>
          </w:p>
        </w:tc>
        <w:tc>
          <w:tcPr>
            <w:tcW w:w="515" w:type="pct"/>
            <w:gridSpan w:val="3"/>
          </w:tcPr>
          <w:p w:rsidR="00EF1781" w:rsidRPr="00EF1781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Calibri" w:hAnsi="Arial" w:cs="Arial"/>
                <w:sz w:val="24"/>
                <w:lang w:eastAsia="ru-RU"/>
              </w:rPr>
            </w:pPr>
          </w:p>
        </w:tc>
      </w:tr>
      <w:tr w:rsidR="00EF1781" w:rsidRPr="00EF1781" w:rsidTr="0036350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4" w:type="pct"/>
          <w:trHeight w:val="308"/>
        </w:trPr>
        <w:tc>
          <w:tcPr>
            <w:tcW w:w="1004" w:type="pct"/>
          </w:tcPr>
          <w:p w:rsidR="00EF1781" w:rsidRPr="00EF1781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Calibri" w:hAnsi="Arial" w:cs="Arial"/>
                <w:sz w:val="24"/>
                <w:lang w:eastAsia="ru-RU"/>
              </w:rPr>
            </w:pPr>
          </w:p>
        </w:tc>
        <w:tc>
          <w:tcPr>
            <w:tcW w:w="1047" w:type="pct"/>
          </w:tcPr>
          <w:p w:rsidR="00EF1781" w:rsidRPr="00EF1781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Calibri" w:hAnsi="Arial" w:cs="Arial"/>
                <w:sz w:val="24"/>
                <w:lang w:eastAsia="ru-RU"/>
              </w:rPr>
            </w:pPr>
          </w:p>
        </w:tc>
        <w:tc>
          <w:tcPr>
            <w:tcW w:w="238" w:type="pct"/>
            <w:gridSpan w:val="2"/>
          </w:tcPr>
          <w:p w:rsidR="00EF1781" w:rsidRPr="00EF1781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Calibri" w:hAnsi="Arial" w:cs="Arial"/>
                <w:sz w:val="24"/>
                <w:lang w:eastAsia="ru-RU"/>
              </w:rPr>
            </w:pPr>
          </w:p>
        </w:tc>
        <w:tc>
          <w:tcPr>
            <w:tcW w:w="186" w:type="pct"/>
          </w:tcPr>
          <w:p w:rsidR="00EF1781" w:rsidRPr="00EF1781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Calibri" w:hAnsi="Arial" w:cs="Arial"/>
                <w:sz w:val="24"/>
                <w:lang w:eastAsia="ru-RU"/>
              </w:rPr>
            </w:pPr>
          </w:p>
        </w:tc>
        <w:tc>
          <w:tcPr>
            <w:tcW w:w="230" w:type="pct"/>
            <w:gridSpan w:val="2"/>
          </w:tcPr>
          <w:p w:rsidR="00EF1781" w:rsidRPr="00EF1781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Calibri" w:hAnsi="Arial" w:cs="Arial"/>
                <w:sz w:val="24"/>
                <w:lang w:eastAsia="ru-RU"/>
              </w:rPr>
            </w:pPr>
          </w:p>
        </w:tc>
        <w:tc>
          <w:tcPr>
            <w:tcW w:w="997" w:type="pct"/>
            <w:gridSpan w:val="2"/>
          </w:tcPr>
          <w:p w:rsidR="00EF1781" w:rsidRPr="00EF1781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Calibri" w:hAnsi="Arial" w:cs="Arial"/>
                <w:sz w:val="24"/>
                <w:lang w:eastAsia="ru-RU"/>
              </w:rPr>
            </w:pPr>
          </w:p>
        </w:tc>
        <w:tc>
          <w:tcPr>
            <w:tcW w:w="770" w:type="pct"/>
            <w:gridSpan w:val="3"/>
          </w:tcPr>
          <w:p w:rsidR="00EF1781" w:rsidRPr="00EF1781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Calibri" w:hAnsi="Arial" w:cs="Arial"/>
                <w:sz w:val="24"/>
                <w:lang w:eastAsia="ru-RU"/>
              </w:rPr>
            </w:pPr>
          </w:p>
        </w:tc>
        <w:tc>
          <w:tcPr>
            <w:tcW w:w="515" w:type="pct"/>
            <w:gridSpan w:val="3"/>
          </w:tcPr>
          <w:p w:rsidR="00EF1781" w:rsidRPr="00EF1781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Calibri" w:hAnsi="Arial" w:cs="Arial"/>
                <w:sz w:val="24"/>
                <w:lang w:eastAsia="ru-RU"/>
              </w:rPr>
            </w:pPr>
          </w:p>
        </w:tc>
      </w:tr>
    </w:tbl>
    <w:p w:rsidR="00EF1781" w:rsidRPr="00EF1781" w:rsidRDefault="00EF1781" w:rsidP="00EF1781">
      <w:pPr>
        <w:widowControl w:val="0"/>
        <w:autoSpaceDE w:val="0"/>
        <w:autoSpaceDN w:val="0"/>
        <w:adjustRightInd w:val="0"/>
        <w:spacing w:after="0" w:line="240" w:lineRule="auto"/>
        <w:ind w:hanging="567"/>
        <w:jc w:val="center"/>
        <w:rPr>
          <w:rFonts w:ascii="Arial" w:eastAsia="Calibri" w:hAnsi="Arial" w:cs="Arial"/>
          <w:lang w:eastAsia="ru-RU"/>
        </w:rPr>
      </w:pPr>
      <w:r w:rsidRPr="00EF1781">
        <w:rPr>
          <w:rFonts w:ascii="Times New Roman" w:eastAsia="Calibri" w:hAnsi="Times New Roman" w:cs="Times New Roman"/>
          <w:sz w:val="24"/>
          <w:lang w:eastAsia="ru-RU"/>
        </w:rPr>
        <w:t>Карточка</w:t>
      </w:r>
      <w:r w:rsidRPr="00EF1781">
        <w:rPr>
          <w:rFonts w:ascii="Times New Roman" w:eastAsia="Calibri" w:hAnsi="Times New Roman" w:cs="Times New Roman"/>
          <w:lang w:eastAsia="ru-RU"/>
        </w:rPr>
        <w:t xml:space="preserve"> </w:t>
      </w:r>
      <w:r w:rsidRPr="00EF1781">
        <w:rPr>
          <w:rFonts w:ascii="Times New Roman" w:eastAsia="Calibri" w:hAnsi="Times New Roman" w:cs="Times New Roman"/>
          <w:sz w:val="24"/>
          <w:lang w:eastAsia="ru-RU"/>
        </w:rPr>
        <w:t>учета спортивной судейской деятельности спортивного судьи</w:t>
      </w:r>
    </w:p>
    <w:p w:rsidR="00EF1781" w:rsidRPr="00EF1781" w:rsidRDefault="00EF1781" w:rsidP="00EF1781">
      <w:pPr>
        <w:widowControl w:val="0"/>
        <w:autoSpaceDE w:val="0"/>
        <w:autoSpaceDN w:val="0"/>
        <w:adjustRightInd w:val="0"/>
        <w:spacing w:after="0" w:line="240" w:lineRule="auto"/>
        <w:ind w:left="540" w:firstLine="720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EF1781" w:rsidRPr="00EF1781" w:rsidRDefault="00EF1781" w:rsidP="00EF178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F1781" w:rsidRPr="00EF1781" w:rsidRDefault="00EF1781" w:rsidP="00EF178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EF1781" w:rsidRPr="00EF1781" w:rsidSect="00977748">
          <w:pgSz w:w="11907" w:h="16840" w:code="9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EF1781" w:rsidRPr="00EF1781" w:rsidRDefault="00EF1781" w:rsidP="00EF178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EF1781">
        <w:rPr>
          <w:rFonts w:ascii="Times New Roman" w:eastAsia="Calibri" w:hAnsi="Times New Roman" w:cs="Times New Roman"/>
          <w:sz w:val="20"/>
          <w:szCs w:val="20"/>
          <w:lang w:eastAsia="ru-RU"/>
        </w:rPr>
        <w:lastRenderedPageBreak/>
        <w:t>Оборотная сторона</w:t>
      </w:r>
    </w:p>
    <w:p w:rsidR="00EF1781" w:rsidRPr="00EF1781" w:rsidRDefault="00EF1781" w:rsidP="00EF178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F1781" w:rsidRPr="00EF1781" w:rsidRDefault="00EF1781" w:rsidP="00EF178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F1781">
        <w:rPr>
          <w:rFonts w:ascii="Times New Roman" w:eastAsia="Calibri" w:hAnsi="Times New Roman" w:cs="Times New Roman"/>
          <w:sz w:val="24"/>
          <w:szCs w:val="24"/>
          <w:lang w:eastAsia="ru-RU"/>
        </w:rPr>
        <w:t>Практика спортивного судейства, теоретическая подготовка,</w:t>
      </w:r>
    </w:p>
    <w:p w:rsidR="00EF1781" w:rsidRPr="00EF1781" w:rsidRDefault="00EF1781" w:rsidP="00EF178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F1781">
        <w:rPr>
          <w:rFonts w:ascii="Times New Roman" w:eastAsia="Calibri" w:hAnsi="Times New Roman" w:cs="Times New Roman"/>
          <w:sz w:val="24"/>
          <w:szCs w:val="24"/>
          <w:lang w:eastAsia="ru-RU"/>
        </w:rPr>
        <w:t>квалификационный зачет</w:t>
      </w:r>
    </w:p>
    <w:p w:rsidR="00EF1781" w:rsidRPr="00EF1781" w:rsidRDefault="00EF1781" w:rsidP="00EF178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tbl>
      <w:tblPr>
        <w:tblW w:w="15168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6"/>
        <w:gridCol w:w="425"/>
        <w:gridCol w:w="426"/>
        <w:gridCol w:w="1134"/>
        <w:gridCol w:w="850"/>
        <w:gridCol w:w="1276"/>
        <w:gridCol w:w="567"/>
        <w:gridCol w:w="709"/>
        <w:gridCol w:w="425"/>
        <w:gridCol w:w="425"/>
        <w:gridCol w:w="851"/>
        <w:gridCol w:w="1069"/>
        <w:gridCol w:w="463"/>
        <w:gridCol w:w="465"/>
        <w:gridCol w:w="996"/>
        <w:gridCol w:w="446"/>
        <w:gridCol w:w="446"/>
        <w:gridCol w:w="792"/>
        <w:gridCol w:w="1276"/>
        <w:gridCol w:w="1701"/>
      </w:tblGrid>
      <w:tr w:rsidR="00EF1781" w:rsidRPr="000A4F9B" w:rsidTr="00154169">
        <w:tc>
          <w:tcPr>
            <w:tcW w:w="4537" w:type="dxa"/>
            <w:gridSpan w:val="6"/>
            <w:vMerge w:val="restart"/>
            <w:vAlign w:val="center"/>
          </w:tcPr>
          <w:p w:rsidR="00EF1781" w:rsidRPr="000A4F9B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A4F9B">
              <w:rPr>
                <w:rFonts w:ascii="Times New Roman" w:eastAsia="Calibri" w:hAnsi="Times New Roman" w:cs="Times New Roman"/>
                <w:lang w:eastAsia="ru-RU"/>
              </w:rPr>
              <w:t>Практика спортивного судейства</w:t>
            </w:r>
          </w:p>
        </w:tc>
        <w:tc>
          <w:tcPr>
            <w:tcW w:w="5970" w:type="dxa"/>
            <w:gridSpan w:val="9"/>
            <w:vAlign w:val="center"/>
          </w:tcPr>
          <w:p w:rsidR="00EF1781" w:rsidRPr="000A4F9B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A4F9B">
              <w:rPr>
                <w:rFonts w:ascii="Times New Roman" w:eastAsia="Calibri" w:hAnsi="Times New Roman" w:cs="Times New Roman"/>
                <w:lang w:eastAsia="ru-RU"/>
              </w:rPr>
              <w:t>Теоретическая подготовка</w:t>
            </w:r>
          </w:p>
        </w:tc>
        <w:tc>
          <w:tcPr>
            <w:tcW w:w="4661" w:type="dxa"/>
            <w:gridSpan w:val="5"/>
            <w:vMerge w:val="restart"/>
            <w:vAlign w:val="center"/>
          </w:tcPr>
          <w:p w:rsidR="00EF1781" w:rsidRPr="000A4F9B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A4F9B">
              <w:rPr>
                <w:rFonts w:ascii="Times New Roman" w:eastAsia="Calibri" w:hAnsi="Times New Roman" w:cs="Times New Roman"/>
                <w:lang w:eastAsia="ru-RU"/>
              </w:rPr>
              <w:t>Квалификационный зачет</w:t>
            </w:r>
          </w:p>
        </w:tc>
      </w:tr>
      <w:tr w:rsidR="00EF1781" w:rsidRPr="000A4F9B" w:rsidTr="00154169">
        <w:tc>
          <w:tcPr>
            <w:tcW w:w="4537" w:type="dxa"/>
            <w:gridSpan w:val="6"/>
            <w:vMerge/>
            <w:vAlign w:val="center"/>
          </w:tcPr>
          <w:p w:rsidR="00EF1781" w:rsidRPr="000A4F9B" w:rsidRDefault="00EF1781" w:rsidP="00EF178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977" w:type="dxa"/>
            <w:gridSpan w:val="5"/>
            <w:vAlign w:val="center"/>
          </w:tcPr>
          <w:p w:rsidR="00EF1781" w:rsidRPr="000A4F9B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A4F9B">
              <w:rPr>
                <w:rFonts w:ascii="Times New Roman" w:eastAsia="Calibri" w:hAnsi="Times New Roman" w:cs="Times New Roman"/>
                <w:lang w:eastAsia="ru-RU"/>
              </w:rPr>
              <w:t>Участие в теоретических занятиях в качестве лектора</w:t>
            </w:r>
          </w:p>
        </w:tc>
        <w:tc>
          <w:tcPr>
            <w:tcW w:w="2993" w:type="dxa"/>
            <w:gridSpan w:val="4"/>
            <w:vAlign w:val="center"/>
          </w:tcPr>
          <w:p w:rsidR="00EF1781" w:rsidRPr="000A4F9B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A4F9B">
              <w:rPr>
                <w:rFonts w:ascii="Times New Roman" w:eastAsia="Calibri" w:hAnsi="Times New Roman" w:cs="Times New Roman"/>
                <w:lang w:eastAsia="ru-RU"/>
              </w:rPr>
              <w:t>Участие в теоретических занятиях в качестве участника</w:t>
            </w:r>
          </w:p>
        </w:tc>
        <w:tc>
          <w:tcPr>
            <w:tcW w:w="4661" w:type="dxa"/>
            <w:gridSpan w:val="5"/>
            <w:vMerge/>
            <w:vAlign w:val="center"/>
          </w:tcPr>
          <w:p w:rsidR="00EF1781" w:rsidRPr="000A4F9B" w:rsidRDefault="00EF1781" w:rsidP="00EF178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EF1781" w:rsidRPr="000A4F9B" w:rsidTr="00154169">
        <w:tc>
          <w:tcPr>
            <w:tcW w:w="1277" w:type="dxa"/>
            <w:gridSpan w:val="3"/>
          </w:tcPr>
          <w:p w:rsidR="00EF1781" w:rsidRPr="000A4F9B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A4F9B">
              <w:rPr>
                <w:rFonts w:ascii="Times New Roman" w:eastAsia="Calibri" w:hAnsi="Times New Roman" w:cs="Times New Roman"/>
                <w:lang w:eastAsia="ru-RU"/>
              </w:rPr>
              <w:t>Дата проведения официальных соревнований (число, месяц, год)</w:t>
            </w:r>
          </w:p>
        </w:tc>
        <w:tc>
          <w:tcPr>
            <w:tcW w:w="1134" w:type="dxa"/>
          </w:tcPr>
          <w:p w:rsidR="00EF1781" w:rsidRPr="000A4F9B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A4F9B">
              <w:rPr>
                <w:rFonts w:ascii="Times New Roman" w:eastAsia="Calibri" w:hAnsi="Times New Roman" w:cs="Times New Roman"/>
                <w:lang w:eastAsia="ru-RU"/>
              </w:rPr>
              <w:t>Наименование официальных соревнований</w:t>
            </w:r>
          </w:p>
        </w:tc>
        <w:tc>
          <w:tcPr>
            <w:tcW w:w="850" w:type="dxa"/>
            <w:vMerge w:val="restart"/>
          </w:tcPr>
          <w:p w:rsidR="00EF1781" w:rsidRPr="000A4F9B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A4F9B">
              <w:rPr>
                <w:rFonts w:ascii="Times New Roman" w:eastAsia="Calibri" w:hAnsi="Times New Roman" w:cs="Times New Roman"/>
                <w:lang w:eastAsia="ru-RU"/>
              </w:rPr>
              <w:t>Статус официальных соревнований</w:t>
            </w:r>
          </w:p>
        </w:tc>
        <w:tc>
          <w:tcPr>
            <w:tcW w:w="1276" w:type="dxa"/>
            <w:vMerge w:val="restart"/>
          </w:tcPr>
          <w:p w:rsidR="00EF1781" w:rsidRPr="000A4F9B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A4F9B">
              <w:rPr>
                <w:rFonts w:ascii="Times New Roman" w:eastAsia="Calibri" w:hAnsi="Times New Roman" w:cs="Times New Roman"/>
                <w:lang w:eastAsia="ru-RU"/>
              </w:rPr>
              <w:t>Наименование должности спортивного судьи</w:t>
            </w:r>
          </w:p>
        </w:tc>
        <w:tc>
          <w:tcPr>
            <w:tcW w:w="567" w:type="dxa"/>
            <w:vMerge w:val="restart"/>
          </w:tcPr>
          <w:p w:rsidR="00EF1781" w:rsidRPr="000A4F9B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A4F9B">
              <w:rPr>
                <w:rFonts w:ascii="Times New Roman" w:eastAsia="Calibri" w:hAnsi="Times New Roman" w:cs="Times New Roman"/>
                <w:lang w:eastAsia="ru-RU"/>
              </w:rPr>
              <w:t>Оценка</w:t>
            </w:r>
          </w:p>
        </w:tc>
        <w:tc>
          <w:tcPr>
            <w:tcW w:w="1559" w:type="dxa"/>
            <w:gridSpan w:val="3"/>
          </w:tcPr>
          <w:p w:rsidR="00EF1781" w:rsidRPr="000A4F9B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A4F9B">
              <w:rPr>
                <w:rFonts w:ascii="Times New Roman" w:eastAsia="Calibri" w:hAnsi="Times New Roman" w:cs="Times New Roman"/>
                <w:lang w:eastAsia="ru-RU"/>
              </w:rPr>
              <w:t>Дата проведения (число, месяц, год)</w:t>
            </w:r>
          </w:p>
        </w:tc>
        <w:tc>
          <w:tcPr>
            <w:tcW w:w="851" w:type="dxa"/>
            <w:vMerge w:val="restart"/>
          </w:tcPr>
          <w:p w:rsidR="00EF1781" w:rsidRPr="000A4F9B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A4F9B">
              <w:rPr>
                <w:rFonts w:ascii="Times New Roman" w:eastAsia="Calibri" w:hAnsi="Times New Roman" w:cs="Times New Roman"/>
                <w:lang w:eastAsia="ru-RU"/>
              </w:rPr>
              <w:t>Форма (тема) теоретического занятия</w:t>
            </w:r>
          </w:p>
        </w:tc>
        <w:tc>
          <w:tcPr>
            <w:tcW w:w="1997" w:type="dxa"/>
            <w:gridSpan w:val="3"/>
          </w:tcPr>
          <w:p w:rsidR="00EF1781" w:rsidRPr="000A4F9B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A4F9B">
              <w:rPr>
                <w:rFonts w:ascii="Times New Roman" w:eastAsia="Calibri" w:hAnsi="Times New Roman" w:cs="Times New Roman"/>
                <w:lang w:eastAsia="ru-RU"/>
              </w:rPr>
              <w:t>Дата проведения (число, месяц, год)</w:t>
            </w:r>
          </w:p>
        </w:tc>
        <w:tc>
          <w:tcPr>
            <w:tcW w:w="996" w:type="dxa"/>
            <w:vMerge w:val="restart"/>
          </w:tcPr>
          <w:p w:rsidR="00EF1781" w:rsidRPr="000A4F9B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A4F9B">
              <w:rPr>
                <w:rFonts w:ascii="Times New Roman" w:eastAsia="Calibri" w:hAnsi="Times New Roman" w:cs="Times New Roman"/>
                <w:lang w:eastAsia="ru-RU"/>
              </w:rPr>
              <w:t>Форма (тема) теоретического занятия</w:t>
            </w:r>
          </w:p>
        </w:tc>
        <w:tc>
          <w:tcPr>
            <w:tcW w:w="1684" w:type="dxa"/>
            <w:gridSpan w:val="3"/>
          </w:tcPr>
          <w:p w:rsidR="00EF1781" w:rsidRPr="000A4F9B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A4F9B">
              <w:rPr>
                <w:rFonts w:ascii="Times New Roman" w:eastAsia="Calibri" w:hAnsi="Times New Roman" w:cs="Times New Roman"/>
                <w:lang w:eastAsia="ru-RU"/>
              </w:rPr>
              <w:t>Дата проведения</w:t>
            </w:r>
          </w:p>
        </w:tc>
        <w:tc>
          <w:tcPr>
            <w:tcW w:w="1276" w:type="dxa"/>
            <w:vMerge w:val="restart"/>
          </w:tcPr>
          <w:p w:rsidR="00EF1781" w:rsidRPr="000A4F9B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A4F9B">
              <w:rPr>
                <w:rFonts w:ascii="Times New Roman" w:eastAsia="Calibri" w:hAnsi="Times New Roman" w:cs="Times New Roman"/>
                <w:lang w:eastAsia="ru-RU"/>
              </w:rPr>
              <w:t>№ протокола</w:t>
            </w:r>
          </w:p>
        </w:tc>
        <w:tc>
          <w:tcPr>
            <w:tcW w:w="1701" w:type="dxa"/>
            <w:vMerge w:val="restart"/>
          </w:tcPr>
          <w:p w:rsidR="00EF1781" w:rsidRPr="000A4F9B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A4F9B">
              <w:rPr>
                <w:rFonts w:ascii="Times New Roman" w:eastAsia="Calibri" w:hAnsi="Times New Roman" w:cs="Times New Roman"/>
                <w:lang w:eastAsia="ru-RU"/>
              </w:rPr>
              <w:t>Оценка</w:t>
            </w:r>
          </w:p>
        </w:tc>
      </w:tr>
      <w:tr w:rsidR="00EF1781" w:rsidRPr="000A4F9B" w:rsidTr="00154169">
        <w:tc>
          <w:tcPr>
            <w:tcW w:w="426" w:type="dxa"/>
          </w:tcPr>
          <w:p w:rsidR="00EF1781" w:rsidRPr="000A4F9B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425" w:type="dxa"/>
          </w:tcPr>
          <w:p w:rsidR="00EF1781" w:rsidRPr="000A4F9B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426" w:type="dxa"/>
          </w:tcPr>
          <w:p w:rsidR="00EF1781" w:rsidRPr="000A4F9B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EF1781" w:rsidRPr="000A4F9B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</w:tcPr>
          <w:p w:rsidR="00EF1781" w:rsidRPr="000A4F9B" w:rsidRDefault="00EF1781" w:rsidP="00EF178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</w:tcPr>
          <w:p w:rsidR="00EF1781" w:rsidRPr="000A4F9B" w:rsidRDefault="00EF1781" w:rsidP="00EF178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67" w:type="dxa"/>
            <w:vMerge/>
          </w:tcPr>
          <w:p w:rsidR="00EF1781" w:rsidRPr="000A4F9B" w:rsidRDefault="00EF1781" w:rsidP="00EF178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EF1781" w:rsidRPr="000A4F9B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425" w:type="dxa"/>
          </w:tcPr>
          <w:p w:rsidR="00EF1781" w:rsidRPr="000A4F9B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425" w:type="dxa"/>
          </w:tcPr>
          <w:p w:rsidR="00EF1781" w:rsidRPr="000A4F9B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</w:tcPr>
          <w:p w:rsidR="00EF1781" w:rsidRPr="000A4F9B" w:rsidRDefault="00EF1781" w:rsidP="00EF178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69" w:type="dxa"/>
          </w:tcPr>
          <w:p w:rsidR="00EF1781" w:rsidRPr="000A4F9B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463" w:type="dxa"/>
          </w:tcPr>
          <w:p w:rsidR="00EF1781" w:rsidRPr="000A4F9B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465" w:type="dxa"/>
          </w:tcPr>
          <w:p w:rsidR="00EF1781" w:rsidRPr="000A4F9B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96" w:type="dxa"/>
            <w:vMerge/>
          </w:tcPr>
          <w:p w:rsidR="00EF1781" w:rsidRPr="000A4F9B" w:rsidRDefault="00EF1781" w:rsidP="00EF178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446" w:type="dxa"/>
          </w:tcPr>
          <w:p w:rsidR="00EF1781" w:rsidRPr="000A4F9B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446" w:type="dxa"/>
          </w:tcPr>
          <w:p w:rsidR="00EF1781" w:rsidRPr="000A4F9B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92" w:type="dxa"/>
          </w:tcPr>
          <w:p w:rsidR="00EF1781" w:rsidRPr="000A4F9B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</w:tcPr>
          <w:p w:rsidR="00EF1781" w:rsidRPr="000A4F9B" w:rsidRDefault="00EF1781" w:rsidP="00EF178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</w:tcPr>
          <w:p w:rsidR="00EF1781" w:rsidRPr="000A4F9B" w:rsidRDefault="00EF1781" w:rsidP="00EF178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EF1781" w:rsidRPr="000A4F9B" w:rsidTr="00154169">
        <w:tc>
          <w:tcPr>
            <w:tcW w:w="426" w:type="dxa"/>
          </w:tcPr>
          <w:p w:rsidR="00EF1781" w:rsidRPr="000A4F9B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425" w:type="dxa"/>
          </w:tcPr>
          <w:p w:rsidR="00EF1781" w:rsidRPr="000A4F9B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426" w:type="dxa"/>
          </w:tcPr>
          <w:p w:rsidR="00EF1781" w:rsidRPr="000A4F9B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EF1781" w:rsidRPr="000A4F9B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:rsidR="00EF1781" w:rsidRPr="000A4F9B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EF1781" w:rsidRPr="000A4F9B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:rsidR="00EF1781" w:rsidRPr="000A4F9B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EF1781" w:rsidRPr="000A4F9B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425" w:type="dxa"/>
          </w:tcPr>
          <w:p w:rsidR="00EF1781" w:rsidRPr="000A4F9B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425" w:type="dxa"/>
          </w:tcPr>
          <w:p w:rsidR="00EF1781" w:rsidRPr="000A4F9B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EF1781" w:rsidRPr="000A4F9B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69" w:type="dxa"/>
          </w:tcPr>
          <w:p w:rsidR="00EF1781" w:rsidRPr="000A4F9B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463" w:type="dxa"/>
          </w:tcPr>
          <w:p w:rsidR="00EF1781" w:rsidRPr="000A4F9B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465" w:type="dxa"/>
          </w:tcPr>
          <w:p w:rsidR="00EF1781" w:rsidRPr="000A4F9B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96" w:type="dxa"/>
          </w:tcPr>
          <w:p w:rsidR="00EF1781" w:rsidRPr="000A4F9B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446" w:type="dxa"/>
          </w:tcPr>
          <w:p w:rsidR="00EF1781" w:rsidRPr="000A4F9B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446" w:type="dxa"/>
          </w:tcPr>
          <w:p w:rsidR="00EF1781" w:rsidRPr="000A4F9B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92" w:type="dxa"/>
          </w:tcPr>
          <w:p w:rsidR="00EF1781" w:rsidRPr="000A4F9B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EF1781" w:rsidRPr="000A4F9B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F1781" w:rsidRPr="000A4F9B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EF1781" w:rsidRPr="000A4F9B" w:rsidTr="00154169">
        <w:tc>
          <w:tcPr>
            <w:tcW w:w="426" w:type="dxa"/>
          </w:tcPr>
          <w:p w:rsidR="00EF1781" w:rsidRPr="000A4F9B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425" w:type="dxa"/>
          </w:tcPr>
          <w:p w:rsidR="00EF1781" w:rsidRPr="000A4F9B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426" w:type="dxa"/>
          </w:tcPr>
          <w:p w:rsidR="00EF1781" w:rsidRPr="000A4F9B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EF1781" w:rsidRPr="000A4F9B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:rsidR="00EF1781" w:rsidRPr="000A4F9B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EF1781" w:rsidRPr="000A4F9B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:rsidR="00EF1781" w:rsidRPr="000A4F9B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EF1781" w:rsidRPr="000A4F9B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425" w:type="dxa"/>
          </w:tcPr>
          <w:p w:rsidR="00EF1781" w:rsidRPr="000A4F9B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425" w:type="dxa"/>
          </w:tcPr>
          <w:p w:rsidR="00EF1781" w:rsidRPr="000A4F9B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EF1781" w:rsidRPr="000A4F9B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69" w:type="dxa"/>
          </w:tcPr>
          <w:p w:rsidR="00EF1781" w:rsidRPr="000A4F9B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463" w:type="dxa"/>
          </w:tcPr>
          <w:p w:rsidR="00EF1781" w:rsidRPr="000A4F9B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465" w:type="dxa"/>
          </w:tcPr>
          <w:p w:rsidR="00EF1781" w:rsidRPr="000A4F9B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96" w:type="dxa"/>
          </w:tcPr>
          <w:p w:rsidR="00EF1781" w:rsidRPr="000A4F9B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446" w:type="dxa"/>
          </w:tcPr>
          <w:p w:rsidR="00EF1781" w:rsidRPr="000A4F9B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446" w:type="dxa"/>
          </w:tcPr>
          <w:p w:rsidR="00EF1781" w:rsidRPr="000A4F9B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92" w:type="dxa"/>
          </w:tcPr>
          <w:p w:rsidR="00EF1781" w:rsidRPr="000A4F9B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EF1781" w:rsidRPr="000A4F9B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EF1781" w:rsidRPr="000A4F9B" w:rsidRDefault="00EF1781" w:rsidP="00EF1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:rsidR="00EF1781" w:rsidRPr="00EF1781" w:rsidRDefault="00EF1781" w:rsidP="00EF178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F1781" w:rsidRPr="00EF1781" w:rsidRDefault="00EF1781" w:rsidP="00EF178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F1781" w:rsidRPr="00EF1781" w:rsidRDefault="00EF1781" w:rsidP="00EF178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F1781" w:rsidRPr="00EF1781" w:rsidRDefault="00EF1781" w:rsidP="00EF178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F1781" w:rsidRPr="00EF1781" w:rsidRDefault="00EF1781" w:rsidP="00EF178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F1781" w:rsidRDefault="00EF1781" w:rsidP="003E147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F1781" w:rsidRDefault="00EF1781" w:rsidP="003E147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F1781" w:rsidRDefault="00EF1781" w:rsidP="003E147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F1781" w:rsidRDefault="00EF1781" w:rsidP="003E147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F1781" w:rsidRDefault="00EF1781" w:rsidP="003E147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04188" w:rsidRDefault="00A04188" w:rsidP="00A04188">
      <w:pPr>
        <w:widowControl w:val="0"/>
        <w:tabs>
          <w:tab w:val="left" w:pos="878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A04188" w:rsidSect="006D6BF1">
          <w:pgSz w:w="16840" w:h="11907" w:orient="landscape" w:code="9"/>
          <w:pgMar w:top="1134" w:right="720" w:bottom="851" w:left="902" w:header="709" w:footer="709" w:gutter="0"/>
          <w:cols w:space="708"/>
          <w:titlePg/>
          <w:docGrid w:linePitch="360"/>
        </w:sectPr>
      </w:pPr>
    </w:p>
    <w:p w:rsidR="000A4F9B" w:rsidRDefault="000A4F9B" w:rsidP="000A4F9B">
      <w:pPr>
        <w:widowControl w:val="0"/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</w:rPr>
      </w:pPr>
      <w:r w:rsidRPr="008A2E5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5 </w:t>
      </w:r>
    </w:p>
    <w:p w:rsidR="000A4F9B" w:rsidRDefault="000A4F9B" w:rsidP="000A4F9B">
      <w:pPr>
        <w:widowControl w:val="0"/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 административному регламенту, утверждённому постановлением администрации Печенгского района</w:t>
      </w:r>
    </w:p>
    <w:p w:rsidR="00363507" w:rsidRPr="00A04188" w:rsidRDefault="00363507" w:rsidP="00363507">
      <w:pPr>
        <w:widowControl w:val="0"/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05.12.2019 </w:t>
      </w: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№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1149</w:t>
      </w:r>
    </w:p>
    <w:p w:rsidR="00A04188" w:rsidRDefault="00A04188" w:rsidP="00A0418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04188" w:rsidRPr="002D195F" w:rsidRDefault="00A04188" w:rsidP="00A041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04188" w:rsidRPr="002D195F" w:rsidRDefault="00A04188" w:rsidP="00A041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195F">
        <w:rPr>
          <w:rFonts w:ascii="Times New Roman" w:hAnsi="Times New Roman" w:cs="Times New Roman"/>
          <w:b/>
          <w:bCs/>
          <w:sz w:val="24"/>
          <w:szCs w:val="24"/>
        </w:rPr>
        <w:t>СОГЛАСИЕ</w:t>
      </w:r>
    </w:p>
    <w:p w:rsidR="00A04188" w:rsidRPr="002D195F" w:rsidRDefault="00A04188" w:rsidP="00A041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D195F">
        <w:rPr>
          <w:rFonts w:ascii="Times New Roman" w:hAnsi="Times New Roman" w:cs="Times New Roman"/>
          <w:bCs/>
          <w:sz w:val="24"/>
          <w:szCs w:val="24"/>
        </w:rPr>
        <w:t>на обработку персональных данных</w:t>
      </w:r>
    </w:p>
    <w:p w:rsidR="00A04188" w:rsidRPr="002D195F" w:rsidRDefault="00A04188" w:rsidP="00A041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4188" w:rsidRPr="004B0F54" w:rsidRDefault="00A04188" w:rsidP="00A041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0F54">
        <w:rPr>
          <w:rFonts w:ascii="Times New Roman" w:hAnsi="Times New Roman" w:cs="Times New Roman"/>
          <w:sz w:val="24"/>
          <w:szCs w:val="24"/>
        </w:rPr>
        <w:t>Я, _____________________</w:t>
      </w:r>
      <w:r w:rsidR="000A4F9B">
        <w:rPr>
          <w:rFonts w:ascii="Times New Roman" w:hAnsi="Times New Roman" w:cs="Times New Roman"/>
          <w:sz w:val="24"/>
          <w:szCs w:val="24"/>
        </w:rPr>
        <w:t>___________________________</w:t>
      </w:r>
      <w:r w:rsidRPr="004B0F54">
        <w:rPr>
          <w:rFonts w:ascii="Times New Roman" w:hAnsi="Times New Roman" w:cs="Times New Roman"/>
          <w:sz w:val="24"/>
          <w:szCs w:val="24"/>
        </w:rPr>
        <w:t>_____________________</w:t>
      </w:r>
    </w:p>
    <w:p w:rsidR="00A04188" w:rsidRPr="004B0F54" w:rsidRDefault="00A04188" w:rsidP="00A041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B0F54">
        <w:rPr>
          <w:rFonts w:ascii="Times New Roman" w:hAnsi="Times New Roman" w:cs="Times New Roman"/>
          <w:sz w:val="24"/>
          <w:szCs w:val="24"/>
        </w:rPr>
        <w:t>(фамилия, имя, отчество полностью)</w:t>
      </w:r>
    </w:p>
    <w:p w:rsidR="00A04188" w:rsidRPr="004B0F54" w:rsidRDefault="00A04188" w:rsidP="00A041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0F54">
        <w:rPr>
          <w:rFonts w:ascii="Times New Roman" w:hAnsi="Times New Roman" w:cs="Times New Roman"/>
          <w:sz w:val="24"/>
          <w:szCs w:val="24"/>
        </w:rPr>
        <w:t xml:space="preserve">_____________ серия _______ № ______________ </w:t>
      </w:r>
      <w:proofErr w:type="gramStart"/>
      <w:r w:rsidRPr="004B0F54">
        <w:rPr>
          <w:rFonts w:ascii="Times New Roman" w:hAnsi="Times New Roman" w:cs="Times New Roman"/>
          <w:sz w:val="24"/>
          <w:szCs w:val="24"/>
        </w:rPr>
        <w:t>в</w:t>
      </w:r>
      <w:r w:rsidR="000A4F9B">
        <w:rPr>
          <w:rFonts w:ascii="Times New Roman" w:hAnsi="Times New Roman" w:cs="Times New Roman"/>
          <w:sz w:val="24"/>
          <w:szCs w:val="24"/>
        </w:rPr>
        <w:t>ыдан</w:t>
      </w:r>
      <w:proofErr w:type="gramEnd"/>
      <w:r w:rsidR="000A4F9B">
        <w:rPr>
          <w:rFonts w:ascii="Times New Roman" w:hAnsi="Times New Roman" w:cs="Times New Roman"/>
          <w:sz w:val="24"/>
          <w:szCs w:val="24"/>
        </w:rPr>
        <w:t xml:space="preserve"> _______________________</w:t>
      </w:r>
      <w:r w:rsidRPr="004B0F54">
        <w:rPr>
          <w:rFonts w:ascii="Times New Roman" w:hAnsi="Times New Roman" w:cs="Times New Roman"/>
          <w:sz w:val="24"/>
          <w:szCs w:val="24"/>
        </w:rPr>
        <w:t>______</w:t>
      </w:r>
    </w:p>
    <w:p w:rsidR="00A04188" w:rsidRPr="004B0F54" w:rsidRDefault="00A04188" w:rsidP="00A041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B0F54">
        <w:rPr>
          <w:rFonts w:ascii="Times New Roman" w:hAnsi="Times New Roman" w:cs="Times New Roman"/>
          <w:sz w:val="24"/>
          <w:szCs w:val="24"/>
        </w:rPr>
        <w:t>(вид основного документа, удостоверяющего личность)</w:t>
      </w:r>
    </w:p>
    <w:p w:rsidR="00A04188" w:rsidRPr="004B0F54" w:rsidRDefault="00A04188" w:rsidP="00A041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0F54">
        <w:rPr>
          <w:rFonts w:ascii="Times New Roman" w:hAnsi="Times New Roman" w:cs="Times New Roman"/>
          <w:sz w:val="24"/>
          <w:szCs w:val="24"/>
        </w:rPr>
        <w:t>________</w:t>
      </w:r>
      <w:r w:rsidR="000A4F9B">
        <w:rPr>
          <w:rFonts w:ascii="Times New Roman" w:hAnsi="Times New Roman" w:cs="Times New Roman"/>
          <w:sz w:val="24"/>
          <w:szCs w:val="24"/>
        </w:rPr>
        <w:t>_________________</w:t>
      </w:r>
      <w:r w:rsidRPr="004B0F54">
        <w:rPr>
          <w:rFonts w:ascii="Times New Roman" w:hAnsi="Times New Roman" w:cs="Times New Roman"/>
          <w:sz w:val="24"/>
          <w:szCs w:val="24"/>
        </w:rPr>
        <w:t>____________________________________________________,</w:t>
      </w:r>
    </w:p>
    <w:p w:rsidR="00A04188" w:rsidRPr="004B0F54" w:rsidRDefault="00A04188" w:rsidP="00A041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B0F54">
        <w:rPr>
          <w:rFonts w:ascii="Times New Roman" w:hAnsi="Times New Roman" w:cs="Times New Roman"/>
          <w:sz w:val="24"/>
          <w:szCs w:val="24"/>
        </w:rPr>
        <w:t xml:space="preserve">(кем и когда </w:t>
      </w:r>
      <w:proofErr w:type="gramStart"/>
      <w:r w:rsidRPr="004B0F54">
        <w:rPr>
          <w:rFonts w:ascii="Times New Roman" w:hAnsi="Times New Roman" w:cs="Times New Roman"/>
          <w:sz w:val="24"/>
          <w:szCs w:val="24"/>
        </w:rPr>
        <w:t>выдан</w:t>
      </w:r>
      <w:proofErr w:type="gramEnd"/>
      <w:r w:rsidRPr="004B0F54">
        <w:rPr>
          <w:rFonts w:ascii="Times New Roman" w:hAnsi="Times New Roman" w:cs="Times New Roman"/>
          <w:sz w:val="24"/>
          <w:szCs w:val="24"/>
        </w:rPr>
        <w:t>)</w:t>
      </w:r>
    </w:p>
    <w:p w:rsidR="00A04188" w:rsidRPr="004B0F54" w:rsidRDefault="00A04188" w:rsidP="00A041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0F54">
        <w:rPr>
          <w:rFonts w:ascii="Times New Roman" w:hAnsi="Times New Roman" w:cs="Times New Roman"/>
          <w:sz w:val="24"/>
          <w:szCs w:val="24"/>
        </w:rPr>
        <w:t>проживающи</w:t>
      </w:r>
      <w:proofErr w:type="gramStart"/>
      <w:r w:rsidRPr="004B0F54">
        <w:rPr>
          <w:rFonts w:ascii="Times New Roman" w:hAnsi="Times New Roman" w:cs="Times New Roman"/>
          <w:sz w:val="24"/>
          <w:szCs w:val="24"/>
        </w:rPr>
        <w:t>й(</w:t>
      </w:r>
      <w:proofErr w:type="spellStart"/>
      <w:proofErr w:type="gramEnd"/>
      <w:r w:rsidRPr="004B0F54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4B0F54">
        <w:rPr>
          <w:rFonts w:ascii="Times New Roman" w:hAnsi="Times New Roman" w:cs="Times New Roman"/>
          <w:sz w:val="24"/>
          <w:szCs w:val="24"/>
        </w:rPr>
        <w:t>) по а</w:t>
      </w:r>
      <w:r w:rsidR="000A4F9B">
        <w:rPr>
          <w:rFonts w:ascii="Times New Roman" w:hAnsi="Times New Roman" w:cs="Times New Roman"/>
          <w:sz w:val="24"/>
          <w:szCs w:val="24"/>
        </w:rPr>
        <w:t>дресу ______________________</w:t>
      </w:r>
      <w:r w:rsidRPr="004B0F54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A04188" w:rsidRPr="004B0F54" w:rsidRDefault="00A04188" w:rsidP="00A041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0F54">
        <w:rPr>
          <w:rFonts w:ascii="Times New Roman" w:hAnsi="Times New Roman" w:cs="Times New Roman"/>
          <w:sz w:val="24"/>
          <w:szCs w:val="24"/>
        </w:rPr>
        <w:t>являясь законным представителем субъекта персональных данных</w:t>
      </w:r>
      <w:r w:rsidR="000A4F9B">
        <w:rPr>
          <w:rFonts w:ascii="Times New Roman" w:hAnsi="Times New Roman" w:cs="Times New Roman"/>
          <w:sz w:val="24"/>
          <w:szCs w:val="24"/>
        </w:rPr>
        <w:t xml:space="preserve"> _________</w:t>
      </w:r>
      <w:r w:rsidRPr="004B0F54">
        <w:rPr>
          <w:rFonts w:ascii="Times New Roman" w:hAnsi="Times New Roman" w:cs="Times New Roman"/>
          <w:sz w:val="24"/>
          <w:szCs w:val="24"/>
        </w:rPr>
        <w:t>__________,</w:t>
      </w:r>
    </w:p>
    <w:p w:rsidR="00A04188" w:rsidRPr="004B0F54" w:rsidRDefault="000A4F9B" w:rsidP="00A041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</w:t>
      </w:r>
      <w:r w:rsidR="00A04188" w:rsidRPr="004B0F54">
        <w:rPr>
          <w:rFonts w:ascii="Times New Roman" w:hAnsi="Times New Roman" w:cs="Times New Roman"/>
          <w:sz w:val="24"/>
          <w:szCs w:val="24"/>
        </w:rPr>
        <w:t>______________________________________________________,</w:t>
      </w:r>
    </w:p>
    <w:p w:rsidR="00A04188" w:rsidRPr="004B0F54" w:rsidRDefault="00A04188" w:rsidP="00A041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B0F54">
        <w:rPr>
          <w:rFonts w:ascii="Times New Roman" w:hAnsi="Times New Roman" w:cs="Times New Roman"/>
          <w:sz w:val="24"/>
          <w:szCs w:val="24"/>
        </w:rPr>
        <w:t>(фамилия, имя, отчество субъекта персональных данных)</w:t>
      </w:r>
    </w:p>
    <w:p w:rsidR="00A04188" w:rsidRPr="004B0F54" w:rsidRDefault="00A04188" w:rsidP="00A041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0F54">
        <w:rPr>
          <w:rFonts w:ascii="Times New Roman" w:hAnsi="Times New Roman" w:cs="Times New Roman"/>
          <w:sz w:val="24"/>
          <w:szCs w:val="24"/>
        </w:rPr>
        <w:t xml:space="preserve">_____________ серия _______ № ______________ </w:t>
      </w:r>
      <w:proofErr w:type="gramStart"/>
      <w:r w:rsidRPr="004B0F54">
        <w:rPr>
          <w:rFonts w:ascii="Times New Roman" w:hAnsi="Times New Roman" w:cs="Times New Roman"/>
          <w:sz w:val="24"/>
          <w:szCs w:val="24"/>
        </w:rPr>
        <w:t>выд</w:t>
      </w:r>
      <w:r w:rsidR="000A4F9B">
        <w:rPr>
          <w:rFonts w:ascii="Times New Roman" w:hAnsi="Times New Roman" w:cs="Times New Roman"/>
          <w:sz w:val="24"/>
          <w:szCs w:val="24"/>
        </w:rPr>
        <w:t>ан</w:t>
      </w:r>
      <w:proofErr w:type="gramEnd"/>
      <w:r w:rsidR="000A4F9B">
        <w:rPr>
          <w:rFonts w:ascii="Times New Roman" w:hAnsi="Times New Roman" w:cs="Times New Roman"/>
          <w:sz w:val="24"/>
          <w:szCs w:val="24"/>
        </w:rPr>
        <w:t xml:space="preserve"> _________________________</w:t>
      </w:r>
      <w:r w:rsidRPr="004B0F54">
        <w:rPr>
          <w:rFonts w:ascii="Times New Roman" w:hAnsi="Times New Roman" w:cs="Times New Roman"/>
          <w:sz w:val="24"/>
          <w:szCs w:val="24"/>
        </w:rPr>
        <w:t>____</w:t>
      </w:r>
    </w:p>
    <w:p w:rsidR="00A04188" w:rsidRPr="004B0F54" w:rsidRDefault="00A04188" w:rsidP="00A041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4B0F54">
        <w:rPr>
          <w:rFonts w:ascii="Times New Roman" w:hAnsi="Times New Roman" w:cs="Times New Roman"/>
          <w:sz w:val="24"/>
          <w:szCs w:val="24"/>
        </w:rPr>
        <w:t>(вид основного документа, удостоверяющего личность субъекта персональных данных)</w:t>
      </w:r>
    </w:p>
    <w:p w:rsidR="00A04188" w:rsidRPr="004B0F54" w:rsidRDefault="00A04188" w:rsidP="00A041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0F54">
        <w:rPr>
          <w:rFonts w:ascii="Times New Roman" w:hAnsi="Times New Roman" w:cs="Times New Roman"/>
          <w:sz w:val="24"/>
          <w:szCs w:val="24"/>
        </w:rPr>
        <w:t>________</w:t>
      </w:r>
      <w:r w:rsidR="000A4F9B">
        <w:rPr>
          <w:rFonts w:ascii="Times New Roman" w:hAnsi="Times New Roman" w:cs="Times New Roman"/>
          <w:sz w:val="24"/>
          <w:szCs w:val="24"/>
        </w:rPr>
        <w:t>___________________________</w:t>
      </w:r>
      <w:r w:rsidRPr="004B0F54">
        <w:rPr>
          <w:rFonts w:ascii="Times New Roman" w:hAnsi="Times New Roman" w:cs="Times New Roman"/>
          <w:sz w:val="24"/>
          <w:szCs w:val="24"/>
        </w:rPr>
        <w:t>__________________________________________,</w:t>
      </w:r>
    </w:p>
    <w:p w:rsidR="00A04188" w:rsidRPr="004B0F54" w:rsidRDefault="00A04188" w:rsidP="00A041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B0F54">
        <w:rPr>
          <w:rFonts w:ascii="Times New Roman" w:hAnsi="Times New Roman" w:cs="Times New Roman"/>
          <w:sz w:val="24"/>
          <w:szCs w:val="24"/>
        </w:rPr>
        <w:t xml:space="preserve">(кем и когда </w:t>
      </w:r>
      <w:proofErr w:type="gramStart"/>
      <w:r w:rsidRPr="004B0F54">
        <w:rPr>
          <w:rFonts w:ascii="Times New Roman" w:hAnsi="Times New Roman" w:cs="Times New Roman"/>
          <w:sz w:val="24"/>
          <w:szCs w:val="24"/>
        </w:rPr>
        <w:t>выдан</w:t>
      </w:r>
      <w:proofErr w:type="gramEnd"/>
      <w:r w:rsidRPr="004B0F54">
        <w:rPr>
          <w:rFonts w:ascii="Times New Roman" w:hAnsi="Times New Roman" w:cs="Times New Roman"/>
          <w:sz w:val="24"/>
          <w:szCs w:val="24"/>
        </w:rPr>
        <w:t>)</w:t>
      </w:r>
    </w:p>
    <w:p w:rsidR="00A04188" w:rsidRPr="004B0F54" w:rsidRDefault="00A04188" w:rsidP="00A041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0F54">
        <w:rPr>
          <w:rFonts w:ascii="Times New Roman" w:hAnsi="Times New Roman" w:cs="Times New Roman"/>
          <w:sz w:val="24"/>
          <w:szCs w:val="24"/>
        </w:rPr>
        <w:t>проживающег</w:t>
      </w:r>
      <w:proofErr w:type="gramStart"/>
      <w:r w:rsidRPr="004B0F54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Pr="004B0F54">
        <w:rPr>
          <w:rFonts w:ascii="Times New Roman" w:hAnsi="Times New Roman" w:cs="Times New Roman"/>
          <w:sz w:val="24"/>
          <w:szCs w:val="24"/>
        </w:rPr>
        <w:t>ей) по адрес</w:t>
      </w:r>
      <w:r w:rsidR="000A4F9B">
        <w:rPr>
          <w:rFonts w:ascii="Times New Roman" w:hAnsi="Times New Roman" w:cs="Times New Roman"/>
          <w:sz w:val="24"/>
          <w:szCs w:val="24"/>
        </w:rPr>
        <w:t>у _________________________</w:t>
      </w:r>
      <w:r w:rsidRPr="004B0F54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A04188" w:rsidRPr="004B0F54" w:rsidRDefault="00A04188" w:rsidP="00A041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0F54">
        <w:rPr>
          <w:rFonts w:ascii="Times New Roman" w:hAnsi="Times New Roman" w:cs="Times New Roman"/>
          <w:sz w:val="24"/>
          <w:szCs w:val="24"/>
        </w:rPr>
        <w:t>__________</w:t>
      </w:r>
      <w:r w:rsidR="000A4F9B">
        <w:rPr>
          <w:rFonts w:ascii="Times New Roman" w:hAnsi="Times New Roman" w:cs="Times New Roman"/>
          <w:sz w:val="24"/>
          <w:szCs w:val="24"/>
        </w:rPr>
        <w:t>_________________</w:t>
      </w:r>
      <w:r w:rsidRPr="004B0F54">
        <w:rPr>
          <w:rFonts w:ascii="Times New Roman" w:hAnsi="Times New Roman" w:cs="Times New Roman"/>
          <w:sz w:val="24"/>
          <w:szCs w:val="24"/>
        </w:rPr>
        <w:t>__________________________________________________,</w:t>
      </w:r>
    </w:p>
    <w:p w:rsidR="00A04188" w:rsidRPr="004B0F54" w:rsidRDefault="00A04188" w:rsidP="00A041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0F54">
        <w:rPr>
          <w:rFonts w:ascii="Times New Roman" w:hAnsi="Times New Roman" w:cs="Times New Roman"/>
          <w:sz w:val="24"/>
          <w:szCs w:val="24"/>
        </w:rPr>
        <w:t>на основании _</w:t>
      </w:r>
      <w:r w:rsidR="000A4F9B">
        <w:rPr>
          <w:rFonts w:ascii="Times New Roman" w:hAnsi="Times New Roman" w:cs="Times New Roman"/>
          <w:sz w:val="24"/>
          <w:szCs w:val="24"/>
        </w:rPr>
        <w:t>___________________________</w:t>
      </w:r>
      <w:r w:rsidRPr="004B0F54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A04188" w:rsidRPr="004B0F54" w:rsidRDefault="00A04188" w:rsidP="00A041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0F54">
        <w:rPr>
          <w:rFonts w:ascii="Times New Roman" w:hAnsi="Times New Roman" w:cs="Times New Roman"/>
          <w:sz w:val="24"/>
          <w:szCs w:val="24"/>
        </w:rPr>
        <w:t>_______</w:t>
      </w:r>
      <w:r w:rsidR="000A4F9B">
        <w:rPr>
          <w:rFonts w:ascii="Times New Roman" w:hAnsi="Times New Roman" w:cs="Times New Roman"/>
          <w:sz w:val="24"/>
          <w:szCs w:val="24"/>
        </w:rPr>
        <w:t>___________________________</w:t>
      </w:r>
      <w:r w:rsidRPr="004B0F54">
        <w:rPr>
          <w:rFonts w:ascii="Times New Roman" w:hAnsi="Times New Roman" w:cs="Times New Roman"/>
          <w:sz w:val="24"/>
          <w:szCs w:val="24"/>
        </w:rPr>
        <w:t>___________________________________________,</w:t>
      </w:r>
    </w:p>
    <w:p w:rsidR="00A04188" w:rsidRPr="004B0F54" w:rsidRDefault="00A04188" w:rsidP="00A041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B0F54">
        <w:rPr>
          <w:rFonts w:ascii="Times New Roman" w:hAnsi="Times New Roman" w:cs="Times New Roman"/>
          <w:sz w:val="24"/>
          <w:szCs w:val="24"/>
        </w:rPr>
        <w:t>(документ, подтверждающий полномочия законного представителя)</w:t>
      </w:r>
    </w:p>
    <w:p w:rsidR="00A04188" w:rsidRPr="004B0F54" w:rsidRDefault="00A04188" w:rsidP="00A041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B0F54">
        <w:rPr>
          <w:rFonts w:ascii="Times New Roman" w:hAnsi="Times New Roman" w:cs="Times New Roman"/>
          <w:sz w:val="24"/>
          <w:szCs w:val="24"/>
        </w:rPr>
        <w:t xml:space="preserve">в соответствии со статьей 9 Федерального закона от 27.07.2006 № 152-ФЗ «О персональных данных» даю согласие </w:t>
      </w:r>
      <w:r w:rsidRPr="004B0F54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Печенгского района</w:t>
      </w:r>
      <w:r w:rsidRPr="004B0F54">
        <w:rPr>
          <w:rFonts w:ascii="Times New Roman" w:hAnsi="Times New Roman" w:cs="Times New Roman"/>
          <w:sz w:val="24"/>
          <w:szCs w:val="24"/>
        </w:rPr>
        <w:t>, расположенной по адресу: п.г.т. Никель, ул. Пионерская, д. 2, на обработку персональных данных, а именно совершение действий, предусмотренных пунктом 3 статьи 3 Федерального закона от 27.07.2006 № 152-ФЗ «О персональных данных», со сведениями о фактах, событиях и обстоятельствах моей жизни, представленных</w:t>
      </w:r>
      <w:proofErr w:type="gramEnd"/>
      <w:r w:rsidRPr="004B0F54">
        <w:rPr>
          <w:rFonts w:ascii="Times New Roman" w:hAnsi="Times New Roman" w:cs="Times New Roman"/>
          <w:sz w:val="24"/>
          <w:szCs w:val="24"/>
        </w:rPr>
        <w:t xml:space="preserve"> в администрацию.</w:t>
      </w:r>
    </w:p>
    <w:p w:rsidR="00A04188" w:rsidRPr="004B0F54" w:rsidRDefault="00A04188" w:rsidP="00A041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0F54">
        <w:rPr>
          <w:rFonts w:ascii="Times New Roman" w:hAnsi="Times New Roman" w:cs="Times New Roman"/>
          <w:sz w:val="24"/>
          <w:szCs w:val="24"/>
        </w:rPr>
        <w:t>Согласие дается в целях присвоения спортивных разрядов.</w:t>
      </w:r>
    </w:p>
    <w:p w:rsidR="00A04188" w:rsidRPr="004B0F54" w:rsidRDefault="00A04188" w:rsidP="00A041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0F54">
        <w:rPr>
          <w:rFonts w:ascii="Times New Roman" w:hAnsi="Times New Roman" w:cs="Times New Roman"/>
          <w:sz w:val="24"/>
          <w:szCs w:val="24"/>
        </w:rPr>
        <w:t>Согласие распространяется на следующие персональные данные: фамилия, имя и отчество субъекта персональных данных, год, месяц, дата и место рождения субъекта персональных данных, наименование образовательной организации, осуществляющей обучение субъекта персональных данных.</w:t>
      </w:r>
    </w:p>
    <w:p w:rsidR="00A04188" w:rsidRPr="004B0F54" w:rsidRDefault="00A04188" w:rsidP="00A041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0F54">
        <w:rPr>
          <w:rFonts w:ascii="Times New Roman" w:hAnsi="Times New Roman" w:cs="Times New Roman"/>
          <w:sz w:val="24"/>
          <w:szCs w:val="24"/>
        </w:rPr>
        <w:t>Настоящее согласие действует со дня его подписания идо дня отзыва в письменной форме.</w:t>
      </w:r>
    </w:p>
    <w:p w:rsidR="00A04188" w:rsidRPr="004B0F54" w:rsidRDefault="00A04188" w:rsidP="00A041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4188" w:rsidRPr="004B0F54" w:rsidRDefault="00A04188" w:rsidP="00A041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0F54">
        <w:rPr>
          <w:rFonts w:ascii="Times New Roman" w:hAnsi="Times New Roman" w:cs="Times New Roman"/>
          <w:sz w:val="24"/>
          <w:szCs w:val="24"/>
        </w:rPr>
        <w:t xml:space="preserve">_____________________________/_____________________ </w:t>
      </w:r>
      <w:r w:rsidR="000A4F9B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4B0F54">
        <w:rPr>
          <w:rFonts w:ascii="Times New Roman" w:hAnsi="Times New Roman" w:cs="Times New Roman"/>
          <w:sz w:val="24"/>
          <w:szCs w:val="24"/>
        </w:rPr>
        <w:t>«___» ________ 20 __ г.</w:t>
      </w:r>
    </w:p>
    <w:p w:rsidR="00A04188" w:rsidRPr="004B0F54" w:rsidRDefault="00A04188" w:rsidP="00A041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0F54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4B0F54">
        <w:rPr>
          <w:rFonts w:ascii="Times New Roman" w:hAnsi="Times New Roman" w:cs="Times New Roman"/>
          <w:sz w:val="24"/>
          <w:szCs w:val="24"/>
        </w:rPr>
        <w:t xml:space="preserve">(подпись представителя   </w:t>
      </w:r>
      <w:r w:rsidR="000A4F9B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4B0F54">
        <w:rPr>
          <w:rFonts w:ascii="Times New Roman" w:hAnsi="Times New Roman" w:cs="Times New Roman"/>
          <w:sz w:val="24"/>
          <w:szCs w:val="24"/>
        </w:rPr>
        <w:t xml:space="preserve"> (расшифровка подписи)          (дата)</w:t>
      </w:r>
      <w:proofErr w:type="gramEnd"/>
    </w:p>
    <w:p w:rsidR="00A04188" w:rsidRPr="004B0F54" w:rsidRDefault="00A04188" w:rsidP="00A041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0F54">
        <w:rPr>
          <w:rFonts w:ascii="Times New Roman" w:hAnsi="Times New Roman" w:cs="Times New Roman"/>
          <w:sz w:val="24"/>
          <w:szCs w:val="24"/>
        </w:rPr>
        <w:t>субъекта персональных данных)</w:t>
      </w:r>
    </w:p>
    <w:p w:rsidR="00A04188" w:rsidRPr="004B0F54" w:rsidRDefault="00A04188" w:rsidP="00A041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0F54">
        <w:rPr>
          <w:rFonts w:ascii="Times New Roman" w:hAnsi="Times New Roman" w:cs="Times New Roman"/>
          <w:sz w:val="24"/>
          <w:szCs w:val="24"/>
        </w:rPr>
        <w:t xml:space="preserve">_____________________________/_____________________ </w:t>
      </w:r>
      <w:r w:rsidR="000A4F9B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4B0F54">
        <w:rPr>
          <w:rFonts w:ascii="Times New Roman" w:hAnsi="Times New Roman" w:cs="Times New Roman"/>
          <w:sz w:val="24"/>
          <w:szCs w:val="24"/>
        </w:rPr>
        <w:t>«___» ________ 20 __ г.</w:t>
      </w:r>
    </w:p>
    <w:p w:rsidR="00A04188" w:rsidRPr="004B0F54" w:rsidRDefault="00A04188" w:rsidP="00A041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B0F54">
        <w:rPr>
          <w:rFonts w:ascii="Times New Roman" w:hAnsi="Times New Roman" w:cs="Times New Roman"/>
          <w:sz w:val="24"/>
          <w:szCs w:val="24"/>
        </w:rPr>
        <w:t xml:space="preserve">(подпись ответственного лица </w:t>
      </w:r>
      <w:r w:rsidR="000A4F9B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4B0F54">
        <w:rPr>
          <w:rFonts w:ascii="Times New Roman" w:hAnsi="Times New Roman" w:cs="Times New Roman"/>
          <w:sz w:val="24"/>
          <w:szCs w:val="24"/>
        </w:rPr>
        <w:t xml:space="preserve"> (расшифровка подписи)          (дата)</w:t>
      </w:r>
      <w:proofErr w:type="gramEnd"/>
    </w:p>
    <w:p w:rsidR="00A04188" w:rsidRPr="004B0F54" w:rsidRDefault="00A04188" w:rsidP="00A041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0F54">
        <w:rPr>
          <w:rFonts w:ascii="Times New Roman" w:hAnsi="Times New Roman" w:cs="Times New Roman"/>
          <w:sz w:val="24"/>
          <w:szCs w:val="24"/>
        </w:rPr>
        <w:t xml:space="preserve">          </w:t>
      </w:r>
      <w:r w:rsidR="000A4F9B">
        <w:rPr>
          <w:rFonts w:ascii="Times New Roman" w:hAnsi="Times New Roman" w:cs="Times New Roman"/>
          <w:sz w:val="24"/>
          <w:szCs w:val="24"/>
        </w:rPr>
        <w:t xml:space="preserve">      о</w:t>
      </w:r>
      <w:r>
        <w:rPr>
          <w:rFonts w:ascii="Times New Roman" w:hAnsi="Times New Roman" w:cs="Times New Roman"/>
          <w:sz w:val="24"/>
          <w:szCs w:val="24"/>
        </w:rPr>
        <w:t>тдела</w:t>
      </w:r>
      <w:r w:rsidRPr="004B0F54">
        <w:rPr>
          <w:rFonts w:ascii="Times New Roman" w:hAnsi="Times New Roman" w:cs="Times New Roman"/>
          <w:sz w:val="24"/>
          <w:szCs w:val="24"/>
        </w:rPr>
        <w:t>)</w:t>
      </w:r>
    </w:p>
    <w:p w:rsidR="00A04188" w:rsidRDefault="00A04188" w:rsidP="00A0418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04188" w:rsidRDefault="00A04188" w:rsidP="00F91F6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A4F9B" w:rsidRDefault="000A4F9B" w:rsidP="000A4F9B">
      <w:pPr>
        <w:widowControl w:val="0"/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</w:rPr>
      </w:pPr>
      <w:r w:rsidRPr="008A2E5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6 </w:t>
      </w:r>
    </w:p>
    <w:p w:rsidR="000A4F9B" w:rsidRDefault="000A4F9B" w:rsidP="000A4F9B">
      <w:pPr>
        <w:widowControl w:val="0"/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 административному регламенту, утверждённому постановлением администрации Печенгского района</w:t>
      </w:r>
    </w:p>
    <w:p w:rsidR="00363507" w:rsidRPr="00A04188" w:rsidRDefault="00363507" w:rsidP="00363507">
      <w:pPr>
        <w:widowControl w:val="0"/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05.12.2019 </w:t>
      </w:r>
      <w:r w:rsidRPr="00A041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№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1149</w:t>
      </w:r>
    </w:p>
    <w:p w:rsidR="00EF1781" w:rsidRDefault="00EF1781" w:rsidP="003E147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F1781" w:rsidRDefault="00EF1781" w:rsidP="003E147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06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65"/>
      </w:tblGrid>
      <w:tr w:rsidR="00A04188" w:rsidRPr="0077675E" w:rsidTr="000A4F9B">
        <w:trPr>
          <w:trHeight w:val="4131"/>
        </w:trPr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</w:tcPr>
          <w:p w:rsidR="000A4F9B" w:rsidRDefault="00A04188" w:rsidP="00154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C02407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 xml:space="preserve">Показатели </w:t>
            </w:r>
          </w:p>
          <w:p w:rsidR="00A04188" w:rsidRPr="0077675E" w:rsidRDefault="000A4F9B" w:rsidP="00154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F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доступности и качества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A04188" w:rsidRPr="00776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предоставления </w:t>
            </w:r>
            <w:r w:rsidR="007C5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="00A0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04188" w:rsidRPr="00776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«Присвоение </w:t>
            </w:r>
            <w:r w:rsidR="00A04188"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квалификационных категорий спортивных судей»</w:t>
            </w:r>
            <w:r w:rsidR="00A04188" w:rsidRPr="006B2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(спортивный судья второй категории, спортивный судья третьей категории)</w:t>
            </w:r>
          </w:p>
          <w:p w:rsidR="00A04188" w:rsidRPr="0077675E" w:rsidRDefault="00A04188" w:rsidP="00154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tbl>
            <w:tblPr>
              <w:tblW w:w="4823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02"/>
              <w:gridCol w:w="7240"/>
              <w:gridCol w:w="1549"/>
            </w:tblGrid>
            <w:tr w:rsidR="00A04188" w:rsidRPr="000A4F9B" w:rsidTr="000A4F9B">
              <w:tc>
                <w:tcPr>
                  <w:tcW w:w="3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4188" w:rsidRPr="000A4F9B" w:rsidRDefault="00A04188" w:rsidP="00154169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A4F9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№ </w:t>
                  </w:r>
                  <w:proofErr w:type="gramStart"/>
                  <w:r w:rsidRPr="000A4F9B">
                    <w:rPr>
                      <w:rFonts w:ascii="Times New Roman" w:eastAsia="Times New Roman" w:hAnsi="Times New Roman" w:cs="Times New Roman"/>
                      <w:lang w:eastAsia="ru-RU"/>
                    </w:rPr>
                    <w:t>п</w:t>
                  </w:r>
                  <w:proofErr w:type="gramEnd"/>
                  <w:r w:rsidRPr="000A4F9B">
                    <w:rPr>
                      <w:rFonts w:ascii="Times New Roman" w:eastAsia="Times New Roman" w:hAnsi="Times New Roman" w:cs="Times New Roman"/>
                      <w:lang w:eastAsia="ru-RU"/>
                    </w:rPr>
                    <w:t>/п</w:t>
                  </w:r>
                </w:p>
              </w:tc>
              <w:tc>
                <w:tcPr>
                  <w:tcW w:w="38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4188" w:rsidRPr="000A4F9B" w:rsidRDefault="00A04188" w:rsidP="00154169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A4F9B">
                    <w:rPr>
                      <w:rFonts w:ascii="Times New Roman" w:eastAsia="Times New Roman" w:hAnsi="Times New Roman" w:cs="Times New Roman"/>
                      <w:lang w:eastAsia="ru-RU"/>
                    </w:rPr>
                    <w:t>Показатели доступности и качества предоставления</w:t>
                  </w:r>
                </w:p>
                <w:p w:rsidR="00A04188" w:rsidRPr="000A4F9B" w:rsidRDefault="007C5C7B" w:rsidP="00154169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A4F9B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муниципальной</w:t>
                  </w:r>
                  <w:r w:rsidR="00A04188" w:rsidRPr="000A4F9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услуги</w:t>
                  </w:r>
                </w:p>
              </w:tc>
              <w:tc>
                <w:tcPr>
                  <w:tcW w:w="81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4188" w:rsidRPr="000A4F9B" w:rsidRDefault="00A04188" w:rsidP="00154169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A4F9B">
                    <w:rPr>
                      <w:rFonts w:ascii="Times New Roman" w:eastAsia="Times New Roman" w:hAnsi="Times New Roman" w:cs="Times New Roman"/>
                      <w:lang w:eastAsia="ru-RU"/>
                    </w:rPr>
                    <w:t>Нормативное значение показателя,</w:t>
                  </w:r>
                </w:p>
                <w:p w:rsidR="00A04188" w:rsidRPr="000A4F9B" w:rsidRDefault="00A04188" w:rsidP="00154169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A4F9B">
                    <w:rPr>
                      <w:rFonts w:ascii="Times New Roman" w:eastAsia="Times New Roman" w:hAnsi="Times New Roman" w:cs="Times New Roman"/>
                      <w:lang w:eastAsia="ru-RU"/>
                    </w:rPr>
                    <w:t>в %</w:t>
                  </w:r>
                </w:p>
              </w:tc>
            </w:tr>
            <w:tr w:rsidR="00A04188" w:rsidRPr="000A4F9B" w:rsidTr="000A4F9B">
              <w:tc>
                <w:tcPr>
                  <w:tcW w:w="5000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04188" w:rsidRPr="000A4F9B" w:rsidRDefault="00A04188" w:rsidP="00154169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</w:p>
                <w:p w:rsidR="00A04188" w:rsidRPr="000A4F9B" w:rsidRDefault="00A04188" w:rsidP="00154169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0A4F9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Показатели доступности предоставления </w:t>
                  </w:r>
                  <w:r w:rsidR="007C5C7B" w:rsidRPr="000A4F9B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муниципальной</w:t>
                  </w:r>
                  <w:r w:rsidRPr="000A4F9B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 xml:space="preserve"> </w:t>
                  </w:r>
                  <w:r w:rsidRPr="000A4F9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услуги</w:t>
                  </w:r>
                </w:p>
                <w:p w:rsidR="00A04188" w:rsidRPr="000A4F9B" w:rsidRDefault="00A04188" w:rsidP="00154169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A04188" w:rsidRPr="000A4F9B" w:rsidTr="000A4F9B">
              <w:tc>
                <w:tcPr>
                  <w:tcW w:w="3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04188" w:rsidRPr="000A4F9B" w:rsidRDefault="00A04188" w:rsidP="00154169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A4F9B">
                    <w:rPr>
                      <w:rFonts w:ascii="Times New Roman" w:eastAsia="Times New Roman" w:hAnsi="Times New Roman" w:cs="Times New Roman"/>
                      <w:lang w:eastAsia="ru-RU"/>
                    </w:rPr>
                    <w:t>1.</w:t>
                  </w:r>
                </w:p>
              </w:tc>
              <w:tc>
                <w:tcPr>
                  <w:tcW w:w="38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4188" w:rsidRPr="000A4F9B" w:rsidRDefault="00A04188" w:rsidP="00154169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A4F9B">
                    <w:rPr>
                      <w:rFonts w:ascii="Times New Roman" w:eastAsia="Times New Roman" w:hAnsi="Times New Roman" w:cs="Times New Roman"/>
                      <w:lang w:eastAsia="ru-RU"/>
                    </w:rPr>
                    <w:t>Процент заявителей, ожидавших в очереди при подаче документов не более пятнадцати минут</w:t>
                  </w:r>
                </w:p>
              </w:tc>
              <w:tc>
                <w:tcPr>
                  <w:tcW w:w="81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04188" w:rsidRPr="000A4F9B" w:rsidRDefault="00A04188" w:rsidP="00154169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A4F9B">
                    <w:rPr>
                      <w:rFonts w:ascii="Times New Roman" w:eastAsia="Times New Roman" w:hAnsi="Times New Roman" w:cs="Times New Roman"/>
                      <w:lang w:eastAsia="ru-RU"/>
                    </w:rPr>
                    <w:t>100</w:t>
                  </w:r>
                </w:p>
              </w:tc>
            </w:tr>
            <w:tr w:rsidR="00A04188" w:rsidRPr="000A4F9B" w:rsidTr="000A4F9B">
              <w:tc>
                <w:tcPr>
                  <w:tcW w:w="3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04188" w:rsidRPr="000A4F9B" w:rsidRDefault="00A04188" w:rsidP="00154169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A4F9B">
                    <w:rPr>
                      <w:rFonts w:ascii="Times New Roman" w:eastAsia="Times New Roman" w:hAnsi="Times New Roman" w:cs="Times New Roman"/>
                      <w:lang w:eastAsia="ru-RU"/>
                    </w:rPr>
                    <w:t>2.</w:t>
                  </w:r>
                </w:p>
              </w:tc>
              <w:tc>
                <w:tcPr>
                  <w:tcW w:w="38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4188" w:rsidRPr="000A4F9B" w:rsidRDefault="00A04188" w:rsidP="00154169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A4F9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Процент заявителей, удовлетворенных графиком работы учреждений </w:t>
                  </w:r>
                </w:p>
              </w:tc>
              <w:tc>
                <w:tcPr>
                  <w:tcW w:w="81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04188" w:rsidRPr="000A4F9B" w:rsidRDefault="00A04188" w:rsidP="00154169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A4F9B">
                    <w:rPr>
                      <w:rFonts w:ascii="Times New Roman" w:eastAsia="Times New Roman" w:hAnsi="Times New Roman" w:cs="Times New Roman"/>
                      <w:lang w:eastAsia="ru-RU"/>
                    </w:rPr>
                    <w:t>100</w:t>
                  </w:r>
                </w:p>
              </w:tc>
            </w:tr>
            <w:tr w:rsidR="00A04188" w:rsidRPr="000A4F9B" w:rsidTr="000A4F9B">
              <w:tc>
                <w:tcPr>
                  <w:tcW w:w="3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04188" w:rsidRPr="000A4F9B" w:rsidRDefault="00A04188" w:rsidP="00154169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A4F9B">
                    <w:rPr>
                      <w:rFonts w:ascii="Times New Roman" w:eastAsia="Times New Roman" w:hAnsi="Times New Roman" w:cs="Times New Roman"/>
                      <w:lang w:eastAsia="ru-RU"/>
                    </w:rPr>
                    <w:t>3.</w:t>
                  </w:r>
                </w:p>
              </w:tc>
              <w:tc>
                <w:tcPr>
                  <w:tcW w:w="38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4188" w:rsidRPr="000A4F9B" w:rsidRDefault="00A04188" w:rsidP="00154169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A4F9B">
                    <w:rPr>
                      <w:rFonts w:ascii="Times New Roman" w:eastAsia="Times New Roman" w:hAnsi="Times New Roman" w:cs="Times New Roman"/>
                      <w:lang w:eastAsia="ru-RU"/>
                    </w:rPr>
                    <w:t>Правдивость (достоверность) и полнота информации о предоставляемой услуге</w:t>
                  </w:r>
                </w:p>
              </w:tc>
              <w:tc>
                <w:tcPr>
                  <w:tcW w:w="81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04188" w:rsidRPr="000A4F9B" w:rsidRDefault="00A04188" w:rsidP="00154169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A4F9B">
                    <w:rPr>
                      <w:rFonts w:ascii="Times New Roman" w:eastAsia="Times New Roman" w:hAnsi="Times New Roman" w:cs="Times New Roman"/>
                      <w:lang w:eastAsia="ru-RU"/>
                    </w:rPr>
                    <w:t>100</w:t>
                  </w:r>
                </w:p>
              </w:tc>
            </w:tr>
            <w:tr w:rsidR="00A04188" w:rsidRPr="000A4F9B" w:rsidTr="000A4F9B">
              <w:tc>
                <w:tcPr>
                  <w:tcW w:w="3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04188" w:rsidRPr="000A4F9B" w:rsidRDefault="00A04188" w:rsidP="00154169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A4F9B">
                    <w:rPr>
                      <w:rFonts w:ascii="Times New Roman" w:eastAsia="Times New Roman" w:hAnsi="Times New Roman" w:cs="Times New Roman"/>
                      <w:lang w:eastAsia="ru-RU"/>
                    </w:rPr>
                    <w:t>4.</w:t>
                  </w:r>
                </w:p>
              </w:tc>
              <w:tc>
                <w:tcPr>
                  <w:tcW w:w="38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4188" w:rsidRPr="000A4F9B" w:rsidRDefault="00A04188" w:rsidP="00154169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A4F9B">
                    <w:rPr>
                      <w:rFonts w:ascii="Times New Roman" w:eastAsia="Times New Roman" w:hAnsi="Times New Roman" w:cs="Times New Roman"/>
                      <w:lang w:eastAsia="ru-RU"/>
                    </w:rPr>
                    <w:t>Простота и ясность изложения информационных и инструктивных документов (процент заявителей, обратившихся за повторной консультацией)</w:t>
                  </w:r>
                </w:p>
              </w:tc>
              <w:tc>
                <w:tcPr>
                  <w:tcW w:w="81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04188" w:rsidRPr="000A4F9B" w:rsidRDefault="00A04188" w:rsidP="00154169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A4F9B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</w:tr>
            <w:tr w:rsidR="00A04188" w:rsidRPr="000A4F9B" w:rsidTr="000A4F9B">
              <w:tc>
                <w:tcPr>
                  <w:tcW w:w="5000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04188" w:rsidRPr="000A4F9B" w:rsidRDefault="00A04188" w:rsidP="00154169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</w:p>
                <w:p w:rsidR="00A04188" w:rsidRPr="000A4F9B" w:rsidRDefault="00A04188" w:rsidP="00154169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0A4F9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Показатели качества предоставления </w:t>
                  </w:r>
                  <w:r w:rsidR="007C5C7B" w:rsidRPr="000A4F9B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муниципальной</w:t>
                  </w:r>
                  <w:r w:rsidRPr="000A4F9B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 xml:space="preserve"> </w:t>
                  </w:r>
                  <w:r w:rsidRPr="000A4F9B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услуги</w:t>
                  </w:r>
                </w:p>
                <w:p w:rsidR="00A04188" w:rsidRPr="000A4F9B" w:rsidRDefault="00A04188" w:rsidP="00154169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A04188" w:rsidRPr="000A4F9B" w:rsidTr="000A4F9B">
              <w:tc>
                <w:tcPr>
                  <w:tcW w:w="3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04188" w:rsidRPr="000A4F9B" w:rsidRDefault="00A04188" w:rsidP="00154169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A4F9B">
                    <w:rPr>
                      <w:rFonts w:ascii="Times New Roman" w:eastAsia="Times New Roman" w:hAnsi="Times New Roman" w:cs="Times New Roman"/>
                      <w:lang w:eastAsia="ru-RU"/>
                    </w:rPr>
                    <w:t>5.</w:t>
                  </w:r>
                </w:p>
              </w:tc>
              <w:tc>
                <w:tcPr>
                  <w:tcW w:w="38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4188" w:rsidRPr="000A4F9B" w:rsidRDefault="00A04188" w:rsidP="00154169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A4F9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Соблюдение сроков предоставления </w:t>
                  </w:r>
                  <w:r w:rsidR="007C5C7B" w:rsidRPr="000A4F9B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муниципальной</w:t>
                  </w:r>
                  <w:r w:rsidRPr="000A4F9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услуги (процент случаев предоставления услуги в установленный срок с момента приема документов)</w:t>
                  </w:r>
                </w:p>
              </w:tc>
              <w:tc>
                <w:tcPr>
                  <w:tcW w:w="81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04188" w:rsidRPr="000A4F9B" w:rsidRDefault="00A04188" w:rsidP="00154169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A4F9B">
                    <w:rPr>
                      <w:rFonts w:ascii="Times New Roman" w:eastAsia="Times New Roman" w:hAnsi="Times New Roman" w:cs="Times New Roman"/>
                      <w:lang w:eastAsia="ru-RU"/>
                    </w:rPr>
                    <w:t>100</w:t>
                  </w:r>
                </w:p>
              </w:tc>
            </w:tr>
            <w:tr w:rsidR="00A04188" w:rsidRPr="000A4F9B" w:rsidTr="000A4F9B">
              <w:tc>
                <w:tcPr>
                  <w:tcW w:w="3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04188" w:rsidRPr="000A4F9B" w:rsidRDefault="00A04188" w:rsidP="00154169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A4F9B">
                    <w:rPr>
                      <w:rFonts w:ascii="Times New Roman" w:eastAsia="Times New Roman" w:hAnsi="Times New Roman" w:cs="Times New Roman"/>
                      <w:lang w:eastAsia="ru-RU"/>
                    </w:rPr>
                    <w:t>6.</w:t>
                  </w:r>
                </w:p>
              </w:tc>
              <w:tc>
                <w:tcPr>
                  <w:tcW w:w="38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4188" w:rsidRPr="000A4F9B" w:rsidRDefault="00A04188" w:rsidP="00154169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A4F9B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 обоснованных жалоб</w:t>
                  </w:r>
                </w:p>
              </w:tc>
              <w:tc>
                <w:tcPr>
                  <w:tcW w:w="81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04188" w:rsidRPr="000A4F9B" w:rsidRDefault="00A04188" w:rsidP="00154169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A4F9B">
                    <w:rPr>
                      <w:rFonts w:ascii="Times New Roman" w:eastAsia="Times New Roman" w:hAnsi="Times New Roman" w:cs="Times New Roman"/>
                      <w:lang w:eastAsia="ru-RU"/>
                    </w:rPr>
                    <w:t>0</w:t>
                  </w:r>
                </w:p>
              </w:tc>
            </w:tr>
            <w:tr w:rsidR="00A04188" w:rsidRPr="000A4F9B" w:rsidTr="000A4F9B">
              <w:tc>
                <w:tcPr>
                  <w:tcW w:w="3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04188" w:rsidRPr="000A4F9B" w:rsidRDefault="00A04188" w:rsidP="00154169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A4F9B">
                    <w:rPr>
                      <w:rFonts w:ascii="Times New Roman" w:eastAsia="Times New Roman" w:hAnsi="Times New Roman" w:cs="Times New Roman"/>
                      <w:lang w:eastAsia="ru-RU"/>
                    </w:rPr>
                    <w:t>7.</w:t>
                  </w:r>
                </w:p>
              </w:tc>
              <w:tc>
                <w:tcPr>
                  <w:tcW w:w="38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4188" w:rsidRPr="000A4F9B" w:rsidRDefault="00A04188" w:rsidP="00154169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A4F9B">
                    <w:rPr>
                      <w:rFonts w:ascii="Times New Roman" w:eastAsia="Times New Roman" w:hAnsi="Times New Roman" w:cs="Times New Roman"/>
                      <w:lang w:eastAsia="ru-RU"/>
                    </w:rPr>
                    <w:t>Процент заявителей, удовлетворенных культурой обслуживания (вежливостью) персонала</w:t>
                  </w:r>
                </w:p>
              </w:tc>
              <w:tc>
                <w:tcPr>
                  <w:tcW w:w="81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04188" w:rsidRPr="000A4F9B" w:rsidRDefault="00A04188" w:rsidP="00154169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A4F9B">
                    <w:rPr>
                      <w:rFonts w:ascii="Times New Roman" w:eastAsia="Times New Roman" w:hAnsi="Times New Roman" w:cs="Times New Roman"/>
                      <w:lang w:eastAsia="ru-RU"/>
                    </w:rPr>
                    <w:t>100</w:t>
                  </w:r>
                </w:p>
              </w:tc>
            </w:tr>
            <w:tr w:rsidR="00A04188" w:rsidRPr="000A4F9B" w:rsidTr="000A4F9B">
              <w:tc>
                <w:tcPr>
                  <w:tcW w:w="3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04188" w:rsidRPr="000A4F9B" w:rsidRDefault="00A04188" w:rsidP="00154169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A4F9B">
                    <w:rPr>
                      <w:rFonts w:ascii="Times New Roman" w:eastAsia="Times New Roman" w:hAnsi="Times New Roman" w:cs="Times New Roman"/>
                      <w:lang w:eastAsia="ru-RU"/>
                    </w:rPr>
                    <w:t>8.</w:t>
                  </w:r>
                </w:p>
              </w:tc>
              <w:tc>
                <w:tcPr>
                  <w:tcW w:w="38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04188" w:rsidRPr="000A4F9B" w:rsidRDefault="00A04188" w:rsidP="00154169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A4F9B">
                    <w:rPr>
                      <w:rFonts w:ascii="Times New Roman" w:eastAsia="Times New Roman" w:hAnsi="Times New Roman" w:cs="Times New Roman"/>
                      <w:lang w:eastAsia="ru-RU"/>
                    </w:rPr>
                    <w:t>Процент заявителей удовлетворенных качеством результатов труда сотрудников (профессиональное мастерство)</w:t>
                  </w:r>
                </w:p>
              </w:tc>
              <w:tc>
                <w:tcPr>
                  <w:tcW w:w="81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04188" w:rsidRPr="000A4F9B" w:rsidRDefault="00A04188" w:rsidP="00154169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A4F9B">
                    <w:rPr>
                      <w:rFonts w:ascii="Times New Roman" w:eastAsia="Times New Roman" w:hAnsi="Times New Roman" w:cs="Times New Roman"/>
                      <w:lang w:eastAsia="ru-RU"/>
                    </w:rPr>
                    <w:t>100</w:t>
                  </w:r>
                </w:p>
              </w:tc>
            </w:tr>
          </w:tbl>
          <w:p w:rsidR="00A04188" w:rsidRPr="0077675E" w:rsidRDefault="00A04188" w:rsidP="00154169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A04188" w:rsidRPr="00FA5188" w:rsidRDefault="00A04188" w:rsidP="00A04188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EF1781" w:rsidRDefault="00EF1781" w:rsidP="003E147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04188" w:rsidRDefault="00A04188" w:rsidP="003E147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A04188" w:rsidSect="000A4F9B">
          <w:pgSz w:w="11907" w:h="16840" w:code="9"/>
          <w:pgMar w:top="1134" w:right="850" w:bottom="1134" w:left="1701" w:header="709" w:footer="709" w:gutter="0"/>
          <w:cols w:space="708"/>
          <w:titlePg/>
          <w:docGrid w:linePitch="360"/>
        </w:sectPr>
      </w:pPr>
      <w:bookmarkStart w:id="5" w:name="_GoBack"/>
      <w:bookmarkEnd w:id="5"/>
    </w:p>
    <w:p w:rsidR="007F28D4" w:rsidRPr="00A04188" w:rsidRDefault="007F28D4" w:rsidP="00C218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F28D4" w:rsidRPr="00A04188" w:rsidSect="00BA74D5">
      <w:pgSz w:w="11907" w:h="16840" w:code="9"/>
      <w:pgMar w:top="720" w:right="851" w:bottom="902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FBF" w:rsidRDefault="00515FBF" w:rsidP="000E4775">
      <w:pPr>
        <w:spacing w:after="0" w:line="240" w:lineRule="auto"/>
      </w:pPr>
      <w:r>
        <w:separator/>
      </w:r>
    </w:p>
  </w:endnote>
  <w:endnote w:type="continuationSeparator" w:id="0">
    <w:p w:rsidR="00515FBF" w:rsidRDefault="00515FBF" w:rsidP="000E47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FBF" w:rsidRDefault="00515FBF" w:rsidP="000E4775">
      <w:pPr>
        <w:spacing w:after="0" w:line="240" w:lineRule="auto"/>
      </w:pPr>
      <w:r>
        <w:separator/>
      </w:r>
    </w:p>
  </w:footnote>
  <w:footnote w:type="continuationSeparator" w:id="0">
    <w:p w:rsidR="00515FBF" w:rsidRDefault="00515FBF" w:rsidP="000E4775">
      <w:pPr>
        <w:spacing w:after="0" w:line="240" w:lineRule="auto"/>
      </w:pPr>
      <w:r>
        <w:continuationSeparator/>
      </w:r>
    </w:p>
  </w:footnote>
  <w:footnote w:id="1">
    <w:p w:rsidR="00901F7A" w:rsidRPr="003E465B" w:rsidRDefault="00901F7A" w:rsidP="003E465B">
      <w:pPr>
        <w:pStyle w:val="ab"/>
        <w:rPr>
          <w:rFonts w:ascii="Times New Roman" w:hAnsi="Times New Roman"/>
          <w:sz w:val="16"/>
          <w:szCs w:val="16"/>
        </w:rPr>
      </w:pPr>
      <w:r w:rsidRPr="00B35BD6">
        <w:rPr>
          <w:rStyle w:val="a4"/>
          <w:rFonts w:ascii="Times New Roman" w:hAnsi="Times New Roman"/>
          <w:sz w:val="16"/>
          <w:szCs w:val="16"/>
        </w:rPr>
        <w:footnoteRef/>
      </w:r>
      <w:r w:rsidRPr="00B35BD6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«</w:t>
      </w:r>
      <w:r w:rsidRPr="003E465B">
        <w:rPr>
          <w:rFonts w:ascii="Times New Roman" w:hAnsi="Times New Roman"/>
          <w:sz w:val="16"/>
          <w:szCs w:val="16"/>
        </w:rPr>
        <w:t>Российская газета</w:t>
      </w:r>
      <w:r>
        <w:rPr>
          <w:rFonts w:ascii="Times New Roman" w:hAnsi="Times New Roman"/>
          <w:sz w:val="16"/>
          <w:szCs w:val="16"/>
        </w:rPr>
        <w:t>»</w:t>
      </w:r>
      <w:r w:rsidRPr="003E465B">
        <w:rPr>
          <w:rFonts w:ascii="Times New Roman" w:hAnsi="Times New Roman"/>
          <w:sz w:val="16"/>
          <w:szCs w:val="16"/>
        </w:rPr>
        <w:t xml:space="preserve"> № 7</w:t>
      </w:r>
      <w:r>
        <w:rPr>
          <w:rFonts w:ascii="Times New Roman" w:hAnsi="Times New Roman"/>
          <w:sz w:val="16"/>
          <w:szCs w:val="16"/>
        </w:rPr>
        <w:t xml:space="preserve"> </w:t>
      </w:r>
      <w:r w:rsidRPr="003E465B">
        <w:rPr>
          <w:rFonts w:ascii="Times New Roman" w:hAnsi="Times New Roman"/>
          <w:sz w:val="16"/>
          <w:szCs w:val="16"/>
        </w:rPr>
        <w:t>от 21.01.2009;</w:t>
      </w:r>
    </w:p>
  </w:footnote>
  <w:footnote w:id="2">
    <w:p w:rsidR="00901F7A" w:rsidRPr="00B5709F" w:rsidRDefault="00901F7A" w:rsidP="00B5709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16"/>
          <w:szCs w:val="16"/>
        </w:rPr>
      </w:pPr>
      <w:r w:rsidRPr="00B5709F">
        <w:rPr>
          <w:rStyle w:val="a4"/>
          <w:rFonts w:ascii="Times New Roman" w:hAnsi="Times New Roman"/>
          <w:sz w:val="16"/>
          <w:szCs w:val="16"/>
        </w:rPr>
        <w:footnoteRef/>
      </w:r>
      <w:r w:rsidRPr="00B5709F">
        <w:rPr>
          <w:rFonts w:ascii="Times New Roman" w:hAnsi="Times New Roman" w:cs="Times New Roman"/>
          <w:sz w:val="16"/>
          <w:szCs w:val="16"/>
        </w:rPr>
        <w:t xml:space="preserve"> «Российская газета» № 202 от 08.10.2003;</w:t>
      </w:r>
    </w:p>
  </w:footnote>
  <w:footnote w:id="3">
    <w:p w:rsidR="00901F7A" w:rsidRPr="00B5709F" w:rsidRDefault="00901F7A" w:rsidP="00B5709F">
      <w:pPr>
        <w:pStyle w:val="ab"/>
        <w:rPr>
          <w:rFonts w:ascii="Times New Roman" w:hAnsi="Times New Roman"/>
          <w:sz w:val="16"/>
          <w:szCs w:val="16"/>
        </w:rPr>
      </w:pPr>
      <w:r w:rsidRPr="00B5709F">
        <w:rPr>
          <w:rStyle w:val="a4"/>
          <w:rFonts w:ascii="Times New Roman" w:hAnsi="Times New Roman"/>
          <w:sz w:val="16"/>
          <w:szCs w:val="16"/>
        </w:rPr>
        <w:footnoteRef/>
      </w:r>
      <w:r w:rsidRPr="00B5709F">
        <w:rPr>
          <w:rFonts w:ascii="Times New Roman" w:hAnsi="Times New Roman"/>
          <w:sz w:val="16"/>
          <w:szCs w:val="16"/>
        </w:rPr>
        <w:t xml:space="preserve"> </w:t>
      </w:r>
      <w:r w:rsidRPr="00B5709F">
        <w:rPr>
          <w:rFonts w:ascii="Times New Roman" w:hAnsi="Times New Roman"/>
          <w:color w:val="000000"/>
          <w:sz w:val="16"/>
          <w:szCs w:val="16"/>
        </w:rPr>
        <w:t>«Российская газета» № 95 от 05.05.2006;</w:t>
      </w:r>
    </w:p>
  </w:footnote>
  <w:footnote w:id="4">
    <w:p w:rsidR="00901F7A" w:rsidRPr="00B5709F" w:rsidRDefault="00901F7A" w:rsidP="00B570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5709F">
        <w:rPr>
          <w:rStyle w:val="a4"/>
          <w:rFonts w:ascii="Times New Roman" w:hAnsi="Times New Roman"/>
          <w:sz w:val="16"/>
          <w:szCs w:val="16"/>
        </w:rPr>
        <w:footnoteRef/>
      </w:r>
      <w:r w:rsidRPr="00B5709F">
        <w:rPr>
          <w:rFonts w:ascii="Times New Roman" w:hAnsi="Times New Roman" w:cs="Times New Roman"/>
          <w:sz w:val="16"/>
          <w:szCs w:val="16"/>
        </w:rPr>
        <w:t xml:space="preserve"> «Российская газета» № 165 от 29.07.2006;</w:t>
      </w:r>
    </w:p>
  </w:footnote>
  <w:footnote w:id="5">
    <w:p w:rsidR="00901F7A" w:rsidRPr="003E465B" w:rsidRDefault="00901F7A" w:rsidP="00B5709F">
      <w:pPr>
        <w:pStyle w:val="ab"/>
        <w:rPr>
          <w:rFonts w:ascii="Times New Roman" w:hAnsi="Times New Roman"/>
          <w:sz w:val="16"/>
          <w:szCs w:val="16"/>
        </w:rPr>
      </w:pPr>
      <w:r w:rsidRPr="00B5709F">
        <w:rPr>
          <w:rStyle w:val="a4"/>
          <w:rFonts w:ascii="Times New Roman" w:hAnsi="Times New Roman"/>
          <w:sz w:val="16"/>
          <w:szCs w:val="16"/>
        </w:rPr>
        <w:footnoteRef/>
      </w:r>
      <w:r w:rsidRPr="00B5709F">
        <w:rPr>
          <w:rFonts w:ascii="Times New Roman" w:hAnsi="Times New Roman"/>
          <w:sz w:val="16"/>
          <w:szCs w:val="16"/>
        </w:rPr>
        <w:t xml:space="preserve"> «Российская газета» № 276 от 08.12.2007</w:t>
      </w:r>
      <w:r w:rsidRPr="003E465B">
        <w:rPr>
          <w:rFonts w:ascii="Times New Roman" w:hAnsi="Times New Roman"/>
          <w:sz w:val="16"/>
          <w:szCs w:val="16"/>
        </w:rPr>
        <w:t>;</w:t>
      </w:r>
    </w:p>
  </w:footnote>
  <w:footnote w:id="6">
    <w:p w:rsidR="00901F7A" w:rsidRPr="003E465B" w:rsidRDefault="00901F7A" w:rsidP="003E465B">
      <w:pPr>
        <w:pStyle w:val="ab"/>
        <w:rPr>
          <w:rFonts w:ascii="Times New Roman" w:hAnsi="Times New Roman"/>
          <w:sz w:val="16"/>
          <w:szCs w:val="16"/>
        </w:rPr>
      </w:pPr>
      <w:r w:rsidRPr="003E465B">
        <w:rPr>
          <w:rStyle w:val="a4"/>
          <w:rFonts w:ascii="Times New Roman" w:hAnsi="Times New Roman"/>
          <w:sz w:val="16"/>
          <w:szCs w:val="16"/>
        </w:rPr>
        <w:footnoteRef/>
      </w:r>
      <w:r w:rsidRPr="003E465B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«</w:t>
      </w:r>
      <w:r w:rsidRPr="003E465B">
        <w:rPr>
          <w:rFonts w:ascii="Times New Roman" w:hAnsi="Times New Roman"/>
          <w:sz w:val="16"/>
          <w:szCs w:val="16"/>
        </w:rPr>
        <w:t>Российская газета</w:t>
      </w:r>
      <w:r>
        <w:rPr>
          <w:rFonts w:ascii="Times New Roman" w:hAnsi="Times New Roman"/>
          <w:sz w:val="16"/>
          <w:szCs w:val="16"/>
        </w:rPr>
        <w:t>»</w:t>
      </w:r>
      <w:r w:rsidRPr="003E465B">
        <w:rPr>
          <w:rFonts w:ascii="Times New Roman" w:hAnsi="Times New Roman"/>
          <w:sz w:val="16"/>
          <w:szCs w:val="16"/>
        </w:rPr>
        <w:t xml:space="preserve"> № 168</w:t>
      </w:r>
      <w:r>
        <w:rPr>
          <w:rFonts w:ascii="Times New Roman" w:hAnsi="Times New Roman"/>
          <w:sz w:val="16"/>
          <w:szCs w:val="16"/>
        </w:rPr>
        <w:t xml:space="preserve"> </w:t>
      </w:r>
      <w:r w:rsidRPr="003E465B">
        <w:rPr>
          <w:rFonts w:ascii="Times New Roman" w:hAnsi="Times New Roman"/>
          <w:sz w:val="16"/>
          <w:szCs w:val="16"/>
        </w:rPr>
        <w:t>от 30.07.2010;</w:t>
      </w:r>
    </w:p>
  </w:footnote>
  <w:footnote w:id="7">
    <w:p w:rsidR="00901F7A" w:rsidRPr="003E465B" w:rsidRDefault="00901F7A" w:rsidP="003E46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3E465B">
        <w:rPr>
          <w:rStyle w:val="a4"/>
          <w:rFonts w:ascii="Times New Roman" w:hAnsi="Times New Roman"/>
          <w:sz w:val="16"/>
          <w:szCs w:val="16"/>
        </w:rPr>
        <w:footnoteRef/>
      </w:r>
      <w:r w:rsidRPr="003E465B">
        <w:rPr>
          <w:rFonts w:ascii="Times New Roman" w:hAnsi="Times New Roman" w:cs="Times New Roman"/>
          <w:sz w:val="16"/>
          <w:szCs w:val="16"/>
        </w:rPr>
        <w:t xml:space="preserve"> Официальный интернет-портал правовой информ</w:t>
      </w:r>
      <w:r>
        <w:rPr>
          <w:rFonts w:ascii="Times New Roman" w:hAnsi="Times New Roman" w:cs="Times New Roman"/>
          <w:sz w:val="16"/>
          <w:szCs w:val="16"/>
        </w:rPr>
        <w:t>ации http://www.pravo.gov.ru, 02.06</w:t>
      </w:r>
      <w:r w:rsidRPr="003E465B">
        <w:rPr>
          <w:rFonts w:ascii="Times New Roman" w:hAnsi="Times New Roman" w:cs="Times New Roman"/>
          <w:sz w:val="16"/>
          <w:szCs w:val="16"/>
        </w:rPr>
        <w:t>.2017</w:t>
      </w:r>
      <w:r>
        <w:rPr>
          <w:rFonts w:ascii="Times New Roman" w:hAnsi="Times New Roman" w:cs="Times New Roman"/>
          <w:sz w:val="16"/>
          <w:szCs w:val="16"/>
        </w:rPr>
        <w:t>;</w:t>
      </w:r>
    </w:p>
  </w:footnote>
  <w:footnote w:id="8">
    <w:p w:rsidR="00901F7A" w:rsidRPr="003E465B" w:rsidRDefault="00901F7A" w:rsidP="003E46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3E465B">
        <w:rPr>
          <w:rStyle w:val="a4"/>
          <w:rFonts w:ascii="Times New Roman" w:hAnsi="Times New Roman"/>
          <w:sz w:val="16"/>
          <w:szCs w:val="16"/>
        </w:rPr>
        <w:footnoteRef/>
      </w:r>
      <w:r w:rsidRPr="003E465B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«</w:t>
      </w:r>
      <w:r w:rsidRPr="003E465B">
        <w:rPr>
          <w:rFonts w:ascii="Times New Roman" w:hAnsi="Times New Roman" w:cs="Times New Roman"/>
          <w:sz w:val="16"/>
          <w:szCs w:val="16"/>
        </w:rPr>
        <w:t>Мурманский Вестник</w:t>
      </w:r>
      <w:r>
        <w:rPr>
          <w:rFonts w:ascii="Times New Roman" w:hAnsi="Times New Roman" w:cs="Times New Roman"/>
          <w:sz w:val="16"/>
          <w:szCs w:val="16"/>
        </w:rPr>
        <w:t>»</w:t>
      </w:r>
      <w:r w:rsidRPr="003E465B">
        <w:rPr>
          <w:rFonts w:ascii="Times New Roman" w:hAnsi="Times New Roman" w:cs="Times New Roman"/>
          <w:sz w:val="16"/>
          <w:szCs w:val="16"/>
        </w:rPr>
        <w:t>, № 247, 28.12.2010;</w:t>
      </w:r>
    </w:p>
  </w:footnote>
  <w:footnote w:id="9">
    <w:p w:rsidR="00901F7A" w:rsidRPr="00B35BD6" w:rsidRDefault="00901F7A" w:rsidP="003E465B">
      <w:pPr>
        <w:pStyle w:val="ab"/>
        <w:rPr>
          <w:rFonts w:ascii="Times New Roman" w:hAnsi="Times New Roman"/>
          <w:sz w:val="16"/>
          <w:szCs w:val="16"/>
        </w:rPr>
      </w:pPr>
      <w:r w:rsidRPr="003E465B">
        <w:rPr>
          <w:rStyle w:val="a4"/>
          <w:rFonts w:ascii="Times New Roman" w:hAnsi="Times New Roman"/>
          <w:sz w:val="16"/>
          <w:szCs w:val="16"/>
        </w:rPr>
        <w:footnoteRef/>
      </w:r>
      <w:r w:rsidRPr="003E465B">
        <w:rPr>
          <w:rFonts w:ascii="Times New Roman" w:hAnsi="Times New Roman"/>
          <w:sz w:val="16"/>
          <w:szCs w:val="16"/>
        </w:rPr>
        <w:t xml:space="preserve"> районная</w:t>
      </w:r>
      <w:r w:rsidRPr="00B35BD6">
        <w:rPr>
          <w:rFonts w:ascii="Times New Roman" w:hAnsi="Times New Roman"/>
          <w:sz w:val="16"/>
          <w:szCs w:val="16"/>
        </w:rPr>
        <w:t xml:space="preserve"> газета «Печенга»</w:t>
      </w:r>
      <w:r w:rsidRPr="0085636B">
        <w:rPr>
          <w:rFonts w:ascii="Times New Roman" w:hAnsi="Times New Roman"/>
          <w:sz w:val="16"/>
          <w:szCs w:val="16"/>
        </w:rPr>
        <w:t xml:space="preserve"> </w:t>
      </w:r>
      <w:r w:rsidRPr="00B35BD6">
        <w:rPr>
          <w:rFonts w:ascii="Times New Roman" w:hAnsi="Times New Roman"/>
          <w:sz w:val="16"/>
          <w:szCs w:val="16"/>
        </w:rPr>
        <w:t>№ 56 от 25.05.2006.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85D6F"/>
    <w:multiLevelType w:val="hybridMultilevel"/>
    <w:tmpl w:val="849610FC"/>
    <w:lvl w:ilvl="0" w:tplc="CF8CD4D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A04CD6"/>
    <w:multiLevelType w:val="multilevel"/>
    <w:tmpl w:val="560A2E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1D2A78C5"/>
    <w:multiLevelType w:val="hybridMultilevel"/>
    <w:tmpl w:val="D2D01986"/>
    <w:lvl w:ilvl="0" w:tplc="CF8CD4D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858003B"/>
    <w:multiLevelType w:val="multilevel"/>
    <w:tmpl w:val="761805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">
    <w:nsid w:val="63736E4E"/>
    <w:multiLevelType w:val="hybridMultilevel"/>
    <w:tmpl w:val="0B3C5802"/>
    <w:lvl w:ilvl="0" w:tplc="BDC60B0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1EC"/>
    <w:rsid w:val="00000595"/>
    <w:rsid w:val="00005D1D"/>
    <w:rsid w:val="00010003"/>
    <w:rsid w:val="00012459"/>
    <w:rsid w:val="00023836"/>
    <w:rsid w:val="00027CC9"/>
    <w:rsid w:val="000320CA"/>
    <w:rsid w:val="0003637A"/>
    <w:rsid w:val="000473C2"/>
    <w:rsid w:val="000517DE"/>
    <w:rsid w:val="00051C89"/>
    <w:rsid w:val="00052555"/>
    <w:rsid w:val="00057B4E"/>
    <w:rsid w:val="00066887"/>
    <w:rsid w:val="00070BAA"/>
    <w:rsid w:val="00071212"/>
    <w:rsid w:val="000718DA"/>
    <w:rsid w:val="00085D10"/>
    <w:rsid w:val="0009031E"/>
    <w:rsid w:val="000A3352"/>
    <w:rsid w:val="000A4F9B"/>
    <w:rsid w:val="000A526F"/>
    <w:rsid w:val="000A65A3"/>
    <w:rsid w:val="000A769D"/>
    <w:rsid w:val="000B32EC"/>
    <w:rsid w:val="000C2538"/>
    <w:rsid w:val="000C4485"/>
    <w:rsid w:val="000D7107"/>
    <w:rsid w:val="000E4775"/>
    <w:rsid w:val="001150D1"/>
    <w:rsid w:val="0011564B"/>
    <w:rsid w:val="001371EC"/>
    <w:rsid w:val="00140F38"/>
    <w:rsid w:val="00152DF4"/>
    <w:rsid w:val="00154169"/>
    <w:rsid w:val="00154769"/>
    <w:rsid w:val="001566FB"/>
    <w:rsid w:val="00160386"/>
    <w:rsid w:val="001651C9"/>
    <w:rsid w:val="001665C7"/>
    <w:rsid w:val="001735D5"/>
    <w:rsid w:val="0017750B"/>
    <w:rsid w:val="00182927"/>
    <w:rsid w:val="00184734"/>
    <w:rsid w:val="00187B09"/>
    <w:rsid w:val="001A0E90"/>
    <w:rsid w:val="001A790A"/>
    <w:rsid w:val="001B27DA"/>
    <w:rsid w:val="001B3A9C"/>
    <w:rsid w:val="001B79B7"/>
    <w:rsid w:val="001D3C86"/>
    <w:rsid w:val="001E2BCD"/>
    <w:rsid w:val="001E7049"/>
    <w:rsid w:val="001F05BD"/>
    <w:rsid w:val="001F1EC7"/>
    <w:rsid w:val="001F564A"/>
    <w:rsid w:val="001F740A"/>
    <w:rsid w:val="00216867"/>
    <w:rsid w:val="00226BF6"/>
    <w:rsid w:val="00227688"/>
    <w:rsid w:val="00254213"/>
    <w:rsid w:val="002569D8"/>
    <w:rsid w:val="002752DC"/>
    <w:rsid w:val="00292364"/>
    <w:rsid w:val="00295C57"/>
    <w:rsid w:val="0029781E"/>
    <w:rsid w:val="002A25C8"/>
    <w:rsid w:val="002A5385"/>
    <w:rsid w:val="002A78D3"/>
    <w:rsid w:val="002B248F"/>
    <w:rsid w:val="002B7077"/>
    <w:rsid w:val="002C6A4B"/>
    <w:rsid w:val="002D195F"/>
    <w:rsid w:val="002E406E"/>
    <w:rsid w:val="002E4A44"/>
    <w:rsid w:val="0030411E"/>
    <w:rsid w:val="00313C28"/>
    <w:rsid w:val="00315E26"/>
    <w:rsid w:val="0032303A"/>
    <w:rsid w:val="003269E7"/>
    <w:rsid w:val="00347F04"/>
    <w:rsid w:val="00352677"/>
    <w:rsid w:val="003549F7"/>
    <w:rsid w:val="00355C71"/>
    <w:rsid w:val="00363507"/>
    <w:rsid w:val="00363724"/>
    <w:rsid w:val="00371366"/>
    <w:rsid w:val="00374FDB"/>
    <w:rsid w:val="003815F2"/>
    <w:rsid w:val="00385EFF"/>
    <w:rsid w:val="003940A0"/>
    <w:rsid w:val="003A5B5B"/>
    <w:rsid w:val="003B2AC2"/>
    <w:rsid w:val="003B77C2"/>
    <w:rsid w:val="003C38C1"/>
    <w:rsid w:val="003C5C03"/>
    <w:rsid w:val="003D319D"/>
    <w:rsid w:val="003E1479"/>
    <w:rsid w:val="003E1B9B"/>
    <w:rsid w:val="003E215D"/>
    <w:rsid w:val="003E465B"/>
    <w:rsid w:val="003F0584"/>
    <w:rsid w:val="00413A18"/>
    <w:rsid w:val="00413C93"/>
    <w:rsid w:val="0043254D"/>
    <w:rsid w:val="00433EEB"/>
    <w:rsid w:val="0043484B"/>
    <w:rsid w:val="004574C7"/>
    <w:rsid w:val="004717F1"/>
    <w:rsid w:val="00472F46"/>
    <w:rsid w:val="004731A8"/>
    <w:rsid w:val="004743EA"/>
    <w:rsid w:val="00477896"/>
    <w:rsid w:val="00481275"/>
    <w:rsid w:val="00491007"/>
    <w:rsid w:val="004947EE"/>
    <w:rsid w:val="004A0788"/>
    <w:rsid w:val="004A3E4F"/>
    <w:rsid w:val="004B0F54"/>
    <w:rsid w:val="004B15E1"/>
    <w:rsid w:val="004C11C0"/>
    <w:rsid w:val="004D0167"/>
    <w:rsid w:val="004D04E4"/>
    <w:rsid w:val="004D1B61"/>
    <w:rsid w:val="004D7B7C"/>
    <w:rsid w:val="004F42DE"/>
    <w:rsid w:val="0050397D"/>
    <w:rsid w:val="00505A78"/>
    <w:rsid w:val="0051269E"/>
    <w:rsid w:val="00515FBF"/>
    <w:rsid w:val="0052572F"/>
    <w:rsid w:val="00545300"/>
    <w:rsid w:val="005464E1"/>
    <w:rsid w:val="00572F54"/>
    <w:rsid w:val="00580245"/>
    <w:rsid w:val="00582E49"/>
    <w:rsid w:val="005B0547"/>
    <w:rsid w:val="005B142E"/>
    <w:rsid w:val="005B4682"/>
    <w:rsid w:val="005B5D6A"/>
    <w:rsid w:val="005C7E49"/>
    <w:rsid w:val="005D05DD"/>
    <w:rsid w:val="005F29A1"/>
    <w:rsid w:val="00606CC3"/>
    <w:rsid w:val="00611D7F"/>
    <w:rsid w:val="0061578A"/>
    <w:rsid w:val="0061611D"/>
    <w:rsid w:val="006202E2"/>
    <w:rsid w:val="006227FE"/>
    <w:rsid w:val="00623FBF"/>
    <w:rsid w:val="00636F9C"/>
    <w:rsid w:val="0064281A"/>
    <w:rsid w:val="0064688B"/>
    <w:rsid w:val="006528F4"/>
    <w:rsid w:val="0065382A"/>
    <w:rsid w:val="006606BB"/>
    <w:rsid w:val="00662C88"/>
    <w:rsid w:val="0066703F"/>
    <w:rsid w:val="0067176E"/>
    <w:rsid w:val="00695289"/>
    <w:rsid w:val="006A628D"/>
    <w:rsid w:val="006B2531"/>
    <w:rsid w:val="006B2C69"/>
    <w:rsid w:val="006D6BF1"/>
    <w:rsid w:val="006F181E"/>
    <w:rsid w:val="007025B5"/>
    <w:rsid w:val="007040D7"/>
    <w:rsid w:val="00707748"/>
    <w:rsid w:val="007203AC"/>
    <w:rsid w:val="00730318"/>
    <w:rsid w:val="00732B0B"/>
    <w:rsid w:val="00735B1D"/>
    <w:rsid w:val="007360E7"/>
    <w:rsid w:val="007408F8"/>
    <w:rsid w:val="00741C40"/>
    <w:rsid w:val="007620E7"/>
    <w:rsid w:val="0077675E"/>
    <w:rsid w:val="00783493"/>
    <w:rsid w:val="007A133B"/>
    <w:rsid w:val="007B269F"/>
    <w:rsid w:val="007B6060"/>
    <w:rsid w:val="007C1303"/>
    <w:rsid w:val="007C5C7B"/>
    <w:rsid w:val="007D6A4F"/>
    <w:rsid w:val="007E721F"/>
    <w:rsid w:val="007F28D4"/>
    <w:rsid w:val="0081580B"/>
    <w:rsid w:val="00821E19"/>
    <w:rsid w:val="00825D47"/>
    <w:rsid w:val="00833EF4"/>
    <w:rsid w:val="0084162C"/>
    <w:rsid w:val="0085636B"/>
    <w:rsid w:val="00870B47"/>
    <w:rsid w:val="00880ECB"/>
    <w:rsid w:val="00885882"/>
    <w:rsid w:val="00895BEA"/>
    <w:rsid w:val="008A336E"/>
    <w:rsid w:val="008C0BDD"/>
    <w:rsid w:val="008C19AE"/>
    <w:rsid w:val="008C6BBB"/>
    <w:rsid w:val="008D2525"/>
    <w:rsid w:val="008E4C24"/>
    <w:rsid w:val="008F0ADB"/>
    <w:rsid w:val="00901F7A"/>
    <w:rsid w:val="00905D13"/>
    <w:rsid w:val="009127DD"/>
    <w:rsid w:val="00915AA2"/>
    <w:rsid w:val="00922E3B"/>
    <w:rsid w:val="009310EF"/>
    <w:rsid w:val="00943EC7"/>
    <w:rsid w:val="009471C8"/>
    <w:rsid w:val="00977748"/>
    <w:rsid w:val="009931EC"/>
    <w:rsid w:val="009A29D0"/>
    <w:rsid w:val="009A452A"/>
    <w:rsid w:val="009A5557"/>
    <w:rsid w:val="009B56D8"/>
    <w:rsid w:val="009B6756"/>
    <w:rsid w:val="009B676C"/>
    <w:rsid w:val="009B70C2"/>
    <w:rsid w:val="009C2BCB"/>
    <w:rsid w:val="009D674A"/>
    <w:rsid w:val="009E15A1"/>
    <w:rsid w:val="009E78B5"/>
    <w:rsid w:val="009F1D7A"/>
    <w:rsid w:val="00A04188"/>
    <w:rsid w:val="00A0490D"/>
    <w:rsid w:val="00A16E4D"/>
    <w:rsid w:val="00A23E80"/>
    <w:rsid w:val="00A35FA8"/>
    <w:rsid w:val="00A60ADB"/>
    <w:rsid w:val="00A62A82"/>
    <w:rsid w:val="00A6618F"/>
    <w:rsid w:val="00A82E58"/>
    <w:rsid w:val="00A83A84"/>
    <w:rsid w:val="00A9548A"/>
    <w:rsid w:val="00AA137D"/>
    <w:rsid w:val="00AD194F"/>
    <w:rsid w:val="00AE1FB0"/>
    <w:rsid w:val="00AE354D"/>
    <w:rsid w:val="00AE6BE4"/>
    <w:rsid w:val="00B20696"/>
    <w:rsid w:val="00B252A0"/>
    <w:rsid w:val="00B32833"/>
    <w:rsid w:val="00B357B1"/>
    <w:rsid w:val="00B42C8E"/>
    <w:rsid w:val="00B52A1B"/>
    <w:rsid w:val="00B5709F"/>
    <w:rsid w:val="00B6399B"/>
    <w:rsid w:val="00B645FE"/>
    <w:rsid w:val="00B6689E"/>
    <w:rsid w:val="00B67970"/>
    <w:rsid w:val="00BA74D5"/>
    <w:rsid w:val="00BB3C49"/>
    <w:rsid w:val="00BC184B"/>
    <w:rsid w:val="00BC229D"/>
    <w:rsid w:val="00BC75A4"/>
    <w:rsid w:val="00BD02B0"/>
    <w:rsid w:val="00BD0EAF"/>
    <w:rsid w:val="00BD5423"/>
    <w:rsid w:val="00BE17A6"/>
    <w:rsid w:val="00BF118A"/>
    <w:rsid w:val="00C02407"/>
    <w:rsid w:val="00C06060"/>
    <w:rsid w:val="00C1179B"/>
    <w:rsid w:val="00C12455"/>
    <w:rsid w:val="00C217A6"/>
    <w:rsid w:val="00C218B1"/>
    <w:rsid w:val="00C23CE7"/>
    <w:rsid w:val="00C41E5E"/>
    <w:rsid w:val="00C45ADA"/>
    <w:rsid w:val="00C72B74"/>
    <w:rsid w:val="00C759F9"/>
    <w:rsid w:val="00C80CA0"/>
    <w:rsid w:val="00C84EC2"/>
    <w:rsid w:val="00CA7344"/>
    <w:rsid w:val="00CB31CD"/>
    <w:rsid w:val="00CC2ECE"/>
    <w:rsid w:val="00CD4DA8"/>
    <w:rsid w:val="00CD502A"/>
    <w:rsid w:val="00CD5FE4"/>
    <w:rsid w:val="00CD6C48"/>
    <w:rsid w:val="00CE6A60"/>
    <w:rsid w:val="00CF4DFC"/>
    <w:rsid w:val="00CF5574"/>
    <w:rsid w:val="00CF6745"/>
    <w:rsid w:val="00D01A09"/>
    <w:rsid w:val="00D0220D"/>
    <w:rsid w:val="00D103F5"/>
    <w:rsid w:val="00D116E8"/>
    <w:rsid w:val="00D25479"/>
    <w:rsid w:val="00D338AD"/>
    <w:rsid w:val="00D413EE"/>
    <w:rsid w:val="00D44000"/>
    <w:rsid w:val="00D448C2"/>
    <w:rsid w:val="00D46144"/>
    <w:rsid w:val="00D516E4"/>
    <w:rsid w:val="00D70195"/>
    <w:rsid w:val="00D8137E"/>
    <w:rsid w:val="00D95532"/>
    <w:rsid w:val="00DA5949"/>
    <w:rsid w:val="00DC3C17"/>
    <w:rsid w:val="00DC6C1F"/>
    <w:rsid w:val="00DD5C2A"/>
    <w:rsid w:val="00DD66C4"/>
    <w:rsid w:val="00E0074D"/>
    <w:rsid w:val="00E314A8"/>
    <w:rsid w:val="00E70C3F"/>
    <w:rsid w:val="00E73566"/>
    <w:rsid w:val="00E750F9"/>
    <w:rsid w:val="00E8154D"/>
    <w:rsid w:val="00E93FDF"/>
    <w:rsid w:val="00EA1A08"/>
    <w:rsid w:val="00EA4F45"/>
    <w:rsid w:val="00EB3F8E"/>
    <w:rsid w:val="00EB62DE"/>
    <w:rsid w:val="00EC0BD8"/>
    <w:rsid w:val="00EC1C0B"/>
    <w:rsid w:val="00EE45E4"/>
    <w:rsid w:val="00EE75AE"/>
    <w:rsid w:val="00EF1781"/>
    <w:rsid w:val="00EF478C"/>
    <w:rsid w:val="00F10E8D"/>
    <w:rsid w:val="00F223DB"/>
    <w:rsid w:val="00F22CD4"/>
    <w:rsid w:val="00F37844"/>
    <w:rsid w:val="00F63C54"/>
    <w:rsid w:val="00F71F16"/>
    <w:rsid w:val="00F84186"/>
    <w:rsid w:val="00F91022"/>
    <w:rsid w:val="00F91927"/>
    <w:rsid w:val="00F91F69"/>
    <w:rsid w:val="00FA11D4"/>
    <w:rsid w:val="00FA5188"/>
    <w:rsid w:val="00FB096A"/>
    <w:rsid w:val="00FB6AFF"/>
    <w:rsid w:val="00FD651C"/>
    <w:rsid w:val="00FF2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unhideWhenUsed/>
    <w:rsid w:val="00052555"/>
  </w:style>
  <w:style w:type="paragraph" w:customStyle="1" w:styleId="Default">
    <w:name w:val="Default"/>
    <w:rsid w:val="0005255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0525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lang w:eastAsia="ru-RU"/>
    </w:rPr>
  </w:style>
  <w:style w:type="character" w:styleId="a3">
    <w:name w:val="Hyperlink"/>
    <w:rsid w:val="00052555"/>
    <w:rPr>
      <w:rFonts w:cs="Times New Roman"/>
      <w:color w:val="0000FF"/>
      <w:u w:val="single"/>
    </w:rPr>
  </w:style>
  <w:style w:type="character" w:styleId="a4">
    <w:name w:val="footnote reference"/>
    <w:uiPriority w:val="99"/>
    <w:rsid w:val="00052555"/>
    <w:rPr>
      <w:rFonts w:cs="Times New Roman"/>
      <w:vertAlign w:val="superscript"/>
    </w:rPr>
  </w:style>
  <w:style w:type="paragraph" w:customStyle="1" w:styleId="ConsPlusTitle">
    <w:name w:val="ConsPlusTitle"/>
    <w:rsid w:val="0005255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sz w:val="24"/>
      <w:szCs w:val="24"/>
      <w:lang w:eastAsia="ru-RU"/>
    </w:rPr>
  </w:style>
  <w:style w:type="paragraph" w:customStyle="1" w:styleId="10">
    <w:name w:val="Абзац списка1"/>
    <w:basedOn w:val="a"/>
    <w:rsid w:val="00052555"/>
    <w:pPr>
      <w:spacing w:after="0" w:line="240" w:lineRule="auto"/>
      <w:ind w:left="720"/>
    </w:pPr>
    <w:rPr>
      <w:rFonts w:ascii="Calibri" w:eastAsia="Calibri" w:hAnsi="Calibri" w:cs="Calibri"/>
      <w:sz w:val="24"/>
      <w:szCs w:val="24"/>
      <w:lang w:eastAsia="ru-RU"/>
    </w:rPr>
  </w:style>
  <w:style w:type="paragraph" w:customStyle="1" w:styleId="consplusnormal1">
    <w:name w:val="consplusnormal"/>
    <w:basedOn w:val="a"/>
    <w:rsid w:val="00052555"/>
    <w:pPr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  <w:lang w:eastAsia="ru-RU"/>
    </w:rPr>
  </w:style>
  <w:style w:type="paragraph" w:customStyle="1" w:styleId="Heading">
    <w:name w:val="Heading"/>
    <w:rsid w:val="00052555"/>
    <w:pPr>
      <w:suppressAutoHyphens/>
      <w:autoSpaceDE w:val="0"/>
      <w:spacing w:after="0" w:line="240" w:lineRule="auto"/>
    </w:pPr>
    <w:rPr>
      <w:rFonts w:ascii="Arial" w:eastAsia="Calibri" w:hAnsi="Arial" w:cs="Arial"/>
      <w:b/>
      <w:bCs/>
      <w:lang w:eastAsia="ar-SA"/>
    </w:rPr>
  </w:style>
  <w:style w:type="paragraph" w:styleId="a5">
    <w:name w:val="Balloon Text"/>
    <w:basedOn w:val="a"/>
    <w:link w:val="a6"/>
    <w:semiHidden/>
    <w:rsid w:val="00052555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semiHidden/>
    <w:rsid w:val="00052555"/>
    <w:rPr>
      <w:rFonts w:ascii="Tahoma" w:eastAsia="Calibri" w:hAnsi="Tahoma" w:cs="Tahoma"/>
      <w:sz w:val="16"/>
      <w:szCs w:val="16"/>
      <w:lang w:eastAsia="ru-RU"/>
    </w:rPr>
  </w:style>
  <w:style w:type="paragraph" w:customStyle="1" w:styleId="ConsPlusTitlePage">
    <w:name w:val="ConsPlusTitlePage"/>
    <w:rsid w:val="0005255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7">
    <w:name w:val="header"/>
    <w:basedOn w:val="a"/>
    <w:link w:val="a8"/>
    <w:rsid w:val="0005255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052555"/>
    <w:rPr>
      <w:rFonts w:ascii="Calibri" w:eastAsia="Calibri" w:hAnsi="Calibri" w:cs="Calibri"/>
      <w:sz w:val="24"/>
      <w:szCs w:val="24"/>
      <w:lang w:eastAsia="ru-RU"/>
    </w:rPr>
  </w:style>
  <w:style w:type="paragraph" w:styleId="a9">
    <w:name w:val="footer"/>
    <w:basedOn w:val="a"/>
    <w:link w:val="aa"/>
    <w:rsid w:val="0005255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rsid w:val="00052555"/>
    <w:rPr>
      <w:rFonts w:ascii="Calibri" w:eastAsia="Calibri" w:hAnsi="Calibri" w:cs="Calibri"/>
      <w:sz w:val="24"/>
      <w:szCs w:val="24"/>
      <w:lang w:eastAsia="ru-RU"/>
    </w:rPr>
  </w:style>
  <w:style w:type="paragraph" w:styleId="ab">
    <w:name w:val="footnote text"/>
    <w:basedOn w:val="a"/>
    <w:link w:val="ac"/>
    <w:rsid w:val="000E477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rsid w:val="000E4775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A5188"/>
    <w:rPr>
      <w:rFonts w:ascii="Arial" w:eastAsia="Calibri" w:hAnsi="Arial" w:cs="Arial"/>
      <w:lang w:eastAsia="ru-RU"/>
    </w:rPr>
  </w:style>
  <w:style w:type="paragraph" w:styleId="ad">
    <w:name w:val="List Paragraph"/>
    <w:basedOn w:val="a"/>
    <w:uiPriority w:val="34"/>
    <w:qFormat/>
    <w:rsid w:val="00B252A0"/>
    <w:pPr>
      <w:ind w:left="720"/>
      <w:contextualSpacing/>
    </w:pPr>
  </w:style>
  <w:style w:type="paragraph" w:styleId="2">
    <w:name w:val="Body Text Indent 2"/>
    <w:basedOn w:val="a"/>
    <w:link w:val="20"/>
    <w:rsid w:val="00611D7F"/>
    <w:pPr>
      <w:spacing w:after="120" w:line="480" w:lineRule="auto"/>
      <w:ind w:left="283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611D7F"/>
    <w:rPr>
      <w:rFonts w:ascii="Calibri" w:eastAsia="Times New Roman" w:hAnsi="Calibri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8F0AD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unhideWhenUsed/>
    <w:rsid w:val="00052555"/>
  </w:style>
  <w:style w:type="paragraph" w:customStyle="1" w:styleId="Default">
    <w:name w:val="Default"/>
    <w:rsid w:val="0005255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0525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lang w:eastAsia="ru-RU"/>
    </w:rPr>
  </w:style>
  <w:style w:type="character" w:styleId="a3">
    <w:name w:val="Hyperlink"/>
    <w:rsid w:val="00052555"/>
    <w:rPr>
      <w:rFonts w:cs="Times New Roman"/>
      <w:color w:val="0000FF"/>
      <w:u w:val="single"/>
    </w:rPr>
  </w:style>
  <w:style w:type="character" w:styleId="a4">
    <w:name w:val="footnote reference"/>
    <w:uiPriority w:val="99"/>
    <w:rsid w:val="00052555"/>
    <w:rPr>
      <w:rFonts w:cs="Times New Roman"/>
      <w:vertAlign w:val="superscript"/>
    </w:rPr>
  </w:style>
  <w:style w:type="paragraph" w:customStyle="1" w:styleId="ConsPlusTitle">
    <w:name w:val="ConsPlusTitle"/>
    <w:rsid w:val="0005255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sz w:val="24"/>
      <w:szCs w:val="24"/>
      <w:lang w:eastAsia="ru-RU"/>
    </w:rPr>
  </w:style>
  <w:style w:type="paragraph" w:customStyle="1" w:styleId="10">
    <w:name w:val="Абзац списка1"/>
    <w:basedOn w:val="a"/>
    <w:rsid w:val="00052555"/>
    <w:pPr>
      <w:spacing w:after="0" w:line="240" w:lineRule="auto"/>
      <w:ind w:left="720"/>
    </w:pPr>
    <w:rPr>
      <w:rFonts w:ascii="Calibri" w:eastAsia="Calibri" w:hAnsi="Calibri" w:cs="Calibri"/>
      <w:sz w:val="24"/>
      <w:szCs w:val="24"/>
      <w:lang w:eastAsia="ru-RU"/>
    </w:rPr>
  </w:style>
  <w:style w:type="paragraph" w:customStyle="1" w:styleId="consplusnormal1">
    <w:name w:val="consplusnormal"/>
    <w:basedOn w:val="a"/>
    <w:rsid w:val="00052555"/>
    <w:pPr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  <w:lang w:eastAsia="ru-RU"/>
    </w:rPr>
  </w:style>
  <w:style w:type="paragraph" w:customStyle="1" w:styleId="Heading">
    <w:name w:val="Heading"/>
    <w:rsid w:val="00052555"/>
    <w:pPr>
      <w:suppressAutoHyphens/>
      <w:autoSpaceDE w:val="0"/>
      <w:spacing w:after="0" w:line="240" w:lineRule="auto"/>
    </w:pPr>
    <w:rPr>
      <w:rFonts w:ascii="Arial" w:eastAsia="Calibri" w:hAnsi="Arial" w:cs="Arial"/>
      <w:b/>
      <w:bCs/>
      <w:lang w:eastAsia="ar-SA"/>
    </w:rPr>
  </w:style>
  <w:style w:type="paragraph" w:styleId="a5">
    <w:name w:val="Balloon Text"/>
    <w:basedOn w:val="a"/>
    <w:link w:val="a6"/>
    <w:semiHidden/>
    <w:rsid w:val="00052555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semiHidden/>
    <w:rsid w:val="00052555"/>
    <w:rPr>
      <w:rFonts w:ascii="Tahoma" w:eastAsia="Calibri" w:hAnsi="Tahoma" w:cs="Tahoma"/>
      <w:sz w:val="16"/>
      <w:szCs w:val="16"/>
      <w:lang w:eastAsia="ru-RU"/>
    </w:rPr>
  </w:style>
  <w:style w:type="paragraph" w:customStyle="1" w:styleId="ConsPlusTitlePage">
    <w:name w:val="ConsPlusTitlePage"/>
    <w:rsid w:val="0005255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7">
    <w:name w:val="header"/>
    <w:basedOn w:val="a"/>
    <w:link w:val="a8"/>
    <w:rsid w:val="0005255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052555"/>
    <w:rPr>
      <w:rFonts w:ascii="Calibri" w:eastAsia="Calibri" w:hAnsi="Calibri" w:cs="Calibri"/>
      <w:sz w:val="24"/>
      <w:szCs w:val="24"/>
      <w:lang w:eastAsia="ru-RU"/>
    </w:rPr>
  </w:style>
  <w:style w:type="paragraph" w:styleId="a9">
    <w:name w:val="footer"/>
    <w:basedOn w:val="a"/>
    <w:link w:val="aa"/>
    <w:rsid w:val="0005255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rsid w:val="00052555"/>
    <w:rPr>
      <w:rFonts w:ascii="Calibri" w:eastAsia="Calibri" w:hAnsi="Calibri" w:cs="Calibri"/>
      <w:sz w:val="24"/>
      <w:szCs w:val="24"/>
      <w:lang w:eastAsia="ru-RU"/>
    </w:rPr>
  </w:style>
  <w:style w:type="paragraph" w:styleId="ab">
    <w:name w:val="footnote text"/>
    <w:basedOn w:val="a"/>
    <w:link w:val="ac"/>
    <w:rsid w:val="000E477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rsid w:val="000E4775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A5188"/>
    <w:rPr>
      <w:rFonts w:ascii="Arial" w:eastAsia="Calibri" w:hAnsi="Arial" w:cs="Arial"/>
      <w:lang w:eastAsia="ru-RU"/>
    </w:rPr>
  </w:style>
  <w:style w:type="paragraph" w:styleId="ad">
    <w:name w:val="List Paragraph"/>
    <w:basedOn w:val="a"/>
    <w:uiPriority w:val="34"/>
    <w:qFormat/>
    <w:rsid w:val="00B252A0"/>
    <w:pPr>
      <w:ind w:left="720"/>
      <w:contextualSpacing/>
    </w:pPr>
  </w:style>
  <w:style w:type="paragraph" w:styleId="2">
    <w:name w:val="Body Text Indent 2"/>
    <w:basedOn w:val="a"/>
    <w:link w:val="20"/>
    <w:rsid w:val="00611D7F"/>
    <w:pPr>
      <w:spacing w:after="120" w:line="480" w:lineRule="auto"/>
      <w:ind w:left="283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611D7F"/>
    <w:rPr>
      <w:rFonts w:ascii="Calibri" w:eastAsia="Times New Roman" w:hAnsi="Calibri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8F0AD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base.garant.ru/12177515/7a58987b486424ad79b62aa427dab1df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base.garant.ru/12177515/493aff9450b0b89b29b367693300b74a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osuslugi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pechengamr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48CD22-F783-48DF-9ADA-42F24950B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8265</Words>
  <Characters>47113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55268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perelomova</dc:creator>
  <cp:lastModifiedBy>Лапинская Юлия Юрьевна</cp:lastModifiedBy>
  <cp:revision>3</cp:revision>
  <cp:lastPrinted>2019-12-05T09:23:00Z</cp:lastPrinted>
  <dcterms:created xsi:type="dcterms:W3CDTF">2019-12-05T09:25:00Z</dcterms:created>
  <dcterms:modified xsi:type="dcterms:W3CDTF">2019-12-09T07:37:00Z</dcterms:modified>
</cp:coreProperties>
</file>