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EC2" w:rsidRDefault="00ED1E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49"/>
      <w:bookmarkEnd w:id="0"/>
    </w:p>
    <w:p w:rsidR="004E7590" w:rsidRDefault="004E75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B103F">
        <w:rPr>
          <w:rFonts w:ascii="Times New Roman" w:hAnsi="Times New Roman" w:cs="Times New Roman"/>
          <w:b/>
          <w:bCs/>
          <w:sz w:val="24"/>
          <w:szCs w:val="24"/>
        </w:rPr>
        <w:t>МУНИЦИПАЛЬНАЯ ПРОГРАММА</w:t>
      </w:r>
    </w:p>
    <w:p w:rsidR="009E28CB" w:rsidRDefault="009E28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Печенгского муниципального округа </w:t>
      </w:r>
      <w:r w:rsidR="004E7590" w:rsidRPr="00450CF4">
        <w:rPr>
          <w:rFonts w:ascii="Times New Roman" w:hAnsi="Times New Roman" w:cs="Times New Roman"/>
          <w:b/>
          <w:sz w:val="24"/>
          <w:szCs w:val="24"/>
        </w:rPr>
        <w:t>«</w:t>
      </w:r>
      <w:r w:rsidR="00C33921" w:rsidRPr="00450CF4">
        <w:rPr>
          <w:rFonts w:ascii="Times New Roman" w:hAnsi="Times New Roman" w:cs="Times New Roman"/>
          <w:b/>
          <w:sz w:val="24"/>
          <w:szCs w:val="24"/>
        </w:rPr>
        <w:t>Образование</w:t>
      </w:r>
      <w:r w:rsidR="004E7590" w:rsidRPr="00450CF4">
        <w:rPr>
          <w:rFonts w:ascii="Times New Roman" w:hAnsi="Times New Roman" w:cs="Times New Roman"/>
          <w:b/>
          <w:sz w:val="24"/>
          <w:szCs w:val="24"/>
        </w:rPr>
        <w:t>»</w:t>
      </w:r>
    </w:p>
    <w:p w:rsidR="004E7590" w:rsidRPr="00450CF4" w:rsidRDefault="004E75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50CF4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135FB2" w:rsidRPr="00450CF4">
        <w:rPr>
          <w:rFonts w:ascii="Times New Roman" w:hAnsi="Times New Roman" w:cs="Times New Roman"/>
          <w:b/>
          <w:sz w:val="24"/>
          <w:szCs w:val="24"/>
        </w:rPr>
        <w:t>202</w:t>
      </w:r>
      <w:r w:rsidR="00C33921" w:rsidRPr="00450CF4">
        <w:rPr>
          <w:rFonts w:ascii="Times New Roman" w:hAnsi="Times New Roman" w:cs="Times New Roman"/>
          <w:b/>
          <w:sz w:val="24"/>
          <w:szCs w:val="24"/>
        </w:rPr>
        <w:t>2</w:t>
      </w:r>
      <w:r w:rsidR="00135FB2" w:rsidRPr="00450CF4">
        <w:rPr>
          <w:rFonts w:ascii="Times New Roman" w:hAnsi="Times New Roman" w:cs="Times New Roman"/>
          <w:b/>
          <w:sz w:val="24"/>
          <w:szCs w:val="24"/>
        </w:rPr>
        <w:t xml:space="preserve"> – 202</w:t>
      </w:r>
      <w:r w:rsidR="00C33921" w:rsidRPr="00450CF4">
        <w:rPr>
          <w:rFonts w:ascii="Times New Roman" w:hAnsi="Times New Roman" w:cs="Times New Roman"/>
          <w:b/>
          <w:sz w:val="24"/>
          <w:szCs w:val="24"/>
        </w:rPr>
        <w:t>4</w:t>
      </w:r>
      <w:r w:rsidR="00135FB2" w:rsidRPr="00450CF4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4E7590" w:rsidRPr="006F024D" w:rsidRDefault="004E75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D377BA" w:rsidRDefault="004E7590" w:rsidP="005E4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024D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773A9E" w:rsidRDefault="00773A9E" w:rsidP="005E4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3A9E" w:rsidRPr="00773A9E" w:rsidRDefault="00773A9E" w:rsidP="00773A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73A9E">
        <w:rPr>
          <w:rFonts w:ascii="Times New Roman" w:hAnsi="Times New Roman" w:cs="Times New Roman"/>
          <w:bCs/>
          <w:sz w:val="24"/>
          <w:szCs w:val="24"/>
        </w:rPr>
        <w:t xml:space="preserve">муниципальной программы </w:t>
      </w:r>
      <w:proofErr w:type="spellStart"/>
      <w:r w:rsidRPr="00773A9E">
        <w:rPr>
          <w:rFonts w:ascii="Times New Roman" w:hAnsi="Times New Roman" w:cs="Times New Roman"/>
          <w:bCs/>
          <w:sz w:val="24"/>
          <w:szCs w:val="24"/>
        </w:rPr>
        <w:t>Печенгского</w:t>
      </w:r>
      <w:proofErr w:type="spellEnd"/>
      <w:r w:rsidRPr="00773A9E">
        <w:rPr>
          <w:rFonts w:ascii="Times New Roman" w:hAnsi="Times New Roman" w:cs="Times New Roman"/>
          <w:bCs/>
          <w:sz w:val="24"/>
          <w:szCs w:val="24"/>
        </w:rPr>
        <w:t xml:space="preserve"> муниципального округа </w:t>
      </w:r>
    </w:p>
    <w:p w:rsidR="00773A9E" w:rsidRPr="00773A9E" w:rsidRDefault="00773A9E" w:rsidP="00773A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73A9E">
        <w:rPr>
          <w:rFonts w:ascii="Times New Roman" w:hAnsi="Times New Roman" w:cs="Times New Roman"/>
          <w:sz w:val="24"/>
          <w:szCs w:val="24"/>
        </w:rPr>
        <w:t>«Образование» на 2022 – 2024 годы</w:t>
      </w:r>
    </w:p>
    <w:p w:rsidR="00773A9E" w:rsidRPr="00D377BA" w:rsidRDefault="00773A9E" w:rsidP="005E4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9498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7371"/>
      </w:tblGrid>
      <w:tr w:rsidR="004E7590" w:rsidRPr="006F024D" w:rsidTr="005F6D57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6F024D" w:rsidRDefault="004E7590" w:rsidP="00EB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6F024D" w:rsidRDefault="004E7590" w:rsidP="0030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</w:t>
            </w:r>
            <w:r w:rsidR="00D62EF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качества образования</w:t>
            </w:r>
            <w:r w:rsidR="00D62EF6">
              <w:rPr>
                <w:rFonts w:ascii="Times New Roman" w:hAnsi="Times New Roman" w:cs="Times New Roman"/>
                <w:sz w:val="24"/>
                <w:szCs w:val="24"/>
              </w:rPr>
              <w:t xml:space="preserve">, создание </w:t>
            </w:r>
            <w:r w:rsidR="003074D6">
              <w:rPr>
                <w:rFonts w:ascii="Times New Roman" w:hAnsi="Times New Roman" w:cs="Times New Roman"/>
                <w:sz w:val="24"/>
                <w:szCs w:val="24"/>
              </w:rPr>
              <w:t>современной образовательной среды для детей</w:t>
            </w:r>
          </w:p>
        </w:tc>
      </w:tr>
      <w:tr w:rsidR="007D0E59" w:rsidRPr="006F024D" w:rsidTr="005F6D57">
        <w:trPr>
          <w:trHeight w:val="775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E59" w:rsidRPr="006F024D" w:rsidRDefault="007D0E59" w:rsidP="0030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  <w:p w:rsidR="007D0E59" w:rsidRPr="006F024D" w:rsidRDefault="007D0E59" w:rsidP="008110A3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E59" w:rsidRDefault="007D0E59" w:rsidP="007D0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Развитие системы дошкольного образования. Создание комфортных и безопасных условий пребывания ребёнка в дошкольном образовательном учреждении</w:t>
            </w:r>
          </w:p>
        </w:tc>
      </w:tr>
      <w:tr w:rsidR="007D0E59" w:rsidRPr="006F024D" w:rsidTr="005F6D57">
        <w:trPr>
          <w:trHeight w:val="638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E59" w:rsidRPr="006F024D" w:rsidRDefault="007D0E59" w:rsidP="0030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0E59" w:rsidRDefault="007D0E59" w:rsidP="007D0E59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Создание условий для повышения качества, доступности и конкурентоспособности общего и дополнительного образования детей для всех категорий обучающихся. </w:t>
            </w:r>
            <w:r>
              <w:rPr>
                <w:rFonts w:ascii="Times New Roman" w:hAnsi="Times New Roman"/>
                <w:spacing w:val="2"/>
                <w:sz w:val="24"/>
              </w:rPr>
              <w:t>Обеспечение предоставления услуг в сфере общего и дополнительного образования детей</w:t>
            </w:r>
          </w:p>
        </w:tc>
      </w:tr>
      <w:tr w:rsidR="007D0E59" w:rsidRPr="006F024D" w:rsidTr="005F6D57">
        <w:trPr>
          <w:trHeight w:val="638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E59" w:rsidRPr="006F024D" w:rsidRDefault="007D0E59" w:rsidP="0030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E59" w:rsidRDefault="007D0E59" w:rsidP="007D0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Создание условий для полноценного отдыха, укрепления здоровья, личностного развития и занятости несовершеннолетних</w:t>
            </w:r>
          </w:p>
        </w:tc>
      </w:tr>
      <w:tr w:rsidR="007D0E59" w:rsidRPr="006F024D" w:rsidTr="005F6D57">
        <w:trPr>
          <w:trHeight w:val="638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E59" w:rsidRPr="006F024D" w:rsidRDefault="007D0E59" w:rsidP="0030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E59" w:rsidRDefault="007D0E59" w:rsidP="00DF3888">
            <w:pPr>
              <w:tabs>
                <w:tab w:val="left" w:pos="418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Развитие методического обеспечения образовательной деятельности. Совершенствование системы выявления и сопровождения одарённых детей, их специальной поддержки</w:t>
            </w:r>
          </w:p>
        </w:tc>
      </w:tr>
      <w:tr w:rsidR="007D0E59" w:rsidRPr="006F024D" w:rsidTr="005F6D57">
        <w:trPr>
          <w:trHeight w:val="638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E59" w:rsidRPr="006F024D" w:rsidRDefault="007D0E59" w:rsidP="0030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E59" w:rsidRDefault="007D0E59" w:rsidP="007D0E5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Реализация основополагающего права каждого ребенка жить и воспитываться в семье</w:t>
            </w:r>
          </w:p>
        </w:tc>
      </w:tr>
      <w:tr w:rsidR="007D0E59" w:rsidRPr="006F024D" w:rsidTr="005F6D57">
        <w:trPr>
          <w:trHeight w:val="638"/>
          <w:tblCellSpacing w:w="5" w:type="nil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7D0E59" w:rsidRPr="007D0E59" w:rsidRDefault="007D0E59" w:rsidP="0030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E59" w:rsidRPr="007D0E59" w:rsidRDefault="007D0E59" w:rsidP="00A25EA7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</w:rPr>
            </w:pPr>
            <w:r w:rsidRPr="007D0E59">
              <w:rPr>
                <w:rFonts w:ascii="Times New Roman" w:hAnsi="Times New Roman"/>
                <w:sz w:val="24"/>
              </w:rPr>
              <w:t>6. Обеспечение своевременного и качественного хозяйственно-эксплуатационного обслуживания муниципальных учреждений в Печенгском муниципальном округе.</w:t>
            </w:r>
          </w:p>
        </w:tc>
      </w:tr>
      <w:tr w:rsidR="008110A3" w:rsidRPr="006F024D" w:rsidTr="005F6D57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3" w:rsidRPr="006C7E3B" w:rsidRDefault="00811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3563">
              <w:rPr>
                <w:rFonts w:ascii="Times New Roman" w:hAnsi="Times New Roman"/>
                <w:sz w:val="24"/>
              </w:rPr>
              <w:t>Показатели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3" w:rsidRPr="00793563" w:rsidRDefault="00793563" w:rsidP="007935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93563">
              <w:rPr>
                <w:rFonts w:ascii="Times New Roman" w:hAnsi="Times New Roman"/>
                <w:sz w:val="24"/>
              </w:rPr>
              <w:t xml:space="preserve">Доступность дошкольного образования  </w:t>
            </w:r>
          </w:p>
          <w:p w:rsidR="00793563" w:rsidRPr="00793563" w:rsidRDefault="00793563" w:rsidP="007935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93563">
              <w:rPr>
                <w:rFonts w:ascii="Times New Roman" w:hAnsi="Times New Roman"/>
                <w:sz w:val="24"/>
              </w:rPr>
              <w:t xml:space="preserve">Уменьшение доли выпускников общеобразовательных организаций, не сдавших ЕГЭ по обязательным предметам </w:t>
            </w:r>
          </w:p>
          <w:p w:rsidR="00793563" w:rsidRPr="00793563" w:rsidRDefault="00793563" w:rsidP="007935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93563">
              <w:rPr>
                <w:rFonts w:ascii="Times New Roman" w:hAnsi="Times New Roman"/>
                <w:sz w:val="24"/>
              </w:rPr>
              <w:t xml:space="preserve">Удельный вес численности населения в возрасте 6,6 - 18 лет, охваченного образованием, в общей численности населения в возрасте 6,6 - 18 лет </w:t>
            </w:r>
          </w:p>
          <w:p w:rsidR="008110A3" w:rsidRPr="00793563" w:rsidRDefault="00793563" w:rsidP="00B84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3563">
              <w:rPr>
                <w:rFonts w:ascii="Times New Roman" w:hAnsi="Times New Roman"/>
                <w:sz w:val="24"/>
              </w:rPr>
              <w:t>Доля детей, получающих услуги дополнительного образования, от общего количества детей в возрасте от 5 до 18 лет</w:t>
            </w:r>
          </w:p>
        </w:tc>
      </w:tr>
      <w:tr w:rsidR="007D0E59" w:rsidRPr="006F024D" w:rsidTr="005F6D57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59" w:rsidRPr="006F024D" w:rsidRDefault="007D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59" w:rsidRPr="006F024D" w:rsidRDefault="007D0E59" w:rsidP="00B84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7D0E59" w:rsidRPr="006F024D" w:rsidRDefault="007D0E59" w:rsidP="00B84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E59" w:rsidRPr="006F024D" w:rsidTr="005F6D57">
        <w:trPr>
          <w:trHeight w:val="2117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59" w:rsidRPr="006F024D" w:rsidRDefault="007D0E59" w:rsidP="00EB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59" w:rsidRPr="006F024D" w:rsidRDefault="007D0E59" w:rsidP="00811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8110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дошкольного образования»</w:t>
            </w:r>
          </w:p>
          <w:p w:rsidR="007D0E59" w:rsidRPr="006F024D" w:rsidRDefault="007D0E59" w:rsidP="00811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  <w:r w:rsidR="008110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общего и доп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олнительного образования детей»</w:t>
            </w:r>
          </w:p>
          <w:p w:rsidR="007D0E59" w:rsidRPr="006F024D" w:rsidRDefault="007D0E59" w:rsidP="00811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  <w:r w:rsidR="008110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«Детский отдых»</w:t>
            </w:r>
          </w:p>
          <w:p w:rsidR="007D0E59" w:rsidRPr="006F024D" w:rsidRDefault="007D0E59" w:rsidP="00811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10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потенциала участн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иков образовательного процесса»</w:t>
            </w:r>
          </w:p>
          <w:p w:rsidR="007D0E59" w:rsidRDefault="007D0E59" w:rsidP="00811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5</w:t>
            </w:r>
            <w:r w:rsidR="008110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«Реализация основополагающего права ребенк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жить и воспитываться в семье»</w:t>
            </w:r>
          </w:p>
          <w:p w:rsidR="007D0E59" w:rsidRPr="007D0E59" w:rsidRDefault="007D0E59" w:rsidP="00811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E59">
              <w:rPr>
                <w:rFonts w:ascii="Times New Roman" w:hAnsi="Times New Roman" w:cs="Times New Roman"/>
                <w:sz w:val="24"/>
                <w:szCs w:val="24"/>
              </w:rPr>
              <w:t>Подпрограмма 6</w:t>
            </w:r>
            <w:r w:rsidR="008110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D0E59">
              <w:rPr>
                <w:rFonts w:ascii="Times New Roman" w:hAnsi="Times New Roman" w:cs="Times New Roman"/>
                <w:sz w:val="24"/>
                <w:szCs w:val="24"/>
              </w:rPr>
              <w:t xml:space="preserve"> «Хозяйственно–эксплуатационное обслуживание учреждений </w:t>
            </w:r>
            <w:r w:rsidRPr="00F91B31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7D0E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D0E59" w:rsidRPr="006F024D" w:rsidTr="005F6D57">
        <w:trPr>
          <w:trHeight w:val="2399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E59" w:rsidRPr="006F024D" w:rsidRDefault="007D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2" w:rsidRDefault="00230CF2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Всего по программе: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30F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486 165,7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                     </w:t>
            </w:r>
          </w:p>
          <w:p w:rsidR="00230CF2" w:rsidRPr="001741AA" w:rsidRDefault="00230CF2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230CF2" w:rsidRPr="001741AA" w:rsidRDefault="00230CF2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ФБ: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333 275,2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230CF2" w:rsidRPr="001741AA" w:rsidRDefault="00230CF2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119 312,8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230CF2" w:rsidRPr="001741AA" w:rsidRDefault="00230CF2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152 311,8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230CF2" w:rsidRPr="001741AA" w:rsidRDefault="00230CF2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год: 61 650,6  тыс. рублей.</w:t>
            </w:r>
          </w:p>
          <w:p w:rsidR="00230CF2" w:rsidRPr="001741AA" w:rsidRDefault="00230CF2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ОБ: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2 828 586,9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230CF2" w:rsidRPr="001741AA" w:rsidRDefault="00230CF2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930 739,0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230CF2" w:rsidRPr="001741AA" w:rsidRDefault="00230CF2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934 795,9 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230CF2" w:rsidRDefault="00230CF2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год: 963 052,0  тыс. рублей.</w:t>
            </w:r>
          </w:p>
          <w:p w:rsidR="00230CF2" w:rsidRPr="001741AA" w:rsidRDefault="00230CF2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МБ: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1 185 275,1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230CF2" w:rsidRPr="001741AA" w:rsidRDefault="00230CF2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397 704,3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230CF2" w:rsidRPr="001741AA" w:rsidRDefault="00230CF2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г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407 408,6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230CF2" w:rsidRDefault="00230CF2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год: 416951,8  тыс. рублей.</w:t>
            </w:r>
          </w:p>
          <w:p w:rsidR="00230CF2" w:rsidRPr="001741AA" w:rsidRDefault="00230CF2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ВБС: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119 400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230CF2" w:rsidRPr="001741AA" w:rsidRDefault="00230CF2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39 800,0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230CF2" w:rsidRPr="001741AA" w:rsidRDefault="00230CF2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39 800,0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</w:t>
            </w:r>
          </w:p>
          <w:p w:rsidR="007D0E59" w:rsidRPr="006F024D" w:rsidRDefault="00230CF2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год: 39 800,0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</w:tc>
      </w:tr>
      <w:tr w:rsidR="008110A3" w:rsidRPr="006F024D" w:rsidTr="005F6D57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3" w:rsidRPr="007D0E59" w:rsidRDefault="00811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Справочно: объем налоговых расходов муниципального образования в рамках реализации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63A" w:rsidRDefault="0041663A" w:rsidP="0041663A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Всего:  11 624 350,0 тыс. рублей,</w:t>
            </w:r>
          </w:p>
          <w:p w:rsidR="0041663A" w:rsidRDefault="0041663A" w:rsidP="0041663A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в том числе:</w:t>
            </w:r>
          </w:p>
          <w:p w:rsidR="0041663A" w:rsidRDefault="0041663A" w:rsidP="0041663A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2022 год: 3 874 783,0  тыс. рублей,</w:t>
            </w:r>
          </w:p>
          <w:p w:rsidR="0041663A" w:rsidRDefault="0041663A" w:rsidP="0041663A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2023 год: 3 874 783,0  тыс. рублей,</w:t>
            </w:r>
          </w:p>
          <w:p w:rsidR="0041663A" w:rsidRDefault="0041663A" w:rsidP="0041663A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2024 год: 3 874 783,0  тыс. рублей.</w:t>
            </w:r>
          </w:p>
          <w:p w:rsidR="008110A3" w:rsidRPr="007D0E59" w:rsidRDefault="008110A3" w:rsidP="008110A3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7D0E59" w:rsidRPr="006F024D" w:rsidTr="005F6D57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59" w:rsidRPr="007D0E59" w:rsidRDefault="007D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7D0E59">
              <w:rPr>
                <w:rFonts w:ascii="Times New Roman" w:hAnsi="Times New Roman" w:cs="Arial"/>
                <w:sz w:val="24"/>
                <w:szCs w:val="24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59" w:rsidRPr="007D0E59" w:rsidRDefault="008110A3" w:rsidP="007D0E59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с</w:t>
            </w:r>
            <w:r w:rsidR="007D0E59" w:rsidRPr="007D0E59">
              <w:rPr>
                <w:rFonts w:ascii="Times New Roman" w:hAnsi="Times New Roman" w:cs="Arial"/>
                <w:sz w:val="24"/>
                <w:szCs w:val="24"/>
                <w:lang w:eastAsia="ru-RU"/>
              </w:rPr>
              <w:t>оздание в системе дошкольного, общего образования и дополнительного образования детей равных возможностей для получения качественного образования и позитивной социализации детей</w:t>
            </w:r>
            <w:r w:rsidR="006D2C41">
              <w:rPr>
                <w:rFonts w:ascii="Times New Roman" w:hAnsi="Times New Roman" w:cs="Arial"/>
                <w:sz w:val="24"/>
                <w:szCs w:val="24"/>
                <w:lang w:eastAsia="ru-RU"/>
              </w:rPr>
              <w:t>;</w:t>
            </w:r>
          </w:p>
          <w:p w:rsidR="007D0E59" w:rsidRDefault="006D2C41" w:rsidP="007D0E59">
            <w:pPr>
              <w:pStyle w:val="afa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</w:t>
            </w:r>
            <w:r w:rsidR="007D0E59">
              <w:rPr>
                <w:rFonts w:ascii="Times New Roman" w:hAnsi="Times New Roman"/>
              </w:rPr>
              <w:t>еализация образовательных услуг в образовательных учреждениях в соответствии с федеральными государственными образовательными стандартами</w:t>
            </w:r>
            <w:r>
              <w:rPr>
                <w:rFonts w:ascii="Times New Roman" w:hAnsi="Times New Roman"/>
              </w:rPr>
              <w:t>;</w:t>
            </w:r>
          </w:p>
          <w:p w:rsidR="007D0E59" w:rsidRPr="007D0E59" w:rsidRDefault="006D2C41" w:rsidP="007D0E59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</w:t>
            </w:r>
            <w:r w:rsidR="007D0E59" w:rsidRPr="007D0E59">
              <w:rPr>
                <w:rFonts w:ascii="Times New Roman" w:hAnsi="Times New Roman" w:cs="Arial"/>
                <w:sz w:val="24"/>
                <w:szCs w:val="24"/>
                <w:lang w:eastAsia="ru-RU"/>
              </w:rPr>
              <w:t>овышение качества хозяйственно-эксплуатационного обслуж</w:t>
            </w:r>
            <w:r w:rsidR="007D0E59">
              <w:rPr>
                <w:rFonts w:ascii="Times New Roman" w:hAnsi="Times New Roman" w:cs="Arial"/>
                <w:sz w:val="24"/>
                <w:szCs w:val="24"/>
                <w:lang w:eastAsia="ru-RU"/>
              </w:rPr>
              <w:t>ивания муниципальных учреждений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;</w:t>
            </w:r>
          </w:p>
          <w:p w:rsidR="007D0E59" w:rsidRPr="007D0E59" w:rsidRDefault="006D2C41" w:rsidP="006D2C41">
            <w:pPr>
              <w:spacing w:after="0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с</w:t>
            </w:r>
            <w:r w:rsidR="007D0E59" w:rsidRPr="007D0E59">
              <w:rPr>
                <w:rFonts w:ascii="Times New Roman" w:hAnsi="Times New Roman" w:cs="Arial"/>
                <w:sz w:val="24"/>
                <w:szCs w:val="24"/>
                <w:lang w:eastAsia="ru-RU"/>
              </w:rPr>
              <w:t>нижение количества аварий</w:t>
            </w:r>
            <w:r w:rsidR="007D0E59">
              <w:rPr>
                <w:rFonts w:ascii="Times New Roman" w:hAnsi="Times New Roman" w:cs="Arial"/>
                <w:sz w:val="24"/>
                <w:szCs w:val="24"/>
                <w:lang w:eastAsia="ru-RU"/>
              </w:rPr>
              <w:t>ных ситуаций в обслуживаемых уч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р</w:t>
            </w:r>
            <w:r w:rsidR="007D0E59" w:rsidRPr="007D0E59">
              <w:rPr>
                <w:rFonts w:ascii="Times New Roman" w:hAnsi="Times New Roman" w:cs="Arial"/>
                <w:sz w:val="24"/>
                <w:szCs w:val="24"/>
                <w:lang w:eastAsia="ru-RU"/>
              </w:rPr>
              <w:t>еждениях и обеспечение их бесперебойной работы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</w:tr>
      <w:tr w:rsidR="007D0E59" w:rsidRPr="006F024D" w:rsidTr="005F6D57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59" w:rsidRPr="006F024D" w:rsidRDefault="007D0E59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59" w:rsidRPr="004001B5" w:rsidRDefault="007D0E59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r w:rsidRPr="00400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 муниципального округа</w:t>
            </w: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Отдел образования)</w:t>
            </w:r>
          </w:p>
        </w:tc>
      </w:tr>
      <w:tr w:rsidR="007D0E59" w:rsidRPr="006F024D" w:rsidTr="005F6D57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59" w:rsidRPr="00D36D4D" w:rsidRDefault="007D0E59" w:rsidP="000533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сполнители программы</w:t>
            </w:r>
            <w:r w:rsidRPr="00D36D4D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7D0E59" w:rsidRPr="006F024D" w:rsidRDefault="007D0E59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59" w:rsidRDefault="007D0E59" w:rsidP="00053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бюджетные дошкольные образовательные учреждения детские сады №№ 1, 2, 4, 5, 6, 7, 8, 9, 10, 11, 12, 13, 27, 38 (далее – МБДОУ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>№№ 1, 2, 4, 5, 6, 7</w:t>
            </w:r>
            <w:r w:rsidR="00695B08">
              <w:rPr>
                <w:rFonts w:ascii="Times New Roman" w:hAnsi="Times New Roman" w:cs="Times New Roman"/>
                <w:sz w:val="24"/>
                <w:szCs w:val="24"/>
              </w:rPr>
              <w:t>, 8, 9, 10, 11, 12, 13, 27, 38).</w:t>
            </w: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0E59" w:rsidRDefault="007D0E59" w:rsidP="00053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>Муниципальные бюджетные общеобразовательные учреждения средние общеобразовательные школы №№ 1, 3, 5, 7, 9, 11, 19, 23</w:t>
            </w:r>
            <w:r w:rsidR="00695B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0E59" w:rsidRDefault="007D0E59" w:rsidP="00053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>(далее - МБОУ СО</w:t>
            </w:r>
            <w:r w:rsidR="00695B08">
              <w:rPr>
                <w:rFonts w:ascii="Times New Roman" w:hAnsi="Times New Roman" w:cs="Times New Roman"/>
                <w:sz w:val="24"/>
                <w:szCs w:val="24"/>
              </w:rPr>
              <w:t>Ш №№ 1, 3, 5, 7, 9, 11, 19, 23).</w:t>
            </w: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D0E59" w:rsidRDefault="007D0E59" w:rsidP="00053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>Муниципальные бюджетные общеобразовательные учреждения основные общеобразовательные школы №№ 20, 22</w:t>
            </w:r>
            <w:r w:rsidR="00695B08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МБОУ ООШ №№ 20, 22).</w:t>
            </w:r>
          </w:p>
          <w:p w:rsidR="007D0E59" w:rsidRDefault="007D0E59" w:rsidP="00053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бюджетные учреждения дополнительного образования дома детского творчества №№ 1, 2 </w:t>
            </w:r>
            <w:r w:rsidR="00695B08">
              <w:rPr>
                <w:rFonts w:ascii="Times New Roman" w:hAnsi="Times New Roman" w:cs="Times New Roman"/>
                <w:sz w:val="24"/>
                <w:szCs w:val="24"/>
              </w:rPr>
              <w:t>(далее - МБУ ДО ДДТ №№ 1, 2).</w:t>
            </w: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0E59" w:rsidRDefault="007D0E59" w:rsidP="00053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«Детско-юношеская спортивная школа»</w:t>
            </w:r>
            <w:r w:rsidR="00695B08">
              <w:rPr>
                <w:rFonts w:ascii="Times New Roman" w:hAnsi="Times New Roman" w:cs="Times New Roman"/>
                <w:sz w:val="24"/>
                <w:szCs w:val="24"/>
              </w:rPr>
              <w:t xml:space="preserve"> (далее - МБУ </w:t>
            </w:r>
            <w:r w:rsidR="00695B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ДЮСШ).</w:t>
            </w:r>
          </w:p>
          <w:p w:rsidR="007D0E59" w:rsidRDefault="007D0E59" w:rsidP="00D37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«Муниципальный методический центр» </w:t>
            </w:r>
            <w:r w:rsidR="00695B08">
              <w:rPr>
                <w:rFonts w:ascii="Times New Roman" w:hAnsi="Times New Roman" w:cs="Times New Roman"/>
                <w:sz w:val="24"/>
                <w:szCs w:val="24"/>
              </w:rPr>
              <w:t>(далее – МБУ «ММЦ»).</w:t>
            </w:r>
          </w:p>
          <w:p w:rsidR="007D0E59" w:rsidRPr="004001B5" w:rsidRDefault="007D0E59" w:rsidP="0069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E59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«Ремонтно-эксплуатационная служба» (далее - МБУ «РЭС»)</w:t>
            </w:r>
            <w:r w:rsidR="00695B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D0E59" w:rsidRPr="006F024D" w:rsidTr="005F6D57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59" w:rsidRDefault="007D0E59" w:rsidP="000533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Соисполнители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59" w:rsidRPr="0005339C" w:rsidRDefault="007D0E59" w:rsidP="0044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Территориальный отдел Управления Роспотребнадзора по Мурманской области в Печенгском районе (далее – Роспотребнадзор</w:t>
            </w:r>
            <w:r w:rsidR="00AF57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);</w:t>
            </w:r>
            <w:r w:rsidR="00695B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66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Отделение ГИБДД ОМВД России по </w:t>
            </w:r>
            <w:proofErr w:type="spellStart"/>
            <w:r w:rsidRPr="006666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Печенгскому</w:t>
            </w:r>
            <w:proofErr w:type="spellEnd"/>
            <w:r w:rsidRPr="006666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(далее – </w:t>
            </w:r>
            <w:r w:rsidRPr="007B0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ОГИБДД)</w:t>
            </w:r>
            <w:r w:rsidR="00AF57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95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надзорной деятельности </w:t>
            </w:r>
            <w:r w:rsidR="00442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профилактической работы по </w:t>
            </w:r>
            <w:r w:rsidRPr="00095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Кольск</w:t>
            </w:r>
            <w:r w:rsidR="00442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ому</w:t>
            </w:r>
            <w:r w:rsidRPr="00095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95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Печенгск</w:t>
            </w:r>
            <w:r w:rsidR="00442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ому</w:t>
            </w:r>
            <w:proofErr w:type="spellEnd"/>
            <w:r w:rsidRPr="00095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  <w:r w:rsidR="00442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</w:t>
            </w:r>
            <w:r w:rsidRPr="00095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(далее – </w:t>
            </w:r>
            <w:r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Госпожнадзор)</w:t>
            </w:r>
            <w:r w:rsidR="00AF57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ежведомственн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</w:t>
            </w:r>
            <w:r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комисси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профилактике правонарушений и предупреждению чрезвычайных ситуаций в местах отдыха детей, по обеспечению безопасности организованных групп детей по маршрутам их следования всеми видами транспорта, обеспечению безопасного пребывания детей в детских оздоровительных учреждениях, расположенных на территории Печенгского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округа</w:t>
            </w:r>
            <w:r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(далее – </w:t>
            </w:r>
            <w:r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МВК</w:t>
            </w:r>
            <w:r w:rsidRPr="006E4A0D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44286E">
              <w:rPr>
                <w:rFonts w:ascii="Times New Roman" w:hAnsi="Times New Roman"/>
                <w:color w:val="000000"/>
                <w:sz w:val="24"/>
                <w:szCs w:val="24"/>
              </w:rPr>
              <w:t>; Комиссия по делам несовершеннолетних и защите их прав (КДН и ЗП)</w:t>
            </w:r>
          </w:p>
        </w:tc>
      </w:tr>
    </w:tbl>
    <w:p w:rsidR="007C329B" w:rsidRDefault="007C329B" w:rsidP="00B714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1" w:name="Par110"/>
      <w:bookmarkEnd w:id="1"/>
    </w:p>
    <w:p w:rsidR="007C329B" w:rsidRDefault="007C329B" w:rsidP="00B714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7C329B" w:rsidRPr="00561ED6" w:rsidRDefault="007C329B" w:rsidP="00B714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850288" w:rsidRDefault="000446BC" w:rsidP="00451BCB">
      <w:pPr>
        <w:tabs>
          <w:tab w:val="left" w:pos="567"/>
        </w:tabs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451BCB" w:rsidRPr="00451BCB">
        <w:rPr>
          <w:rFonts w:ascii="Times New Roman" w:hAnsi="Times New Roman" w:cs="Times New Roman"/>
          <w:b/>
          <w:sz w:val="24"/>
          <w:szCs w:val="24"/>
        </w:rPr>
        <w:t xml:space="preserve">. Характеристика проблемы, на решение которой направлена программа              </w:t>
      </w:r>
    </w:p>
    <w:p w:rsidR="00850288" w:rsidRPr="00850288" w:rsidRDefault="00850288" w:rsidP="00850288">
      <w:pPr>
        <w:pStyle w:val="af6"/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288">
        <w:rPr>
          <w:rFonts w:ascii="Times New Roman" w:hAnsi="Times New Roman" w:cs="Times New Roman"/>
          <w:sz w:val="24"/>
          <w:szCs w:val="24"/>
        </w:rPr>
        <w:t xml:space="preserve">Приоритеты муниципальной политики в сфере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Печенгского муниципального округа  </w:t>
      </w:r>
      <w:r w:rsidRPr="00850288">
        <w:rPr>
          <w:rFonts w:ascii="Times New Roman" w:hAnsi="Times New Roman" w:cs="Times New Roman"/>
          <w:sz w:val="24"/>
          <w:szCs w:val="24"/>
        </w:rPr>
        <w:t>на период до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50288">
        <w:rPr>
          <w:rFonts w:ascii="Times New Roman" w:hAnsi="Times New Roman" w:cs="Times New Roman"/>
          <w:sz w:val="24"/>
          <w:szCs w:val="24"/>
        </w:rPr>
        <w:t xml:space="preserve"> года сформированы с учетом целей и задач, определенных в следующих основных стратегических документах:</w:t>
      </w:r>
    </w:p>
    <w:p w:rsidR="00A25EA7" w:rsidRPr="00850288" w:rsidRDefault="00A25EA7" w:rsidP="00A25EA7">
      <w:pPr>
        <w:pStyle w:val="af6"/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288">
        <w:rPr>
          <w:rFonts w:ascii="Times New Roman" w:hAnsi="Times New Roman" w:cs="Times New Roman"/>
          <w:sz w:val="24"/>
          <w:szCs w:val="24"/>
        </w:rPr>
        <w:t xml:space="preserve">- Федеральный закон от 29.12.2012 № 273-ФЗ «Об образовании в Российской Федерации»; </w:t>
      </w:r>
    </w:p>
    <w:p w:rsidR="00850288" w:rsidRPr="00850288" w:rsidRDefault="00850288" w:rsidP="00850288">
      <w:pPr>
        <w:pStyle w:val="af6"/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288">
        <w:rPr>
          <w:rFonts w:ascii="Times New Roman" w:hAnsi="Times New Roman" w:cs="Times New Roman"/>
          <w:sz w:val="24"/>
          <w:szCs w:val="24"/>
        </w:rPr>
        <w:t>- Государственная программа РФ «Развития образования», утвержденная постановлением Правительства РФ от 26.12.2017 №1642;</w:t>
      </w:r>
    </w:p>
    <w:p w:rsidR="00850288" w:rsidRPr="00850288" w:rsidRDefault="00850288" w:rsidP="00850288">
      <w:pPr>
        <w:pStyle w:val="af6"/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288">
        <w:rPr>
          <w:rFonts w:ascii="Times New Roman" w:hAnsi="Times New Roman" w:cs="Times New Roman"/>
          <w:sz w:val="24"/>
          <w:szCs w:val="24"/>
        </w:rPr>
        <w:t>- Национальный проект «Образование», утвержденный решением Совета при Президенте РФ от 24.12.2018;</w:t>
      </w:r>
    </w:p>
    <w:p w:rsidR="00850288" w:rsidRPr="00850288" w:rsidRDefault="00850288" w:rsidP="00850288">
      <w:pPr>
        <w:pStyle w:val="af6"/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288">
        <w:rPr>
          <w:rFonts w:ascii="Times New Roman" w:hAnsi="Times New Roman" w:cs="Times New Roman"/>
          <w:sz w:val="24"/>
          <w:szCs w:val="24"/>
        </w:rPr>
        <w:t>- Концепция развития дополнительного образования детей;</w:t>
      </w:r>
    </w:p>
    <w:p w:rsidR="00850288" w:rsidRPr="00850288" w:rsidRDefault="00850288" w:rsidP="00850288">
      <w:pPr>
        <w:pStyle w:val="af6"/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288">
        <w:rPr>
          <w:rFonts w:ascii="Times New Roman" w:hAnsi="Times New Roman" w:cs="Times New Roman"/>
          <w:sz w:val="24"/>
          <w:szCs w:val="24"/>
        </w:rPr>
        <w:t>- Стратегия развития воспитания в Российской Федерации на период до 2025 года;</w:t>
      </w:r>
    </w:p>
    <w:p w:rsidR="00850288" w:rsidRPr="00850288" w:rsidRDefault="00850288" w:rsidP="00850288">
      <w:pPr>
        <w:pStyle w:val="af6"/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288">
        <w:rPr>
          <w:rFonts w:ascii="Times New Roman" w:hAnsi="Times New Roman" w:cs="Times New Roman"/>
          <w:sz w:val="24"/>
          <w:szCs w:val="24"/>
        </w:rPr>
        <w:t xml:space="preserve">- Закон Мурманской области от 28 июня 2013 года № 1649-ЗМО «Об образовании в Мурманской области»; </w:t>
      </w:r>
    </w:p>
    <w:p w:rsidR="00850288" w:rsidRPr="00850288" w:rsidRDefault="00850288" w:rsidP="00850288">
      <w:pPr>
        <w:pStyle w:val="af6"/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288">
        <w:rPr>
          <w:rFonts w:ascii="Times New Roman" w:hAnsi="Times New Roman" w:cs="Times New Roman"/>
          <w:sz w:val="24"/>
          <w:szCs w:val="24"/>
        </w:rPr>
        <w:t>-</w:t>
      </w:r>
      <w:r w:rsidR="005B13C5">
        <w:rPr>
          <w:rFonts w:ascii="Times New Roman" w:hAnsi="Times New Roman" w:cs="Times New Roman"/>
          <w:sz w:val="24"/>
          <w:szCs w:val="24"/>
        </w:rPr>
        <w:t xml:space="preserve"> </w:t>
      </w:r>
      <w:r w:rsidRPr="00850288">
        <w:rPr>
          <w:rFonts w:ascii="Times New Roman" w:hAnsi="Times New Roman" w:cs="Times New Roman"/>
          <w:sz w:val="24"/>
          <w:szCs w:val="24"/>
        </w:rPr>
        <w:t>Государственная программа Мурманской области «</w:t>
      </w:r>
      <w:r>
        <w:rPr>
          <w:rFonts w:ascii="Times New Roman" w:hAnsi="Times New Roman" w:cs="Times New Roman"/>
          <w:sz w:val="24"/>
          <w:szCs w:val="24"/>
        </w:rPr>
        <w:t>Образование и наука</w:t>
      </w:r>
      <w:r w:rsidRPr="00850288">
        <w:rPr>
          <w:rFonts w:ascii="Times New Roman" w:hAnsi="Times New Roman" w:cs="Times New Roman"/>
          <w:sz w:val="24"/>
          <w:szCs w:val="24"/>
        </w:rPr>
        <w:t>» на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850288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50288">
        <w:rPr>
          <w:rFonts w:ascii="Times New Roman" w:hAnsi="Times New Roman" w:cs="Times New Roman"/>
          <w:sz w:val="24"/>
          <w:szCs w:val="24"/>
        </w:rPr>
        <w:t xml:space="preserve"> годы, утвержденная постановлением Правительства Мурманской области от </w:t>
      </w:r>
      <w:r>
        <w:rPr>
          <w:rFonts w:ascii="Times New Roman" w:hAnsi="Times New Roman" w:cs="Times New Roman"/>
          <w:sz w:val="24"/>
          <w:szCs w:val="24"/>
        </w:rPr>
        <w:t>11.11.2020</w:t>
      </w:r>
      <w:r w:rsidRPr="00850288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791</w:t>
      </w:r>
      <w:r w:rsidR="005B13C5">
        <w:rPr>
          <w:rFonts w:ascii="Times New Roman" w:hAnsi="Times New Roman" w:cs="Times New Roman"/>
          <w:sz w:val="24"/>
          <w:szCs w:val="24"/>
        </w:rPr>
        <w:t>-ПП.</w:t>
      </w:r>
    </w:p>
    <w:p w:rsidR="004A018B" w:rsidRPr="004A018B" w:rsidRDefault="004A018B" w:rsidP="00A21850">
      <w:pPr>
        <w:pStyle w:val="af6"/>
        <w:widowControl w:val="0"/>
        <w:tabs>
          <w:tab w:val="left" w:pos="851"/>
        </w:tabs>
        <w:jc w:val="both"/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960D1">
        <w:rPr>
          <w:rFonts w:ascii="Times New Roman" w:hAnsi="Times New Roman" w:cs="Times New Roman"/>
          <w:sz w:val="24"/>
          <w:szCs w:val="24"/>
        </w:rPr>
        <w:t xml:space="preserve">     </w:t>
      </w:r>
      <w:r w:rsidR="00602F1F" w:rsidRPr="00602F1F">
        <w:rPr>
          <w:rFonts w:ascii="Times New Roman" w:hAnsi="Times New Roman" w:cs="Times New Roman"/>
          <w:sz w:val="24"/>
          <w:szCs w:val="24"/>
        </w:rPr>
        <w:t xml:space="preserve">В </w:t>
      </w:r>
      <w:r w:rsidR="00602F1F">
        <w:rPr>
          <w:rFonts w:ascii="Times New Roman" w:hAnsi="Times New Roman" w:cs="Times New Roman"/>
          <w:sz w:val="24"/>
          <w:szCs w:val="24"/>
        </w:rPr>
        <w:t xml:space="preserve">Печенгском муниципальном округе </w:t>
      </w:r>
      <w:r w:rsidR="00602F1F" w:rsidRPr="00602F1F">
        <w:rPr>
          <w:rFonts w:ascii="Times New Roman" w:hAnsi="Times New Roman" w:cs="Times New Roman"/>
          <w:sz w:val="24"/>
          <w:szCs w:val="24"/>
        </w:rPr>
        <w:t>1</w:t>
      </w:r>
      <w:r w:rsidR="00602F1F">
        <w:rPr>
          <w:rFonts w:ascii="Times New Roman" w:hAnsi="Times New Roman" w:cs="Times New Roman"/>
          <w:sz w:val="24"/>
          <w:szCs w:val="24"/>
        </w:rPr>
        <w:t>4</w:t>
      </w:r>
      <w:r w:rsidR="005B13C5">
        <w:rPr>
          <w:rFonts w:ascii="Times New Roman" w:hAnsi="Times New Roman" w:cs="Times New Roman"/>
          <w:sz w:val="24"/>
          <w:szCs w:val="24"/>
        </w:rPr>
        <w:t xml:space="preserve"> </w:t>
      </w:r>
      <w:r w:rsidR="00602F1F" w:rsidRPr="00602F1F">
        <w:rPr>
          <w:rFonts w:ascii="Times New Roman" w:hAnsi="Times New Roman" w:cs="Times New Roman"/>
          <w:sz w:val="24"/>
          <w:szCs w:val="24"/>
        </w:rPr>
        <w:t xml:space="preserve">дошкольных образовательных организаций, которые располагаются в </w:t>
      </w:r>
      <w:r w:rsidR="00602F1F">
        <w:rPr>
          <w:rFonts w:ascii="Times New Roman" w:hAnsi="Times New Roman" w:cs="Times New Roman"/>
          <w:sz w:val="24"/>
          <w:szCs w:val="24"/>
        </w:rPr>
        <w:t>15</w:t>
      </w:r>
      <w:r w:rsidR="00602F1F" w:rsidRPr="00602F1F">
        <w:rPr>
          <w:rFonts w:ascii="Times New Roman" w:hAnsi="Times New Roman" w:cs="Times New Roman"/>
          <w:sz w:val="24"/>
          <w:szCs w:val="24"/>
        </w:rPr>
        <w:t xml:space="preserve"> зданиях</w:t>
      </w:r>
      <w:r>
        <w:rPr>
          <w:rFonts w:ascii="Times New Roman" w:hAnsi="Times New Roman" w:cs="Times New Roman"/>
          <w:sz w:val="24"/>
          <w:szCs w:val="24"/>
        </w:rPr>
        <w:t xml:space="preserve">, работают две </w:t>
      </w:r>
      <w:r w:rsidRPr="004A018B">
        <w:rPr>
          <w:rFonts w:ascii="Times New Roman" w:hAnsi="Times New Roman" w:cs="Times New Roman"/>
          <w:sz w:val="24"/>
          <w:szCs w:val="24"/>
        </w:rPr>
        <w:t>групп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Pr="004A018B">
        <w:rPr>
          <w:rFonts w:ascii="Times New Roman" w:hAnsi="Times New Roman" w:cs="Times New Roman"/>
          <w:sz w:val="24"/>
          <w:szCs w:val="24"/>
        </w:rPr>
        <w:t xml:space="preserve">дошкольного возраста в МБОУ СОШ № 11 </w:t>
      </w:r>
      <w:proofErr w:type="spellStart"/>
      <w:r w:rsidRPr="004A018B">
        <w:rPr>
          <w:rFonts w:ascii="Times New Roman" w:hAnsi="Times New Roman" w:cs="Times New Roman"/>
          <w:sz w:val="24"/>
          <w:szCs w:val="24"/>
        </w:rPr>
        <w:t>нп</w:t>
      </w:r>
      <w:proofErr w:type="spellEnd"/>
      <w:r w:rsidRPr="004A018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A018B">
        <w:rPr>
          <w:rFonts w:ascii="Times New Roman" w:hAnsi="Times New Roman" w:cs="Times New Roman"/>
          <w:sz w:val="24"/>
          <w:szCs w:val="24"/>
        </w:rPr>
        <w:t>Раякоски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A018B">
        <w:rPr>
          <w:rFonts w:ascii="Times New Roman" w:hAnsi="Times New Roman" w:cs="Times New Roman"/>
          <w:sz w:val="24"/>
          <w:szCs w:val="24"/>
        </w:rPr>
        <w:t xml:space="preserve">На базе МБОУ СОШ № 23 </w:t>
      </w:r>
      <w:proofErr w:type="spellStart"/>
      <w:r w:rsidRPr="004A018B">
        <w:rPr>
          <w:rFonts w:ascii="Times New Roman" w:hAnsi="Times New Roman" w:cs="Times New Roman"/>
          <w:sz w:val="24"/>
          <w:szCs w:val="24"/>
        </w:rPr>
        <w:t>нп</w:t>
      </w:r>
      <w:proofErr w:type="spellEnd"/>
      <w:r w:rsidRPr="004A018B">
        <w:rPr>
          <w:rFonts w:ascii="Times New Roman" w:hAnsi="Times New Roman" w:cs="Times New Roman"/>
          <w:sz w:val="24"/>
          <w:szCs w:val="24"/>
        </w:rPr>
        <w:t>. Лиинахамари функционирует разновозрастная группа кратковременного пребывания для детей на 15 мест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960D1" w:rsidRPr="004001B5" w:rsidRDefault="00C960D1" w:rsidP="00A218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C04">
        <w:rPr>
          <w:rFonts w:ascii="Times New Roman" w:hAnsi="Times New Roman" w:cs="Times New Roman"/>
          <w:sz w:val="24"/>
          <w:szCs w:val="24"/>
        </w:rPr>
        <w:t xml:space="preserve">Доступность </w:t>
      </w:r>
      <w:r w:rsidRPr="004001B5">
        <w:rPr>
          <w:rFonts w:ascii="Times New Roman" w:hAnsi="Times New Roman" w:cs="Times New Roman"/>
          <w:sz w:val="24"/>
          <w:szCs w:val="24"/>
        </w:rPr>
        <w:t xml:space="preserve">дошкольного образования в </w:t>
      </w:r>
      <w:r>
        <w:rPr>
          <w:rFonts w:ascii="Times New Roman" w:hAnsi="Times New Roman" w:cs="Times New Roman"/>
          <w:sz w:val="24"/>
          <w:szCs w:val="24"/>
        </w:rPr>
        <w:t>Печенгском муниципальном округе</w:t>
      </w:r>
      <w:r w:rsidRPr="004001B5">
        <w:rPr>
          <w:rFonts w:ascii="Times New Roman" w:hAnsi="Times New Roman" w:cs="Times New Roman"/>
          <w:sz w:val="24"/>
          <w:szCs w:val="24"/>
        </w:rPr>
        <w:t xml:space="preserve"> осуществляется как за счет функционирования традиционных детских садов, так и за счет развития вариативных форм дошкольного образования.</w:t>
      </w:r>
    </w:p>
    <w:p w:rsidR="007F3C46" w:rsidRDefault="00C960D1" w:rsidP="00A21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018B" w:rsidRPr="004A018B">
        <w:rPr>
          <w:rFonts w:ascii="Times New Roman" w:hAnsi="Times New Roman" w:cs="Times New Roman"/>
          <w:sz w:val="24"/>
          <w:szCs w:val="24"/>
        </w:rPr>
        <w:t>В целях увеличения охвата детей специализированной помощью в детских садах МБДОУ № 1, 7, 2, 4, 6, 8, 12, 10, 11, 13, 38</w:t>
      </w:r>
      <w:r w:rsidR="004A018B">
        <w:rPr>
          <w:rFonts w:ascii="Times New Roman" w:hAnsi="Times New Roman" w:cs="Times New Roman"/>
          <w:sz w:val="24"/>
          <w:szCs w:val="24"/>
        </w:rPr>
        <w:t xml:space="preserve"> </w:t>
      </w:r>
      <w:r w:rsidR="004A018B" w:rsidRPr="004A018B">
        <w:rPr>
          <w:rFonts w:ascii="Times New Roman" w:hAnsi="Times New Roman" w:cs="Times New Roman"/>
          <w:sz w:val="24"/>
          <w:szCs w:val="24"/>
        </w:rPr>
        <w:t xml:space="preserve">организована работа 11 логопедических пунктов, в которых получают специализированную помощь </w:t>
      </w:r>
      <w:r w:rsidR="007F3C46">
        <w:rPr>
          <w:rFonts w:ascii="Times New Roman" w:hAnsi="Times New Roman" w:cs="Times New Roman"/>
          <w:sz w:val="24"/>
          <w:szCs w:val="24"/>
        </w:rPr>
        <w:t>дети</w:t>
      </w:r>
      <w:r w:rsidR="004A018B" w:rsidRPr="004A018B">
        <w:rPr>
          <w:rFonts w:ascii="Times New Roman" w:hAnsi="Times New Roman" w:cs="Times New Roman"/>
          <w:sz w:val="24"/>
          <w:szCs w:val="24"/>
        </w:rPr>
        <w:t>.</w:t>
      </w:r>
      <w:r w:rsidR="007F3C46" w:rsidRPr="007F3C46">
        <w:rPr>
          <w:color w:val="000000"/>
        </w:rPr>
        <w:t xml:space="preserve"> </w:t>
      </w:r>
      <w:r w:rsidR="007F3C46" w:rsidRPr="007F3C46">
        <w:rPr>
          <w:rFonts w:ascii="Times New Roman" w:hAnsi="Times New Roman" w:cs="Times New Roman"/>
          <w:sz w:val="24"/>
          <w:szCs w:val="24"/>
        </w:rPr>
        <w:t>В</w:t>
      </w:r>
      <w:r w:rsidR="007F3C46">
        <w:rPr>
          <w:rFonts w:ascii="Times New Roman" w:hAnsi="Times New Roman" w:cs="Times New Roman"/>
          <w:sz w:val="24"/>
          <w:szCs w:val="24"/>
        </w:rPr>
        <w:t xml:space="preserve"> </w:t>
      </w:r>
      <w:r w:rsidR="007F3C46" w:rsidRPr="004A018B">
        <w:rPr>
          <w:rFonts w:ascii="Times New Roman" w:hAnsi="Times New Roman" w:cs="Times New Roman"/>
          <w:sz w:val="24"/>
          <w:szCs w:val="24"/>
        </w:rPr>
        <w:t xml:space="preserve">МБДОУ № </w:t>
      </w:r>
      <w:r w:rsidR="007F3C46">
        <w:rPr>
          <w:rFonts w:ascii="Times New Roman" w:hAnsi="Times New Roman" w:cs="Times New Roman"/>
          <w:sz w:val="24"/>
          <w:szCs w:val="24"/>
        </w:rPr>
        <w:t>4 и</w:t>
      </w:r>
      <w:r w:rsidR="007F3C46" w:rsidRPr="004A018B">
        <w:rPr>
          <w:rFonts w:ascii="Times New Roman" w:hAnsi="Times New Roman" w:cs="Times New Roman"/>
          <w:sz w:val="24"/>
          <w:szCs w:val="24"/>
        </w:rPr>
        <w:t xml:space="preserve"> 7, </w:t>
      </w:r>
      <w:r w:rsidR="007F3C46">
        <w:rPr>
          <w:rFonts w:ascii="Times New Roman" w:hAnsi="Times New Roman" w:cs="Times New Roman"/>
          <w:sz w:val="24"/>
          <w:szCs w:val="24"/>
        </w:rPr>
        <w:t xml:space="preserve"> </w:t>
      </w:r>
      <w:r w:rsidR="007F3C46" w:rsidRPr="007F3C46">
        <w:rPr>
          <w:rFonts w:ascii="Times New Roman" w:hAnsi="Times New Roman" w:cs="Times New Roman"/>
          <w:sz w:val="24"/>
          <w:szCs w:val="24"/>
        </w:rPr>
        <w:t xml:space="preserve"> функционируют 2 группы для детей с задержкой психического развития, </w:t>
      </w:r>
      <w:r w:rsidR="007F3C46">
        <w:rPr>
          <w:rFonts w:ascii="Times New Roman" w:hAnsi="Times New Roman" w:cs="Times New Roman"/>
          <w:sz w:val="24"/>
          <w:szCs w:val="24"/>
        </w:rPr>
        <w:t xml:space="preserve">в </w:t>
      </w:r>
      <w:r w:rsidR="007F3C46" w:rsidRPr="004A018B">
        <w:rPr>
          <w:rFonts w:ascii="Times New Roman" w:hAnsi="Times New Roman" w:cs="Times New Roman"/>
          <w:sz w:val="24"/>
          <w:szCs w:val="24"/>
        </w:rPr>
        <w:t xml:space="preserve">МБДОУ </w:t>
      </w:r>
      <w:r w:rsidR="005B13C5">
        <w:rPr>
          <w:rFonts w:ascii="Times New Roman" w:hAnsi="Times New Roman" w:cs="Times New Roman"/>
          <w:sz w:val="24"/>
          <w:szCs w:val="24"/>
        </w:rPr>
        <w:t>№</w:t>
      </w:r>
      <w:r w:rsidR="007F3C46" w:rsidRPr="004A018B">
        <w:rPr>
          <w:rFonts w:ascii="Times New Roman" w:hAnsi="Times New Roman" w:cs="Times New Roman"/>
          <w:sz w:val="24"/>
          <w:szCs w:val="24"/>
        </w:rPr>
        <w:t xml:space="preserve">№ 1, </w:t>
      </w:r>
      <w:r w:rsidR="007F3C46">
        <w:rPr>
          <w:rFonts w:ascii="Times New Roman" w:hAnsi="Times New Roman" w:cs="Times New Roman"/>
          <w:sz w:val="24"/>
          <w:szCs w:val="24"/>
        </w:rPr>
        <w:t xml:space="preserve">2, </w:t>
      </w:r>
      <w:r w:rsidR="007F3C46" w:rsidRPr="004A018B">
        <w:rPr>
          <w:rFonts w:ascii="Times New Roman" w:hAnsi="Times New Roman" w:cs="Times New Roman"/>
          <w:sz w:val="24"/>
          <w:szCs w:val="24"/>
        </w:rPr>
        <w:t xml:space="preserve"> 6,</w:t>
      </w:r>
      <w:r w:rsidR="007F3C46">
        <w:rPr>
          <w:rFonts w:ascii="Times New Roman" w:hAnsi="Times New Roman" w:cs="Times New Roman"/>
          <w:sz w:val="24"/>
          <w:szCs w:val="24"/>
        </w:rPr>
        <w:t xml:space="preserve"> 7,</w:t>
      </w:r>
      <w:r w:rsidR="007F3C46" w:rsidRPr="004A018B">
        <w:rPr>
          <w:rFonts w:ascii="Times New Roman" w:hAnsi="Times New Roman" w:cs="Times New Roman"/>
          <w:sz w:val="24"/>
          <w:szCs w:val="24"/>
        </w:rPr>
        <w:t xml:space="preserve"> 8</w:t>
      </w:r>
      <w:r w:rsidR="007F3C46">
        <w:rPr>
          <w:rFonts w:ascii="Times New Roman" w:hAnsi="Times New Roman" w:cs="Times New Roman"/>
          <w:sz w:val="24"/>
          <w:szCs w:val="24"/>
        </w:rPr>
        <w:t>, 9,</w:t>
      </w:r>
      <w:r w:rsidR="005B13C5">
        <w:rPr>
          <w:rFonts w:ascii="Times New Roman" w:hAnsi="Times New Roman" w:cs="Times New Roman"/>
          <w:sz w:val="24"/>
          <w:szCs w:val="24"/>
        </w:rPr>
        <w:t xml:space="preserve"> </w:t>
      </w:r>
      <w:r w:rsidR="007F3C46">
        <w:rPr>
          <w:rFonts w:ascii="Times New Roman" w:hAnsi="Times New Roman" w:cs="Times New Roman"/>
          <w:sz w:val="24"/>
          <w:szCs w:val="24"/>
        </w:rPr>
        <w:t xml:space="preserve">38  работают 11 </w:t>
      </w:r>
      <w:r w:rsidR="007F3C46" w:rsidRPr="007F3C46">
        <w:rPr>
          <w:rFonts w:ascii="Times New Roman" w:hAnsi="Times New Roman" w:cs="Times New Roman"/>
          <w:sz w:val="24"/>
          <w:szCs w:val="24"/>
        </w:rPr>
        <w:t xml:space="preserve"> групп для детей с тяжелыми нарушениями речи. </w:t>
      </w:r>
    </w:p>
    <w:p w:rsidR="007F3C46" w:rsidRPr="00602F1F" w:rsidRDefault="007F3C46" w:rsidP="00A21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2F1F">
        <w:rPr>
          <w:rFonts w:ascii="Times New Roman" w:hAnsi="Times New Roman" w:cs="Times New Roman"/>
          <w:sz w:val="24"/>
          <w:szCs w:val="24"/>
        </w:rPr>
        <w:t>В детских садах №</w:t>
      </w:r>
      <w:r w:rsidR="005B13C5">
        <w:rPr>
          <w:rFonts w:ascii="Times New Roman" w:hAnsi="Times New Roman" w:cs="Times New Roman"/>
          <w:sz w:val="24"/>
          <w:szCs w:val="24"/>
        </w:rPr>
        <w:t>№</w:t>
      </w:r>
      <w:r w:rsidRPr="00602F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1,</w:t>
      </w:r>
      <w:r w:rsidR="005B13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4,</w:t>
      </w:r>
      <w:r w:rsidR="005B13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5,</w:t>
      </w:r>
      <w:r w:rsidR="005B13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7,</w:t>
      </w:r>
      <w:r w:rsidR="005B13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10,</w:t>
      </w:r>
      <w:r w:rsidR="005B13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11,</w:t>
      </w:r>
      <w:r w:rsidR="005B13C5">
        <w:rPr>
          <w:rFonts w:ascii="Times New Roman" w:hAnsi="Times New Roman" w:cs="Times New Roman"/>
          <w:sz w:val="24"/>
          <w:szCs w:val="24"/>
        </w:rPr>
        <w:t xml:space="preserve"> 13,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r w:rsidRPr="00602F1F">
        <w:rPr>
          <w:rFonts w:ascii="Times New Roman" w:hAnsi="Times New Roman" w:cs="Times New Roman"/>
          <w:sz w:val="24"/>
          <w:szCs w:val="24"/>
        </w:rPr>
        <w:t xml:space="preserve"> для неорганизованных детей с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02F1F">
        <w:rPr>
          <w:rFonts w:ascii="Times New Roman" w:hAnsi="Times New Roman" w:cs="Times New Roman"/>
          <w:sz w:val="24"/>
          <w:szCs w:val="24"/>
        </w:rPr>
        <w:t>–ми месяцев до 3–х лет функционируют центры игровой поддержки, в которых 3 раза в неделю проводятся игровые занятия. Для детей и родителей эта услуга оказывается бесплатно.</w:t>
      </w:r>
    </w:p>
    <w:p w:rsidR="00C960D1" w:rsidRDefault="00C960D1" w:rsidP="00A21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color w:val="000000"/>
        </w:rPr>
        <w:lastRenderedPageBreak/>
        <w:t xml:space="preserve"> </w:t>
      </w:r>
      <w:r w:rsidR="00602F1F" w:rsidRPr="00602F1F">
        <w:rPr>
          <w:rFonts w:ascii="Times New Roman" w:hAnsi="Times New Roman" w:cs="Times New Roman"/>
          <w:sz w:val="24"/>
          <w:szCs w:val="24"/>
        </w:rPr>
        <w:t xml:space="preserve">В </w:t>
      </w:r>
      <w:r w:rsidR="00976D82" w:rsidRPr="00C960D1">
        <w:rPr>
          <w:rFonts w:ascii="Times New Roman" w:hAnsi="Times New Roman" w:cs="Times New Roman"/>
          <w:sz w:val="24"/>
          <w:szCs w:val="24"/>
        </w:rPr>
        <w:t xml:space="preserve">МБДОУ № 4 г. Заполярный, </w:t>
      </w:r>
      <w:r w:rsidR="005B13C5" w:rsidRPr="00C960D1">
        <w:rPr>
          <w:rFonts w:ascii="Times New Roman" w:hAnsi="Times New Roman" w:cs="Times New Roman"/>
          <w:sz w:val="24"/>
          <w:szCs w:val="24"/>
        </w:rPr>
        <w:t xml:space="preserve">МБДОУ </w:t>
      </w:r>
      <w:r w:rsidR="00976D82" w:rsidRPr="00C960D1">
        <w:rPr>
          <w:rFonts w:ascii="Times New Roman" w:hAnsi="Times New Roman" w:cs="Times New Roman"/>
          <w:sz w:val="24"/>
          <w:szCs w:val="24"/>
        </w:rPr>
        <w:t xml:space="preserve">№ 7 </w:t>
      </w:r>
      <w:proofErr w:type="spellStart"/>
      <w:r w:rsidR="00976D82" w:rsidRPr="00C960D1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976D82">
        <w:rPr>
          <w:rFonts w:ascii="Times New Roman" w:hAnsi="Times New Roman" w:cs="Times New Roman"/>
          <w:sz w:val="24"/>
          <w:szCs w:val="24"/>
        </w:rPr>
        <w:t>. Никель</w:t>
      </w:r>
      <w:r w:rsidR="00976D82" w:rsidRPr="00C960D1">
        <w:rPr>
          <w:rFonts w:ascii="Times New Roman" w:hAnsi="Times New Roman" w:cs="Times New Roman"/>
          <w:sz w:val="24"/>
          <w:szCs w:val="24"/>
        </w:rPr>
        <w:t xml:space="preserve"> </w:t>
      </w:r>
      <w:r w:rsidRPr="00C960D1">
        <w:rPr>
          <w:rFonts w:ascii="Times New Roman" w:hAnsi="Times New Roman" w:cs="Times New Roman"/>
          <w:sz w:val="24"/>
          <w:szCs w:val="24"/>
        </w:rPr>
        <w:t>организована работа по созданию</w:t>
      </w:r>
      <w:r w:rsidR="005B13C5">
        <w:rPr>
          <w:rFonts w:ascii="Times New Roman" w:hAnsi="Times New Roman" w:cs="Times New Roman"/>
          <w:sz w:val="24"/>
          <w:szCs w:val="24"/>
        </w:rPr>
        <w:t xml:space="preserve"> </w:t>
      </w:r>
      <w:r w:rsidRPr="00C960D1">
        <w:rPr>
          <w:rFonts w:ascii="Times New Roman" w:hAnsi="Times New Roman" w:cs="Times New Roman"/>
          <w:sz w:val="24"/>
          <w:szCs w:val="24"/>
        </w:rPr>
        <w:t>консультационных центров для родителей (законных представителей), обеспечивающих получение детьми дошкольного образования в форме семейного образования</w:t>
      </w:r>
      <w:r w:rsidR="00976D82">
        <w:rPr>
          <w:rFonts w:ascii="Times New Roman" w:hAnsi="Times New Roman" w:cs="Times New Roman"/>
          <w:sz w:val="24"/>
          <w:szCs w:val="24"/>
        </w:rPr>
        <w:t xml:space="preserve">,  </w:t>
      </w:r>
      <w:r w:rsidR="00602F1F" w:rsidRPr="00602F1F">
        <w:rPr>
          <w:rFonts w:ascii="Times New Roman" w:hAnsi="Times New Roman" w:cs="Times New Roman"/>
          <w:sz w:val="24"/>
          <w:szCs w:val="24"/>
        </w:rPr>
        <w:t>в которых родители, чьи дети не посещают детский сад, могут получить квалифицированную консультацию по вопросам развития и воспитания детей дошкольного возраста.</w:t>
      </w:r>
    </w:p>
    <w:p w:rsidR="00976D82" w:rsidRDefault="00976D82" w:rsidP="00A21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6D82">
        <w:rPr>
          <w:rFonts w:ascii="Times New Roman" w:hAnsi="Times New Roman" w:cs="Times New Roman"/>
          <w:sz w:val="24"/>
          <w:szCs w:val="24"/>
        </w:rPr>
        <w:t xml:space="preserve">Сложившаяся система дошкольного образования </w:t>
      </w:r>
      <w:r w:rsidR="005644EC">
        <w:rPr>
          <w:rFonts w:ascii="Times New Roman" w:hAnsi="Times New Roman" w:cs="Times New Roman"/>
          <w:sz w:val="24"/>
          <w:szCs w:val="24"/>
        </w:rPr>
        <w:t xml:space="preserve">в Печенгском округе </w:t>
      </w:r>
      <w:r w:rsidRPr="00976D82">
        <w:rPr>
          <w:rFonts w:ascii="Times New Roman" w:hAnsi="Times New Roman" w:cs="Times New Roman"/>
          <w:sz w:val="24"/>
          <w:szCs w:val="24"/>
        </w:rPr>
        <w:t xml:space="preserve">способна предоставить широкий спектр образовательный услуг детям в возрасте от двух месяцев до </w:t>
      </w:r>
      <w:r w:rsidR="005F0441">
        <w:rPr>
          <w:rFonts w:ascii="Times New Roman" w:hAnsi="Times New Roman" w:cs="Times New Roman"/>
          <w:sz w:val="24"/>
          <w:szCs w:val="24"/>
        </w:rPr>
        <w:t>семи</w:t>
      </w:r>
      <w:r w:rsidRPr="00976D82">
        <w:rPr>
          <w:rFonts w:ascii="Times New Roman" w:hAnsi="Times New Roman" w:cs="Times New Roman"/>
          <w:sz w:val="24"/>
          <w:szCs w:val="24"/>
        </w:rPr>
        <w:t xml:space="preserve"> лет на уровне современных требований.</w:t>
      </w:r>
    </w:p>
    <w:p w:rsidR="00602F1F" w:rsidRPr="00602F1F" w:rsidRDefault="00602F1F" w:rsidP="00A21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2F1F">
        <w:rPr>
          <w:rFonts w:ascii="Times New Roman" w:hAnsi="Times New Roman" w:cs="Times New Roman"/>
          <w:sz w:val="24"/>
          <w:szCs w:val="24"/>
        </w:rPr>
        <w:t>Услугами дошкольного образования обеспечены 100% детей от 3 до 7 лет, родители которых обратились за получением данной услуги. Открытость информации о состоянии очередности обеспечивается использованием автоматизированной информационной системы «Электронный детский сад».</w:t>
      </w:r>
    </w:p>
    <w:p w:rsidR="00C960D1" w:rsidRPr="004001B5" w:rsidRDefault="00C960D1" w:rsidP="00976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C04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Pr="00D84C04">
        <w:rPr>
          <w:rFonts w:ascii="Times New Roman" w:hAnsi="Times New Roman" w:cs="Times New Roman"/>
          <w:sz w:val="24"/>
          <w:szCs w:val="24"/>
        </w:rPr>
        <w:t>направлены на гармоничное и соответствующее возрастным особенностям развитие детей дошкольного возраста, обеспечивающее для каждого ребенка тот уровень развития, который позволил бы ему быть успешным в школе, общедоступность и бесплатность дошкольного образования вне зависимости от места жительства и уровня доходов семьи гарантирована всем гражданам Российской Федерации.</w:t>
      </w:r>
    </w:p>
    <w:p w:rsidR="00F74239" w:rsidRPr="00F74239" w:rsidRDefault="00F74239" w:rsidP="00F74239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Реализованные в рамках ранее действовавших муниципальных программ мероприятия в области дошкольного образования способствовали продолжению поэтапного перехода на федеральные государственные образовательные стандарты (далее - ФГОС) общего образования</w:t>
      </w:r>
      <w:r w:rsidRPr="00F74239">
        <w:rPr>
          <w:rFonts w:ascii="Times New Roman" w:hAnsi="Times New Roman"/>
          <w:sz w:val="24"/>
        </w:rPr>
        <w:t>. В 2020/2021</w:t>
      </w:r>
      <w:r>
        <w:rPr>
          <w:rFonts w:ascii="Times New Roman" w:hAnsi="Times New Roman"/>
          <w:sz w:val="24"/>
        </w:rPr>
        <w:t xml:space="preserve"> учебном году 100% школьников обучались в соответствии с ФГОС начального общего и основного общего образования</w:t>
      </w:r>
      <w:r w:rsidR="007F218C">
        <w:rPr>
          <w:rFonts w:ascii="Times New Roman" w:hAnsi="Times New Roman"/>
          <w:sz w:val="24"/>
        </w:rPr>
        <w:t>. В 2021/</w:t>
      </w:r>
      <w:r w:rsidRPr="00F74239">
        <w:rPr>
          <w:rFonts w:ascii="Times New Roman" w:hAnsi="Times New Roman"/>
          <w:sz w:val="24"/>
        </w:rPr>
        <w:t>2022 учебном году будет завершен 100% переход нах ФГОС среднего общего образования с реализацией программ профильной направленности.</w:t>
      </w:r>
    </w:p>
    <w:p w:rsidR="00F74239" w:rsidRDefault="00F74239" w:rsidP="00F74239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F74239">
        <w:rPr>
          <w:rFonts w:ascii="Times New Roman" w:hAnsi="Times New Roman"/>
          <w:sz w:val="24"/>
        </w:rPr>
        <w:t xml:space="preserve">Обеспечено высокое качество общеобразовательной подготовки выпускников. Средний балл участников ЕГЭ по профильной математике в 2021 году вырос на 7,65 баллов. 100% обучающихся получают третий год по итогам обязательного экзамена по русскому языку количество баллов выше минимума, установленного Федеральной службой по надзору в сфере образования и науки. В 2021 году выросла доля </w:t>
      </w:r>
      <w:proofErr w:type="spellStart"/>
      <w:r w:rsidRPr="00F74239">
        <w:rPr>
          <w:rFonts w:ascii="Times New Roman" w:hAnsi="Times New Roman"/>
          <w:sz w:val="24"/>
        </w:rPr>
        <w:t>высокобальных</w:t>
      </w:r>
      <w:proofErr w:type="spellEnd"/>
      <w:r w:rsidRPr="00F74239">
        <w:rPr>
          <w:rFonts w:ascii="Times New Roman" w:hAnsi="Times New Roman"/>
          <w:sz w:val="24"/>
        </w:rPr>
        <w:t xml:space="preserve"> работ по русскому языку на 2%, по профильной математике на 7,5%. Необходимо обеспечить устойчивую позитивную динамику результатов ЕГЭ: в 2020 году не справились с ЕГЭ по профильной математике 2,7% выпускников от общего количества сдававших, в 2021 году - 4,1%.</w:t>
      </w:r>
    </w:p>
    <w:p w:rsidR="00F74239" w:rsidRDefault="00F74239" w:rsidP="00F74239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Существует разрыв в качестве образовательных результатов между образовательными организациями, работающими в разных социокультурных условиях. Необходимо формирование компетенций, востребованных в современной социальной жизни и экономике, что потребует введения деятельностных (проектных, исследовательских) образовательных технологий и развития профильного образования, особенно в области естественных наук и технологии. </w:t>
      </w:r>
    </w:p>
    <w:p w:rsidR="00F74239" w:rsidRDefault="00F74239" w:rsidP="00F7423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F74239">
        <w:rPr>
          <w:rFonts w:ascii="Times New Roman" w:hAnsi="Times New Roman"/>
          <w:sz w:val="24"/>
        </w:rPr>
        <w:t>С 01.09.2020 года на базе МБОУ СОШ № 3 (</w:t>
      </w:r>
      <w:proofErr w:type="spellStart"/>
      <w:r w:rsidRPr="00F74239">
        <w:rPr>
          <w:rFonts w:ascii="Times New Roman" w:hAnsi="Times New Roman"/>
          <w:sz w:val="24"/>
        </w:rPr>
        <w:t>пгт</w:t>
      </w:r>
      <w:proofErr w:type="spellEnd"/>
      <w:r w:rsidRPr="00F74239">
        <w:rPr>
          <w:rFonts w:ascii="Times New Roman" w:hAnsi="Times New Roman"/>
          <w:sz w:val="24"/>
        </w:rPr>
        <w:t>.</w:t>
      </w:r>
      <w:r w:rsidR="009A6A49">
        <w:rPr>
          <w:rFonts w:ascii="Times New Roman" w:hAnsi="Times New Roman"/>
          <w:sz w:val="24"/>
        </w:rPr>
        <w:t xml:space="preserve"> </w:t>
      </w:r>
      <w:r w:rsidRPr="00F74239">
        <w:rPr>
          <w:rFonts w:ascii="Times New Roman" w:hAnsi="Times New Roman"/>
          <w:sz w:val="24"/>
        </w:rPr>
        <w:t xml:space="preserve">Никель), МБОУ СОШ № 5 </w:t>
      </w:r>
      <w:r>
        <w:rPr>
          <w:rFonts w:ascii="Times New Roman" w:hAnsi="Times New Roman"/>
          <w:sz w:val="24"/>
        </w:rPr>
        <w:t xml:space="preserve">                      </w:t>
      </w:r>
      <w:r w:rsidRPr="00F74239">
        <w:rPr>
          <w:rFonts w:ascii="Times New Roman" w:hAnsi="Times New Roman"/>
          <w:sz w:val="24"/>
        </w:rPr>
        <w:t>(</w:t>
      </w:r>
      <w:proofErr w:type="spellStart"/>
      <w:r w:rsidRPr="00F74239">
        <w:rPr>
          <w:rFonts w:ascii="Times New Roman" w:hAnsi="Times New Roman"/>
          <w:sz w:val="24"/>
        </w:rPr>
        <w:t>пгт</w:t>
      </w:r>
      <w:proofErr w:type="spellEnd"/>
      <w:r w:rsidRPr="00F74239">
        <w:rPr>
          <w:rFonts w:ascii="Times New Roman" w:hAnsi="Times New Roman"/>
          <w:sz w:val="24"/>
        </w:rPr>
        <w:t>. Печенга), МБОУ СОШ № 19 (г.</w:t>
      </w:r>
      <w:r w:rsidR="009A6A49">
        <w:rPr>
          <w:rFonts w:ascii="Times New Roman" w:hAnsi="Times New Roman"/>
          <w:sz w:val="24"/>
        </w:rPr>
        <w:t xml:space="preserve"> </w:t>
      </w:r>
      <w:r w:rsidRPr="00F74239">
        <w:rPr>
          <w:rFonts w:ascii="Times New Roman" w:hAnsi="Times New Roman"/>
          <w:sz w:val="24"/>
        </w:rPr>
        <w:t>Заполярный) открыты  Центры образования «Точка роста», которые обеспечены современным оборудованием для реализации основных и дополнительных общеобразовательных программ цифрового и гуманитарного профилей, а также созданы рабочие зоны по предметным областям «Технология», «Информатика», «ОБЖ» и Шахматная гостиная.</w:t>
      </w:r>
      <w:r>
        <w:rPr>
          <w:rFonts w:ascii="Times New Roman" w:hAnsi="Times New Roman"/>
          <w:sz w:val="24"/>
        </w:rPr>
        <w:t xml:space="preserve"> </w:t>
      </w:r>
    </w:p>
    <w:p w:rsidR="00F74239" w:rsidRDefault="00F74239" w:rsidP="00F7423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F74239">
        <w:rPr>
          <w:rFonts w:ascii="Times New Roman" w:hAnsi="Times New Roman"/>
          <w:sz w:val="24"/>
        </w:rPr>
        <w:t>С 01.09.2021 года в МБОУ СОШ № 7, МБОУ ООШ № 22 функционир</w:t>
      </w:r>
      <w:r>
        <w:rPr>
          <w:rFonts w:ascii="Times New Roman" w:hAnsi="Times New Roman"/>
          <w:sz w:val="24"/>
        </w:rPr>
        <w:t xml:space="preserve">уют </w:t>
      </w:r>
      <w:r w:rsidRPr="00F74239">
        <w:rPr>
          <w:rFonts w:ascii="Times New Roman" w:hAnsi="Times New Roman"/>
          <w:sz w:val="24"/>
        </w:rPr>
        <w:t>Центры образования естественно-научной и технологической направленностей «Точка роста», для реализации программ дополнительного образования  по учебным предметам «Физика», «Химия», «Биология».</w:t>
      </w:r>
      <w:proofErr w:type="gramEnd"/>
    </w:p>
    <w:p w:rsidR="00F74239" w:rsidRDefault="00F74239" w:rsidP="00F7423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F74239">
        <w:rPr>
          <w:rFonts w:ascii="Times New Roman" w:hAnsi="Times New Roman"/>
          <w:sz w:val="24"/>
        </w:rPr>
        <w:t>С 01.09.202</w:t>
      </w:r>
      <w:r>
        <w:rPr>
          <w:rFonts w:ascii="Times New Roman" w:hAnsi="Times New Roman"/>
          <w:sz w:val="24"/>
        </w:rPr>
        <w:t>3</w:t>
      </w:r>
      <w:r w:rsidRPr="00F74239">
        <w:rPr>
          <w:rFonts w:ascii="Times New Roman" w:hAnsi="Times New Roman"/>
          <w:sz w:val="24"/>
        </w:rPr>
        <w:t xml:space="preserve"> года в МБОУ СОШ № 1, МБОУ СОШ № 23 будут функционировать  Центры образования естественно-научной и технологической направленностей «Точка роста», для реализации программ дополнительного образования  по учебным предметам «Физика», «Химия», «Биология»</w:t>
      </w:r>
      <w:r>
        <w:rPr>
          <w:rFonts w:ascii="Times New Roman" w:hAnsi="Times New Roman"/>
          <w:sz w:val="24"/>
        </w:rPr>
        <w:t xml:space="preserve">, с </w:t>
      </w:r>
      <w:r w:rsidRPr="00F74239">
        <w:rPr>
          <w:rFonts w:ascii="Times New Roman" w:hAnsi="Times New Roman"/>
          <w:sz w:val="24"/>
        </w:rPr>
        <w:t xml:space="preserve"> 01.09.202</w:t>
      </w:r>
      <w:r>
        <w:rPr>
          <w:rFonts w:ascii="Times New Roman" w:hAnsi="Times New Roman"/>
          <w:sz w:val="24"/>
        </w:rPr>
        <w:t>4</w:t>
      </w:r>
      <w:r w:rsidRPr="00F74239">
        <w:rPr>
          <w:rFonts w:ascii="Times New Roman" w:hAnsi="Times New Roman"/>
          <w:sz w:val="24"/>
        </w:rPr>
        <w:t xml:space="preserve"> года в МБОУ </w:t>
      </w:r>
      <w:r>
        <w:rPr>
          <w:rFonts w:ascii="Times New Roman" w:hAnsi="Times New Roman"/>
          <w:sz w:val="24"/>
        </w:rPr>
        <w:t>О</w:t>
      </w:r>
      <w:r w:rsidRPr="00F74239">
        <w:rPr>
          <w:rFonts w:ascii="Times New Roman" w:hAnsi="Times New Roman"/>
          <w:sz w:val="24"/>
        </w:rPr>
        <w:t xml:space="preserve">ОШ № </w:t>
      </w:r>
      <w:r>
        <w:rPr>
          <w:rFonts w:ascii="Times New Roman" w:hAnsi="Times New Roman"/>
          <w:sz w:val="24"/>
        </w:rPr>
        <w:t>20.</w:t>
      </w:r>
    </w:p>
    <w:p w:rsidR="00F74239" w:rsidRDefault="00F74239" w:rsidP="00F7423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Целью создания Центров «Точка роста» является повышение качества образования в общеобразовательных учреждениях.</w:t>
      </w:r>
    </w:p>
    <w:p w:rsidR="00F74239" w:rsidRDefault="00F74239" w:rsidP="00F7423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МБОУ СОШ № 3 </w:t>
      </w:r>
      <w:proofErr w:type="spellStart"/>
      <w:r w:rsidR="009A6A49">
        <w:rPr>
          <w:rFonts w:ascii="Times New Roman" w:hAnsi="Times New Roman"/>
          <w:sz w:val="24"/>
        </w:rPr>
        <w:t>пгт</w:t>
      </w:r>
      <w:proofErr w:type="spellEnd"/>
      <w:r>
        <w:rPr>
          <w:rFonts w:ascii="Times New Roman" w:hAnsi="Times New Roman"/>
          <w:sz w:val="24"/>
        </w:rPr>
        <w:t>.</w:t>
      </w:r>
      <w:r w:rsidR="009A6A4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Никель  с 01.09.2020 года  является площадкой в Печенгском округе по реализации программ дополнительного образования на базе мобильного технопарка «</w:t>
      </w:r>
      <w:proofErr w:type="spellStart"/>
      <w:r>
        <w:rPr>
          <w:rFonts w:ascii="Times New Roman" w:hAnsi="Times New Roman"/>
          <w:sz w:val="24"/>
        </w:rPr>
        <w:t>Кванториум</w:t>
      </w:r>
      <w:proofErr w:type="spellEnd"/>
      <w:r>
        <w:rPr>
          <w:rFonts w:ascii="Times New Roman" w:hAnsi="Times New Roman"/>
          <w:sz w:val="24"/>
        </w:rPr>
        <w:t xml:space="preserve">». С 01.09.2021 года МБОУ СОШ № 7 </w:t>
      </w:r>
      <w:proofErr w:type="spellStart"/>
      <w:r w:rsidRPr="00F74239">
        <w:rPr>
          <w:rFonts w:ascii="Times New Roman" w:hAnsi="Times New Roman"/>
          <w:sz w:val="24"/>
        </w:rPr>
        <w:t>нп</w:t>
      </w:r>
      <w:proofErr w:type="spellEnd"/>
      <w:r w:rsidRPr="00F74239">
        <w:rPr>
          <w:rFonts w:ascii="Times New Roman" w:hAnsi="Times New Roman"/>
          <w:sz w:val="24"/>
        </w:rPr>
        <w:t>.</w:t>
      </w:r>
      <w:r w:rsidR="009A6A4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Корзуново реализуют программы дополнительного образования на базе мобильного технопарка «</w:t>
      </w:r>
      <w:proofErr w:type="spellStart"/>
      <w:r>
        <w:rPr>
          <w:rFonts w:ascii="Times New Roman" w:hAnsi="Times New Roman"/>
          <w:sz w:val="24"/>
        </w:rPr>
        <w:t>Кванториум</w:t>
      </w:r>
      <w:proofErr w:type="spellEnd"/>
      <w:r>
        <w:rPr>
          <w:rFonts w:ascii="Times New Roman" w:hAnsi="Times New Roman"/>
          <w:sz w:val="24"/>
        </w:rPr>
        <w:t>».</w:t>
      </w:r>
    </w:p>
    <w:p w:rsidR="00F74239" w:rsidRDefault="00F74239" w:rsidP="00F74239">
      <w:pPr>
        <w:widowControl w:val="0"/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Организовано обучение всех категорий детей с ограниченными возможностями здоровья и детей</w:t>
      </w:r>
      <w:r w:rsidR="009A6A4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инвалидов. Увеличивается число образовательных организаций, обучающих детей с ограниченными возможностями здоровья в форме образовательной интеграции и инклюзии. </w:t>
      </w:r>
    </w:p>
    <w:p w:rsidR="00533512" w:rsidRDefault="00533512" w:rsidP="00533512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512">
        <w:rPr>
          <w:rFonts w:ascii="Times New Roman" w:hAnsi="Times New Roman" w:cs="Times New Roman"/>
          <w:sz w:val="24"/>
          <w:szCs w:val="24"/>
        </w:rPr>
        <w:t xml:space="preserve">Важным фактором, влияющим на качество образования, является состояние кадрового потенциала на всех его уровнях. Высшее образование имеют 82% учителей, 51% учителей аттестованы на высшую и первую квалификационные категории, из них: пятая часть учителей имеет высшую категорию, каждый третий учитель - первую категорию. В школах района работают 36% учителей в возрасте до 35 лет и практически 40% учителей, являющихся пенсионерами по возрасту. Вместе с тем имеет место недостаточность обеспечения общеобразовательных школ учителями. </w:t>
      </w:r>
      <w:r>
        <w:rPr>
          <w:rFonts w:ascii="Times New Roman" w:hAnsi="Times New Roman" w:cs="Times New Roman"/>
          <w:sz w:val="24"/>
          <w:szCs w:val="24"/>
        </w:rPr>
        <w:t>За 2020-2021 годы по программе «Земский учитель» приехало работать 7 учителей в Печенгский округ.</w:t>
      </w:r>
    </w:p>
    <w:p w:rsidR="00533512" w:rsidRPr="00533512" w:rsidRDefault="00F74239" w:rsidP="0053351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F74239">
        <w:rPr>
          <w:rFonts w:ascii="Times New Roman" w:hAnsi="Times New Roman"/>
          <w:sz w:val="24"/>
        </w:rPr>
        <w:t xml:space="preserve">Кроме того, созданы условия для творческого и интеллектуального развития детей во внеурочное время. </w:t>
      </w:r>
      <w:r w:rsidR="005A64F9" w:rsidRPr="00F74239">
        <w:rPr>
          <w:rFonts w:ascii="Times New Roman" w:hAnsi="Times New Roman"/>
          <w:sz w:val="24"/>
        </w:rPr>
        <w:t>Охват</w:t>
      </w:r>
      <w:r w:rsidRPr="00F74239">
        <w:rPr>
          <w:rFonts w:ascii="Times New Roman" w:hAnsi="Times New Roman"/>
          <w:sz w:val="24"/>
        </w:rPr>
        <w:t xml:space="preserve"> детей в возрасте от 5 до 18 лет, получающих услуги дополнительного образования, составляет 44 % от общей численности детей данной возрастной категории, проживающих на территории Печенгского муниципального округа. Необходимо усилить участие образования в решении задач воспитания, формирования социальных компетенций и гражданских установок.</w:t>
      </w:r>
    </w:p>
    <w:p w:rsidR="00533512" w:rsidRDefault="00533512" w:rsidP="00FB5365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533512">
        <w:rPr>
          <w:rFonts w:ascii="Times New Roman" w:hAnsi="Times New Roman"/>
          <w:sz w:val="24"/>
        </w:rPr>
        <w:t>Также отмечается недостаточное количество программ дополнительного образования естественнонаучной и туристско-краеведческой направленности, а также направленных на формирование исследовательской и проектной деятельности.</w:t>
      </w:r>
    </w:p>
    <w:p w:rsidR="00533512" w:rsidRPr="004001B5" w:rsidRDefault="00533512" w:rsidP="00533512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Pr="004001B5">
        <w:rPr>
          <w:rFonts w:ascii="Times New Roman" w:hAnsi="Times New Roman" w:cs="Times New Roman"/>
          <w:sz w:val="24"/>
          <w:szCs w:val="24"/>
        </w:rPr>
        <w:t xml:space="preserve">суровыми климатическими условиями Кольского полуострова </w:t>
      </w:r>
      <w:r>
        <w:rPr>
          <w:rFonts w:ascii="Times New Roman" w:hAnsi="Times New Roman" w:cs="Times New Roman"/>
          <w:sz w:val="24"/>
          <w:szCs w:val="24"/>
        </w:rPr>
        <w:t>существует н</w:t>
      </w:r>
      <w:r w:rsidRPr="004001B5">
        <w:rPr>
          <w:rFonts w:ascii="Times New Roman" w:hAnsi="Times New Roman" w:cs="Times New Roman"/>
          <w:sz w:val="24"/>
          <w:szCs w:val="24"/>
        </w:rPr>
        <w:t xml:space="preserve">еобходимость организации круглогодичного отдыха, оздоровления и занятости обучающихся и </w:t>
      </w:r>
      <w:r w:rsidRPr="006351D7">
        <w:rPr>
          <w:rFonts w:ascii="Times New Roman" w:hAnsi="Times New Roman" w:cs="Times New Roman"/>
          <w:sz w:val="24"/>
          <w:szCs w:val="24"/>
        </w:rPr>
        <w:t>воспитанников Печенгского муниципального округа</w:t>
      </w:r>
      <w:r w:rsidRPr="004001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4001B5">
        <w:rPr>
          <w:rFonts w:ascii="Times New Roman" w:hAnsi="Times New Roman" w:cs="Times New Roman"/>
          <w:sz w:val="24"/>
          <w:szCs w:val="24"/>
        </w:rPr>
        <w:t xml:space="preserve"> цел</w:t>
      </w:r>
      <w:r>
        <w:rPr>
          <w:rFonts w:ascii="Times New Roman" w:hAnsi="Times New Roman" w:cs="Times New Roman"/>
          <w:sz w:val="24"/>
          <w:szCs w:val="24"/>
        </w:rPr>
        <w:t>ью</w:t>
      </w:r>
      <w:r w:rsidRPr="004001B5">
        <w:rPr>
          <w:rFonts w:ascii="Times New Roman" w:hAnsi="Times New Roman" w:cs="Times New Roman"/>
          <w:sz w:val="24"/>
          <w:szCs w:val="24"/>
        </w:rPr>
        <w:t xml:space="preserve"> укрепления </w:t>
      </w:r>
      <w:r>
        <w:rPr>
          <w:rFonts w:ascii="Times New Roman" w:hAnsi="Times New Roman" w:cs="Times New Roman"/>
          <w:sz w:val="24"/>
          <w:szCs w:val="24"/>
        </w:rPr>
        <w:t xml:space="preserve">их </w:t>
      </w:r>
      <w:r w:rsidRPr="004001B5">
        <w:rPr>
          <w:rFonts w:ascii="Times New Roman" w:hAnsi="Times New Roman" w:cs="Times New Roman"/>
          <w:sz w:val="24"/>
          <w:szCs w:val="24"/>
        </w:rPr>
        <w:t>здоровья и физического развития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001B5">
        <w:rPr>
          <w:rFonts w:ascii="Times New Roman" w:hAnsi="Times New Roman" w:cs="Times New Roman"/>
          <w:sz w:val="24"/>
          <w:szCs w:val="24"/>
        </w:rPr>
        <w:t xml:space="preserve"> Кроме того, решение проблем занятости детей и подростков в каникулярное время способствует профилактике безнадзорности и правонарушений среди несовершеннолетних и вовлечению их в общественно</w:t>
      </w:r>
      <w:r w:rsidR="009A6A49">
        <w:rPr>
          <w:rFonts w:ascii="Times New Roman" w:hAnsi="Times New Roman" w:cs="Times New Roman"/>
          <w:sz w:val="24"/>
          <w:szCs w:val="24"/>
        </w:rPr>
        <w:t>-</w:t>
      </w:r>
      <w:r w:rsidRPr="004001B5">
        <w:rPr>
          <w:rFonts w:ascii="Times New Roman" w:hAnsi="Times New Roman" w:cs="Times New Roman"/>
          <w:sz w:val="24"/>
          <w:szCs w:val="24"/>
        </w:rPr>
        <w:t>полезную деятельность.</w:t>
      </w:r>
    </w:p>
    <w:p w:rsidR="00533512" w:rsidRPr="00533512" w:rsidRDefault="00533512" w:rsidP="00533512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512">
        <w:rPr>
          <w:rFonts w:ascii="Times New Roman" w:hAnsi="Times New Roman" w:cs="Times New Roman"/>
          <w:sz w:val="24"/>
          <w:szCs w:val="24"/>
        </w:rPr>
        <w:t xml:space="preserve">В рамках ранее действовавших муниципальных программ в области детского отдыха регулярно велась работа по организации детских оздоровительных лагерей на территории муниципального образования (5 детских оздоровительных лагерей (далее – ДОЛ) в летний период) и выездных лагерей (организуется выезд более 120 детей). В летний период 2021 года отдых детей на территории муниципального образования был представлен лагерями дневного пребывания на базе общеобразовательных учреждений для 640 детей, детскими игровыми площадками при МБУ ДО ДДТ №№ 1, 2 для 200 детей, военно-патриотической экспедицией в п. </w:t>
      </w:r>
      <w:proofErr w:type="spellStart"/>
      <w:r w:rsidRPr="00533512">
        <w:rPr>
          <w:rFonts w:ascii="Times New Roman" w:hAnsi="Times New Roman" w:cs="Times New Roman"/>
          <w:sz w:val="24"/>
          <w:szCs w:val="24"/>
        </w:rPr>
        <w:t>Раякоски</w:t>
      </w:r>
      <w:proofErr w:type="spellEnd"/>
      <w:r w:rsidRPr="00533512">
        <w:rPr>
          <w:rFonts w:ascii="Times New Roman" w:hAnsi="Times New Roman" w:cs="Times New Roman"/>
          <w:sz w:val="24"/>
          <w:szCs w:val="24"/>
        </w:rPr>
        <w:t xml:space="preserve"> для 50 детей, экологической экспедицией для 25 детей. В общеобразовательных организациях района ежегодно организуется трудовая  занятость 144 несовершеннолетних, а также подбор  воспитателей и сбор документов несовершеннолетних для  работы в трудовых бригадах при МУП «Жилищный сервис», МБУ  </w:t>
      </w:r>
      <w:r w:rsidR="009A6A49">
        <w:rPr>
          <w:rFonts w:ascii="Times New Roman" w:hAnsi="Times New Roman" w:cs="Times New Roman"/>
          <w:sz w:val="24"/>
          <w:szCs w:val="24"/>
        </w:rPr>
        <w:t>«</w:t>
      </w:r>
      <w:r w:rsidRPr="00533512">
        <w:rPr>
          <w:rFonts w:ascii="Times New Roman" w:hAnsi="Times New Roman" w:cs="Times New Roman"/>
          <w:sz w:val="24"/>
          <w:szCs w:val="24"/>
        </w:rPr>
        <w:t>СК «Металлург», МБУ «НДС», АО КГМК.</w:t>
      </w:r>
    </w:p>
    <w:p w:rsidR="00533512" w:rsidRPr="00533512" w:rsidRDefault="00533512" w:rsidP="00533512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512">
        <w:rPr>
          <w:rFonts w:ascii="Times New Roman" w:hAnsi="Times New Roman" w:cs="Times New Roman"/>
          <w:sz w:val="24"/>
          <w:szCs w:val="24"/>
        </w:rPr>
        <w:t>Реализация мероприятий настоящей программы в сфере детского отдыха позволит создать комплексный подход к осуществлению мероприятий по организации отдыха и оздоровления детей, обеспечить организационную основу подготовки и проведения оздоровительной кампании, создать условия, способствующие организации полноценного отдыха детей с соблюдением санитарно-эпидемиологических требований.</w:t>
      </w:r>
    </w:p>
    <w:p w:rsidR="00533512" w:rsidRPr="004001B5" w:rsidRDefault="00E05E02" w:rsidP="00533512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ab/>
      </w:r>
      <w:r w:rsidR="00533512">
        <w:rPr>
          <w:rFonts w:ascii="Times New Roman" w:hAnsi="Times New Roman" w:cs="Times New Roman"/>
          <w:sz w:val="24"/>
          <w:szCs w:val="24"/>
        </w:rPr>
        <w:t>Н</w:t>
      </w:r>
      <w:r w:rsidR="00533512" w:rsidRPr="00636C3B">
        <w:rPr>
          <w:rFonts w:ascii="Times New Roman" w:hAnsi="Times New Roman" w:cs="Times New Roman"/>
          <w:sz w:val="24"/>
          <w:szCs w:val="24"/>
        </w:rPr>
        <w:t>еобходимым</w:t>
      </w:r>
      <w:r w:rsidR="00533512" w:rsidRPr="004001B5">
        <w:rPr>
          <w:rFonts w:ascii="Times New Roman" w:hAnsi="Times New Roman" w:cs="Times New Roman"/>
          <w:sz w:val="24"/>
          <w:szCs w:val="24"/>
        </w:rPr>
        <w:t xml:space="preserve"> условием повышения профессиональной компетентности педагогических работников является организация методической работы, системно </w:t>
      </w:r>
      <w:r w:rsidR="00533512" w:rsidRPr="004001B5">
        <w:rPr>
          <w:rFonts w:ascii="Times New Roman" w:hAnsi="Times New Roman" w:cs="Times New Roman"/>
          <w:sz w:val="24"/>
          <w:szCs w:val="24"/>
        </w:rPr>
        <w:lastRenderedPageBreak/>
        <w:t>обеспечивающей достижение эффективных результатов деятельности по приоритетным направлениям государственной образовательной политики</w:t>
      </w:r>
      <w:r w:rsidR="00533512" w:rsidRPr="004001B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33512" w:rsidRPr="004001B5" w:rsidRDefault="00533512" w:rsidP="00533512">
      <w:pPr>
        <w:pStyle w:val="130"/>
        <w:tabs>
          <w:tab w:val="left" w:pos="0"/>
        </w:tabs>
        <w:rPr>
          <w:sz w:val="24"/>
          <w:szCs w:val="24"/>
          <w:lang w:eastAsia="en-US"/>
        </w:rPr>
      </w:pPr>
      <w:r w:rsidRPr="004001B5">
        <w:rPr>
          <w:sz w:val="24"/>
          <w:szCs w:val="24"/>
          <w:lang w:eastAsia="en-US"/>
        </w:rPr>
        <w:tab/>
      </w:r>
      <w:r w:rsidRPr="00960979">
        <w:rPr>
          <w:sz w:val="24"/>
          <w:szCs w:val="24"/>
          <w:lang w:eastAsia="en-US"/>
        </w:rPr>
        <w:t xml:space="preserve">В </w:t>
      </w:r>
      <w:r>
        <w:rPr>
          <w:sz w:val="24"/>
          <w:szCs w:val="24"/>
          <w:lang w:eastAsia="en-US"/>
        </w:rPr>
        <w:t xml:space="preserve">настоящее время </w:t>
      </w:r>
      <w:r w:rsidRPr="00960979">
        <w:rPr>
          <w:sz w:val="24"/>
          <w:szCs w:val="24"/>
          <w:lang w:eastAsia="en-US"/>
        </w:rPr>
        <w:t>созданы условия</w:t>
      </w:r>
      <w:r w:rsidRPr="004001B5">
        <w:rPr>
          <w:sz w:val="24"/>
          <w:szCs w:val="24"/>
          <w:lang w:eastAsia="en-US"/>
        </w:rPr>
        <w:t xml:space="preserve"> для повышения профессиональной компетентности педагогических кадров в соответствии с современными требованиями, для совершенствования деятельности образовательных учреждений, направленной на повышение качества и эффективности образовательного процесса, обеспечение положительной динамики результатов.</w:t>
      </w:r>
    </w:p>
    <w:p w:rsidR="00533512" w:rsidRPr="00144714" w:rsidRDefault="00533512" w:rsidP="00533512">
      <w:pPr>
        <w:tabs>
          <w:tab w:val="left" w:pos="709"/>
          <w:tab w:val="left" w:pos="16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Pr="00960979">
        <w:rPr>
          <w:rFonts w:ascii="Times New Roman" w:hAnsi="Times New Roman" w:cs="Times New Roman"/>
          <w:sz w:val="24"/>
          <w:szCs w:val="24"/>
        </w:rPr>
        <w:t>Кроме того, прод</w:t>
      </w:r>
      <w:r w:rsidRPr="00144714">
        <w:rPr>
          <w:rFonts w:ascii="Times New Roman" w:hAnsi="Times New Roman" w:cs="Times New Roman"/>
          <w:sz w:val="24"/>
          <w:szCs w:val="24"/>
        </w:rPr>
        <w:t>олжается</w:t>
      </w:r>
      <w:r w:rsidRPr="004001B5">
        <w:rPr>
          <w:rFonts w:ascii="Times New Roman" w:hAnsi="Times New Roman" w:cs="Times New Roman"/>
          <w:sz w:val="24"/>
          <w:szCs w:val="24"/>
        </w:rPr>
        <w:t xml:space="preserve"> осуществление системных изменений в практике информатизации </w:t>
      </w:r>
      <w:r>
        <w:rPr>
          <w:rFonts w:ascii="Times New Roman" w:hAnsi="Times New Roman" w:cs="Times New Roman"/>
          <w:sz w:val="24"/>
          <w:szCs w:val="24"/>
        </w:rPr>
        <w:t>образовательных организаций</w:t>
      </w:r>
      <w:r w:rsidRPr="00144714">
        <w:rPr>
          <w:rFonts w:ascii="Times New Roman" w:hAnsi="Times New Roman" w:cs="Times New Roman"/>
          <w:sz w:val="24"/>
          <w:szCs w:val="24"/>
        </w:rPr>
        <w:t>.</w:t>
      </w:r>
      <w:r w:rsidRPr="004001B5">
        <w:rPr>
          <w:rFonts w:ascii="Times New Roman" w:hAnsi="Times New Roman" w:cs="Times New Roman"/>
          <w:sz w:val="24"/>
          <w:szCs w:val="24"/>
        </w:rPr>
        <w:t xml:space="preserve"> В последние годы в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муниципальном образовании </w:t>
      </w:r>
      <w:r w:rsidRPr="004001B5">
        <w:rPr>
          <w:rFonts w:ascii="Times New Roman" w:hAnsi="Times New Roman" w:cs="Times New Roman"/>
          <w:sz w:val="24"/>
          <w:szCs w:val="24"/>
        </w:rPr>
        <w:t xml:space="preserve">активно функционирует информационно-образовательная среда с использованием современных дистанционных образовательных технологий. </w:t>
      </w:r>
      <w:r w:rsidRPr="00144714">
        <w:rPr>
          <w:rFonts w:ascii="Times New Roman" w:hAnsi="Times New Roman" w:cs="Times New Roman"/>
          <w:sz w:val="24"/>
          <w:szCs w:val="24"/>
        </w:rPr>
        <w:t>Также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44714">
        <w:rPr>
          <w:rFonts w:ascii="Times New Roman" w:hAnsi="Times New Roman" w:cs="Times New Roman"/>
          <w:sz w:val="24"/>
          <w:szCs w:val="24"/>
        </w:rPr>
        <w:t xml:space="preserve"> происходит совершенствование единого воспитательного пространства на основе координации взаимодействия всех структур воспитательной системы образовательных учреждений. </w:t>
      </w:r>
    </w:p>
    <w:p w:rsidR="00533512" w:rsidRPr="004001B5" w:rsidRDefault="00533512" w:rsidP="005335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Реализованные ранее мероприятия позволили с</w:t>
      </w:r>
      <w:r w:rsidRPr="004001B5">
        <w:rPr>
          <w:rFonts w:ascii="Times New Roman" w:hAnsi="Times New Roman" w:cs="Times New Roman"/>
          <w:sz w:val="24"/>
          <w:szCs w:val="24"/>
        </w:rPr>
        <w:t>озда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4001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благоприятные </w:t>
      </w:r>
      <w:r w:rsidRPr="004001B5">
        <w:rPr>
          <w:rFonts w:ascii="Times New Roman" w:hAnsi="Times New Roman" w:cs="Times New Roman"/>
          <w:sz w:val="24"/>
          <w:szCs w:val="24"/>
        </w:rPr>
        <w:t>условия для удовлетворения потребности педагогических работников в самореализации, развития   творческого и инновационного потенциала педагогов и образовательных учреждений. Сложилась система муниципальных профессиональных конкурсов, укрепляющих престиж профессии педагога и руководителя, а также система поддержки профессионального развития и распространения опыта и учебно-методических материалов лучших учителей, прежде всего через объединения и содержательные союзы учителей, районные и областные конференции, слёты, фестивали, семинары. Увеличилось количество педагогов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01B5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01B5">
        <w:rPr>
          <w:rFonts w:ascii="Times New Roman" w:hAnsi="Times New Roman" w:cs="Times New Roman"/>
          <w:sz w:val="24"/>
          <w:szCs w:val="24"/>
        </w:rPr>
        <w:t>участников и победителей творческих профессиональных муниципальных, региональных и всероссийских конкурсов.</w:t>
      </w:r>
    </w:p>
    <w:p w:rsidR="00533512" w:rsidRPr="004001B5" w:rsidRDefault="00533512" w:rsidP="005335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3512">
        <w:rPr>
          <w:rFonts w:ascii="Times New Roman" w:hAnsi="Times New Roman" w:cs="Times New Roman"/>
          <w:sz w:val="24"/>
          <w:szCs w:val="24"/>
        </w:rPr>
        <w:t>С целью развития психологической службы в системе образования в 2019 году был создан Муниципальный психологический центр (далее - Центр). В его состав вошло 21 психологическая служба образовательных организаций (МБОУ СОШ, ООШ №№ 1, 3, 5, 7, 9, 11,</w:t>
      </w:r>
      <w:r w:rsidR="00BC72E1">
        <w:rPr>
          <w:rFonts w:ascii="Times New Roman" w:hAnsi="Times New Roman" w:cs="Times New Roman"/>
          <w:sz w:val="24"/>
          <w:szCs w:val="24"/>
        </w:rPr>
        <w:t xml:space="preserve"> 1</w:t>
      </w:r>
      <w:r w:rsidRPr="00533512">
        <w:rPr>
          <w:rFonts w:ascii="Times New Roman" w:hAnsi="Times New Roman" w:cs="Times New Roman"/>
          <w:sz w:val="24"/>
          <w:szCs w:val="24"/>
        </w:rPr>
        <w:t>9, 20, 22; МБДОУ №№ 1, 2, 4, 6, 7, 8, 9,10,</w:t>
      </w:r>
      <w:r w:rsidR="00BC72E1">
        <w:rPr>
          <w:rFonts w:ascii="Times New Roman" w:hAnsi="Times New Roman" w:cs="Times New Roman"/>
          <w:sz w:val="24"/>
          <w:szCs w:val="24"/>
        </w:rPr>
        <w:t xml:space="preserve"> </w:t>
      </w:r>
      <w:r w:rsidRPr="00533512">
        <w:rPr>
          <w:rFonts w:ascii="Times New Roman" w:hAnsi="Times New Roman" w:cs="Times New Roman"/>
          <w:sz w:val="24"/>
          <w:szCs w:val="24"/>
        </w:rPr>
        <w:t>11,</w:t>
      </w:r>
      <w:r w:rsidR="00BC72E1">
        <w:rPr>
          <w:rFonts w:ascii="Times New Roman" w:hAnsi="Times New Roman" w:cs="Times New Roman"/>
          <w:sz w:val="24"/>
          <w:szCs w:val="24"/>
        </w:rPr>
        <w:t xml:space="preserve"> </w:t>
      </w:r>
      <w:r w:rsidRPr="00533512">
        <w:rPr>
          <w:rFonts w:ascii="Times New Roman" w:hAnsi="Times New Roman" w:cs="Times New Roman"/>
          <w:sz w:val="24"/>
          <w:szCs w:val="24"/>
        </w:rPr>
        <w:t>12,</w:t>
      </w:r>
      <w:r w:rsidR="00BC72E1">
        <w:rPr>
          <w:rFonts w:ascii="Times New Roman" w:hAnsi="Times New Roman" w:cs="Times New Roman"/>
          <w:sz w:val="24"/>
          <w:szCs w:val="24"/>
        </w:rPr>
        <w:t xml:space="preserve"> </w:t>
      </w:r>
      <w:r w:rsidRPr="00533512">
        <w:rPr>
          <w:rFonts w:ascii="Times New Roman" w:hAnsi="Times New Roman" w:cs="Times New Roman"/>
          <w:sz w:val="24"/>
          <w:szCs w:val="24"/>
        </w:rPr>
        <w:t>38; сектор сопровождения МБУ «ММЦ»).</w:t>
      </w:r>
      <w:r w:rsidRPr="00544F3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В</w:t>
      </w:r>
      <w:r w:rsidRPr="004001B5">
        <w:rPr>
          <w:rFonts w:ascii="Times New Roman" w:hAnsi="Times New Roman" w:cs="Times New Roman"/>
          <w:sz w:val="24"/>
          <w:szCs w:val="24"/>
        </w:rPr>
        <w:t xml:space="preserve"> банке Центра имеются сведения о кадровом составе, систематизированы успешные практики оказания психологической помощи субъектам образовательных отношений в образовательных организациях, используемые методики и программы по направлениям психологической деятельности. </w:t>
      </w:r>
    </w:p>
    <w:p w:rsidR="00533512" w:rsidRDefault="00533512" w:rsidP="005335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 xml:space="preserve">Реализация </w:t>
      </w:r>
      <w:r>
        <w:rPr>
          <w:rFonts w:ascii="Times New Roman" w:hAnsi="Times New Roman" w:cs="Times New Roman"/>
          <w:sz w:val="24"/>
          <w:szCs w:val="24"/>
        </w:rPr>
        <w:t>мероприятий ранее действующих муниципальных программ, направленных на р</w:t>
      </w:r>
      <w:r w:rsidRPr="004001B5">
        <w:rPr>
          <w:rFonts w:ascii="Times New Roman" w:hAnsi="Times New Roman" w:cs="Times New Roman"/>
          <w:sz w:val="24"/>
          <w:szCs w:val="24"/>
        </w:rPr>
        <w:t>азвитие потенциала участников образовательного процесса способствовала созданию благоприятных условий для выявления, развития и поддержки одарённых детей в различных областях интеллектуальной и творческой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001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3512" w:rsidRPr="004001B5" w:rsidRDefault="00533512" w:rsidP="005335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4001B5">
        <w:rPr>
          <w:rFonts w:ascii="Times New Roman" w:hAnsi="Times New Roman" w:cs="Times New Roman"/>
          <w:sz w:val="24"/>
          <w:szCs w:val="24"/>
        </w:rPr>
        <w:t xml:space="preserve"> образовательных организациях </w:t>
      </w:r>
      <w:r>
        <w:rPr>
          <w:rFonts w:ascii="Times New Roman" w:hAnsi="Times New Roman" w:cs="Times New Roman"/>
          <w:sz w:val="24"/>
          <w:szCs w:val="24"/>
        </w:rPr>
        <w:t xml:space="preserve">постоянно ведется </w:t>
      </w:r>
      <w:r w:rsidRPr="004001B5">
        <w:rPr>
          <w:rFonts w:ascii="Times New Roman" w:hAnsi="Times New Roman" w:cs="Times New Roman"/>
          <w:sz w:val="24"/>
          <w:szCs w:val="24"/>
        </w:rPr>
        <w:t>целенаправленн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4001B5">
        <w:rPr>
          <w:rFonts w:ascii="Times New Roman" w:hAnsi="Times New Roman" w:cs="Times New Roman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001B5">
        <w:rPr>
          <w:rFonts w:ascii="Times New Roman" w:hAnsi="Times New Roman" w:cs="Times New Roman"/>
          <w:sz w:val="24"/>
          <w:szCs w:val="24"/>
        </w:rPr>
        <w:t xml:space="preserve"> с обучающимися, имеющими повышенные образовательные потребности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01B5">
        <w:rPr>
          <w:rFonts w:ascii="Times New Roman" w:hAnsi="Times New Roman" w:cs="Times New Roman"/>
          <w:sz w:val="24"/>
          <w:szCs w:val="24"/>
        </w:rPr>
        <w:t>в различных областях интеллектуальной, научно-исследовательской, научно-техниче</w:t>
      </w:r>
      <w:r>
        <w:rPr>
          <w:rFonts w:ascii="Times New Roman" w:hAnsi="Times New Roman" w:cs="Times New Roman"/>
          <w:sz w:val="24"/>
          <w:szCs w:val="24"/>
        </w:rPr>
        <w:t xml:space="preserve">ской и творческой деятельности. </w:t>
      </w:r>
      <w:r w:rsidRPr="004001B5">
        <w:rPr>
          <w:rFonts w:ascii="Times New Roman" w:hAnsi="Times New Roman" w:cs="Times New Roman"/>
          <w:sz w:val="24"/>
          <w:szCs w:val="24"/>
        </w:rPr>
        <w:t xml:space="preserve">Обучающимся предоставляется возможность и организуется участие в различных олимпиадах, конкурсах, проектах, конференциях школьного, муниципального, регионального и всероссийского уровнях. </w:t>
      </w:r>
    </w:p>
    <w:p w:rsidR="00533512" w:rsidRPr="004001B5" w:rsidRDefault="00533512" w:rsidP="00533512">
      <w:pPr>
        <w:widowControl w:val="0"/>
        <w:tabs>
          <w:tab w:val="left" w:pos="720"/>
          <w:tab w:val="left" w:pos="3500"/>
        </w:tabs>
        <w:suppressAutoHyphens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Однако о</w:t>
      </w:r>
      <w:r w:rsidRPr="004001B5">
        <w:rPr>
          <w:rFonts w:ascii="Times New Roman" w:hAnsi="Times New Roman" w:cs="Times New Roman"/>
          <w:sz w:val="24"/>
          <w:szCs w:val="24"/>
        </w:rPr>
        <w:t>стается нерешенным ряд проблем:</w:t>
      </w:r>
    </w:p>
    <w:p w:rsidR="00533512" w:rsidRPr="004001B5" w:rsidRDefault="00533512" w:rsidP="00533512">
      <w:pPr>
        <w:pStyle w:val="af7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001B5">
        <w:rPr>
          <w:rFonts w:ascii="Times New Roman" w:hAnsi="Times New Roman"/>
          <w:sz w:val="24"/>
          <w:szCs w:val="24"/>
        </w:rPr>
        <w:t>недостаточная массовость участников младшего школьного и старшего школьного возраста в мероприятиях интеллектуальной, научно-исследовательской, научно-технической и творческой дея</w:t>
      </w:r>
      <w:r>
        <w:rPr>
          <w:rFonts w:ascii="Times New Roman" w:hAnsi="Times New Roman"/>
          <w:sz w:val="24"/>
          <w:szCs w:val="24"/>
        </w:rPr>
        <w:t>тельности;</w:t>
      </w:r>
    </w:p>
    <w:p w:rsidR="00533512" w:rsidRPr="004001B5" w:rsidRDefault="00533512" w:rsidP="00533512">
      <w:pPr>
        <w:widowControl w:val="0"/>
        <w:tabs>
          <w:tab w:val="left" w:pos="0"/>
          <w:tab w:val="left" w:pos="567"/>
          <w:tab w:val="left" w:pos="720"/>
        </w:tabs>
        <w:suppressAutoHyphens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001B5">
        <w:rPr>
          <w:rFonts w:ascii="Times New Roman" w:hAnsi="Times New Roman" w:cs="Times New Roman"/>
          <w:sz w:val="24"/>
          <w:szCs w:val="24"/>
        </w:rPr>
        <w:t>слабая мотивация участия в мероприятиях на школьном уровне;</w:t>
      </w:r>
    </w:p>
    <w:p w:rsidR="00533512" w:rsidRPr="004001B5" w:rsidRDefault="00533512" w:rsidP="00533512">
      <w:pPr>
        <w:pStyle w:val="af7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001B5">
        <w:rPr>
          <w:rFonts w:ascii="Times New Roman" w:hAnsi="Times New Roman"/>
          <w:sz w:val="24"/>
          <w:szCs w:val="24"/>
        </w:rPr>
        <w:t xml:space="preserve"> недостаточное количество программ дополнительного образования, направленных на формирование исследовательской, проектной деятельности, научно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01B5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01B5">
        <w:rPr>
          <w:rFonts w:ascii="Times New Roman" w:hAnsi="Times New Roman"/>
          <w:sz w:val="24"/>
          <w:szCs w:val="24"/>
        </w:rPr>
        <w:t>технического творчества и освоения инженерно-технических компетенций, в том числе в области робототехники.</w:t>
      </w:r>
    </w:p>
    <w:p w:rsidR="00533512" w:rsidRPr="004001B5" w:rsidRDefault="00533512" w:rsidP="00533512">
      <w:pPr>
        <w:tabs>
          <w:tab w:val="left" w:pos="72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 xml:space="preserve">Роль семьи в развитии человека несравнима по своему значению ни с какими другими социальными институтами. Потеря семьи в детстве отражается на дальнейшем развитии </w:t>
      </w:r>
      <w:r w:rsidRPr="004001B5">
        <w:rPr>
          <w:rFonts w:ascii="Times New Roman" w:hAnsi="Times New Roman" w:cs="Times New Roman"/>
          <w:sz w:val="24"/>
          <w:szCs w:val="24"/>
        </w:rPr>
        <w:lastRenderedPageBreak/>
        <w:t>ребёнка и препятствует формированию у него автономности, инициативности, половой идентичности и др.</w:t>
      </w:r>
    </w:p>
    <w:p w:rsidR="00533512" w:rsidRDefault="00533512" w:rsidP="00533512">
      <w:pPr>
        <w:tabs>
          <w:tab w:val="left" w:pos="72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 xml:space="preserve">Если нет возможности для ребёнка воспитываться в кровной семье, необходима замещающая семья, в которой дети, оставшиеся без попечения родителей, смогут впитать в себя семейные ценности, традиции, чтобы, став взрослыми, создать собственные семьи по образцу замещающей семьи. </w:t>
      </w:r>
    </w:p>
    <w:p w:rsidR="00533512" w:rsidRPr="004001B5" w:rsidRDefault="00533512" w:rsidP="00533512">
      <w:pPr>
        <w:tabs>
          <w:tab w:val="left" w:pos="72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 xml:space="preserve">За </w:t>
      </w:r>
      <w:r w:rsidRPr="00533512">
        <w:rPr>
          <w:rFonts w:ascii="Times New Roman" w:hAnsi="Times New Roman" w:cs="Times New Roman"/>
          <w:sz w:val="24"/>
          <w:szCs w:val="24"/>
        </w:rPr>
        <w:t>8 лет</w:t>
      </w:r>
      <w:r w:rsidRPr="004001B5">
        <w:rPr>
          <w:rFonts w:ascii="Times New Roman" w:hAnsi="Times New Roman" w:cs="Times New Roman"/>
          <w:sz w:val="24"/>
          <w:szCs w:val="24"/>
        </w:rPr>
        <w:t xml:space="preserve"> работы сектора с</w:t>
      </w:r>
      <w:r>
        <w:rPr>
          <w:rFonts w:ascii="Times New Roman" w:hAnsi="Times New Roman" w:cs="Times New Roman"/>
          <w:sz w:val="24"/>
          <w:szCs w:val="24"/>
        </w:rPr>
        <w:t xml:space="preserve">опровождения замещающих семей </w:t>
      </w:r>
      <w:r w:rsidRPr="004001B5">
        <w:rPr>
          <w:rFonts w:ascii="Times New Roman" w:hAnsi="Times New Roman" w:cs="Times New Roman"/>
          <w:sz w:val="24"/>
          <w:szCs w:val="24"/>
        </w:rPr>
        <w:t>более</w:t>
      </w:r>
      <w:r w:rsidRPr="00476574">
        <w:rPr>
          <w:rFonts w:ascii="Times New Roman" w:hAnsi="Times New Roman" w:cs="Times New Roman"/>
          <w:sz w:val="24"/>
          <w:szCs w:val="24"/>
        </w:rPr>
        <w:t xml:space="preserve"> </w:t>
      </w:r>
      <w:r w:rsidRPr="00533512">
        <w:rPr>
          <w:rFonts w:ascii="Times New Roman" w:hAnsi="Times New Roman" w:cs="Times New Roman"/>
          <w:sz w:val="24"/>
          <w:szCs w:val="24"/>
        </w:rPr>
        <w:t>100</w:t>
      </w:r>
      <w:r w:rsidRPr="004001B5">
        <w:rPr>
          <w:rFonts w:ascii="Times New Roman" w:hAnsi="Times New Roman" w:cs="Times New Roman"/>
          <w:sz w:val="24"/>
          <w:szCs w:val="24"/>
        </w:rPr>
        <w:t xml:space="preserve"> кандидатов прошли обучение по программе для лиц, выразивших принять на воспитание в свою семью ребёнка, оставшегося без попечения родителей.</w:t>
      </w:r>
    </w:p>
    <w:p w:rsidR="00533512" w:rsidRDefault="00533512" w:rsidP="00533512">
      <w:pPr>
        <w:tabs>
          <w:tab w:val="left" w:pos="72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>Психолого-педагогическое сопровождение замещающей семьи - это система психолого</w:t>
      </w:r>
      <w:r w:rsidR="00BC72E1">
        <w:rPr>
          <w:rFonts w:ascii="Times New Roman" w:hAnsi="Times New Roman" w:cs="Times New Roman"/>
          <w:sz w:val="24"/>
          <w:szCs w:val="24"/>
        </w:rPr>
        <w:t>-</w:t>
      </w:r>
      <w:r w:rsidRPr="004001B5">
        <w:rPr>
          <w:rFonts w:ascii="Times New Roman" w:hAnsi="Times New Roman" w:cs="Times New Roman"/>
          <w:sz w:val="24"/>
          <w:szCs w:val="24"/>
        </w:rPr>
        <w:t>педагогических мер, направленных на предотвращение семейного неблагополучия, преодоление трудностей воспитания в замещающей семье и обеспечивающих такие психолого-педагогические и социально-психологические условия жизнедеятельности замещающих родителей и ребёнка, которые способствуют полноценному развитию и социализации личности приёмного ребёнка и повышению психолого-педагогической компетентности замещающих родителей.</w:t>
      </w:r>
    </w:p>
    <w:p w:rsidR="00533512" w:rsidRPr="004001B5" w:rsidRDefault="00533512" w:rsidP="00533512">
      <w:pPr>
        <w:tabs>
          <w:tab w:val="left" w:pos="72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0979">
        <w:rPr>
          <w:rFonts w:ascii="Times New Roman" w:hAnsi="Times New Roman" w:cs="Times New Roman"/>
          <w:sz w:val="24"/>
          <w:szCs w:val="24"/>
        </w:rPr>
        <w:t>Мероприятия настоящей программы буд</w:t>
      </w:r>
      <w:r>
        <w:rPr>
          <w:rFonts w:ascii="Times New Roman" w:hAnsi="Times New Roman" w:cs="Times New Roman"/>
          <w:sz w:val="24"/>
          <w:szCs w:val="24"/>
        </w:rPr>
        <w:t>ут</w:t>
      </w:r>
      <w:r w:rsidRPr="00960979">
        <w:rPr>
          <w:rFonts w:ascii="Times New Roman" w:hAnsi="Times New Roman" w:cs="Times New Roman"/>
          <w:sz w:val="24"/>
          <w:szCs w:val="24"/>
        </w:rPr>
        <w:t xml:space="preserve"> способствовать своевременному выявлению нарушений прав и законных интересов ребёнка в семье, обеспечению приоритета семейного устройства детей-сирот, детей, оставшихся без попечения родителей. В рамках реализации программы будут осуществляться </w:t>
      </w:r>
      <w:r w:rsidRPr="00960979">
        <w:rPr>
          <w:rFonts w:ascii="Times New Roman" w:hAnsi="Times New Roman"/>
          <w:sz w:val="24"/>
          <w:szCs w:val="24"/>
          <w:lang w:eastAsia="ru-RU"/>
        </w:rPr>
        <w:t>меры, направленные на формирование безопасного и комфортного семейного окружения.</w:t>
      </w:r>
    </w:p>
    <w:p w:rsidR="00533512" w:rsidRPr="004001B5" w:rsidRDefault="00533512" w:rsidP="005335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512">
        <w:rPr>
          <w:rFonts w:ascii="Times New Roman" w:hAnsi="Times New Roman" w:cs="Times New Roman"/>
          <w:sz w:val="24"/>
          <w:szCs w:val="24"/>
        </w:rPr>
        <w:t>Также, необходимо обеспечить осуществление своевременного и качественного хозяйственно-эксплуатационного обслуживания муниципальных учреждений, минимизировать риски возникновения в них аварийных ситуаций. На сегодняшний день достаточно высоким остается уровень изношенности имущества, находящегося в обслуживании и оперативном управлении, что требует ежедневного внимания, принятия своевременных и эффективных мер.</w:t>
      </w:r>
    </w:p>
    <w:p w:rsidR="00533512" w:rsidRDefault="00533512" w:rsidP="005335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2" w:name="Par141"/>
      <w:bookmarkEnd w:id="2"/>
      <w:r>
        <w:rPr>
          <w:rFonts w:ascii="Times New Roman" w:hAnsi="Times New Roman" w:cs="Times New Roman"/>
          <w:sz w:val="24"/>
          <w:szCs w:val="24"/>
        </w:rPr>
        <w:t>Исполнение всех м</w:t>
      </w:r>
      <w:r w:rsidRPr="004001B5">
        <w:rPr>
          <w:rFonts w:ascii="Times New Roman" w:hAnsi="Times New Roman" w:cs="Times New Roman"/>
          <w:sz w:val="24"/>
          <w:szCs w:val="24"/>
        </w:rPr>
        <w:t>ероприяти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4001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4001B5">
        <w:rPr>
          <w:rFonts w:ascii="Times New Roman" w:hAnsi="Times New Roman" w:cs="Times New Roman"/>
          <w:sz w:val="24"/>
          <w:szCs w:val="24"/>
        </w:rPr>
        <w:t>рограммы направлен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001B5">
        <w:rPr>
          <w:rFonts w:ascii="Times New Roman" w:hAnsi="Times New Roman" w:cs="Times New Roman"/>
          <w:sz w:val="24"/>
          <w:szCs w:val="24"/>
        </w:rPr>
        <w:t xml:space="preserve"> на обеспечение предоставления образовательных услуг в образовательных учреждениях в соответствии со стандартами качества предоставления услуг в сфере образования.</w:t>
      </w:r>
    </w:p>
    <w:p w:rsidR="005E7ABD" w:rsidRDefault="005E7ABD" w:rsidP="00533512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6B73" w:rsidRDefault="000446BC" w:rsidP="00B66B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451BC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51BCB" w:rsidRPr="00451BCB">
        <w:rPr>
          <w:rFonts w:ascii="Times New Roman" w:hAnsi="Times New Roman" w:cs="Times New Roman"/>
          <w:b/>
          <w:sz w:val="24"/>
          <w:szCs w:val="24"/>
        </w:rPr>
        <w:t>Основные цели и задачи программы</w:t>
      </w:r>
    </w:p>
    <w:p w:rsidR="005E7ABD" w:rsidRPr="00451BCB" w:rsidRDefault="005E7ABD" w:rsidP="009D11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7ABD" w:rsidRPr="00CD1811" w:rsidRDefault="005E7ABD" w:rsidP="009D1190">
      <w:pPr>
        <w:pStyle w:val="Style20"/>
        <w:tabs>
          <w:tab w:val="left" w:pos="0"/>
        </w:tabs>
        <w:ind w:firstLine="567"/>
        <w:jc w:val="both"/>
        <w:rPr>
          <w:rStyle w:val="FontStyle65"/>
        </w:rPr>
      </w:pPr>
      <w:r>
        <w:t>Основной целью программы является п</w:t>
      </w:r>
      <w:r w:rsidRPr="006F024D">
        <w:t>овышение доступности</w:t>
      </w:r>
      <w:r>
        <w:t xml:space="preserve"> и </w:t>
      </w:r>
      <w:r w:rsidRPr="006F024D">
        <w:t>качества образования</w:t>
      </w:r>
      <w:r>
        <w:t>, создание современной образовательной среды для детей</w:t>
      </w:r>
      <w:r w:rsidRPr="00CD1811">
        <w:rPr>
          <w:rStyle w:val="FontStyle65"/>
        </w:rPr>
        <w:t>.</w:t>
      </w:r>
    </w:p>
    <w:p w:rsidR="005E7ABD" w:rsidRPr="00CD1811" w:rsidRDefault="005E7ABD" w:rsidP="009D1190">
      <w:pPr>
        <w:pStyle w:val="af6"/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1811">
        <w:rPr>
          <w:rFonts w:ascii="Times New Roman" w:hAnsi="Times New Roman" w:cs="Times New Roman"/>
          <w:sz w:val="24"/>
          <w:szCs w:val="24"/>
        </w:rPr>
        <w:t>Достижение поставленной цели предполагает решение следующ</w:t>
      </w:r>
      <w:r>
        <w:rPr>
          <w:rFonts w:ascii="Times New Roman" w:hAnsi="Times New Roman" w:cs="Times New Roman"/>
          <w:sz w:val="24"/>
          <w:szCs w:val="24"/>
        </w:rPr>
        <w:t>их задач</w:t>
      </w:r>
      <w:r w:rsidRPr="00CD181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33512" w:rsidRDefault="00533512" w:rsidP="009D1190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Развитие системы дошкольного образования. Создание комфортных и безопасных условий пребывания ребёнка в дошкольном образовательном учреждении. </w:t>
      </w:r>
    </w:p>
    <w:p w:rsidR="00533512" w:rsidRDefault="00533512" w:rsidP="009D1190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 w:rsidR="00AA071D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Создание условий для повышения качества, доступности и конкурентоспособности общего и дополнительного образования детей для всех категорий обучающихся. </w:t>
      </w:r>
      <w:r>
        <w:rPr>
          <w:rFonts w:ascii="Times New Roman" w:hAnsi="Times New Roman"/>
          <w:spacing w:val="2"/>
          <w:sz w:val="24"/>
        </w:rPr>
        <w:t>Обеспечение предоставления услуг в сфере общего и дополнительного образования детей.</w:t>
      </w:r>
      <w:r>
        <w:rPr>
          <w:rFonts w:ascii="Times New Roman" w:hAnsi="Times New Roman"/>
          <w:sz w:val="24"/>
        </w:rPr>
        <w:t xml:space="preserve"> </w:t>
      </w:r>
    </w:p>
    <w:p w:rsidR="00533512" w:rsidRDefault="00533512" w:rsidP="009D1190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Создание условий для полноценного отдыха, укрепления здоровья, личностного развития и занятости несовершеннолетних.</w:t>
      </w:r>
    </w:p>
    <w:p w:rsidR="00533512" w:rsidRDefault="00533512" w:rsidP="009D1190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Развитие методического обеспечения образовательной деятельности. Совершенствование системы выявления и сопровождения одарённых детей, их специальной поддержки. </w:t>
      </w:r>
    </w:p>
    <w:p w:rsidR="00533512" w:rsidRDefault="00533512" w:rsidP="009D1190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Реализация основополагающего права каждого ребенка жить и воспитываться в семье.</w:t>
      </w:r>
    </w:p>
    <w:p w:rsidR="00533512" w:rsidRPr="00533512" w:rsidRDefault="00533512" w:rsidP="009D119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512">
        <w:rPr>
          <w:rFonts w:ascii="Times New Roman" w:hAnsi="Times New Roman" w:cs="Times New Roman"/>
          <w:sz w:val="24"/>
          <w:szCs w:val="24"/>
        </w:rPr>
        <w:t>6. Обеспечение своевременного и качественного хозяйственно-эксплуатационного обслуживания муниципальных учреждений в Печенгском муниципальном округе.</w:t>
      </w:r>
    </w:p>
    <w:p w:rsidR="005E7ABD" w:rsidRPr="004001B5" w:rsidRDefault="00397E62" w:rsidP="009D119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B1CE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7ABD" w:rsidRPr="00397E62">
        <w:rPr>
          <w:rFonts w:ascii="Times New Roman" w:hAnsi="Times New Roman" w:cs="Times New Roman"/>
          <w:sz w:val="24"/>
          <w:szCs w:val="24"/>
        </w:rPr>
        <w:t xml:space="preserve">Основными инструментами реализации </w:t>
      </w:r>
      <w:r>
        <w:rPr>
          <w:rFonts w:ascii="Times New Roman" w:hAnsi="Times New Roman" w:cs="Times New Roman"/>
          <w:sz w:val="24"/>
          <w:szCs w:val="24"/>
        </w:rPr>
        <w:t>задач</w:t>
      </w:r>
      <w:r w:rsidR="005E7ABD" w:rsidRPr="00397E62">
        <w:rPr>
          <w:rFonts w:ascii="Times New Roman" w:hAnsi="Times New Roman" w:cs="Times New Roman"/>
          <w:sz w:val="24"/>
          <w:szCs w:val="24"/>
        </w:rPr>
        <w:t xml:space="preserve"> являются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5E7ABD" w:rsidRPr="004001B5">
        <w:rPr>
          <w:rFonts w:ascii="Times New Roman" w:hAnsi="Times New Roman" w:cs="Times New Roman"/>
          <w:sz w:val="24"/>
          <w:szCs w:val="24"/>
        </w:rPr>
        <w:t>сновные мероприятия подпрограмм</w:t>
      </w:r>
      <w:r w:rsidR="00CB1CE6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5E7ABD" w:rsidRPr="004001B5">
        <w:rPr>
          <w:rFonts w:ascii="Times New Roman" w:hAnsi="Times New Roman" w:cs="Times New Roman"/>
          <w:sz w:val="24"/>
          <w:szCs w:val="24"/>
        </w:rPr>
        <w:t xml:space="preserve">отражают актуальные и перспективные направления муниципальной политики в сфере образования </w:t>
      </w:r>
      <w:r w:rsidR="005E7ABD" w:rsidRPr="004001B5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="00CB1CE6">
        <w:rPr>
          <w:rFonts w:ascii="Times New Roman" w:hAnsi="Times New Roman" w:cs="Times New Roman"/>
          <w:sz w:val="24"/>
          <w:szCs w:val="24"/>
        </w:rPr>
        <w:t xml:space="preserve"> и позволя</w:t>
      </w:r>
      <w:r w:rsidR="005E7ABD" w:rsidRPr="004001B5">
        <w:rPr>
          <w:rFonts w:ascii="Times New Roman" w:hAnsi="Times New Roman" w:cs="Times New Roman"/>
          <w:sz w:val="24"/>
          <w:szCs w:val="24"/>
        </w:rPr>
        <w:t xml:space="preserve">т решить </w:t>
      </w:r>
      <w:r w:rsidR="005E7ABD" w:rsidRPr="004001B5">
        <w:rPr>
          <w:rFonts w:ascii="Times New Roman" w:hAnsi="Times New Roman" w:cs="Times New Roman"/>
          <w:sz w:val="24"/>
          <w:szCs w:val="24"/>
        </w:rPr>
        <w:lastRenderedPageBreak/>
        <w:t>поставленн</w:t>
      </w:r>
      <w:r w:rsidR="00CB1CE6">
        <w:rPr>
          <w:rFonts w:ascii="Times New Roman" w:hAnsi="Times New Roman" w:cs="Times New Roman"/>
          <w:sz w:val="24"/>
          <w:szCs w:val="24"/>
        </w:rPr>
        <w:t xml:space="preserve">ую </w:t>
      </w:r>
      <w:r w:rsidR="005E7ABD" w:rsidRPr="004001B5">
        <w:rPr>
          <w:rFonts w:ascii="Times New Roman" w:hAnsi="Times New Roman" w:cs="Times New Roman"/>
          <w:sz w:val="24"/>
          <w:szCs w:val="24"/>
        </w:rPr>
        <w:t xml:space="preserve"> </w:t>
      </w:r>
      <w:r w:rsidR="005E7ABD">
        <w:rPr>
          <w:rFonts w:ascii="Times New Roman" w:hAnsi="Times New Roman" w:cs="Times New Roman"/>
          <w:sz w:val="24"/>
          <w:szCs w:val="24"/>
        </w:rPr>
        <w:t>п</w:t>
      </w:r>
      <w:r w:rsidR="005E7ABD" w:rsidRPr="004001B5">
        <w:rPr>
          <w:rFonts w:ascii="Times New Roman" w:hAnsi="Times New Roman" w:cs="Times New Roman"/>
          <w:sz w:val="24"/>
          <w:szCs w:val="24"/>
        </w:rPr>
        <w:t xml:space="preserve">рограммой </w:t>
      </w:r>
      <w:r w:rsidR="00CB1CE6">
        <w:rPr>
          <w:rFonts w:ascii="Times New Roman" w:hAnsi="Times New Roman" w:cs="Times New Roman"/>
          <w:sz w:val="24"/>
          <w:szCs w:val="24"/>
        </w:rPr>
        <w:t>цель.</w:t>
      </w:r>
    </w:p>
    <w:p w:rsidR="00A212EA" w:rsidRPr="00AA071D" w:rsidRDefault="00451BCB" w:rsidP="00B66B73">
      <w:pPr>
        <w:tabs>
          <w:tab w:val="left" w:pos="567"/>
        </w:tabs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793563">
        <w:rPr>
          <w:rFonts w:ascii="Times New Roman" w:hAnsi="Times New Roman" w:cs="Times New Roman"/>
          <w:sz w:val="24"/>
          <w:szCs w:val="24"/>
          <w:lang w:eastAsia="ru-RU"/>
        </w:rPr>
        <w:t>Основные целевые индикаторы и показатели эффективности реализации программы</w:t>
      </w:r>
    </w:p>
    <w:tbl>
      <w:tblPr>
        <w:tblpPr w:leftFromText="181" w:rightFromText="181" w:vertAnchor="text" w:horzAnchor="margin" w:tblpX="40" w:tblpY="1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18"/>
        <w:gridCol w:w="33"/>
        <w:gridCol w:w="676"/>
        <w:gridCol w:w="33"/>
        <w:gridCol w:w="817"/>
        <w:gridCol w:w="34"/>
        <w:gridCol w:w="817"/>
        <w:gridCol w:w="33"/>
        <w:gridCol w:w="675"/>
        <w:gridCol w:w="34"/>
        <w:gridCol w:w="675"/>
        <w:gridCol w:w="34"/>
        <w:gridCol w:w="675"/>
        <w:gridCol w:w="33"/>
        <w:gridCol w:w="1985"/>
      </w:tblGrid>
      <w:tr w:rsidR="00A212EA" w:rsidRPr="008E0BE7" w:rsidTr="00BE7C6E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BE7">
              <w:rPr>
                <w:rFonts w:ascii="Times New Roman" w:hAnsi="Times New Roman" w:cs="Times New Roman"/>
                <w:bCs/>
                <w:sz w:val="20"/>
                <w:szCs w:val="20"/>
              </w:rPr>
              <w:t>№</w:t>
            </w:r>
          </w:p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BE7">
              <w:rPr>
                <w:rFonts w:ascii="Times New Roman" w:hAnsi="Times New Roman" w:cs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BE7">
              <w:rPr>
                <w:rFonts w:ascii="Times New Roman" w:hAnsi="Times New Roman" w:cs="Times New Roman"/>
                <w:bCs/>
                <w:sz w:val="20"/>
                <w:szCs w:val="20"/>
              </w:rPr>
              <w:t>Цели, задачи, целевые индикаторы (показатели)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BE7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38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BE7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BE7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 данных</w:t>
            </w:r>
          </w:p>
        </w:tc>
      </w:tr>
      <w:tr w:rsidR="00A212EA" w:rsidRPr="008E0BE7" w:rsidTr="00BE7C6E">
        <w:trPr>
          <w:trHeight w:val="319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BE7">
              <w:rPr>
                <w:rFonts w:ascii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BE7">
              <w:rPr>
                <w:rFonts w:ascii="Times New Roman" w:hAnsi="Times New Roman" w:cs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BE7">
              <w:rPr>
                <w:rFonts w:ascii="Times New Roman" w:hAnsi="Times New Roman" w:cs="Times New Roman"/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2EA" w:rsidRPr="008E0BE7" w:rsidTr="00BE7C6E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tabs>
                <w:tab w:val="center" w:pos="716"/>
                <w:tab w:val="left" w:pos="13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BE7">
              <w:rPr>
                <w:rFonts w:ascii="Times New Roman" w:hAnsi="Times New Roman" w:cs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BE7">
              <w:rPr>
                <w:rFonts w:ascii="Times New Roman" w:hAnsi="Times New Roman"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BE7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BE7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BE7"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2EA" w:rsidRPr="008E0BE7" w:rsidTr="00BE7C6E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BE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0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BE7">
              <w:rPr>
                <w:rFonts w:ascii="Times New Roman" w:hAnsi="Times New Roman" w:cs="Times New Roman"/>
                <w:sz w:val="20"/>
                <w:szCs w:val="20"/>
              </w:rPr>
              <w:t>Показатель цели муниципальной программы</w:t>
            </w:r>
          </w:p>
        </w:tc>
      </w:tr>
      <w:tr w:rsidR="007501DD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 xml:space="preserve">Доступность дошкольного образования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Стат. отчёт 85-К АИС «Электронный детский сад»</w:t>
            </w:r>
          </w:p>
        </w:tc>
      </w:tr>
      <w:tr w:rsidR="007501DD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533512" w:rsidRDefault="007501DD" w:rsidP="00BE7C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51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335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533512" w:rsidRDefault="007501DD" w:rsidP="00BE7C6E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3512">
              <w:rPr>
                <w:rFonts w:ascii="Times New Roman" w:hAnsi="Times New Roman" w:cs="Times New Roman"/>
                <w:sz w:val="20"/>
                <w:szCs w:val="20"/>
              </w:rPr>
              <w:t>Уменьшение доли выпускников общеобразовательных организаций, не сдавших ЕГЭ по обязательным предметам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533512" w:rsidRDefault="007501DD" w:rsidP="00BE7C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51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533512" w:rsidRDefault="007501DD" w:rsidP="00BE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512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533512" w:rsidRDefault="007501DD" w:rsidP="00BE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512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533512" w:rsidRDefault="007501DD" w:rsidP="00BE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512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533512" w:rsidRDefault="007501DD" w:rsidP="00BE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51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533512" w:rsidRDefault="007501DD" w:rsidP="00BE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512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533512" w:rsidRDefault="007501DD" w:rsidP="00BE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512">
              <w:rPr>
                <w:rFonts w:ascii="Times New Roman" w:hAnsi="Times New Roman" w:cs="Times New Roman"/>
                <w:sz w:val="20"/>
                <w:szCs w:val="20"/>
              </w:rPr>
              <w:t>Результаты ЕГЭ</w:t>
            </w:r>
          </w:p>
        </w:tc>
      </w:tr>
      <w:tr w:rsidR="007501DD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571C13" w:rsidRDefault="007501DD" w:rsidP="00BE7C6E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1C13"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населения в возрасте 6,6 - 18 лет, охваченного образованием, в общей численности населения в возрасте 6,6 - 18 лет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 xml:space="preserve">Стат. отчет </w:t>
            </w:r>
          </w:p>
          <w:p w:rsidR="007501DD" w:rsidRPr="007501DD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ОО - 1</w:t>
            </w:r>
          </w:p>
        </w:tc>
      </w:tr>
      <w:tr w:rsidR="007501DD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571C13" w:rsidRDefault="007501DD" w:rsidP="00BE7C6E">
            <w:pPr>
              <w:tabs>
                <w:tab w:val="left" w:pos="0"/>
                <w:tab w:val="left" w:pos="284"/>
                <w:tab w:val="left" w:pos="426"/>
              </w:tabs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Доля детей, получающих услуги дополнительного образования, от общего количества детей в возрасте от 5 до 18 лет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Региональный навигатор ПФДО 51,</w:t>
            </w:r>
          </w:p>
          <w:p w:rsidR="007501DD" w:rsidRPr="007501DD" w:rsidRDefault="007501DD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стат. отчет 1-ДО</w:t>
            </w:r>
          </w:p>
        </w:tc>
      </w:tr>
      <w:tr w:rsidR="007501DD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4001B5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90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4001B5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Показатели задач муниципальной программы (целей подпрограммы)</w:t>
            </w:r>
          </w:p>
        </w:tc>
      </w:tr>
      <w:tr w:rsidR="007501DD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BE7C6E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C6E">
              <w:rPr>
                <w:rFonts w:ascii="Times New Roman" w:hAnsi="Times New Roman" w:cs="Times New Roman"/>
                <w:b/>
                <w:sz w:val="18"/>
                <w:szCs w:val="18"/>
              </w:rPr>
              <w:t>2.1.</w:t>
            </w:r>
          </w:p>
        </w:tc>
        <w:tc>
          <w:tcPr>
            <w:tcW w:w="90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BE7C6E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C6E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1«Развитие дошкольного образования»</w:t>
            </w:r>
          </w:p>
        </w:tc>
      </w:tr>
      <w:tr w:rsidR="000961DC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2.1.1.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pStyle w:val="14"/>
              <w:tabs>
                <w:tab w:val="left" w:pos="317"/>
              </w:tabs>
              <w:ind w:left="0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0961DC">
              <w:rPr>
                <w:rFonts w:eastAsia="Times New Roman"/>
                <w:sz w:val="18"/>
                <w:szCs w:val="18"/>
                <w:lang w:eastAsia="en-US"/>
              </w:rPr>
              <w:t>Доступность дошкольного образования.</w:t>
            </w:r>
          </w:p>
          <w:p w:rsidR="000961DC" w:rsidRPr="000961DC" w:rsidRDefault="000961DC" w:rsidP="00BE7C6E">
            <w:pPr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АИС «Электронный детский сад»</w:t>
            </w:r>
          </w:p>
        </w:tc>
      </w:tr>
      <w:tr w:rsidR="000961DC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2.1.2.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pStyle w:val="14"/>
              <w:tabs>
                <w:tab w:val="left" w:pos="317"/>
              </w:tabs>
              <w:ind w:left="0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0961DC">
              <w:rPr>
                <w:rFonts w:eastAsia="Times New Roman"/>
                <w:sz w:val="18"/>
                <w:szCs w:val="18"/>
                <w:lang w:eastAsia="en-US"/>
              </w:rPr>
              <w:t>Доля детей в возрасте от 2 месяцев до 7 лет, охваченных услугами дошкольного образования, в общей численности детей дошкольного возраста.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72,7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Стат. отчёт 85-К</w:t>
            </w:r>
          </w:p>
        </w:tc>
      </w:tr>
      <w:tr w:rsidR="000961DC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2.1.3.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pStyle w:val="14"/>
              <w:tabs>
                <w:tab w:val="left" w:pos="317"/>
              </w:tabs>
              <w:ind w:left="0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0961DC">
              <w:rPr>
                <w:rFonts w:eastAsia="Times New Roman"/>
                <w:sz w:val="18"/>
                <w:szCs w:val="18"/>
                <w:lang w:eastAsia="en-US"/>
              </w:rPr>
              <w:t>Доля детей в возрасте от 3 до 7 лет, охваченных услугами дошкольного образования, в общей численности детей дошкольного возраста.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Стат. отчёт 85-К</w:t>
            </w:r>
          </w:p>
        </w:tc>
      </w:tr>
      <w:tr w:rsidR="000961DC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4001B5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2.1.4</w:t>
            </w: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4001B5" w:rsidRDefault="000961DC" w:rsidP="00BE7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 xml:space="preserve">Доля дошкольных образовательных учреждений, здания которых соответствуют требованиям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СП2.4.3648-20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4001B5" w:rsidRDefault="000961DC" w:rsidP="00BE7C6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0961DC" w:rsidRPr="000961DC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4001B5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Результаты проверки специалистами Роспотребнадзора</w:t>
            </w:r>
          </w:p>
        </w:tc>
      </w:tr>
      <w:tr w:rsidR="007501DD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BE7C6E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C6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2.2. </w:t>
            </w:r>
          </w:p>
        </w:tc>
        <w:tc>
          <w:tcPr>
            <w:tcW w:w="90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BE7C6E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C6E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 «Развитие общего и дополнительного образования детей»</w:t>
            </w:r>
          </w:p>
        </w:tc>
      </w:tr>
      <w:tr w:rsidR="000961DC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Default="000961DC" w:rsidP="00BE7C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2.2.1.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Охват детей общедоступным качественным общим образованием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Default="000961DC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Default="000961DC" w:rsidP="00BE7C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Стат. отчет ОО - 1</w:t>
            </w:r>
          </w:p>
        </w:tc>
      </w:tr>
      <w:tr w:rsidR="000961DC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Default="000961DC" w:rsidP="00BE7C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2.2.2.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Координация деятельности общеобразовательных организаций по подготовке и проведению государственной итоговой аттестации по образовательным программам основного общего и среднего общего образования, включая репетиционные экзамены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Default="000961DC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Приказ министерства образования и науки Мурманской области</w:t>
            </w:r>
          </w:p>
        </w:tc>
      </w:tr>
      <w:tr w:rsidR="000961DC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Default="000961DC" w:rsidP="00BE7C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2.2.3.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 xml:space="preserve">Число общеобразовательных организаций, расположенных в сельской местности и </w:t>
            </w:r>
            <w:r w:rsidRPr="000961DC">
              <w:rPr>
                <w:rFonts w:ascii="Times New Roman" w:hAnsi="Times New Roman"/>
                <w:sz w:val="18"/>
              </w:rPr>
              <w:lastRenderedPageBreak/>
              <w:t>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F91B31" w:rsidRDefault="00587C3B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  <w:lang w:val="en-US"/>
              </w:rPr>
            </w:pPr>
            <w:r w:rsidRPr="000961DC">
              <w:rPr>
                <w:rFonts w:ascii="Times New Roman" w:hAnsi="Times New Roman"/>
                <w:sz w:val="18"/>
              </w:rPr>
              <w:lastRenderedPageBreak/>
              <w:t>Е</w:t>
            </w:r>
            <w:r w:rsidR="000961DC" w:rsidRPr="000961DC">
              <w:rPr>
                <w:rFonts w:ascii="Times New Roman" w:hAnsi="Times New Roman"/>
                <w:sz w:val="18"/>
              </w:rPr>
              <w:t>д</w:t>
            </w:r>
            <w:r>
              <w:rPr>
                <w:rFonts w:ascii="Times New Roman" w:hAnsi="Times New Roman"/>
                <w:sz w:val="18"/>
              </w:rPr>
              <w:t xml:space="preserve">.        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Приказ министерства образования и науки Мурманской области</w:t>
            </w:r>
          </w:p>
        </w:tc>
      </w:tr>
      <w:tr w:rsidR="000961DC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Default="000961DC" w:rsidP="00BE7C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2.2.4.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tabs>
                <w:tab w:val="left" w:pos="0"/>
                <w:tab w:val="left" w:pos="284"/>
                <w:tab w:val="left" w:pos="426"/>
              </w:tabs>
              <w:spacing w:before="100" w:beforeAutospacing="1"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Доля детей, получающих услуги дополнительного образования, от общего количества детей в возрасте от 5 до 18 лет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65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Региональный навигатор ПФДО 51,</w:t>
            </w:r>
          </w:p>
          <w:p w:rsidR="000961DC" w:rsidRPr="000961DC" w:rsidRDefault="000961DC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стат. отчет 1-ДО</w:t>
            </w:r>
          </w:p>
        </w:tc>
      </w:tr>
      <w:tr w:rsidR="000961DC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Default="000961DC" w:rsidP="00BE7C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2.2.5.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Региональный навигатор ПФДО 51</w:t>
            </w:r>
          </w:p>
        </w:tc>
      </w:tr>
      <w:tr w:rsidR="000961DC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Default="000961DC" w:rsidP="00BE7C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2.2.6.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Default="000961DC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Default="000961DC" w:rsidP="00BE7C6E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5,8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5,8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5,8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5,8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5,8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Default="000961DC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Мониторинг дополнительного образования</w:t>
            </w:r>
          </w:p>
        </w:tc>
      </w:tr>
      <w:tr w:rsidR="000961DC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BE7C6E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C6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2.3. </w:t>
            </w:r>
          </w:p>
        </w:tc>
        <w:tc>
          <w:tcPr>
            <w:tcW w:w="90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BE7C6E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C6E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 «Детский отдых»</w:t>
            </w:r>
          </w:p>
        </w:tc>
      </w:tr>
      <w:tr w:rsidR="000961DC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2.3.1.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Доля детей, охваченных организованными формами отдыха и занятости,  от общего количества детей в возрасте от 6 до 18 лет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37,8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38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38,1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38,2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38,3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Мониторинг Министерства образования и науки Мурманской области</w:t>
            </w:r>
          </w:p>
        </w:tc>
      </w:tr>
      <w:tr w:rsidR="000961DC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BE7C6E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C6E">
              <w:rPr>
                <w:rFonts w:ascii="Times New Roman" w:hAnsi="Times New Roman" w:cs="Times New Roman"/>
                <w:b/>
                <w:sz w:val="18"/>
                <w:szCs w:val="18"/>
              </w:rPr>
              <w:t>2.4.</w:t>
            </w:r>
          </w:p>
        </w:tc>
        <w:tc>
          <w:tcPr>
            <w:tcW w:w="90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BE7C6E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C6E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4 «Развитие потенциала участников образовательного процесса»</w:t>
            </w:r>
          </w:p>
        </w:tc>
      </w:tr>
      <w:tr w:rsidR="000961DC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3913D1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2.4.1.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607DC6" w:rsidRDefault="000961DC" w:rsidP="00BE7C6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07DC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Сохранение уровня профессиональной компетентности педагогов</w:t>
            </w:r>
          </w:p>
          <w:p w:rsidR="000961DC" w:rsidRPr="004A23D0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3913D1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3913D1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3913D1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3913D1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3913D1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3913D1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4A23D0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3D0">
              <w:rPr>
                <w:rFonts w:ascii="Times New Roman" w:hAnsi="Times New Roman" w:cs="Times New Roman"/>
                <w:sz w:val="18"/>
                <w:szCs w:val="18"/>
              </w:rPr>
              <w:t>Отчеты образовательных организаций о количестве педагогов, прошедших повышение квалификации, мониторинг</w:t>
            </w:r>
          </w:p>
        </w:tc>
      </w:tr>
      <w:tr w:rsidR="000961DC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3913D1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2.4.2.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4A23D0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3D0">
              <w:rPr>
                <w:rFonts w:ascii="Times New Roman" w:hAnsi="Times New Roman" w:cs="Times New Roman"/>
                <w:sz w:val="18"/>
                <w:szCs w:val="18"/>
              </w:rPr>
              <w:t>Доля обучающихся - победителей и призеров олимпиад и конкурсов разных уровней от общей численности участников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3913D1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before="4"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3913D1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3913D1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3913D1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3913D1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3913D1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4A23D0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before="4"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3D0">
              <w:rPr>
                <w:rFonts w:ascii="Times New Roman" w:hAnsi="Times New Roman" w:cs="Times New Roman"/>
                <w:sz w:val="18"/>
                <w:szCs w:val="18"/>
              </w:rPr>
              <w:t>Приказы отдела образования по итогам конкурсов, грамоты, дипломы</w:t>
            </w:r>
          </w:p>
        </w:tc>
      </w:tr>
      <w:tr w:rsidR="000961DC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BE7C6E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C6E">
              <w:rPr>
                <w:rFonts w:ascii="Times New Roman" w:hAnsi="Times New Roman" w:cs="Times New Roman"/>
                <w:b/>
                <w:sz w:val="18"/>
                <w:szCs w:val="18"/>
              </w:rPr>
              <w:t>2.5.</w:t>
            </w:r>
          </w:p>
        </w:tc>
        <w:tc>
          <w:tcPr>
            <w:tcW w:w="90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BE7C6E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C6E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5 «Реализация основополагающего права каждого ребенка жить и воспитываться в семье»</w:t>
            </w:r>
          </w:p>
        </w:tc>
      </w:tr>
      <w:tr w:rsidR="000961DC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3913D1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2.5.1.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4A23D0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3D0">
              <w:rPr>
                <w:rFonts w:ascii="Times New Roman" w:hAnsi="Times New Roman" w:cs="Times New Roman"/>
                <w:sz w:val="18"/>
                <w:szCs w:val="18"/>
              </w:rPr>
              <w:t>Количество кандидатов, прошедших обучение по программе подготовки лиц, выразивших желание принять на воспитание в свою семью ребёнка, оставшегося без попечения родителей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4A23D0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3D0">
              <w:rPr>
                <w:rFonts w:ascii="Times New Roman" w:hAnsi="Times New Roman" w:cs="Times New Roman"/>
                <w:sz w:val="18"/>
                <w:szCs w:val="18"/>
              </w:rPr>
              <w:t xml:space="preserve">Чел.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3913D1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4A23D0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4A23D0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4A23D0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4A23D0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4A23D0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3D0">
              <w:rPr>
                <w:rFonts w:ascii="Times New Roman" w:hAnsi="Times New Roman" w:cs="Times New Roman"/>
                <w:sz w:val="18"/>
                <w:szCs w:val="18"/>
              </w:rPr>
              <w:t>Годовой отчет сектора сопровождения замещающих семей</w:t>
            </w:r>
          </w:p>
          <w:p w:rsidR="000961DC" w:rsidRPr="004A23D0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61DC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3913D1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2.5.2.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4A23D0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3D0">
              <w:rPr>
                <w:rFonts w:ascii="Times New Roman" w:hAnsi="Times New Roman" w:cs="Times New Roman"/>
                <w:sz w:val="18"/>
                <w:szCs w:val="18"/>
              </w:rPr>
              <w:t>Количество детей-сирот и детей, оставшихся без попечения родителей, воспитывающихся в замещающих семьях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4A23D0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3D0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3913D1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3913D1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3913D1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3913D1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3913D1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4A23D0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3D0">
              <w:rPr>
                <w:rFonts w:ascii="Times New Roman" w:hAnsi="Times New Roman" w:cs="Times New Roman"/>
                <w:sz w:val="18"/>
                <w:szCs w:val="18"/>
              </w:rPr>
              <w:t xml:space="preserve">Форма </w:t>
            </w:r>
            <w:hyperlink r:id="rId9" w:history="1">
              <w:r w:rsidRPr="004A23D0">
                <w:rPr>
                  <w:rFonts w:ascii="Times New Roman" w:hAnsi="Times New Roman" w:cs="Times New Roman"/>
                  <w:sz w:val="18"/>
                  <w:szCs w:val="18"/>
                </w:rPr>
                <w:t>№</w:t>
              </w:r>
            </w:hyperlink>
            <w:r w:rsidRPr="004A23D0">
              <w:rPr>
                <w:rFonts w:ascii="Times New Roman" w:hAnsi="Times New Roman" w:cs="Times New Roman"/>
                <w:sz w:val="18"/>
                <w:szCs w:val="18"/>
              </w:rPr>
              <w:t xml:space="preserve"> 103-РИК</w:t>
            </w:r>
          </w:p>
        </w:tc>
      </w:tr>
      <w:tr w:rsidR="000961DC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BE7C6E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C6E">
              <w:rPr>
                <w:rFonts w:ascii="Times New Roman" w:hAnsi="Times New Roman" w:cs="Times New Roman"/>
                <w:b/>
                <w:sz w:val="18"/>
                <w:szCs w:val="18"/>
              </w:rPr>
              <w:t>2.6.</w:t>
            </w:r>
          </w:p>
        </w:tc>
        <w:tc>
          <w:tcPr>
            <w:tcW w:w="90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BE7C6E" w:rsidRDefault="000961DC" w:rsidP="00BE7C6E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C6E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6 «Хозяйственно – эксплуатационное обслуживание учреждений муниципального образования»</w:t>
            </w:r>
          </w:p>
        </w:tc>
      </w:tr>
      <w:tr w:rsidR="000961DC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2.6.1.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 xml:space="preserve">Сводная оценка качества обслуживания учреждений </w:t>
            </w:r>
            <w:r w:rsidRPr="000961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(по 5-балльной шкале)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Балл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Результаты опроса руководителей </w:t>
            </w:r>
            <w:r w:rsidRPr="000961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</w:t>
            </w:r>
          </w:p>
        </w:tc>
      </w:tr>
    </w:tbl>
    <w:p w:rsidR="00A212EA" w:rsidRPr="000961DC" w:rsidRDefault="00A212EA" w:rsidP="009424F0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A153D9" w:rsidRPr="00A153D9" w:rsidRDefault="00A153D9" w:rsidP="00A153D9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bCs/>
          <w:sz w:val="20"/>
          <w:szCs w:val="24"/>
        </w:rPr>
      </w:pPr>
    </w:p>
    <w:p w:rsidR="004E7590" w:rsidRDefault="000446BC" w:rsidP="008933C4">
      <w:pPr>
        <w:pStyle w:val="11"/>
        <w:widowControl w:val="0"/>
        <w:autoSpaceDE w:val="0"/>
        <w:autoSpaceDN w:val="0"/>
        <w:adjustRightInd w:val="0"/>
        <w:spacing w:after="0" w:line="240" w:lineRule="auto"/>
        <w:ind w:left="278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134FF0" w:rsidRPr="00134FF0">
        <w:rPr>
          <w:rFonts w:ascii="Times New Roman" w:hAnsi="Times New Roman" w:cs="Times New Roman"/>
          <w:b/>
          <w:sz w:val="24"/>
          <w:szCs w:val="24"/>
        </w:rPr>
        <w:t>. Перечень и краткое описание подпрограмм</w:t>
      </w:r>
    </w:p>
    <w:p w:rsidR="00134FF0" w:rsidRPr="00134FF0" w:rsidRDefault="00134FF0" w:rsidP="008933C4">
      <w:pPr>
        <w:pStyle w:val="11"/>
        <w:widowControl w:val="0"/>
        <w:autoSpaceDE w:val="0"/>
        <w:autoSpaceDN w:val="0"/>
        <w:adjustRightInd w:val="0"/>
        <w:spacing w:after="0" w:line="240" w:lineRule="auto"/>
        <w:ind w:left="278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7590" w:rsidRPr="001313BF" w:rsidRDefault="004E7590" w:rsidP="002B1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 xml:space="preserve">Исполнение программы осуществляется путем реализации подпрограмм, сформированных исходя из необходимости достижения целей и задач программы. </w:t>
      </w:r>
    </w:p>
    <w:p w:rsidR="004E7590" w:rsidRPr="0051565E" w:rsidRDefault="004E7590" w:rsidP="002B1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 xml:space="preserve">В структуру программы входят </w:t>
      </w:r>
      <w:r w:rsidR="00640B60">
        <w:rPr>
          <w:rFonts w:ascii="Times New Roman" w:hAnsi="Times New Roman" w:cs="Times New Roman"/>
          <w:sz w:val="24"/>
          <w:szCs w:val="24"/>
        </w:rPr>
        <w:t>шесть</w:t>
      </w:r>
      <w:r w:rsidRPr="0051565E">
        <w:rPr>
          <w:rFonts w:ascii="Times New Roman" w:hAnsi="Times New Roman" w:cs="Times New Roman"/>
          <w:sz w:val="24"/>
          <w:szCs w:val="24"/>
        </w:rPr>
        <w:t xml:space="preserve"> подпрограмм:</w:t>
      </w:r>
    </w:p>
    <w:p w:rsidR="00096D57" w:rsidRPr="0051565E" w:rsidRDefault="00096D57" w:rsidP="00096D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  <w:u w:val="single"/>
        </w:rPr>
        <w:t>Подпрограмма 1 «Развитие дошкольного образования» (приложение 1):</w:t>
      </w:r>
    </w:p>
    <w:p w:rsidR="00096D57" w:rsidRPr="0051565E" w:rsidRDefault="00096D57" w:rsidP="00096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 xml:space="preserve">Цели подпрограммы: </w:t>
      </w:r>
    </w:p>
    <w:p w:rsidR="00096D57" w:rsidRPr="0051565E" w:rsidRDefault="00096D57" w:rsidP="00096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 xml:space="preserve">Развитие системы дошкольного образования. Создание комфортных и безопасных условий пребывания ребёнка в дошкольном образовательном учреждении.  </w:t>
      </w:r>
    </w:p>
    <w:p w:rsidR="00096D57" w:rsidRPr="0051565E" w:rsidRDefault="00096D57" w:rsidP="004030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>Достижение целей подпрограммы предполагается за счет решения задач</w:t>
      </w:r>
      <w:r w:rsidR="004030D2">
        <w:rPr>
          <w:rFonts w:ascii="Times New Roman" w:hAnsi="Times New Roman" w:cs="Times New Roman"/>
          <w:sz w:val="24"/>
          <w:szCs w:val="24"/>
        </w:rPr>
        <w:t>и по о</w:t>
      </w:r>
      <w:r w:rsidRPr="0051565E">
        <w:rPr>
          <w:rFonts w:ascii="Times New Roman" w:hAnsi="Times New Roman" w:cs="Times New Roman"/>
          <w:sz w:val="24"/>
          <w:szCs w:val="24"/>
        </w:rPr>
        <w:t>беспечени</w:t>
      </w:r>
      <w:r w:rsidR="004030D2">
        <w:rPr>
          <w:rFonts w:ascii="Times New Roman" w:hAnsi="Times New Roman" w:cs="Times New Roman"/>
          <w:sz w:val="24"/>
          <w:szCs w:val="24"/>
        </w:rPr>
        <w:t>ю</w:t>
      </w:r>
      <w:r w:rsidRPr="0051565E">
        <w:rPr>
          <w:rFonts w:ascii="Times New Roman" w:hAnsi="Times New Roman" w:cs="Times New Roman"/>
          <w:sz w:val="24"/>
          <w:szCs w:val="24"/>
        </w:rPr>
        <w:t xml:space="preserve"> государственных гарантий общедоступности и бесплатности дошкольного образования.</w:t>
      </w:r>
    </w:p>
    <w:p w:rsidR="00096D57" w:rsidRPr="0051565E" w:rsidRDefault="00096D57" w:rsidP="00096D57">
      <w:pPr>
        <w:pStyle w:val="a4"/>
        <w:tabs>
          <w:tab w:val="left" w:pos="252"/>
          <w:tab w:val="left" w:pos="297"/>
          <w:tab w:val="left" w:pos="3039"/>
        </w:tabs>
        <w:spacing w:line="240" w:lineRule="auto"/>
        <w:rPr>
          <w:rFonts w:ascii="Times New Roman" w:hAnsi="Times New Roman"/>
        </w:rPr>
      </w:pPr>
      <w:r w:rsidRPr="0051565E">
        <w:rPr>
          <w:rFonts w:ascii="Times New Roman" w:hAnsi="Times New Roman"/>
        </w:rPr>
        <w:t>Реализация задач подпрограммы обеспечена комплексом мероприятий по предоставлению услуг дошкольного образования, повышени</w:t>
      </w:r>
      <w:r w:rsidR="00053E5B">
        <w:rPr>
          <w:rFonts w:ascii="Times New Roman" w:hAnsi="Times New Roman"/>
        </w:rPr>
        <w:t>ю</w:t>
      </w:r>
      <w:r w:rsidRPr="0051565E">
        <w:rPr>
          <w:rFonts w:ascii="Times New Roman" w:hAnsi="Times New Roman"/>
        </w:rPr>
        <w:t xml:space="preserve"> качества дошкольного образования в соответствии с ФГОС.</w:t>
      </w:r>
    </w:p>
    <w:p w:rsidR="005B29CD" w:rsidRPr="000961DC" w:rsidRDefault="005B29CD" w:rsidP="000961D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0961DC">
        <w:rPr>
          <w:rFonts w:ascii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Подпрограмма 2 «Развитие общего и дополнительного образования» </w:t>
      </w:r>
      <w:r w:rsidR="00A153D9" w:rsidRPr="000961DC">
        <w:rPr>
          <w:rFonts w:ascii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             </w:t>
      </w:r>
      <w:r w:rsidRPr="000961DC">
        <w:rPr>
          <w:rFonts w:ascii="Times New Roman" w:hAnsi="Times New Roman" w:cs="Times New Roman"/>
          <w:color w:val="000000"/>
          <w:sz w:val="24"/>
          <w:szCs w:val="20"/>
          <w:u w:val="single"/>
          <w:lang w:eastAsia="ru-RU"/>
        </w:rPr>
        <w:t>(приложение 2):</w:t>
      </w:r>
    </w:p>
    <w:p w:rsidR="005B29CD" w:rsidRPr="005B29CD" w:rsidRDefault="005B29CD" w:rsidP="005B29CD">
      <w:pPr>
        <w:tabs>
          <w:tab w:val="left" w:pos="-142"/>
          <w:tab w:val="left" w:pos="284"/>
          <w:tab w:val="left" w:pos="42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9CD">
        <w:rPr>
          <w:rFonts w:ascii="Times New Roman" w:hAnsi="Times New Roman" w:cs="Times New Roman"/>
          <w:sz w:val="24"/>
          <w:szCs w:val="24"/>
        </w:rPr>
        <w:t>Цели подпрограммы:</w:t>
      </w:r>
    </w:p>
    <w:p w:rsidR="005B29CD" w:rsidRPr="005B29CD" w:rsidRDefault="005B29CD" w:rsidP="005B29CD">
      <w:pPr>
        <w:tabs>
          <w:tab w:val="left" w:pos="-142"/>
          <w:tab w:val="left" w:pos="284"/>
          <w:tab w:val="left" w:pos="42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9CD">
        <w:rPr>
          <w:rFonts w:ascii="Times New Roman" w:hAnsi="Times New Roman" w:cs="Times New Roman"/>
          <w:sz w:val="24"/>
          <w:szCs w:val="24"/>
        </w:rPr>
        <w:t>Создание условий для повышения качества, доступности и конкурентоспособности общего и дополнительного образования детей для всех категорий обучающихся. О</w:t>
      </w:r>
      <w:r w:rsidRPr="005B29CD">
        <w:rPr>
          <w:rFonts w:ascii="Times New Roman" w:hAnsi="Times New Roman" w:cs="Times New Roman"/>
          <w:spacing w:val="2"/>
          <w:sz w:val="24"/>
          <w:szCs w:val="24"/>
        </w:rPr>
        <w:t>беспечение предоставления услуг в сфере общего и дополнительного образования детей.</w:t>
      </w:r>
    </w:p>
    <w:p w:rsidR="005B29CD" w:rsidRPr="005B29CD" w:rsidRDefault="005B29CD" w:rsidP="005B29CD">
      <w:pPr>
        <w:tabs>
          <w:tab w:val="left" w:pos="-142"/>
          <w:tab w:val="left" w:pos="284"/>
          <w:tab w:val="left" w:pos="42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9CD">
        <w:rPr>
          <w:rFonts w:ascii="Times New Roman" w:hAnsi="Times New Roman" w:cs="Times New Roman"/>
          <w:sz w:val="24"/>
          <w:szCs w:val="24"/>
        </w:rPr>
        <w:t xml:space="preserve">Задачами подпрограммы являются: </w:t>
      </w:r>
    </w:p>
    <w:p w:rsidR="005B29CD" w:rsidRPr="005B29CD" w:rsidRDefault="005B29CD" w:rsidP="009878C7">
      <w:pPr>
        <w:pStyle w:val="14"/>
        <w:numPr>
          <w:ilvl w:val="0"/>
          <w:numId w:val="3"/>
        </w:numPr>
        <w:tabs>
          <w:tab w:val="left" w:pos="-142"/>
          <w:tab w:val="left" w:pos="284"/>
          <w:tab w:val="left" w:pos="426"/>
          <w:tab w:val="left" w:pos="993"/>
        </w:tabs>
        <w:ind w:left="0" w:right="-1" w:firstLine="709"/>
        <w:jc w:val="both"/>
        <w:rPr>
          <w:sz w:val="24"/>
          <w:szCs w:val="24"/>
        </w:rPr>
      </w:pPr>
      <w:r w:rsidRPr="005B29CD">
        <w:rPr>
          <w:sz w:val="24"/>
          <w:szCs w:val="24"/>
        </w:rPr>
        <w:t>Обеспечение государственных гарантий общедоступности и бесплатности общего образования и равного доступа к услугам дополнительного образования детей.</w:t>
      </w:r>
    </w:p>
    <w:p w:rsidR="005B29CD" w:rsidRDefault="005B29CD" w:rsidP="009878C7">
      <w:pPr>
        <w:pStyle w:val="14"/>
        <w:numPr>
          <w:ilvl w:val="0"/>
          <w:numId w:val="3"/>
        </w:numPr>
        <w:tabs>
          <w:tab w:val="left" w:pos="0"/>
          <w:tab w:val="left" w:pos="284"/>
          <w:tab w:val="left" w:pos="426"/>
          <w:tab w:val="left" w:pos="993"/>
        </w:tabs>
        <w:ind w:left="0" w:right="-1" w:firstLine="709"/>
        <w:jc w:val="both"/>
        <w:rPr>
          <w:sz w:val="24"/>
          <w:szCs w:val="24"/>
        </w:rPr>
      </w:pPr>
      <w:r w:rsidRPr="005B29CD">
        <w:rPr>
          <w:spacing w:val="2"/>
          <w:sz w:val="24"/>
          <w:szCs w:val="24"/>
        </w:rPr>
        <w:t>С</w:t>
      </w:r>
      <w:r w:rsidRPr="005B29CD">
        <w:rPr>
          <w:sz w:val="24"/>
          <w:szCs w:val="24"/>
        </w:rPr>
        <w:t>оздание условий для повышения качества и конкурентоспособности общего образования.</w:t>
      </w:r>
    </w:p>
    <w:p w:rsidR="004030D2" w:rsidRPr="004030D2" w:rsidRDefault="004030D2" w:rsidP="004030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0D2">
        <w:rPr>
          <w:rFonts w:ascii="Times New Roman" w:hAnsi="Times New Roman" w:cs="Times New Roman"/>
          <w:sz w:val="24"/>
          <w:szCs w:val="24"/>
        </w:rPr>
        <w:t>Реализация задач подпрограммы обеспечена комплексом мероприятий по предоставлению услуг общего и дополнительного образования, оснащению образовательной среды в соответствии с требованиями федерального государственного образовательного стандарта общего образования.</w:t>
      </w:r>
    </w:p>
    <w:p w:rsidR="009E36A0" w:rsidRPr="0051565E" w:rsidRDefault="009E36A0" w:rsidP="009E36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  <w:u w:val="single"/>
        </w:rPr>
        <w:t>Подпрограмма 3 «Детский отдых» (приложение 3):</w:t>
      </w:r>
    </w:p>
    <w:p w:rsidR="009E36A0" w:rsidRPr="0051565E" w:rsidRDefault="009E36A0" w:rsidP="009E3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>Цели подпрограммы - создание условий для полноценного отдыха, укрепления здоровья, личностного развития</w:t>
      </w:r>
      <w:r w:rsidR="004A7F04">
        <w:rPr>
          <w:rFonts w:ascii="Times New Roman" w:hAnsi="Times New Roman" w:cs="Times New Roman"/>
          <w:sz w:val="24"/>
          <w:szCs w:val="24"/>
        </w:rPr>
        <w:t xml:space="preserve"> и занятости несовершеннолетних</w:t>
      </w:r>
      <w:r w:rsidRPr="005156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36A0" w:rsidRPr="0051565E" w:rsidRDefault="009E36A0" w:rsidP="009E3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>Достижение цели возможно при решении следующих задач:</w:t>
      </w:r>
    </w:p>
    <w:p w:rsidR="009E36A0" w:rsidRPr="0051565E" w:rsidRDefault="009E36A0" w:rsidP="009E36A0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>1. Организация  отдыха и оздоровления детей и подростков</w:t>
      </w:r>
      <w:r w:rsidR="004A7F04">
        <w:rPr>
          <w:rFonts w:ascii="Times New Roman" w:hAnsi="Times New Roman" w:cs="Times New Roman"/>
          <w:sz w:val="24"/>
          <w:szCs w:val="24"/>
        </w:rPr>
        <w:t>.</w:t>
      </w:r>
    </w:p>
    <w:p w:rsidR="009E36A0" w:rsidRPr="0051565E" w:rsidRDefault="009E36A0" w:rsidP="009E3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 xml:space="preserve">2. Обеспечение содействия в трудоустройстве детей и подростков. </w:t>
      </w:r>
    </w:p>
    <w:p w:rsidR="009E36A0" w:rsidRDefault="009E36A0" w:rsidP="009E3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>Реализация задач подпрограммы обеспечена комплексом мероприятий по организации муниципальных и выездных лагерей,  организации досуга.</w:t>
      </w:r>
    </w:p>
    <w:p w:rsidR="004E7590" w:rsidRPr="001313BF" w:rsidRDefault="003769BA" w:rsidP="002B10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Подпрограмма 4 «</w:t>
      </w:r>
      <w:r w:rsidR="004E7590" w:rsidRPr="001313BF">
        <w:rPr>
          <w:rFonts w:ascii="Times New Roman" w:hAnsi="Times New Roman" w:cs="Times New Roman"/>
          <w:sz w:val="24"/>
          <w:szCs w:val="24"/>
          <w:u w:val="single"/>
        </w:rPr>
        <w:t>Развитие потенциала участников образовательного процесса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4E7590" w:rsidRPr="001313BF">
        <w:rPr>
          <w:rFonts w:ascii="Times New Roman" w:hAnsi="Times New Roman" w:cs="Times New Roman"/>
          <w:sz w:val="24"/>
          <w:szCs w:val="24"/>
          <w:u w:val="single"/>
        </w:rPr>
        <w:t>(приложение 4):</w:t>
      </w:r>
    </w:p>
    <w:p w:rsidR="004E7590" w:rsidRPr="001313BF" w:rsidRDefault="004E7590" w:rsidP="002B103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313BF">
        <w:rPr>
          <w:rFonts w:ascii="Times New Roman" w:hAnsi="Times New Roman" w:cs="Times New Roman"/>
          <w:color w:val="000000"/>
          <w:sz w:val="24"/>
          <w:szCs w:val="24"/>
        </w:rPr>
        <w:t>Цели</w:t>
      </w:r>
      <w:r w:rsidR="00B30083" w:rsidRPr="00131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13BF">
        <w:rPr>
          <w:rFonts w:ascii="Times New Roman" w:hAnsi="Times New Roman" w:cs="Times New Roman"/>
          <w:color w:val="000000"/>
          <w:sz w:val="24"/>
          <w:szCs w:val="24"/>
        </w:rPr>
        <w:t>подпрограммы:</w:t>
      </w:r>
    </w:p>
    <w:p w:rsidR="004E7590" w:rsidRPr="001313BF" w:rsidRDefault="004E7590" w:rsidP="002B103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Развитие методического обеспечения образовательной деятельности. Совершенствование системы выявления и сопровождения одаренных детей, их специальной поддержки.</w:t>
      </w:r>
    </w:p>
    <w:p w:rsidR="004E7590" w:rsidRPr="001313BF" w:rsidRDefault="004E7590" w:rsidP="002B103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 xml:space="preserve">Задачи подпрограммы: </w:t>
      </w:r>
    </w:p>
    <w:p w:rsidR="004E7590" w:rsidRPr="001313BF" w:rsidRDefault="00A153D9" w:rsidP="002B103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Создание </w:t>
      </w:r>
      <w:r w:rsidR="004E7590" w:rsidRPr="001313BF">
        <w:rPr>
          <w:rFonts w:ascii="Times New Roman" w:hAnsi="Times New Roman" w:cs="Times New Roman"/>
          <w:sz w:val="24"/>
          <w:szCs w:val="24"/>
          <w:lang w:eastAsia="ru-RU"/>
        </w:rPr>
        <w:t>условий для развития творческого потенциала педагогических работников.</w:t>
      </w:r>
    </w:p>
    <w:p w:rsidR="004E7590" w:rsidRPr="001313BF" w:rsidRDefault="004E7590" w:rsidP="002B103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13BF">
        <w:rPr>
          <w:rFonts w:ascii="Times New Roman" w:hAnsi="Times New Roman" w:cs="Times New Roman"/>
          <w:sz w:val="24"/>
          <w:szCs w:val="24"/>
          <w:lang w:eastAsia="ru-RU"/>
        </w:rPr>
        <w:t>Развитие системы непрерывного повышения квалификации педагогических работников.</w:t>
      </w:r>
    </w:p>
    <w:p w:rsidR="004E7590" w:rsidRPr="001313BF" w:rsidRDefault="004E7590" w:rsidP="002B103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  <w:lang w:eastAsia="ru-RU"/>
        </w:rPr>
        <w:t xml:space="preserve">Создание благоприятных условий для выявления, развития и поддержки одаренных детей в различных областях интеллектуальной </w:t>
      </w:r>
      <w:r w:rsidR="00776059">
        <w:rPr>
          <w:rFonts w:ascii="Times New Roman" w:hAnsi="Times New Roman" w:cs="Times New Roman"/>
          <w:sz w:val="24"/>
          <w:szCs w:val="24"/>
          <w:lang w:eastAsia="ru-RU"/>
        </w:rPr>
        <w:t xml:space="preserve">и творческой </w:t>
      </w:r>
      <w:r w:rsidRPr="001313BF">
        <w:rPr>
          <w:rFonts w:ascii="Times New Roman" w:hAnsi="Times New Roman" w:cs="Times New Roman"/>
          <w:sz w:val="24"/>
          <w:szCs w:val="24"/>
          <w:lang w:eastAsia="ru-RU"/>
        </w:rPr>
        <w:t xml:space="preserve">деятельности. </w:t>
      </w:r>
    </w:p>
    <w:p w:rsidR="004E7590" w:rsidRPr="001313BF" w:rsidRDefault="004E7590" w:rsidP="00A15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13B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Реализация задач</w:t>
      </w:r>
      <w:r w:rsidR="00B30083" w:rsidRPr="001313B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313BF">
        <w:rPr>
          <w:rFonts w:ascii="Times New Roman" w:hAnsi="Times New Roman" w:cs="Times New Roman"/>
          <w:sz w:val="24"/>
          <w:szCs w:val="24"/>
          <w:lang w:eastAsia="ru-RU"/>
        </w:rPr>
        <w:t>подпрограммы</w:t>
      </w:r>
      <w:r w:rsidR="00B30083" w:rsidRPr="001313B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313BF">
        <w:rPr>
          <w:rFonts w:ascii="Times New Roman" w:hAnsi="Times New Roman" w:cs="Times New Roman"/>
          <w:sz w:val="24"/>
          <w:szCs w:val="24"/>
          <w:lang w:eastAsia="ru-RU"/>
        </w:rPr>
        <w:t>обеспечена комплексом мероприятий по повышению квалификации педагогических работников, конкурсных мероприятий по выявлению и поддержке одаренных детей.</w:t>
      </w:r>
    </w:p>
    <w:p w:rsidR="004E7590" w:rsidRPr="001313BF" w:rsidRDefault="004E7590" w:rsidP="00A153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  <w:u w:val="single"/>
        </w:rPr>
        <w:t xml:space="preserve">Подпрограмма 5 </w:t>
      </w:r>
      <w:r w:rsidR="00776059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1313BF">
        <w:rPr>
          <w:rFonts w:ascii="Times New Roman" w:hAnsi="Times New Roman" w:cs="Times New Roman"/>
          <w:sz w:val="24"/>
          <w:szCs w:val="24"/>
          <w:u w:val="single"/>
        </w:rPr>
        <w:t>Реализация основополагающего права каждого ребенка жить и воспитываться в семье</w:t>
      </w:r>
      <w:r w:rsidR="00776059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1313BF">
        <w:rPr>
          <w:rFonts w:ascii="Times New Roman" w:hAnsi="Times New Roman" w:cs="Times New Roman"/>
          <w:sz w:val="24"/>
          <w:szCs w:val="24"/>
          <w:u w:val="single"/>
        </w:rPr>
        <w:t xml:space="preserve"> (приложение 5):</w:t>
      </w:r>
    </w:p>
    <w:p w:rsidR="004E7590" w:rsidRPr="001313BF" w:rsidRDefault="004E7590" w:rsidP="00A153D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 xml:space="preserve">Цель подпрограммы - </w:t>
      </w:r>
      <w:r w:rsidRPr="001313BF">
        <w:rPr>
          <w:rFonts w:ascii="Times New Roman" w:hAnsi="Times New Roman" w:cs="Times New Roman"/>
          <w:sz w:val="24"/>
          <w:szCs w:val="24"/>
          <w:lang w:eastAsia="ru-RU"/>
        </w:rPr>
        <w:t>реализация основополагающего права каждого ребенка жить и воспитываться в семье.</w:t>
      </w:r>
    </w:p>
    <w:p w:rsidR="004E7590" w:rsidRPr="001313BF" w:rsidRDefault="004E7590" w:rsidP="00A153D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Подпрограммой предусматривается решение следующих задач:</w:t>
      </w:r>
    </w:p>
    <w:p w:rsidR="004E7590" w:rsidRPr="001313BF" w:rsidRDefault="004E7590" w:rsidP="00A153D9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13BF">
        <w:rPr>
          <w:rFonts w:ascii="Times New Roman" w:hAnsi="Times New Roman" w:cs="Times New Roman"/>
          <w:sz w:val="24"/>
          <w:szCs w:val="24"/>
          <w:lang w:eastAsia="ru-RU"/>
        </w:rPr>
        <w:t xml:space="preserve">Обеспечение профилактики семейного неблагополучия, основанной на его раннем выявлении, индивидуализированной адекватной помощи </w:t>
      </w:r>
      <w:r w:rsidR="00776059">
        <w:rPr>
          <w:rFonts w:ascii="Times New Roman" w:hAnsi="Times New Roman" w:cs="Times New Roman"/>
          <w:sz w:val="24"/>
          <w:szCs w:val="24"/>
          <w:lang w:eastAsia="ru-RU"/>
        </w:rPr>
        <w:t xml:space="preserve">замещающей </w:t>
      </w:r>
      <w:r w:rsidRPr="001313BF">
        <w:rPr>
          <w:rFonts w:ascii="Times New Roman" w:hAnsi="Times New Roman" w:cs="Times New Roman"/>
          <w:sz w:val="24"/>
          <w:szCs w:val="24"/>
          <w:lang w:eastAsia="ru-RU"/>
        </w:rPr>
        <w:t>семье</w:t>
      </w:r>
      <w:r w:rsidR="00776059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1313B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E7590" w:rsidRPr="00B341E7" w:rsidRDefault="004E7590" w:rsidP="00A153D9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13BF">
        <w:rPr>
          <w:rFonts w:ascii="Times New Roman" w:hAnsi="Times New Roman" w:cs="Times New Roman"/>
          <w:sz w:val="24"/>
          <w:szCs w:val="24"/>
          <w:lang w:eastAsia="ru-RU"/>
        </w:rPr>
        <w:t xml:space="preserve">Обеспечение приоритета семейного устройства детей-сирот и детей, оставшихся без </w:t>
      </w:r>
      <w:r w:rsidRPr="00B341E7">
        <w:rPr>
          <w:rFonts w:ascii="Times New Roman" w:hAnsi="Times New Roman" w:cs="Times New Roman"/>
          <w:sz w:val="24"/>
          <w:szCs w:val="24"/>
          <w:lang w:eastAsia="ru-RU"/>
        </w:rPr>
        <w:t>попечения родителей.</w:t>
      </w:r>
    </w:p>
    <w:p w:rsidR="004E7590" w:rsidRPr="00B341E7" w:rsidRDefault="004E7590" w:rsidP="00A153D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41E7">
        <w:rPr>
          <w:rFonts w:ascii="Times New Roman" w:hAnsi="Times New Roman" w:cs="Times New Roman"/>
          <w:sz w:val="24"/>
          <w:szCs w:val="24"/>
        </w:rPr>
        <w:tab/>
      </w:r>
      <w:r w:rsidRPr="00B341E7">
        <w:rPr>
          <w:rFonts w:ascii="Times New Roman" w:hAnsi="Times New Roman" w:cs="Times New Roman"/>
          <w:sz w:val="24"/>
          <w:szCs w:val="24"/>
          <w:lang w:eastAsia="ru-RU"/>
        </w:rPr>
        <w:t>Реализация задач</w:t>
      </w:r>
      <w:r w:rsidR="00B30083" w:rsidRPr="00B341E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341E7">
        <w:rPr>
          <w:rFonts w:ascii="Times New Roman" w:hAnsi="Times New Roman" w:cs="Times New Roman"/>
          <w:sz w:val="24"/>
          <w:szCs w:val="24"/>
          <w:lang w:eastAsia="ru-RU"/>
        </w:rPr>
        <w:t>подпрограммы</w:t>
      </w:r>
      <w:r w:rsidR="00B30083" w:rsidRPr="00B341E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341E7">
        <w:rPr>
          <w:rFonts w:ascii="Times New Roman" w:hAnsi="Times New Roman" w:cs="Times New Roman"/>
          <w:sz w:val="24"/>
          <w:szCs w:val="24"/>
          <w:lang w:eastAsia="ru-RU"/>
        </w:rPr>
        <w:t>обеспечена комплексом мероприятий по профилактике семейного неблагополучия, обеспечению семейного устройства и сопровождения замещающих семей.</w:t>
      </w:r>
    </w:p>
    <w:p w:rsidR="000961DC" w:rsidRPr="000961DC" w:rsidRDefault="000961DC" w:rsidP="000961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0961DC">
        <w:rPr>
          <w:rFonts w:ascii="Times New Roman" w:hAnsi="Times New Roman" w:cs="Times New Roman"/>
          <w:sz w:val="24"/>
          <w:szCs w:val="24"/>
          <w:u w:val="single"/>
          <w:lang w:eastAsia="ru-RU"/>
        </w:rPr>
        <w:t>Подпрограмма 6 «Хозяйственно – эксплуатационное обслуживание учреждений муниципального образования» (приложение 6):</w:t>
      </w:r>
    </w:p>
    <w:p w:rsidR="000961DC" w:rsidRPr="000961DC" w:rsidRDefault="000961DC" w:rsidP="000961DC">
      <w:pPr>
        <w:tabs>
          <w:tab w:val="left" w:pos="85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61DC">
        <w:rPr>
          <w:rFonts w:ascii="Times New Roman" w:hAnsi="Times New Roman" w:cs="Times New Roman"/>
          <w:sz w:val="24"/>
          <w:szCs w:val="24"/>
          <w:lang w:eastAsia="ru-RU"/>
        </w:rPr>
        <w:t>Цель Программы – обеспечение своевременного и качественного хозяйственно-эксплуатационного обслуживания муниципальных учреждений в Печенгском муниципальном округе.</w:t>
      </w:r>
    </w:p>
    <w:p w:rsidR="000961DC" w:rsidRPr="000961DC" w:rsidRDefault="000961DC" w:rsidP="000961D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61DC">
        <w:rPr>
          <w:rFonts w:ascii="Times New Roman" w:hAnsi="Times New Roman" w:cs="Times New Roman"/>
          <w:sz w:val="24"/>
          <w:szCs w:val="24"/>
          <w:lang w:eastAsia="ru-RU"/>
        </w:rPr>
        <w:t xml:space="preserve">Достижение цели возможно путем решения задачи по организации хозяйственно-эксплуатационного обслуживания муниципальных учреждений Печенгского муниципального округа. </w:t>
      </w:r>
    </w:p>
    <w:p w:rsidR="000961DC" w:rsidRPr="000961DC" w:rsidRDefault="000961DC" w:rsidP="000961D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61DC"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подпрограммы позволит:</w:t>
      </w:r>
    </w:p>
    <w:p w:rsidR="000961DC" w:rsidRPr="000961DC" w:rsidRDefault="000961DC" w:rsidP="009878C7">
      <w:pPr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61DC">
        <w:rPr>
          <w:rFonts w:ascii="Times New Roman" w:hAnsi="Times New Roman" w:cs="Times New Roman"/>
          <w:sz w:val="24"/>
          <w:szCs w:val="24"/>
          <w:lang w:eastAsia="ru-RU"/>
        </w:rPr>
        <w:t>повысить качество выполняемых работ по обслуживанию муниципальных учреждений;</w:t>
      </w:r>
    </w:p>
    <w:p w:rsidR="000961DC" w:rsidRPr="000961DC" w:rsidRDefault="000961DC" w:rsidP="009878C7">
      <w:pPr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61DC">
        <w:rPr>
          <w:rFonts w:ascii="Times New Roman" w:hAnsi="Times New Roman" w:cs="Times New Roman"/>
          <w:sz w:val="24"/>
          <w:szCs w:val="24"/>
          <w:lang w:eastAsia="ru-RU"/>
        </w:rPr>
        <w:t>обеспечить готовность учреждений образования и объектов, подведомственных администрации к осенне-зимнему периоду и новому учебному году;</w:t>
      </w:r>
    </w:p>
    <w:p w:rsidR="000961DC" w:rsidRPr="000961DC" w:rsidRDefault="000961DC" w:rsidP="009878C7">
      <w:pPr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61DC">
        <w:rPr>
          <w:rFonts w:ascii="Times New Roman" w:hAnsi="Times New Roman" w:cs="Times New Roman"/>
          <w:sz w:val="24"/>
          <w:szCs w:val="24"/>
          <w:lang w:eastAsia="ru-RU"/>
        </w:rPr>
        <w:t>обеспечить своевременную ликвидацию аварийных ситуаций в муниципальных учреждениях;</w:t>
      </w:r>
    </w:p>
    <w:p w:rsidR="000961DC" w:rsidRPr="000961DC" w:rsidRDefault="000961DC" w:rsidP="009878C7">
      <w:pPr>
        <w:numPr>
          <w:ilvl w:val="0"/>
          <w:numId w:val="5"/>
        </w:numPr>
        <w:tabs>
          <w:tab w:val="left" w:pos="-4962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61DC">
        <w:rPr>
          <w:rFonts w:ascii="Times New Roman" w:hAnsi="Times New Roman" w:cs="Times New Roman"/>
          <w:sz w:val="24"/>
          <w:szCs w:val="24"/>
          <w:lang w:eastAsia="ru-RU"/>
        </w:rPr>
        <w:t>снизить количество аварийных ситуаций в обслуживаемых учреждениях и обеспечить их бесперебойную работу.</w:t>
      </w:r>
    </w:p>
    <w:p w:rsidR="00451BCB" w:rsidRDefault="00451BCB" w:rsidP="004D0EB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16"/>
          <w:szCs w:val="18"/>
        </w:rPr>
      </w:pPr>
    </w:p>
    <w:p w:rsidR="004D0EBC" w:rsidRPr="00A153D9" w:rsidRDefault="004D0EBC" w:rsidP="004D0EB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16"/>
          <w:szCs w:val="18"/>
        </w:rPr>
      </w:pPr>
    </w:p>
    <w:p w:rsidR="00134FF0" w:rsidRPr="00134FF0" w:rsidRDefault="000446BC" w:rsidP="00134FF0">
      <w:pPr>
        <w:shd w:val="clear" w:color="auto" w:fill="FFFFFF"/>
        <w:spacing w:line="274" w:lineRule="exac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134FF0" w:rsidRPr="00134FF0">
        <w:rPr>
          <w:rFonts w:ascii="Times New Roman" w:hAnsi="Times New Roman" w:cs="Times New Roman"/>
          <w:b/>
          <w:sz w:val="24"/>
          <w:szCs w:val="24"/>
        </w:rPr>
        <w:t>. Механизм реализации программы</w:t>
      </w:r>
    </w:p>
    <w:p w:rsidR="008B5F11" w:rsidRPr="00A153D9" w:rsidRDefault="008B5F11" w:rsidP="008B5F1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16"/>
          <w:szCs w:val="18"/>
        </w:rPr>
      </w:pPr>
    </w:p>
    <w:p w:rsidR="004D0EBC" w:rsidRPr="004D0EBC" w:rsidRDefault="00AF0B77" w:rsidP="004D0EBC">
      <w:pPr>
        <w:pStyle w:val="af4"/>
        <w:spacing w:after="0"/>
        <w:ind w:firstLine="720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Ответственным исполнителем </w:t>
      </w:r>
      <w:r w:rsidR="004D0EBC" w:rsidRPr="004D0EBC">
        <w:rPr>
          <w:rFonts w:eastAsia="Times New Roman"/>
          <w:lang w:eastAsia="en-US"/>
        </w:rPr>
        <w:t xml:space="preserve">программы является </w:t>
      </w:r>
      <w:r>
        <w:rPr>
          <w:rFonts w:eastAsia="Times New Roman"/>
          <w:lang w:eastAsia="en-US"/>
        </w:rPr>
        <w:t>Отдел</w:t>
      </w:r>
      <w:r w:rsidR="004D0EBC" w:rsidRPr="004D0EBC">
        <w:rPr>
          <w:rFonts w:eastAsia="Times New Roman"/>
          <w:lang w:eastAsia="en-US"/>
        </w:rPr>
        <w:t xml:space="preserve"> образования. </w:t>
      </w:r>
    </w:p>
    <w:p w:rsidR="004D0EBC" w:rsidRPr="004D0EBC" w:rsidRDefault="00AF0B77" w:rsidP="00AF0B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 </w:t>
      </w:r>
      <w:r w:rsidR="004D0EBC" w:rsidRPr="004D0EBC">
        <w:rPr>
          <w:rFonts w:ascii="Times New Roman" w:hAnsi="Times New Roman" w:cs="Times New Roman"/>
          <w:sz w:val="24"/>
          <w:szCs w:val="24"/>
        </w:rPr>
        <w:t>образования осуществляет текущую координацию и организационно-информа</w:t>
      </w:r>
      <w:r>
        <w:rPr>
          <w:rFonts w:ascii="Times New Roman" w:hAnsi="Times New Roman" w:cs="Times New Roman"/>
          <w:sz w:val="24"/>
          <w:szCs w:val="24"/>
        </w:rPr>
        <w:t xml:space="preserve">ционное обеспечение реализации программы, </w:t>
      </w:r>
      <w:r w:rsidR="004D0EBC" w:rsidRPr="004D0EBC">
        <w:rPr>
          <w:rFonts w:ascii="Times New Roman" w:hAnsi="Times New Roman" w:cs="Times New Roman"/>
          <w:sz w:val="24"/>
          <w:szCs w:val="24"/>
        </w:rPr>
        <w:t xml:space="preserve"> обеспечивает представ</w:t>
      </w:r>
      <w:r>
        <w:rPr>
          <w:rFonts w:ascii="Times New Roman" w:hAnsi="Times New Roman" w:cs="Times New Roman"/>
          <w:sz w:val="24"/>
          <w:szCs w:val="24"/>
        </w:rPr>
        <w:t xml:space="preserve">ление отчета о ходе реализации </w:t>
      </w:r>
      <w:r w:rsidR="004D0EBC" w:rsidRPr="004D0EBC">
        <w:rPr>
          <w:rFonts w:ascii="Times New Roman" w:hAnsi="Times New Roman" w:cs="Times New Roman"/>
          <w:sz w:val="24"/>
          <w:szCs w:val="24"/>
        </w:rPr>
        <w:t xml:space="preserve">программы по формам и в сроки, установленные постановлением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Печенгского муниципального округа </w:t>
      </w:r>
      <w:r w:rsidRPr="004D0EBC">
        <w:rPr>
          <w:rFonts w:ascii="Times New Roman" w:hAnsi="Times New Roman" w:cs="Times New Roman"/>
          <w:sz w:val="24"/>
          <w:szCs w:val="24"/>
        </w:rPr>
        <w:t xml:space="preserve">от </w:t>
      </w:r>
      <w:r w:rsidR="00C2587F" w:rsidRPr="00C2587F">
        <w:rPr>
          <w:rFonts w:ascii="Times New Roman" w:hAnsi="Times New Roman" w:cs="Times New Roman"/>
          <w:sz w:val="24"/>
          <w:szCs w:val="24"/>
        </w:rPr>
        <w:t>16</w:t>
      </w:r>
      <w:r w:rsidRPr="00C2587F">
        <w:rPr>
          <w:rFonts w:ascii="Times New Roman" w:hAnsi="Times New Roman" w:cs="Times New Roman"/>
          <w:sz w:val="24"/>
          <w:szCs w:val="24"/>
        </w:rPr>
        <w:t>.08.2021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0EBC">
        <w:rPr>
          <w:rFonts w:ascii="Times New Roman" w:hAnsi="Times New Roman" w:cs="Times New Roman"/>
          <w:sz w:val="24"/>
          <w:szCs w:val="24"/>
        </w:rPr>
        <w:t xml:space="preserve"> </w:t>
      </w:r>
      <w:r w:rsidRPr="00C2587F">
        <w:rPr>
          <w:rFonts w:ascii="Times New Roman" w:hAnsi="Times New Roman" w:cs="Times New Roman"/>
          <w:sz w:val="24"/>
          <w:szCs w:val="24"/>
        </w:rPr>
        <w:t>№</w:t>
      </w:r>
      <w:r w:rsidR="00C2587F">
        <w:rPr>
          <w:rFonts w:ascii="Times New Roman" w:hAnsi="Times New Roman" w:cs="Times New Roman"/>
          <w:sz w:val="24"/>
          <w:szCs w:val="24"/>
        </w:rPr>
        <w:t xml:space="preserve">838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F0B77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 эффективности муниципальных программ Печенгского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  <w:r w:rsidR="004D0EBC" w:rsidRPr="004D0EBC">
        <w:rPr>
          <w:rFonts w:ascii="Times New Roman" w:hAnsi="Times New Roman" w:cs="Times New Roman"/>
          <w:sz w:val="24"/>
          <w:szCs w:val="24"/>
        </w:rPr>
        <w:t xml:space="preserve">осуществляет текущий </w:t>
      </w:r>
      <w:r>
        <w:rPr>
          <w:rFonts w:ascii="Times New Roman" w:hAnsi="Times New Roman" w:cs="Times New Roman"/>
          <w:sz w:val="24"/>
          <w:szCs w:val="24"/>
        </w:rPr>
        <w:t xml:space="preserve">контроль за ходом реализации </w:t>
      </w:r>
      <w:r w:rsidR="004D0EBC" w:rsidRPr="004D0EBC">
        <w:rPr>
          <w:rFonts w:ascii="Times New Roman" w:hAnsi="Times New Roman" w:cs="Times New Roman"/>
          <w:sz w:val="24"/>
          <w:szCs w:val="24"/>
        </w:rPr>
        <w:t>программы.</w:t>
      </w:r>
    </w:p>
    <w:p w:rsidR="00AF0B77" w:rsidRPr="00AF0B77" w:rsidRDefault="00AF0B77" w:rsidP="00AF0B7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0B77">
        <w:rPr>
          <w:rFonts w:ascii="Times New Roman" w:hAnsi="Times New Roman" w:cs="Times New Roman"/>
          <w:sz w:val="24"/>
          <w:szCs w:val="24"/>
        </w:rPr>
        <w:t>При внесении изменений в законодательство в сфере образования Российской Федерации, Мурманской области, муниципальные нормативные правовые акты и в целях эффективного осуществлен</w:t>
      </w:r>
      <w:r w:rsidR="00B31A6C">
        <w:rPr>
          <w:rFonts w:ascii="Times New Roman" w:hAnsi="Times New Roman" w:cs="Times New Roman"/>
          <w:sz w:val="24"/>
          <w:szCs w:val="24"/>
        </w:rPr>
        <w:t xml:space="preserve">ия мероприятий муниципальной </w:t>
      </w:r>
      <w:r w:rsidRPr="00AF0B77">
        <w:rPr>
          <w:rFonts w:ascii="Times New Roman" w:hAnsi="Times New Roman" w:cs="Times New Roman"/>
          <w:sz w:val="24"/>
          <w:szCs w:val="24"/>
        </w:rPr>
        <w:t>программы в ходе ее реализации будут вноситься соответствующие изменения.</w:t>
      </w:r>
    </w:p>
    <w:p w:rsidR="00134FF0" w:rsidRPr="00134FF0" w:rsidRDefault="0016265D" w:rsidP="004D0EBC">
      <w:pPr>
        <w:shd w:val="clear" w:color="auto" w:fill="FFFFFF"/>
        <w:spacing w:line="274" w:lineRule="exac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0446BC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134FF0" w:rsidRPr="00134FF0">
        <w:rPr>
          <w:rFonts w:ascii="Times New Roman" w:hAnsi="Times New Roman" w:cs="Times New Roman"/>
          <w:b/>
          <w:sz w:val="24"/>
          <w:szCs w:val="24"/>
        </w:rPr>
        <w:t>. Оценка эффективности программы и рисков ее реализации</w:t>
      </w:r>
    </w:p>
    <w:p w:rsidR="00DD7FEB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Оценк</w:t>
      </w:r>
      <w:r w:rsidR="004D0EBC">
        <w:rPr>
          <w:rFonts w:ascii="Times New Roman" w:hAnsi="Times New Roman" w:cs="Times New Roman"/>
          <w:sz w:val="24"/>
          <w:szCs w:val="24"/>
        </w:rPr>
        <w:t>у</w:t>
      </w:r>
      <w:r w:rsidRPr="001313BF">
        <w:rPr>
          <w:rFonts w:ascii="Times New Roman" w:hAnsi="Times New Roman" w:cs="Times New Roman"/>
          <w:sz w:val="24"/>
          <w:szCs w:val="24"/>
        </w:rPr>
        <w:t xml:space="preserve"> эффективности выполнения программы </w:t>
      </w:r>
      <w:r w:rsidR="00DD7FEB">
        <w:rPr>
          <w:rFonts w:ascii="Times New Roman" w:hAnsi="Times New Roman" w:cs="Times New Roman"/>
          <w:sz w:val="24"/>
          <w:szCs w:val="24"/>
        </w:rPr>
        <w:t xml:space="preserve">и управление рисками при реализации программы осуществляет ответственный исполнитель </w:t>
      </w:r>
      <w:r w:rsidR="00DD7FEB" w:rsidRPr="00DD7FEB">
        <w:rPr>
          <w:rFonts w:ascii="Times New Roman" w:hAnsi="Times New Roman" w:cs="Times New Roman"/>
          <w:sz w:val="24"/>
          <w:szCs w:val="24"/>
        </w:rPr>
        <w:t>-</w:t>
      </w:r>
      <w:r w:rsidR="00DD7FEB">
        <w:rPr>
          <w:rFonts w:ascii="Times New Roman" w:hAnsi="Times New Roman" w:cs="Times New Roman"/>
          <w:sz w:val="24"/>
          <w:szCs w:val="24"/>
        </w:rPr>
        <w:t xml:space="preserve"> Отдел образования.</w:t>
      </w:r>
    </w:p>
    <w:p w:rsidR="00DD7FEB" w:rsidRPr="00DD7FEB" w:rsidRDefault="00DD7FEB" w:rsidP="00DD7F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7FEB">
        <w:rPr>
          <w:rFonts w:ascii="Times New Roman" w:hAnsi="Times New Roman" w:cs="Times New Roman"/>
          <w:sz w:val="24"/>
          <w:szCs w:val="24"/>
        </w:rPr>
        <w:lastRenderedPageBreak/>
        <w:t xml:space="preserve">При реализации настоящей </w:t>
      </w:r>
      <w:r w:rsidR="004D0EBC">
        <w:rPr>
          <w:rFonts w:ascii="Times New Roman" w:hAnsi="Times New Roman" w:cs="Times New Roman"/>
          <w:sz w:val="24"/>
          <w:szCs w:val="24"/>
        </w:rPr>
        <w:t>п</w:t>
      </w:r>
      <w:r w:rsidRPr="00DD7FEB">
        <w:rPr>
          <w:rFonts w:ascii="Times New Roman" w:hAnsi="Times New Roman" w:cs="Times New Roman"/>
          <w:sz w:val="24"/>
          <w:szCs w:val="24"/>
        </w:rPr>
        <w:t xml:space="preserve">рограммы и для достижения поставленных ею целей необходимо учитывать возможные риски. </w:t>
      </w:r>
    </w:p>
    <w:p w:rsidR="00DD7FEB" w:rsidRPr="00DD7FEB" w:rsidRDefault="00DD7FEB" w:rsidP="00DD7F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7FEB">
        <w:rPr>
          <w:rFonts w:ascii="Times New Roman" w:hAnsi="Times New Roman" w:cs="Times New Roman"/>
          <w:sz w:val="24"/>
          <w:szCs w:val="24"/>
        </w:rPr>
        <w:t xml:space="preserve">По характеру влияния на ход и конечные результаты реализации </w:t>
      </w:r>
      <w:r w:rsidR="004D0EBC">
        <w:rPr>
          <w:rFonts w:ascii="Times New Roman" w:hAnsi="Times New Roman" w:cs="Times New Roman"/>
          <w:sz w:val="24"/>
          <w:szCs w:val="24"/>
        </w:rPr>
        <w:t>п</w:t>
      </w:r>
      <w:r w:rsidRPr="00DD7FEB">
        <w:rPr>
          <w:rFonts w:ascii="Times New Roman" w:hAnsi="Times New Roman" w:cs="Times New Roman"/>
          <w:sz w:val="24"/>
          <w:szCs w:val="24"/>
        </w:rPr>
        <w:t xml:space="preserve">рограммы возможны: </w:t>
      </w:r>
    </w:p>
    <w:p w:rsidR="00DD7FEB" w:rsidRPr="00DD7FEB" w:rsidRDefault="00DD7FEB" w:rsidP="00DD7F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7FEB">
        <w:rPr>
          <w:rFonts w:ascii="Times New Roman" w:hAnsi="Times New Roman" w:cs="Times New Roman"/>
          <w:sz w:val="24"/>
          <w:szCs w:val="24"/>
        </w:rPr>
        <w:t xml:space="preserve">1. Внешние риски: </w:t>
      </w:r>
    </w:p>
    <w:p w:rsidR="00DD7FEB" w:rsidRP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FE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7FEB">
        <w:rPr>
          <w:rFonts w:ascii="Times New Roman" w:hAnsi="Times New Roman" w:cs="Times New Roman"/>
          <w:sz w:val="24"/>
          <w:szCs w:val="24"/>
        </w:rPr>
        <w:t xml:space="preserve">изменение федерального и регионального законодательства в сфере образования; </w:t>
      </w:r>
    </w:p>
    <w:p w:rsid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FEB">
        <w:rPr>
          <w:rFonts w:ascii="Times New Roman" w:hAnsi="Times New Roman" w:cs="Times New Roman"/>
          <w:sz w:val="24"/>
          <w:szCs w:val="24"/>
        </w:rPr>
        <w:t>- миграция населения (изменение контингента образовательных организаций);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7FEB" w:rsidRP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FEB">
        <w:rPr>
          <w:rFonts w:ascii="Times New Roman" w:hAnsi="Times New Roman" w:cs="Times New Roman"/>
          <w:sz w:val="24"/>
          <w:szCs w:val="24"/>
        </w:rPr>
        <w:t xml:space="preserve">- изменение демографической ситуации; </w:t>
      </w:r>
    </w:p>
    <w:p w:rsidR="004D0EBC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FEB">
        <w:rPr>
          <w:rFonts w:ascii="Times New Roman" w:hAnsi="Times New Roman" w:cs="Times New Roman"/>
          <w:sz w:val="24"/>
          <w:szCs w:val="24"/>
        </w:rPr>
        <w:t xml:space="preserve">- изменение требований СанПиН; </w:t>
      </w:r>
    </w:p>
    <w:p w:rsidR="00DD7FEB" w:rsidRP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FEB">
        <w:rPr>
          <w:rFonts w:ascii="Times New Roman" w:hAnsi="Times New Roman" w:cs="Times New Roman"/>
          <w:sz w:val="24"/>
          <w:szCs w:val="24"/>
        </w:rPr>
        <w:t xml:space="preserve">- увеличение стоимости материалов и работ по выполнению мероприятий </w:t>
      </w:r>
      <w:r w:rsidR="004D0EBC">
        <w:rPr>
          <w:rFonts w:ascii="Times New Roman" w:hAnsi="Times New Roman" w:cs="Times New Roman"/>
          <w:sz w:val="24"/>
          <w:szCs w:val="24"/>
        </w:rPr>
        <w:t>п</w:t>
      </w:r>
      <w:r w:rsidRPr="00DD7FEB">
        <w:rPr>
          <w:rFonts w:ascii="Times New Roman" w:hAnsi="Times New Roman" w:cs="Times New Roman"/>
          <w:sz w:val="24"/>
          <w:szCs w:val="24"/>
        </w:rPr>
        <w:t xml:space="preserve">рограммы; </w:t>
      </w:r>
    </w:p>
    <w:p w:rsidR="00DD7FEB" w:rsidRPr="00DD7FEB" w:rsidRDefault="004D0EBC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D7FEB" w:rsidRPr="00DD7FEB">
        <w:rPr>
          <w:rFonts w:ascii="Times New Roman" w:hAnsi="Times New Roman" w:cs="Times New Roman"/>
          <w:sz w:val="24"/>
          <w:szCs w:val="24"/>
        </w:rPr>
        <w:t xml:space="preserve">уменьшение количества заявлений на выделение путевок в период летней оздоровительной кампании; </w:t>
      </w:r>
    </w:p>
    <w:p w:rsidR="00DD7FEB" w:rsidRP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FEB">
        <w:rPr>
          <w:rFonts w:ascii="Times New Roman" w:hAnsi="Times New Roman" w:cs="Times New Roman"/>
          <w:sz w:val="24"/>
          <w:szCs w:val="24"/>
        </w:rPr>
        <w:t xml:space="preserve">- форс-мажорные обстоятельства (природные аварии, катастрофы, стихийные бедствия и т.д.). </w:t>
      </w:r>
    </w:p>
    <w:p w:rsidR="00DD7FEB" w:rsidRPr="00DD7FEB" w:rsidRDefault="00DD7FEB" w:rsidP="004D0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7FEB">
        <w:rPr>
          <w:rFonts w:ascii="Times New Roman" w:hAnsi="Times New Roman" w:cs="Times New Roman"/>
          <w:sz w:val="24"/>
          <w:szCs w:val="24"/>
        </w:rPr>
        <w:t xml:space="preserve">2. Внутренние риски: </w:t>
      </w:r>
    </w:p>
    <w:p w:rsidR="00DD7FEB" w:rsidRP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FEB">
        <w:rPr>
          <w:rFonts w:ascii="Times New Roman" w:hAnsi="Times New Roman" w:cs="Times New Roman"/>
          <w:sz w:val="24"/>
          <w:szCs w:val="24"/>
        </w:rPr>
        <w:t xml:space="preserve">- искажение прогнозных показателей воспитанников и обучающихся образовательных организаций; </w:t>
      </w:r>
    </w:p>
    <w:p w:rsidR="004D0EBC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FEB">
        <w:rPr>
          <w:rFonts w:ascii="Times New Roman" w:hAnsi="Times New Roman" w:cs="Times New Roman"/>
          <w:sz w:val="24"/>
          <w:szCs w:val="24"/>
        </w:rPr>
        <w:t xml:space="preserve">- недостаточная координация в ходе реализации </w:t>
      </w:r>
      <w:r w:rsidR="004D0EBC">
        <w:rPr>
          <w:rFonts w:ascii="Times New Roman" w:hAnsi="Times New Roman" w:cs="Times New Roman"/>
          <w:sz w:val="24"/>
          <w:szCs w:val="24"/>
        </w:rPr>
        <w:t>п</w:t>
      </w:r>
      <w:r w:rsidR="004D0EBC" w:rsidRPr="00DD7FEB">
        <w:rPr>
          <w:rFonts w:ascii="Times New Roman" w:hAnsi="Times New Roman" w:cs="Times New Roman"/>
          <w:sz w:val="24"/>
          <w:szCs w:val="24"/>
        </w:rPr>
        <w:t>рограммы</w:t>
      </w:r>
      <w:r w:rsidRPr="00DD7FEB">
        <w:rPr>
          <w:rFonts w:ascii="Times New Roman" w:hAnsi="Times New Roman" w:cs="Times New Roman"/>
          <w:sz w:val="24"/>
          <w:szCs w:val="24"/>
        </w:rPr>
        <w:t xml:space="preserve">, отсутствие достаточного контроля за деятельностью участников </w:t>
      </w:r>
      <w:r w:rsidR="004D0EBC">
        <w:rPr>
          <w:rFonts w:ascii="Times New Roman" w:hAnsi="Times New Roman" w:cs="Times New Roman"/>
          <w:sz w:val="24"/>
          <w:szCs w:val="24"/>
        </w:rPr>
        <w:t>п</w:t>
      </w:r>
      <w:r w:rsidR="004D0EBC" w:rsidRPr="00DD7FEB">
        <w:rPr>
          <w:rFonts w:ascii="Times New Roman" w:hAnsi="Times New Roman" w:cs="Times New Roman"/>
          <w:sz w:val="24"/>
          <w:szCs w:val="24"/>
        </w:rPr>
        <w:t>рограммы</w:t>
      </w:r>
      <w:r w:rsidRPr="00DD7FE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FEB">
        <w:rPr>
          <w:rFonts w:ascii="Times New Roman" w:hAnsi="Times New Roman" w:cs="Times New Roman"/>
          <w:sz w:val="24"/>
          <w:szCs w:val="24"/>
        </w:rPr>
        <w:t xml:space="preserve"> - несоблюдение сроков реализации мероприятий; </w:t>
      </w:r>
    </w:p>
    <w:p w:rsidR="00DD7FEB" w:rsidRP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FEB">
        <w:rPr>
          <w:rFonts w:ascii="Times New Roman" w:hAnsi="Times New Roman" w:cs="Times New Roman"/>
          <w:sz w:val="24"/>
          <w:szCs w:val="24"/>
        </w:rPr>
        <w:t xml:space="preserve">- несбалансированное распределение финансовых средств между муниципальными образовательными организациями; </w:t>
      </w:r>
    </w:p>
    <w:p w:rsid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FEB">
        <w:rPr>
          <w:rFonts w:ascii="Times New Roman" w:hAnsi="Times New Roman" w:cs="Times New Roman"/>
          <w:sz w:val="24"/>
          <w:szCs w:val="24"/>
        </w:rPr>
        <w:t xml:space="preserve">- несвоевременное проведение конкурсных процедур на выполнение мероприятий </w:t>
      </w:r>
      <w:r w:rsidR="004D0EB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одпрограмм.</w:t>
      </w:r>
    </w:p>
    <w:p w:rsidR="00DD7FEB" w:rsidRP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D7FEB">
        <w:rPr>
          <w:rFonts w:ascii="Times New Roman" w:hAnsi="Times New Roman" w:cs="Times New Roman"/>
          <w:sz w:val="24"/>
          <w:szCs w:val="24"/>
        </w:rPr>
        <w:t xml:space="preserve">Важнейшими условиями успешной реализации </w:t>
      </w:r>
      <w:r w:rsidR="004D0EBC">
        <w:rPr>
          <w:rFonts w:ascii="Times New Roman" w:hAnsi="Times New Roman" w:cs="Times New Roman"/>
          <w:sz w:val="24"/>
          <w:szCs w:val="24"/>
        </w:rPr>
        <w:t>п</w:t>
      </w:r>
      <w:r w:rsidR="004D0EBC" w:rsidRPr="00DD7FEB">
        <w:rPr>
          <w:rFonts w:ascii="Times New Roman" w:hAnsi="Times New Roman" w:cs="Times New Roman"/>
          <w:sz w:val="24"/>
          <w:szCs w:val="24"/>
        </w:rPr>
        <w:t>рограммы</w:t>
      </w:r>
      <w:r w:rsidRPr="00DD7FEB">
        <w:rPr>
          <w:rFonts w:ascii="Times New Roman" w:hAnsi="Times New Roman" w:cs="Times New Roman"/>
          <w:sz w:val="24"/>
          <w:szCs w:val="24"/>
        </w:rPr>
        <w:t xml:space="preserve"> являются минимизация указанных рисков, эффективный мониторинг выполнения намеченных мероприятий, принятие оперативных мер по корректировке приоритетных направлений и показателей </w:t>
      </w:r>
      <w:r w:rsidR="004D0EBC">
        <w:rPr>
          <w:rFonts w:ascii="Times New Roman" w:hAnsi="Times New Roman" w:cs="Times New Roman"/>
          <w:sz w:val="24"/>
          <w:szCs w:val="24"/>
        </w:rPr>
        <w:t>п</w:t>
      </w:r>
      <w:r w:rsidRPr="00DD7FEB">
        <w:rPr>
          <w:rFonts w:ascii="Times New Roman" w:hAnsi="Times New Roman" w:cs="Times New Roman"/>
          <w:sz w:val="24"/>
          <w:szCs w:val="24"/>
        </w:rPr>
        <w:t xml:space="preserve">рограммы. </w:t>
      </w:r>
    </w:p>
    <w:p w:rsidR="00B31A6C" w:rsidRDefault="00602F1F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D7FEB" w:rsidRPr="00DD7FEB">
        <w:rPr>
          <w:rFonts w:ascii="Times New Roman" w:hAnsi="Times New Roman" w:cs="Times New Roman"/>
          <w:sz w:val="24"/>
          <w:szCs w:val="24"/>
        </w:rPr>
        <w:t xml:space="preserve">Механизмы минимизации негативного влияния рисков: </w:t>
      </w:r>
    </w:p>
    <w:p w:rsidR="00DD7FEB" w:rsidRPr="00DD7FEB" w:rsidRDefault="00B31A6C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D7FEB" w:rsidRPr="00DD7FEB">
        <w:rPr>
          <w:rFonts w:ascii="Times New Roman" w:hAnsi="Times New Roman" w:cs="Times New Roman"/>
          <w:sz w:val="24"/>
          <w:szCs w:val="24"/>
        </w:rPr>
        <w:t xml:space="preserve">1. Внешних: </w:t>
      </w:r>
    </w:p>
    <w:p w:rsidR="00DD7FEB" w:rsidRP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D7FEB">
        <w:rPr>
          <w:rFonts w:ascii="Times New Roman" w:hAnsi="Times New Roman" w:cs="Times New Roman"/>
          <w:sz w:val="24"/>
          <w:szCs w:val="24"/>
        </w:rPr>
        <w:t xml:space="preserve">- оперативное реагирование на изменения федерального законодательства и соответствующее областное законодательство путем внесения изменений в муниципальные правовые акты; </w:t>
      </w:r>
    </w:p>
    <w:p w:rsidR="00DD7FEB" w:rsidRP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D7FEB">
        <w:rPr>
          <w:rFonts w:ascii="Times New Roman" w:hAnsi="Times New Roman" w:cs="Times New Roman"/>
          <w:sz w:val="24"/>
          <w:szCs w:val="24"/>
        </w:rPr>
        <w:t xml:space="preserve">- своевременной корректировки перечня основных мероприятий и показателей </w:t>
      </w:r>
      <w:r w:rsidR="004D0EBC">
        <w:rPr>
          <w:rFonts w:ascii="Times New Roman" w:hAnsi="Times New Roman" w:cs="Times New Roman"/>
          <w:sz w:val="24"/>
          <w:szCs w:val="24"/>
        </w:rPr>
        <w:t>п</w:t>
      </w:r>
      <w:r w:rsidR="004D0EBC" w:rsidRPr="00DD7FEB">
        <w:rPr>
          <w:rFonts w:ascii="Times New Roman" w:hAnsi="Times New Roman" w:cs="Times New Roman"/>
          <w:sz w:val="24"/>
          <w:szCs w:val="24"/>
        </w:rPr>
        <w:t>рограммы</w:t>
      </w:r>
      <w:r w:rsidRPr="00DD7FEB">
        <w:rPr>
          <w:rFonts w:ascii="Times New Roman" w:hAnsi="Times New Roman" w:cs="Times New Roman"/>
          <w:sz w:val="24"/>
          <w:szCs w:val="24"/>
        </w:rPr>
        <w:t xml:space="preserve"> с уточнением распределения финансовых средств.</w:t>
      </w:r>
    </w:p>
    <w:p w:rsidR="00DD7FEB" w:rsidRP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D7FEB">
        <w:rPr>
          <w:rFonts w:ascii="Times New Roman" w:hAnsi="Times New Roman" w:cs="Times New Roman"/>
          <w:sz w:val="24"/>
          <w:szCs w:val="24"/>
        </w:rPr>
        <w:t xml:space="preserve">2. Внутренних: </w:t>
      </w:r>
    </w:p>
    <w:p w:rsidR="00DD7FEB" w:rsidRP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D7FEB">
        <w:rPr>
          <w:rFonts w:ascii="Times New Roman" w:hAnsi="Times New Roman" w:cs="Times New Roman"/>
          <w:sz w:val="24"/>
          <w:szCs w:val="24"/>
        </w:rPr>
        <w:t xml:space="preserve">- мониторинг хода реализации мероприятий и проектов </w:t>
      </w:r>
      <w:r w:rsidR="004D0EB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одпрограмм</w:t>
      </w:r>
      <w:r w:rsidR="004D0EBC">
        <w:rPr>
          <w:rFonts w:ascii="Times New Roman" w:hAnsi="Times New Roman" w:cs="Times New Roman"/>
          <w:sz w:val="24"/>
          <w:szCs w:val="24"/>
        </w:rPr>
        <w:t>, выполнения прог</w:t>
      </w:r>
      <w:r w:rsidRPr="00DD7FEB">
        <w:rPr>
          <w:rFonts w:ascii="Times New Roman" w:hAnsi="Times New Roman" w:cs="Times New Roman"/>
          <w:sz w:val="24"/>
          <w:szCs w:val="24"/>
        </w:rPr>
        <w:t xml:space="preserve">раммы в целом; </w:t>
      </w:r>
    </w:p>
    <w:p w:rsidR="00DD7FEB" w:rsidRP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D7FEB">
        <w:rPr>
          <w:rFonts w:ascii="Times New Roman" w:hAnsi="Times New Roman" w:cs="Times New Roman"/>
          <w:sz w:val="24"/>
          <w:szCs w:val="24"/>
        </w:rPr>
        <w:t xml:space="preserve">- своевременное внесение изменений в муниципальные задания подведомственным организациям и в показатели </w:t>
      </w:r>
      <w:r w:rsidR="004D0EBC">
        <w:rPr>
          <w:rFonts w:ascii="Times New Roman" w:hAnsi="Times New Roman" w:cs="Times New Roman"/>
          <w:sz w:val="24"/>
          <w:szCs w:val="24"/>
        </w:rPr>
        <w:t>п</w:t>
      </w:r>
      <w:r w:rsidR="004D0EBC" w:rsidRPr="00DD7FEB">
        <w:rPr>
          <w:rFonts w:ascii="Times New Roman" w:hAnsi="Times New Roman" w:cs="Times New Roman"/>
          <w:sz w:val="24"/>
          <w:szCs w:val="24"/>
        </w:rPr>
        <w:t>рограммы</w:t>
      </w:r>
      <w:r w:rsidRPr="00DD7FE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D7FEB" w:rsidRP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D7FEB">
        <w:rPr>
          <w:rFonts w:ascii="Times New Roman" w:hAnsi="Times New Roman" w:cs="Times New Roman"/>
          <w:sz w:val="24"/>
          <w:szCs w:val="24"/>
        </w:rPr>
        <w:t xml:space="preserve">- корректировка распределения финансовых средств; </w:t>
      </w:r>
    </w:p>
    <w:p w:rsidR="00DD7FEB" w:rsidRP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D7FEB">
        <w:rPr>
          <w:rFonts w:ascii="Times New Roman" w:hAnsi="Times New Roman" w:cs="Times New Roman"/>
          <w:sz w:val="24"/>
          <w:szCs w:val="24"/>
        </w:rPr>
        <w:t xml:space="preserve">- планирование выполнения мероприятий </w:t>
      </w:r>
      <w:r w:rsidR="004D0EBC">
        <w:rPr>
          <w:rFonts w:ascii="Times New Roman" w:hAnsi="Times New Roman" w:cs="Times New Roman"/>
          <w:sz w:val="24"/>
          <w:szCs w:val="24"/>
        </w:rPr>
        <w:t>п</w:t>
      </w:r>
      <w:r w:rsidR="004D0EBC" w:rsidRPr="00DD7FEB">
        <w:rPr>
          <w:rFonts w:ascii="Times New Roman" w:hAnsi="Times New Roman" w:cs="Times New Roman"/>
          <w:sz w:val="24"/>
          <w:szCs w:val="24"/>
        </w:rPr>
        <w:t>рограммы</w:t>
      </w:r>
      <w:r w:rsidRPr="00DD7FEB">
        <w:rPr>
          <w:rFonts w:ascii="Times New Roman" w:hAnsi="Times New Roman" w:cs="Times New Roman"/>
          <w:sz w:val="24"/>
          <w:szCs w:val="24"/>
        </w:rPr>
        <w:t xml:space="preserve"> ежегодно до сентября; </w:t>
      </w:r>
    </w:p>
    <w:p w:rsidR="00DD7FEB" w:rsidRP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DD7FEB">
        <w:rPr>
          <w:rFonts w:ascii="Times New Roman" w:hAnsi="Times New Roman" w:cs="Times New Roman"/>
          <w:sz w:val="24"/>
          <w:szCs w:val="24"/>
        </w:rPr>
        <w:t xml:space="preserve">- поиск оптимальной системы управления </w:t>
      </w:r>
      <w:r w:rsidR="004D0EBC">
        <w:rPr>
          <w:rFonts w:ascii="Times New Roman" w:hAnsi="Times New Roman" w:cs="Times New Roman"/>
          <w:sz w:val="24"/>
          <w:szCs w:val="24"/>
        </w:rPr>
        <w:t>п</w:t>
      </w:r>
      <w:r w:rsidR="004D0EBC" w:rsidRPr="00DD7FEB">
        <w:rPr>
          <w:rFonts w:ascii="Times New Roman" w:hAnsi="Times New Roman" w:cs="Times New Roman"/>
          <w:sz w:val="24"/>
          <w:szCs w:val="24"/>
        </w:rPr>
        <w:t>рограммы</w:t>
      </w:r>
      <w:r w:rsidR="004D0EBC">
        <w:rPr>
          <w:rFonts w:ascii="Times New Roman" w:hAnsi="Times New Roman" w:cs="Times New Roman"/>
          <w:sz w:val="24"/>
          <w:szCs w:val="24"/>
        </w:rPr>
        <w:t>;</w:t>
      </w:r>
    </w:p>
    <w:p w:rsidR="00DD7FEB" w:rsidRP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D7FEB">
        <w:rPr>
          <w:rFonts w:ascii="Times New Roman" w:hAnsi="Times New Roman" w:cs="Times New Roman"/>
          <w:sz w:val="24"/>
          <w:szCs w:val="24"/>
        </w:rPr>
        <w:t xml:space="preserve">- усиление контроля за ходом реализации </w:t>
      </w:r>
      <w:r w:rsidR="004D0EBC">
        <w:rPr>
          <w:rFonts w:ascii="Times New Roman" w:hAnsi="Times New Roman" w:cs="Times New Roman"/>
          <w:sz w:val="24"/>
          <w:szCs w:val="24"/>
        </w:rPr>
        <w:t>п</w:t>
      </w:r>
      <w:r w:rsidR="004D0EBC" w:rsidRPr="00DD7FEB">
        <w:rPr>
          <w:rFonts w:ascii="Times New Roman" w:hAnsi="Times New Roman" w:cs="Times New Roman"/>
          <w:sz w:val="24"/>
          <w:szCs w:val="24"/>
        </w:rPr>
        <w:t>рограммы</w:t>
      </w:r>
      <w:r w:rsidR="004D0EBC">
        <w:rPr>
          <w:rFonts w:ascii="Times New Roman" w:hAnsi="Times New Roman" w:cs="Times New Roman"/>
          <w:sz w:val="24"/>
          <w:szCs w:val="24"/>
        </w:rPr>
        <w:t>.</w:t>
      </w:r>
      <w:r w:rsidRPr="00DD7F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7590" w:rsidRPr="001313BF" w:rsidRDefault="00602F1F" w:rsidP="004D0E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4E7590" w:rsidRPr="001313BF">
        <w:rPr>
          <w:rFonts w:ascii="Times New Roman" w:hAnsi="Times New Roman" w:cs="Times New Roman"/>
          <w:sz w:val="24"/>
          <w:szCs w:val="24"/>
        </w:rPr>
        <w:t>Результаты оценки эффективности используются для корректировки плана реализации, а также подготовки предложений по внесению изменений в программу.</w:t>
      </w:r>
      <w:r w:rsidR="004D0EBC">
        <w:rPr>
          <w:rFonts w:ascii="Times New Roman" w:hAnsi="Times New Roman" w:cs="Times New Roman"/>
          <w:sz w:val="24"/>
          <w:szCs w:val="24"/>
        </w:rPr>
        <w:t xml:space="preserve"> </w:t>
      </w:r>
      <w:r w:rsidR="004E7590" w:rsidRPr="001313BF">
        <w:rPr>
          <w:rFonts w:ascii="Times New Roman" w:hAnsi="Times New Roman" w:cs="Times New Roman"/>
          <w:sz w:val="24"/>
          <w:szCs w:val="24"/>
        </w:rPr>
        <w:t xml:space="preserve">Эффективность реализации </w:t>
      </w:r>
      <w:r w:rsidR="00053E5B">
        <w:rPr>
          <w:rFonts w:ascii="Times New Roman" w:hAnsi="Times New Roman" w:cs="Times New Roman"/>
          <w:sz w:val="24"/>
          <w:szCs w:val="24"/>
        </w:rPr>
        <w:t>п</w:t>
      </w:r>
      <w:r w:rsidR="004E7590" w:rsidRPr="001313BF">
        <w:rPr>
          <w:rFonts w:ascii="Times New Roman" w:hAnsi="Times New Roman" w:cs="Times New Roman"/>
          <w:sz w:val="24"/>
          <w:szCs w:val="24"/>
        </w:rPr>
        <w:t>рограммы оценивается как степень достижения запланированных результатов (сопоставление плановых и фактических значений показате</w:t>
      </w:r>
      <w:r w:rsidR="00053E5B">
        <w:rPr>
          <w:rFonts w:ascii="Times New Roman" w:hAnsi="Times New Roman" w:cs="Times New Roman"/>
          <w:sz w:val="24"/>
          <w:szCs w:val="24"/>
        </w:rPr>
        <w:t xml:space="preserve">лей и индикаторов </w:t>
      </w:r>
      <w:r w:rsidR="004E7590" w:rsidRPr="001313BF">
        <w:rPr>
          <w:rFonts w:ascii="Times New Roman" w:hAnsi="Times New Roman" w:cs="Times New Roman"/>
          <w:sz w:val="24"/>
          <w:szCs w:val="24"/>
        </w:rPr>
        <w:t>программы) при условии соблюдения обоснованного объема расходов. При этом степень реализации мероприятий (достижения ожидаемых результатов их реализации) оценивается комплексно в рамках оценки задач, на решение которых они направлены.</w:t>
      </w:r>
    </w:p>
    <w:p w:rsidR="00134FF0" w:rsidRDefault="00035B63" w:rsidP="004D0E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Приложение 1</w:t>
      </w:r>
    </w:p>
    <w:p w:rsidR="00035B63" w:rsidRDefault="00035B63" w:rsidP="004D0E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 программе</w:t>
      </w:r>
    </w:p>
    <w:p w:rsidR="00035B63" w:rsidRDefault="00035B63" w:rsidP="00035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035B63" w:rsidRDefault="00035B63" w:rsidP="00035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ПОД</w:t>
      </w:r>
      <w:r w:rsidRPr="002B103F">
        <w:rPr>
          <w:rFonts w:ascii="Times New Roman" w:hAnsi="Times New Roman" w:cs="Times New Roman"/>
          <w:b/>
          <w:bCs/>
          <w:sz w:val="24"/>
          <w:szCs w:val="24"/>
        </w:rPr>
        <w:t>ПРОГРАММА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:rsidR="00035B63" w:rsidRPr="006F024D" w:rsidRDefault="00035B63" w:rsidP="00035B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024D">
        <w:rPr>
          <w:rFonts w:ascii="Times New Roman" w:hAnsi="Times New Roman" w:cs="Times New Roman"/>
          <w:sz w:val="24"/>
          <w:szCs w:val="24"/>
        </w:rPr>
        <w:t>«Развитие дошкольного образования»</w:t>
      </w:r>
    </w:p>
    <w:p w:rsidR="00035B63" w:rsidRPr="006F024D" w:rsidRDefault="00035B63" w:rsidP="00035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035B63" w:rsidRDefault="00035B63" w:rsidP="00035B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Паспорт подпрограммы</w:t>
      </w:r>
    </w:p>
    <w:p w:rsidR="00035B63" w:rsidRPr="00D377BA" w:rsidRDefault="00035B63" w:rsidP="00035B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9498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6521"/>
      </w:tblGrid>
      <w:tr w:rsidR="00035B63" w:rsidRPr="006F024D" w:rsidTr="00CB1E36">
        <w:trPr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63" w:rsidRPr="006F024D" w:rsidRDefault="00A01C44" w:rsidP="00773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</w:t>
            </w:r>
            <w:r w:rsidR="00773A9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4" w:rsidRPr="00A01C44" w:rsidRDefault="00773A9E" w:rsidP="00A01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A01C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униципальная программа </w:t>
            </w:r>
            <w:proofErr w:type="spellStart"/>
            <w:r w:rsidR="00A01C44" w:rsidRPr="00A01C44">
              <w:rPr>
                <w:rFonts w:ascii="Times New Roman" w:hAnsi="Times New Roman" w:cs="Times New Roman"/>
                <w:bCs/>
                <w:sz w:val="24"/>
                <w:szCs w:val="24"/>
              </w:rPr>
              <w:t>Печенгского</w:t>
            </w:r>
            <w:proofErr w:type="spellEnd"/>
            <w:r w:rsidR="00A01C44" w:rsidRPr="00A01C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</w:t>
            </w:r>
            <w:r w:rsidR="00A01C44" w:rsidRPr="00A01C44">
              <w:rPr>
                <w:rFonts w:ascii="Times New Roman" w:hAnsi="Times New Roman" w:cs="Times New Roman"/>
                <w:sz w:val="24"/>
                <w:szCs w:val="24"/>
              </w:rPr>
              <w:t>«Образование»</w:t>
            </w:r>
            <w:r w:rsidR="00A01C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1C44" w:rsidRPr="00A01C44">
              <w:rPr>
                <w:rFonts w:ascii="Times New Roman" w:hAnsi="Times New Roman" w:cs="Times New Roman"/>
                <w:sz w:val="24"/>
                <w:szCs w:val="24"/>
              </w:rPr>
              <w:t>на 2022 – 2024 годы</w:t>
            </w:r>
          </w:p>
          <w:p w:rsidR="00A01C44" w:rsidRPr="00A01C44" w:rsidRDefault="00A01C44" w:rsidP="00A01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035B63" w:rsidRPr="00A01C44" w:rsidRDefault="00035B63" w:rsidP="00A01C4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01C44" w:rsidRPr="006F024D" w:rsidTr="00CB1E36">
        <w:trPr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4" w:rsidRPr="006F024D" w:rsidRDefault="00A01C44" w:rsidP="00C10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C106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4" w:rsidRDefault="00A01C44" w:rsidP="00D361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системы дошкольного образования. Создание комфортных и безопасных условий пребывания ребёнка в дошкольном образовательном учреждении</w:t>
            </w:r>
          </w:p>
        </w:tc>
      </w:tr>
      <w:tr w:rsidR="00A01C44" w:rsidRPr="006F024D" w:rsidTr="00CB1E36">
        <w:trPr>
          <w:trHeight w:val="70"/>
          <w:tblCellSpacing w:w="5" w:type="nil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A01C44" w:rsidRPr="007D0E59" w:rsidRDefault="00A01C44" w:rsidP="00D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Основные мероприятия подпрограммы </w:t>
            </w:r>
          </w:p>
        </w:tc>
        <w:tc>
          <w:tcPr>
            <w:tcW w:w="6521" w:type="dxa"/>
            <w:tcBorders>
              <w:left w:val="single" w:sz="4" w:space="0" w:color="auto"/>
              <w:right w:val="single" w:sz="4" w:space="0" w:color="auto"/>
            </w:tcBorders>
          </w:tcPr>
          <w:p w:rsidR="00A01C44" w:rsidRPr="007D0E59" w:rsidRDefault="00A01C44" w:rsidP="00D36145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общедоступности и бесплатности дошкольного образования</w:t>
            </w:r>
          </w:p>
        </w:tc>
      </w:tr>
      <w:tr w:rsidR="007B5A50" w:rsidRPr="006F024D" w:rsidTr="00CB1E36">
        <w:trPr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50" w:rsidRPr="008110A3" w:rsidRDefault="007B5A50" w:rsidP="00D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C7" w:rsidRDefault="001928C7" w:rsidP="00192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0446BC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ыполнени</w:t>
            </w:r>
            <w:r w:rsidR="000446BC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задания дошкольными образовательными учреждениями.</w:t>
            </w:r>
          </w:p>
          <w:p w:rsidR="001928C7" w:rsidRDefault="001928C7" w:rsidP="00192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Среднегодовая численность воспитанников, получающих услугу.</w:t>
            </w:r>
          </w:p>
          <w:p w:rsidR="001928C7" w:rsidRDefault="001928C7" w:rsidP="00192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Коэффициент посещаемости МБДОУ.</w:t>
            </w:r>
          </w:p>
          <w:p w:rsidR="001928C7" w:rsidRDefault="001928C7" w:rsidP="00192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Доля детей, родители которых воспользовались правом получения компенсации части родительской платы в общей численности детей, родители которых обратились за получением компенсации части родительской платы.</w:t>
            </w:r>
          </w:p>
          <w:p w:rsidR="001928C7" w:rsidRDefault="001928C7" w:rsidP="00192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Обеспечение выплаты компенсации родительской платы за присмотр и уход за детьми, посещающими образовательные организации, реализующие общеобразовательные программы дошкольного образования.</w:t>
            </w:r>
          </w:p>
          <w:p w:rsidR="001928C7" w:rsidRPr="0016265D" w:rsidRDefault="001928C7" w:rsidP="001928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Расходы на оплату труда и начисление на выплаты по оплате труда работникам по указу Президента РФ, федеральным законам, законам Мурманской области.</w:t>
            </w:r>
          </w:p>
        </w:tc>
      </w:tr>
      <w:tr w:rsidR="00A01C44" w:rsidRPr="006F024D" w:rsidTr="00CB1E36">
        <w:trPr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4" w:rsidRPr="006F024D" w:rsidRDefault="00A01C44" w:rsidP="00D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4" w:rsidRPr="006F024D" w:rsidRDefault="00A01C44" w:rsidP="00D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A01C44" w:rsidRPr="006F024D" w:rsidRDefault="00A01C44" w:rsidP="00D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C44" w:rsidRPr="006F024D" w:rsidTr="00CB1E36">
        <w:trPr>
          <w:trHeight w:val="2399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C44" w:rsidRPr="006F024D" w:rsidRDefault="00A01C44" w:rsidP="00D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C44" w:rsidRDefault="00A01C44" w:rsidP="00D36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Всего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программе:</w:t>
            </w:r>
            <w:r w:rsidR="00CE6DD0">
              <w:rPr>
                <w:rFonts w:ascii="Times New Roman" w:hAnsi="Times New Roman" w:cs="Times New Roman"/>
                <w:sz w:val="24"/>
                <w:szCs w:val="24"/>
              </w:rPr>
              <w:t xml:space="preserve"> 2 017 179,0</w:t>
            </w:r>
            <w:r w:rsidR="00C01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                     </w:t>
            </w:r>
          </w:p>
          <w:p w:rsidR="00A01C44" w:rsidRPr="001741AA" w:rsidRDefault="00A01C44" w:rsidP="00D36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A01C44" w:rsidRPr="001741AA" w:rsidRDefault="00A01C44" w:rsidP="00D36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ФБ: </w:t>
            </w:r>
            <w:r w:rsidR="00320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A01C44" w:rsidRPr="001741AA" w:rsidRDefault="00A01C44" w:rsidP="00D36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 w:rsidR="00320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A01C44" w:rsidRPr="001741AA" w:rsidRDefault="00A01C44" w:rsidP="00D36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97001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A01C44" w:rsidRPr="001741AA" w:rsidRDefault="00A01C44" w:rsidP="00D36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год: </w:t>
            </w:r>
            <w:r w:rsidR="0097001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A01C44" w:rsidRPr="001741AA" w:rsidRDefault="00A01C44" w:rsidP="00D36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ОБ: </w:t>
            </w:r>
            <w:r w:rsidR="00CE6DD0">
              <w:rPr>
                <w:rFonts w:ascii="Times New Roman" w:hAnsi="Times New Roman" w:cs="Times New Roman"/>
                <w:sz w:val="24"/>
                <w:szCs w:val="24"/>
              </w:rPr>
              <w:t xml:space="preserve">1 360 118,8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A01C44" w:rsidRPr="001741AA" w:rsidRDefault="00A01C44" w:rsidP="00D36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 w:rsidR="00CE6DD0">
              <w:rPr>
                <w:rFonts w:ascii="Times New Roman" w:hAnsi="Times New Roman" w:cs="Times New Roman"/>
                <w:sz w:val="24"/>
                <w:szCs w:val="24"/>
              </w:rPr>
              <w:t xml:space="preserve">444 796,5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A01C44" w:rsidRPr="001741AA" w:rsidRDefault="00A01C44" w:rsidP="00D36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 w:rsidR="00CE6DD0">
              <w:rPr>
                <w:rFonts w:ascii="Times New Roman" w:hAnsi="Times New Roman" w:cs="Times New Roman"/>
                <w:sz w:val="24"/>
                <w:szCs w:val="24"/>
              </w:rPr>
              <w:t xml:space="preserve">452 028,3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A01C44" w:rsidRDefault="00A01C44" w:rsidP="00D36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год: </w:t>
            </w:r>
            <w:r w:rsidR="00CE6DD0">
              <w:rPr>
                <w:rFonts w:ascii="Times New Roman" w:hAnsi="Times New Roman" w:cs="Times New Roman"/>
                <w:sz w:val="24"/>
                <w:szCs w:val="24"/>
              </w:rPr>
              <w:t xml:space="preserve">463 294,0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A01C44" w:rsidRPr="001741AA" w:rsidRDefault="00A01C44" w:rsidP="00D36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МБ: </w:t>
            </w:r>
            <w:r w:rsidR="00CE6DD0">
              <w:rPr>
                <w:rFonts w:ascii="Times New Roman" w:hAnsi="Times New Roman" w:cs="Times New Roman"/>
                <w:sz w:val="24"/>
                <w:szCs w:val="24"/>
              </w:rPr>
              <w:t xml:space="preserve">537 660,2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A01C44" w:rsidRPr="001741AA" w:rsidRDefault="00A01C44" w:rsidP="00D36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 w:rsidR="00CE6DD0">
              <w:rPr>
                <w:rFonts w:ascii="Times New Roman" w:hAnsi="Times New Roman" w:cs="Times New Roman"/>
                <w:sz w:val="24"/>
                <w:szCs w:val="24"/>
              </w:rPr>
              <w:t xml:space="preserve">184 304,3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A01C44" w:rsidRPr="001741AA" w:rsidRDefault="00A01C44" w:rsidP="00D36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г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од: </w:t>
            </w:r>
            <w:r w:rsidR="00CE6DD0">
              <w:rPr>
                <w:rFonts w:ascii="Times New Roman" w:hAnsi="Times New Roman" w:cs="Times New Roman"/>
                <w:sz w:val="24"/>
                <w:szCs w:val="24"/>
              </w:rPr>
              <w:t xml:space="preserve">189 156,0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A01C44" w:rsidRDefault="00A01C44" w:rsidP="00D36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год: </w:t>
            </w:r>
            <w:r w:rsidR="00CE6DD0">
              <w:rPr>
                <w:rFonts w:ascii="Times New Roman" w:hAnsi="Times New Roman" w:cs="Times New Roman"/>
                <w:sz w:val="24"/>
                <w:szCs w:val="24"/>
              </w:rPr>
              <w:t xml:space="preserve">194 199,9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A01C44" w:rsidRPr="001741AA" w:rsidRDefault="00A01C44" w:rsidP="00D36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ВБС: </w:t>
            </w:r>
            <w:r w:rsidR="0097001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A01C44" w:rsidRPr="001741AA" w:rsidRDefault="00A01C44" w:rsidP="00D36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 w:rsidR="0097001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A01C44" w:rsidRPr="001741AA" w:rsidRDefault="00A01C44" w:rsidP="00D36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97001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A01C44" w:rsidRPr="001741AA" w:rsidRDefault="00A01C44" w:rsidP="00D36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год: </w:t>
            </w:r>
            <w:r w:rsidR="0097001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A01C44" w:rsidRPr="006F024D" w:rsidRDefault="00A01C44" w:rsidP="00D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C44" w:rsidRPr="006F024D" w:rsidTr="00CB1E36">
        <w:trPr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4" w:rsidRPr="007D0E59" w:rsidRDefault="00A01C44" w:rsidP="00D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7D0E59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Ожидаемые конечные результаты реализации 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под</w:t>
            </w:r>
            <w:r w:rsidRPr="007D0E59">
              <w:rPr>
                <w:rFonts w:ascii="Times New Roman" w:hAnsi="Times New Roman" w:cs="Arial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E1" w:rsidRPr="00474CBD" w:rsidRDefault="0016265D" w:rsidP="00D36145">
            <w:pPr>
              <w:spacing w:after="0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Обеспечение качественного дошкольного образования детей</w:t>
            </w:r>
          </w:p>
        </w:tc>
      </w:tr>
      <w:tr w:rsidR="00A01C44" w:rsidRPr="006F024D" w:rsidTr="00CB1E36">
        <w:trPr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4" w:rsidRPr="006F024D" w:rsidRDefault="00A01C44" w:rsidP="00D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и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4" w:rsidRPr="004001B5" w:rsidRDefault="00166267" w:rsidP="00D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</w:tr>
      <w:tr w:rsidR="00A01C44" w:rsidRPr="006F024D" w:rsidTr="00CB1E36">
        <w:trPr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4" w:rsidRPr="006F024D" w:rsidRDefault="00A01C44" w:rsidP="00CC06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сполнители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D36D4D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4" w:rsidRPr="004001B5" w:rsidRDefault="00A01C44" w:rsidP="00CC0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 xml:space="preserve">МБДОУ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>№№ 1, 2, 4, 5, 6,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8, 9, 10, 11, 12, 13, 27, 38</w:t>
            </w:r>
          </w:p>
        </w:tc>
      </w:tr>
      <w:tr w:rsidR="00A01C44" w:rsidRPr="006F024D" w:rsidTr="00CB1E36">
        <w:trPr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4" w:rsidRDefault="00A01C44" w:rsidP="00D361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4" w:rsidRPr="0005339C" w:rsidRDefault="00A01C44" w:rsidP="00D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35B63" w:rsidRDefault="00035B63" w:rsidP="00035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35B63" w:rsidRDefault="00035B63" w:rsidP="00035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34FF0" w:rsidRDefault="00134FF0" w:rsidP="004D0E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FF0" w:rsidRDefault="00134FF0" w:rsidP="004D0E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FF0" w:rsidRDefault="00134FF0" w:rsidP="00B31A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246D0A" w:rsidRDefault="00246D0A" w:rsidP="00134FF0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  <w:sectPr w:rsidR="00246D0A" w:rsidSect="003E6DA2">
          <w:pgSz w:w="11905" w:h="16838"/>
          <w:pgMar w:top="993" w:right="706" w:bottom="993" w:left="1560" w:header="720" w:footer="720" w:gutter="0"/>
          <w:cols w:space="720"/>
          <w:noEndnote/>
          <w:docGrid w:linePitch="299"/>
        </w:sectPr>
      </w:pPr>
    </w:p>
    <w:p w:rsidR="00CC06D7" w:rsidRDefault="00C9072D" w:rsidP="00680C59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Таблица 1</w:t>
      </w:r>
    </w:p>
    <w:p w:rsidR="00C9072D" w:rsidRPr="00C9072D" w:rsidRDefault="00C9072D" w:rsidP="00680C59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подпрограмме 1</w:t>
      </w:r>
    </w:p>
    <w:p w:rsidR="008051B0" w:rsidRPr="008051B0" w:rsidRDefault="008051B0" w:rsidP="008051B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8051B0">
        <w:rPr>
          <w:rFonts w:ascii="Times New Roman" w:hAnsi="Times New Roman" w:cs="Times New Roman"/>
          <w:sz w:val="26"/>
          <w:szCs w:val="26"/>
          <w:lang w:eastAsia="ru-RU"/>
        </w:rPr>
        <w:t>Перечень программных мероприятий с объёмом финансирования</w:t>
      </w:r>
    </w:p>
    <w:p w:rsidR="008051B0" w:rsidRPr="008051B0" w:rsidRDefault="008051B0" w:rsidP="008051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505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38"/>
        <w:gridCol w:w="4925"/>
        <w:gridCol w:w="1536"/>
        <w:gridCol w:w="1130"/>
        <w:gridCol w:w="1262"/>
        <w:gridCol w:w="1249"/>
        <w:gridCol w:w="1249"/>
        <w:gridCol w:w="1287"/>
        <w:gridCol w:w="2351"/>
      </w:tblGrid>
      <w:tr w:rsidR="008051B0" w:rsidRPr="00FB521C" w:rsidTr="00CE6DD0">
        <w:trPr>
          <w:trHeight w:val="780"/>
        </w:trPr>
        <w:tc>
          <w:tcPr>
            <w:tcW w:w="237" w:type="pct"/>
            <w:gridSpan w:val="2"/>
            <w:vMerge w:val="restart"/>
            <w:shd w:val="clear" w:color="auto" w:fill="auto"/>
            <w:vAlign w:val="center"/>
          </w:tcPr>
          <w:p w:rsidR="008051B0" w:rsidRPr="00FB521C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№ п/п</w:t>
            </w:r>
          </w:p>
        </w:tc>
        <w:tc>
          <w:tcPr>
            <w:tcW w:w="1565" w:type="pct"/>
            <w:vMerge w:val="restart"/>
            <w:shd w:val="clear" w:color="auto" w:fill="auto"/>
            <w:vAlign w:val="center"/>
          </w:tcPr>
          <w:p w:rsidR="008051B0" w:rsidRPr="00FB521C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Цели, мероприятия</w:t>
            </w:r>
          </w:p>
        </w:tc>
        <w:tc>
          <w:tcPr>
            <w:tcW w:w="488" w:type="pct"/>
            <w:vMerge w:val="restart"/>
            <w:shd w:val="clear" w:color="auto" w:fill="auto"/>
            <w:vAlign w:val="center"/>
          </w:tcPr>
          <w:p w:rsidR="008051B0" w:rsidRPr="00FB521C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Срок исполнения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8051B0" w:rsidRPr="00FB521C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Источники финансирования</w:t>
            </w:r>
          </w:p>
        </w:tc>
        <w:tc>
          <w:tcPr>
            <w:tcW w:w="1604" w:type="pct"/>
            <w:gridSpan w:val="4"/>
            <w:shd w:val="clear" w:color="auto" w:fill="auto"/>
            <w:vAlign w:val="center"/>
          </w:tcPr>
          <w:p w:rsidR="008051B0" w:rsidRPr="00FB521C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Объем финансирования,</w:t>
            </w:r>
          </w:p>
          <w:p w:rsidR="008051B0" w:rsidRPr="00FB521C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тысяч рублей</w:t>
            </w:r>
          </w:p>
        </w:tc>
        <w:tc>
          <w:tcPr>
            <w:tcW w:w="747" w:type="pct"/>
            <w:vMerge w:val="restart"/>
            <w:shd w:val="clear" w:color="auto" w:fill="auto"/>
            <w:vAlign w:val="center"/>
          </w:tcPr>
          <w:p w:rsidR="008051B0" w:rsidRPr="00FB521C" w:rsidRDefault="008051B0" w:rsidP="008051B0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Исполнители, соисполнители</w:t>
            </w:r>
          </w:p>
        </w:tc>
      </w:tr>
      <w:tr w:rsidR="00895D5B" w:rsidRPr="00FB521C" w:rsidTr="00CE6DD0">
        <w:trPr>
          <w:trHeight w:val="267"/>
        </w:trPr>
        <w:tc>
          <w:tcPr>
            <w:tcW w:w="237" w:type="pct"/>
            <w:gridSpan w:val="2"/>
            <w:vMerge/>
            <w:shd w:val="clear" w:color="auto" w:fill="auto"/>
            <w:vAlign w:val="center"/>
          </w:tcPr>
          <w:p w:rsidR="008051B0" w:rsidRPr="00FB521C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  <w:vAlign w:val="center"/>
          </w:tcPr>
          <w:p w:rsidR="008051B0" w:rsidRPr="00FB521C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  <w:vAlign w:val="center"/>
          </w:tcPr>
          <w:p w:rsidR="008051B0" w:rsidRPr="00FB521C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8051B0" w:rsidRPr="00FB521C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:rsidR="008051B0" w:rsidRPr="00FB521C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051B0" w:rsidRPr="00FB521C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2022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051B0" w:rsidRPr="00FB521C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2023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8051B0" w:rsidRPr="00FB521C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2024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8051B0" w:rsidRPr="00FB521C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895D5B" w:rsidRPr="00FB521C" w:rsidTr="00CE6DD0">
        <w:tc>
          <w:tcPr>
            <w:tcW w:w="237" w:type="pct"/>
            <w:gridSpan w:val="2"/>
            <w:shd w:val="clear" w:color="auto" w:fill="auto"/>
            <w:vAlign w:val="center"/>
          </w:tcPr>
          <w:p w:rsidR="008051B0" w:rsidRPr="00FB521C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8051B0" w:rsidRPr="00FB521C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8051B0" w:rsidRPr="00FB521C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8051B0" w:rsidRPr="00FB521C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051B0" w:rsidRPr="00FB521C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051B0" w:rsidRPr="00FB521C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051B0" w:rsidRPr="00FB521C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8051B0" w:rsidRPr="00FB521C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8051B0" w:rsidRPr="00FB521C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9</w:t>
            </w:r>
          </w:p>
        </w:tc>
      </w:tr>
      <w:tr w:rsidR="008051B0" w:rsidRPr="00FB521C" w:rsidTr="00474CBD">
        <w:trPr>
          <w:trHeight w:val="290"/>
        </w:trPr>
        <w:tc>
          <w:tcPr>
            <w:tcW w:w="5000" w:type="pct"/>
            <w:gridSpan w:val="10"/>
            <w:shd w:val="clear" w:color="auto" w:fill="auto"/>
          </w:tcPr>
          <w:p w:rsidR="008051B0" w:rsidRPr="005046C5" w:rsidRDefault="008051B0" w:rsidP="008051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046C5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Подпрограмма 1.  Развитие дошкольного образования</w:t>
            </w:r>
          </w:p>
        </w:tc>
      </w:tr>
      <w:tr w:rsidR="008051B0" w:rsidRPr="00FB521C" w:rsidTr="00474CBD">
        <w:trPr>
          <w:trHeight w:val="290"/>
        </w:trPr>
        <w:tc>
          <w:tcPr>
            <w:tcW w:w="5000" w:type="pct"/>
            <w:gridSpan w:val="10"/>
            <w:shd w:val="clear" w:color="auto" w:fill="auto"/>
          </w:tcPr>
          <w:p w:rsidR="008051B0" w:rsidRPr="005046C5" w:rsidRDefault="008051B0" w:rsidP="008051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046C5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  <w:t>Цель: Развитие системы дошкольного образования. Создание комфортных и безопасных условий пребывания ребёнка в дошкольном образовательном учреждении</w:t>
            </w:r>
          </w:p>
        </w:tc>
      </w:tr>
      <w:tr w:rsidR="008051B0" w:rsidRPr="00FB521C" w:rsidTr="00474CBD">
        <w:trPr>
          <w:trHeight w:val="281"/>
        </w:trPr>
        <w:tc>
          <w:tcPr>
            <w:tcW w:w="5000" w:type="pct"/>
            <w:gridSpan w:val="10"/>
            <w:shd w:val="clear" w:color="auto" w:fill="auto"/>
          </w:tcPr>
          <w:p w:rsidR="008051B0" w:rsidRPr="005046C5" w:rsidRDefault="008051B0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046C5"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  <w:t>Мероприятие 1. Обеспечение государственных гарантий общедоступности и бесплатности дошкольного образования</w:t>
            </w:r>
          </w:p>
        </w:tc>
      </w:tr>
      <w:tr w:rsidR="00474CBD" w:rsidRPr="008051B0" w:rsidTr="00CE6DD0">
        <w:trPr>
          <w:trHeight w:val="185"/>
        </w:trPr>
        <w:tc>
          <w:tcPr>
            <w:tcW w:w="237" w:type="pct"/>
            <w:gridSpan w:val="2"/>
            <w:vMerge w:val="restart"/>
            <w:shd w:val="clear" w:color="auto" w:fill="auto"/>
          </w:tcPr>
          <w:p w:rsidR="00474CBD" w:rsidRPr="008051B0" w:rsidRDefault="00474CBD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1.1.</w:t>
            </w:r>
          </w:p>
        </w:tc>
        <w:tc>
          <w:tcPr>
            <w:tcW w:w="1565" w:type="pct"/>
            <w:vMerge w:val="restart"/>
            <w:shd w:val="clear" w:color="auto" w:fill="auto"/>
          </w:tcPr>
          <w:p w:rsidR="00474CBD" w:rsidRDefault="00474CBD" w:rsidP="0023757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Обеспечение предоставления услуг дошкольного образования и воспитания</w:t>
            </w:r>
          </w:p>
          <w:p w:rsidR="008C05E9" w:rsidRPr="008051B0" w:rsidRDefault="008C05E9" w:rsidP="0023757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8" w:type="pct"/>
            <w:vMerge w:val="restart"/>
            <w:shd w:val="clear" w:color="auto" w:fill="auto"/>
          </w:tcPr>
          <w:p w:rsidR="00474CBD" w:rsidRPr="008051B0" w:rsidRDefault="00474CBD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59" w:type="pct"/>
            <w:shd w:val="clear" w:color="auto" w:fill="auto"/>
          </w:tcPr>
          <w:p w:rsidR="00474CBD" w:rsidRPr="008051B0" w:rsidRDefault="00474CBD" w:rsidP="008051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474CBD" w:rsidRPr="008051B0" w:rsidRDefault="00474CBD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474CBD" w:rsidRPr="008051B0" w:rsidRDefault="00474CBD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474CBD" w:rsidRPr="008051B0" w:rsidRDefault="00474CBD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474CBD" w:rsidRPr="008051B0" w:rsidRDefault="00474CBD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7" w:type="pct"/>
            <w:vMerge w:val="restart"/>
            <w:shd w:val="clear" w:color="auto" w:fill="auto"/>
          </w:tcPr>
          <w:p w:rsidR="00474CBD" w:rsidRPr="00474CBD" w:rsidRDefault="00474CBD" w:rsidP="00474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CBD">
              <w:rPr>
                <w:rFonts w:ascii="Times New Roman" w:hAnsi="Times New Roman" w:cs="Times New Roman"/>
                <w:sz w:val="20"/>
                <w:szCs w:val="20"/>
              </w:rPr>
              <w:t>МБДОУ №№ 1,2,4,5,6,7,8,9,10,11,12, 13, 27, 38</w:t>
            </w:r>
          </w:p>
        </w:tc>
      </w:tr>
      <w:tr w:rsidR="00CE6DD0" w:rsidRPr="008051B0" w:rsidTr="008C05E9">
        <w:trPr>
          <w:trHeight w:val="185"/>
        </w:trPr>
        <w:tc>
          <w:tcPr>
            <w:tcW w:w="237" w:type="pct"/>
            <w:gridSpan w:val="2"/>
            <w:vMerge/>
            <w:shd w:val="clear" w:color="auto" w:fill="auto"/>
          </w:tcPr>
          <w:p w:rsidR="00CE6DD0" w:rsidRPr="008051B0" w:rsidRDefault="00CE6DD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CE6DD0" w:rsidRPr="008051B0" w:rsidRDefault="00CE6DD0" w:rsidP="00237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CE6DD0" w:rsidRPr="008051B0" w:rsidRDefault="00CE6DD0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CE6DD0" w:rsidRPr="008051B0" w:rsidRDefault="00CE6DD0" w:rsidP="008051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CE6DD0" w:rsidRPr="008051B0" w:rsidRDefault="00CE6DD0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1 102 294,5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CE6DD0" w:rsidRPr="008C05E9" w:rsidRDefault="00CE6DD0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360 722,2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CE6DD0" w:rsidRPr="008C05E9" w:rsidRDefault="00CE6DD0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366 544,3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CE6DD0" w:rsidRPr="008C05E9" w:rsidRDefault="00CE6DD0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375 028,0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CE6DD0" w:rsidRPr="008051B0" w:rsidRDefault="00CE6DD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C05E9" w:rsidRPr="008051B0" w:rsidTr="008C05E9">
        <w:trPr>
          <w:trHeight w:val="291"/>
        </w:trPr>
        <w:tc>
          <w:tcPr>
            <w:tcW w:w="237" w:type="pct"/>
            <w:gridSpan w:val="2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8C05E9" w:rsidRPr="008051B0" w:rsidRDefault="008C05E9" w:rsidP="00237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526 014,6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170 520,7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175 298,2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180 195,7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C05E9" w:rsidRPr="008051B0" w:rsidTr="008C05E9">
        <w:trPr>
          <w:trHeight w:val="185"/>
        </w:trPr>
        <w:tc>
          <w:tcPr>
            <w:tcW w:w="237" w:type="pct"/>
            <w:gridSpan w:val="2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8C05E9" w:rsidRPr="008051B0" w:rsidRDefault="008C05E9" w:rsidP="00237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119 400,0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39 800,0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39 800,0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39 800,0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C05E9" w:rsidRPr="008051B0" w:rsidTr="008C05E9">
        <w:trPr>
          <w:trHeight w:val="193"/>
        </w:trPr>
        <w:tc>
          <w:tcPr>
            <w:tcW w:w="237" w:type="pct"/>
            <w:gridSpan w:val="2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8C05E9" w:rsidRPr="008051B0" w:rsidRDefault="008C05E9" w:rsidP="00237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1 747 709,1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571 042,9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581 642,5</w:t>
            </w:r>
          </w:p>
        </w:tc>
        <w:tc>
          <w:tcPr>
            <w:tcW w:w="409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595 023,7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67FD7" w:rsidRPr="008051B0" w:rsidTr="00CE6DD0">
        <w:trPr>
          <w:trHeight w:val="95"/>
        </w:trPr>
        <w:tc>
          <w:tcPr>
            <w:tcW w:w="237" w:type="pct"/>
            <w:gridSpan w:val="2"/>
            <w:vMerge w:val="restart"/>
            <w:shd w:val="clear" w:color="auto" w:fill="auto"/>
          </w:tcPr>
          <w:p w:rsidR="00067FD7" w:rsidRPr="008051B0" w:rsidRDefault="00067FD7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1.2.</w:t>
            </w:r>
          </w:p>
        </w:tc>
        <w:tc>
          <w:tcPr>
            <w:tcW w:w="1565" w:type="pct"/>
            <w:vMerge w:val="restart"/>
            <w:shd w:val="clear" w:color="auto" w:fill="auto"/>
          </w:tcPr>
          <w:p w:rsidR="00067FD7" w:rsidRPr="008051B0" w:rsidRDefault="00067FD7" w:rsidP="0023757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Компенсация части родительской платы за присмотр и уход за детьми, посещающими образовательные организации, реализующие общеобразовательные программы дошкольного образования</w:t>
            </w:r>
          </w:p>
        </w:tc>
        <w:tc>
          <w:tcPr>
            <w:tcW w:w="488" w:type="pct"/>
            <w:vMerge w:val="restart"/>
            <w:shd w:val="clear" w:color="auto" w:fill="auto"/>
          </w:tcPr>
          <w:p w:rsidR="00067FD7" w:rsidRPr="008051B0" w:rsidRDefault="00067FD7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59" w:type="pct"/>
            <w:shd w:val="clear" w:color="auto" w:fill="auto"/>
          </w:tcPr>
          <w:p w:rsidR="00067FD7" w:rsidRPr="008051B0" w:rsidRDefault="00067FD7" w:rsidP="008051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067FD7" w:rsidRPr="008051B0" w:rsidRDefault="00067FD7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67FD7" w:rsidRPr="008051B0" w:rsidRDefault="00067FD7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67FD7" w:rsidRPr="008051B0" w:rsidRDefault="00067FD7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067FD7" w:rsidRPr="008051B0" w:rsidRDefault="00067FD7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7" w:type="pct"/>
            <w:vMerge w:val="restart"/>
            <w:shd w:val="clear" w:color="auto" w:fill="auto"/>
          </w:tcPr>
          <w:p w:rsidR="00067FD7" w:rsidRPr="008051B0" w:rsidRDefault="00067FD7" w:rsidP="00474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Отдел образования, </w:t>
            </w:r>
            <w:r w:rsidR="00474CBD" w:rsidRPr="00474CBD">
              <w:rPr>
                <w:rFonts w:ascii="Times New Roman" w:hAnsi="Times New Roman" w:cs="Times New Roman"/>
                <w:sz w:val="20"/>
                <w:szCs w:val="20"/>
              </w:rPr>
              <w:t>МБДОУ №№ 1,2,4,5,6,7,8,9,10,11,12, 13, 27, 38</w:t>
            </w:r>
          </w:p>
        </w:tc>
      </w:tr>
      <w:tr w:rsidR="008C05E9" w:rsidRPr="008051B0" w:rsidTr="008C05E9">
        <w:trPr>
          <w:trHeight w:val="92"/>
        </w:trPr>
        <w:tc>
          <w:tcPr>
            <w:tcW w:w="237" w:type="pct"/>
            <w:gridSpan w:val="2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8C05E9" w:rsidRPr="008051B0" w:rsidRDefault="008C05E9" w:rsidP="0023757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35 667,3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11 889,1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11 889,1</w:t>
            </w:r>
          </w:p>
        </w:tc>
        <w:tc>
          <w:tcPr>
            <w:tcW w:w="409" w:type="pct"/>
            <w:shd w:val="clear" w:color="auto" w:fill="auto"/>
          </w:tcPr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11 889,1</w:t>
            </w:r>
          </w:p>
        </w:tc>
        <w:tc>
          <w:tcPr>
            <w:tcW w:w="747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95D5B" w:rsidRPr="008051B0" w:rsidTr="00CE6DD0">
        <w:trPr>
          <w:trHeight w:val="297"/>
        </w:trPr>
        <w:tc>
          <w:tcPr>
            <w:tcW w:w="237" w:type="pct"/>
            <w:gridSpan w:val="2"/>
            <w:vMerge/>
            <w:shd w:val="clear" w:color="auto" w:fill="auto"/>
          </w:tcPr>
          <w:p w:rsidR="008051B0" w:rsidRPr="008051B0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8051B0" w:rsidRPr="008051B0" w:rsidRDefault="008051B0" w:rsidP="0023757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8051B0" w:rsidRPr="008051B0" w:rsidRDefault="008051B0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8051B0" w:rsidRPr="008051B0" w:rsidRDefault="008051B0" w:rsidP="008051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051B0" w:rsidRPr="008051B0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051B0" w:rsidRPr="008051B0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051B0" w:rsidRPr="008051B0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8051B0" w:rsidRPr="008051B0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7" w:type="pct"/>
            <w:vMerge/>
            <w:shd w:val="clear" w:color="auto" w:fill="auto"/>
          </w:tcPr>
          <w:p w:rsidR="008051B0" w:rsidRPr="008051B0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C05E9" w:rsidRPr="008051B0" w:rsidTr="008C05E9">
        <w:trPr>
          <w:trHeight w:val="92"/>
        </w:trPr>
        <w:tc>
          <w:tcPr>
            <w:tcW w:w="237" w:type="pct"/>
            <w:gridSpan w:val="2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8C05E9" w:rsidRPr="008051B0" w:rsidRDefault="008C05E9" w:rsidP="0023757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01" w:type="pct"/>
            <w:shd w:val="clear" w:color="auto" w:fill="auto"/>
          </w:tcPr>
          <w:p w:rsidR="008C05E9" w:rsidRPr="008C05E9" w:rsidRDefault="0074589D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7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C05E9" w:rsidRPr="008051B0" w:rsidTr="008C05E9">
        <w:trPr>
          <w:trHeight w:val="92"/>
        </w:trPr>
        <w:tc>
          <w:tcPr>
            <w:tcW w:w="237" w:type="pct"/>
            <w:gridSpan w:val="2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8C05E9" w:rsidRPr="008051B0" w:rsidRDefault="008C05E9" w:rsidP="0023757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1" w:type="pct"/>
            <w:shd w:val="clear" w:color="auto" w:fill="auto"/>
          </w:tcPr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35 667,3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11 889,1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11 889,1</w:t>
            </w:r>
          </w:p>
        </w:tc>
        <w:tc>
          <w:tcPr>
            <w:tcW w:w="409" w:type="pct"/>
            <w:shd w:val="clear" w:color="auto" w:fill="auto"/>
          </w:tcPr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11 889,1</w:t>
            </w:r>
          </w:p>
        </w:tc>
        <w:tc>
          <w:tcPr>
            <w:tcW w:w="747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37575" w:rsidRPr="008051B0" w:rsidTr="00CE6DD0">
        <w:trPr>
          <w:trHeight w:val="45"/>
        </w:trPr>
        <w:tc>
          <w:tcPr>
            <w:tcW w:w="237" w:type="pct"/>
            <w:gridSpan w:val="2"/>
            <w:vMerge w:val="restart"/>
            <w:shd w:val="clear" w:color="auto" w:fill="auto"/>
          </w:tcPr>
          <w:p w:rsidR="00237575" w:rsidRPr="008051B0" w:rsidRDefault="00237575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1.3.</w:t>
            </w:r>
          </w:p>
        </w:tc>
        <w:tc>
          <w:tcPr>
            <w:tcW w:w="1565" w:type="pct"/>
            <w:vMerge w:val="restart"/>
            <w:shd w:val="clear" w:color="auto" w:fill="auto"/>
          </w:tcPr>
          <w:p w:rsidR="008C05E9" w:rsidRPr="008051B0" w:rsidRDefault="00237575" w:rsidP="0023757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Расходы, связанные с выплатой компенсации родительской платы за присмотр и уход за детьми, посещающими образовательные  организации, реализующие общеобразовательные программы дошкольного образования</w:t>
            </w:r>
          </w:p>
          <w:p w:rsidR="00237575" w:rsidRPr="008051B0" w:rsidRDefault="00237575" w:rsidP="0023757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8" w:type="pct"/>
            <w:vMerge w:val="restart"/>
            <w:shd w:val="clear" w:color="auto" w:fill="auto"/>
          </w:tcPr>
          <w:p w:rsidR="00237575" w:rsidRPr="008051B0" w:rsidRDefault="00237575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59" w:type="pct"/>
            <w:shd w:val="clear" w:color="auto" w:fill="auto"/>
          </w:tcPr>
          <w:p w:rsidR="00237575" w:rsidRPr="008051B0" w:rsidRDefault="00237575" w:rsidP="008051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237575" w:rsidRPr="008051B0" w:rsidRDefault="00237575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237575" w:rsidRPr="008051B0" w:rsidRDefault="00237575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237575" w:rsidRPr="008051B0" w:rsidRDefault="00237575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237575" w:rsidRPr="008051B0" w:rsidRDefault="00237575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7" w:type="pct"/>
            <w:vMerge w:val="restart"/>
            <w:shd w:val="clear" w:color="auto" w:fill="auto"/>
          </w:tcPr>
          <w:p w:rsidR="00237575" w:rsidRPr="008051B0" w:rsidRDefault="00474CBD" w:rsidP="00474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74CBD">
              <w:rPr>
                <w:rFonts w:ascii="Times New Roman" w:hAnsi="Times New Roman" w:cs="Times New Roman"/>
                <w:sz w:val="20"/>
                <w:szCs w:val="20"/>
              </w:rPr>
              <w:t>МБДОУ №№ 1,2,4,5,6,7,8,9,10,11,12, 13, 27, 38</w:t>
            </w:r>
          </w:p>
        </w:tc>
      </w:tr>
      <w:tr w:rsidR="008C05E9" w:rsidRPr="008051B0" w:rsidTr="008C05E9">
        <w:trPr>
          <w:trHeight w:val="45"/>
        </w:trPr>
        <w:tc>
          <w:tcPr>
            <w:tcW w:w="237" w:type="pct"/>
            <w:gridSpan w:val="2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356,7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118,9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118,9</w:t>
            </w:r>
          </w:p>
        </w:tc>
        <w:tc>
          <w:tcPr>
            <w:tcW w:w="409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118,9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37575" w:rsidRPr="008051B0" w:rsidTr="00CE6DD0">
        <w:trPr>
          <w:trHeight w:val="217"/>
        </w:trPr>
        <w:tc>
          <w:tcPr>
            <w:tcW w:w="237" w:type="pct"/>
            <w:gridSpan w:val="2"/>
            <w:vMerge/>
            <w:shd w:val="clear" w:color="auto" w:fill="auto"/>
          </w:tcPr>
          <w:p w:rsidR="00237575" w:rsidRPr="008051B0" w:rsidRDefault="00237575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237575" w:rsidRPr="008051B0" w:rsidRDefault="00237575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237575" w:rsidRPr="008051B0" w:rsidRDefault="00237575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237575" w:rsidRPr="008051B0" w:rsidRDefault="00237575" w:rsidP="008051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237575" w:rsidRPr="008051B0" w:rsidRDefault="00237575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237575" w:rsidRPr="008051B0" w:rsidRDefault="00237575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237575" w:rsidRPr="008051B0" w:rsidRDefault="00237575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237575" w:rsidRPr="008051B0" w:rsidRDefault="00237575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237575" w:rsidRPr="008051B0" w:rsidRDefault="00237575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37575" w:rsidRPr="008051B0" w:rsidTr="00CE6DD0">
        <w:trPr>
          <w:trHeight w:val="45"/>
        </w:trPr>
        <w:tc>
          <w:tcPr>
            <w:tcW w:w="237" w:type="pct"/>
            <w:gridSpan w:val="2"/>
            <w:vMerge/>
            <w:shd w:val="clear" w:color="auto" w:fill="auto"/>
          </w:tcPr>
          <w:p w:rsidR="00237575" w:rsidRPr="008051B0" w:rsidRDefault="00237575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237575" w:rsidRPr="008051B0" w:rsidRDefault="00237575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237575" w:rsidRPr="008051B0" w:rsidRDefault="00237575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237575" w:rsidRPr="008051B0" w:rsidRDefault="00237575" w:rsidP="008051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237575" w:rsidRPr="008051B0" w:rsidRDefault="00237575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237575" w:rsidRPr="008051B0" w:rsidRDefault="00237575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237575" w:rsidRPr="008051B0" w:rsidRDefault="00237575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237575" w:rsidRPr="008051B0" w:rsidRDefault="00237575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237575" w:rsidRPr="008051B0" w:rsidRDefault="00237575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C05E9" w:rsidRPr="008051B0" w:rsidTr="008C05E9">
        <w:trPr>
          <w:trHeight w:val="45"/>
        </w:trPr>
        <w:tc>
          <w:tcPr>
            <w:tcW w:w="237" w:type="pct"/>
            <w:gridSpan w:val="2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356,7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118,9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118,9</w:t>
            </w:r>
          </w:p>
        </w:tc>
        <w:tc>
          <w:tcPr>
            <w:tcW w:w="409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118,9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C05E9" w:rsidRPr="008051B0" w:rsidTr="00CE6DD0">
        <w:trPr>
          <w:trHeight w:val="45"/>
        </w:trPr>
        <w:tc>
          <w:tcPr>
            <w:tcW w:w="237" w:type="pct"/>
            <w:gridSpan w:val="2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8" w:type="pct"/>
            <w:vMerge w:val="restar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7" w:type="pct"/>
            <w:vMerge w:val="restart"/>
            <w:shd w:val="clear" w:color="auto" w:fill="auto"/>
          </w:tcPr>
          <w:p w:rsidR="008C05E9" w:rsidRPr="008051B0" w:rsidRDefault="008C05E9" w:rsidP="00474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74CBD">
              <w:rPr>
                <w:rFonts w:ascii="Times New Roman" w:hAnsi="Times New Roman" w:cs="Times New Roman"/>
                <w:sz w:val="20"/>
                <w:szCs w:val="20"/>
              </w:rPr>
              <w:t>МБДОУ №№ 1,2,4,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  <w:r w:rsidRPr="00474CBD">
              <w:rPr>
                <w:rFonts w:ascii="Times New Roman" w:hAnsi="Times New Roman" w:cs="Times New Roman"/>
                <w:sz w:val="20"/>
                <w:szCs w:val="20"/>
              </w:rPr>
              <w:t>,7,8,9,10,11,12, 13, 27, 38</w:t>
            </w:r>
            <w:r w:rsidR="005A64F9">
              <w:rPr>
                <w:rFonts w:ascii="Times New Roman" w:hAnsi="Times New Roman" w:cs="Times New Roman"/>
                <w:sz w:val="20"/>
                <w:szCs w:val="20"/>
              </w:rPr>
              <w:t>;  МБ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 «ЦБ»</w:t>
            </w:r>
          </w:p>
        </w:tc>
      </w:tr>
      <w:tr w:rsidR="008C05E9" w:rsidRPr="008051B0" w:rsidTr="008C05E9">
        <w:trPr>
          <w:trHeight w:val="45"/>
        </w:trPr>
        <w:tc>
          <w:tcPr>
            <w:tcW w:w="237" w:type="pct"/>
            <w:gridSpan w:val="2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534,9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178,3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178,3</w:t>
            </w:r>
          </w:p>
        </w:tc>
        <w:tc>
          <w:tcPr>
            <w:tcW w:w="409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178,3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C05E9" w:rsidRPr="008051B0" w:rsidTr="00CE6DD0">
        <w:trPr>
          <w:trHeight w:val="239"/>
        </w:trPr>
        <w:tc>
          <w:tcPr>
            <w:tcW w:w="237" w:type="pct"/>
            <w:gridSpan w:val="2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C05E9" w:rsidRPr="008051B0" w:rsidTr="00CE6DD0">
        <w:trPr>
          <w:trHeight w:val="162"/>
        </w:trPr>
        <w:tc>
          <w:tcPr>
            <w:tcW w:w="237" w:type="pct"/>
            <w:gridSpan w:val="2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C05E9" w:rsidRPr="008051B0" w:rsidTr="008C05E9">
        <w:trPr>
          <w:trHeight w:val="45"/>
        </w:trPr>
        <w:tc>
          <w:tcPr>
            <w:tcW w:w="237" w:type="pct"/>
            <w:gridSpan w:val="2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534,9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178,3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178,3</w:t>
            </w:r>
          </w:p>
        </w:tc>
        <w:tc>
          <w:tcPr>
            <w:tcW w:w="409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178,3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C05E9" w:rsidRPr="008051B0" w:rsidTr="00CE6DD0">
        <w:trPr>
          <w:trHeight w:val="45"/>
        </w:trPr>
        <w:tc>
          <w:tcPr>
            <w:tcW w:w="237" w:type="pct"/>
            <w:gridSpan w:val="2"/>
            <w:vMerge w:val="restar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1.4.</w:t>
            </w:r>
          </w:p>
        </w:tc>
        <w:tc>
          <w:tcPr>
            <w:tcW w:w="1565" w:type="pct"/>
            <w:vMerge w:val="restart"/>
            <w:shd w:val="clear" w:color="auto" w:fill="auto"/>
          </w:tcPr>
          <w:p w:rsidR="00DF3888" w:rsidRPr="008051B0" w:rsidRDefault="00DF3888" w:rsidP="00DF388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416F1">
              <w:rPr>
                <w:rFonts w:ascii="Times New Roman" w:hAnsi="Times New Roman" w:cs="Times New Roman"/>
                <w:lang w:eastAsia="ru-RU"/>
              </w:rPr>
              <w:t>Обеспечение выполнения Указов Президента РФ по оплате труда и начисления</w:t>
            </w:r>
            <w:r>
              <w:rPr>
                <w:rFonts w:ascii="Times New Roman" w:hAnsi="Times New Roman" w:cs="Times New Roman"/>
                <w:lang w:eastAsia="ru-RU"/>
              </w:rPr>
              <w:t>м</w:t>
            </w:r>
            <w:r w:rsidRPr="005416F1">
              <w:rPr>
                <w:rFonts w:ascii="Times New Roman" w:hAnsi="Times New Roman" w:cs="Times New Roman"/>
                <w:lang w:eastAsia="ru-RU"/>
              </w:rPr>
              <w:t xml:space="preserve"> по выплатам на оплату труда работникам муниципальных учреждений</w:t>
            </w:r>
            <w:r w:rsidRPr="008051B0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8" w:type="pct"/>
            <w:vMerge w:val="restar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7" w:type="pct"/>
            <w:vMerge w:val="restart"/>
            <w:shd w:val="clear" w:color="auto" w:fill="auto"/>
          </w:tcPr>
          <w:p w:rsidR="008C05E9" w:rsidRPr="008051B0" w:rsidRDefault="008C05E9" w:rsidP="00474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74CBD">
              <w:rPr>
                <w:rFonts w:ascii="Times New Roman" w:hAnsi="Times New Roman" w:cs="Times New Roman"/>
                <w:sz w:val="20"/>
                <w:szCs w:val="20"/>
              </w:rPr>
              <w:t>МБДОУ №№ 1,2,4,5,6,7,8,9,10,11,12, 13, 27, 38</w:t>
            </w:r>
          </w:p>
        </w:tc>
      </w:tr>
      <w:tr w:rsidR="008C05E9" w:rsidRPr="008051B0" w:rsidTr="008C05E9">
        <w:trPr>
          <w:trHeight w:val="45"/>
        </w:trPr>
        <w:tc>
          <w:tcPr>
            <w:tcW w:w="237" w:type="pct"/>
            <w:gridSpan w:val="2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221 265,4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71 888,0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73 297,7</w:t>
            </w:r>
          </w:p>
        </w:tc>
        <w:tc>
          <w:tcPr>
            <w:tcW w:w="409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76 079,7</w:t>
            </w:r>
          </w:p>
        </w:tc>
        <w:tc>
          <w:tcPr>
            <w:tcW w:w="747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05E9" w:rsidRPr="008051B0" w:rsidTr="008C05E9">
        <w:trPr>
          <w:trHeight w:val="259"/>
        </w:trPr>
        <w:tc>
          <w:tcPr>
            <w:tcW w:w="237" w:type="pct"/>
            <w:gridSpan w:val="2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11 645,6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3 783,6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3 857,8</w:t>
            </w:r>
          </w:p>
        </w:tc>
        <w:tc>
          <w:tcPr>
            <w:tcW w:w="409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4 004,2</w:t>
            </w:r>
          </w:p>
        </w:tc>
        <w:tc>
          <w:tcPr>
            <w:tcW w:w="747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05E9" w:rsidRPr="008051B0" w:rsidTr="00CE6DD0">
        <w:trPr>
          <w:trHeight w:val="45"/>
        </w:trPr>
        <w:tc>
          <w:tcPr>
            <w:tcW w:w="237" w:type="pct"/>
            <w:gridSpan w:val="2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7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05E9" w:rsidRPr="008051B0" w:rsidTr="008C05E9">
        <w:trPr>
          <w:trHeight w:val="45"/>
        </w:trPr>
        <w:tc>
          <w:tcPr>
            <w:tcW w:w="237" w:type="pct"/>
            <w:gridSpan w:val="2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1" w:type="pct"/>
            <w:shd w:val="clear" w:color="auto" w:fill="auto"/>
          </w:tcPr>
          <w:p w:rsidR="008C05E9" w:rsidRPr="008051B0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232 911,0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75 671,6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77 155,5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80 083,9</w:t>
            </w:r>
          </w:p>
        </w:tc>
        <w:tc>
          <w:tcPr>
            <w:tcW w:w="747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05E9" w:rsidRPr="008051B0" w:rsidTr="00CE6DD0">
        <w:trPr>
          <w:trHeight w:val="212"/>
        </w:trPr>
        <w:tc>
          <w:tcPr>
            <w:tcW w:w="237" w:type="pct"/>
            <w:gridSpan w:val="2"/>
            <w:vMerge w:val="restar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1.4.1.</w:t>
            </w:r>
          </w:p>
        </w:tc>
        <w:tc>
          <w:tcPr>
            <w:tcW w:w="1565" w:type="pct"/>
            <w:vMerge w:val="restar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сохранения заработной платы труда работников муниципальных учреждений образования, культуры, физической культуры и спорта на уровне, установленном указами Президента Российской Федерации от07.05.2012 № 597 «О мероприятиях по реализации государственной социальной политики», от 01.06.2012 № 761 «О Национальной стратегии действий в интересах детей на 2012-2017 годы» и от 28.12.2012 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488" w:type="pct"/>
            <w:vMerge w:val="restar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2022-2024</w:t>
            </w: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C05E9" w:rsidRPr="008C05E9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05E9" w:rsidRPr="008C05E9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05E9" w:rsidRPr="008C05E9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8C05E9" w:rsidRPr="008C05E9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7" w:type="pct"/>
            <w:vMerge w:val="restart"/>
            <w:shd w:val="clear" w:color="auto" w:fill="auto"/>
          </w:tcPr>
          <w:p w:rsidR="008C05E9" w:rsidRPr="008051B0" w:rsidRDefault="008C05E9" w:rsidP="00474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74CBD">
              <w:rPr>
                <w:rFonts w:ascii="Times New Roman" w:hAnsi="Times New Roman" w:cs="Times New Roman"/>
                <w:sz w:val="20"/>
                <w:szCs w:val="20"/>
              </w:rPr>
              <w:t>МБДОУ №№ 1,2,4,5,6,7,8,9,10,11,12, 13, 27, 38</w:t>
            </w:r>
          </w:p>
        </w:tc>
      </w:tr>
      <w:tr w:rsidR="008C05E9" w:rsidRPr="008051B0" w:rsidTr="008C05E9">
        <w:trPr>
          <w:trHeight w:val="212"/>
        </w:trPr>
        <w:tc>
          <w:tcPr>
            <w:tcW w:w="237" w:type="pct"/>
            <w:gridSpan w:val="2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401" w:type="pct"/>
            <w:shd w:val="clear" w:color="auto" w:fill="auto"/>
          </w:tcPr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67 095,6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21 799,0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22 226,5</w:t>
            </w:r>
          </w:p>
        </w:tc>
        <w:tc>
          <w:tcPr>
            <w:tcW w:w="409" w:type="pct"/>
            <w:shd w:val="clear" w:color="auto" w:fill="auto"/>
          </w:tcPr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23 070,1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05E9" w:rsidRPr="008051B0" w:rsidTr="008C05E9">
        <w:trPr>
          <w:trHeight w:val="168"/>
        </w:trPr>
        <w:tc>
          <w:tcPr>
            <w:tcW w:w="237" w:type="pct"/>
            <w:gridSpan w:val="2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401" w:type="pct"/>
            <w:shd w:val="clear" w:color="auto" w:fill="auto"/>
          </w:tcPr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3 531,3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1 147,3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1 169,8</w:t>
            </w:r>
          </w:p>
        </w:tc>
        <w:tc>
          <w:tcPr>
            <w:tcW w:w="409" w:type="pct"/>
            <w:shd w:val="clear" w:color="auto" w:fill="auto"/>
          </w:tcPr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1 214,2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05E9" w:rsidRPr="008051B0" w:rsidTr="00CE6DD0">
        <w:trPr>
          <w:trHeight w:val="212"/>
        </w:trPr>
        <w:tc>
          <w:tcPr>
            <w:tcW w:w="237" w:type="pct"/>
            <w:gridSpan w:val="2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ВБС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C05E9" w:rsidRPr="008C05E9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05E9" w:rsidRPr="008C05E9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05E9" w:rsidRPr="008C05E9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8C05E9" w:rsidRPr="008C05E9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05E9" w:rsidRPr="008051B0" w:rsidTr="00CE6DD0">
        <w:trPr>
          <w:trHeight w:val="212"/>
        </w:trPr>
        <w:tc>
          <w:tcPr>
            <w:tcW w:w="237" w:type="pct"/>
            <w:gridSpan w:val="2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01" w:type="pct"/>
            <w:shd w:val="clear" w:color="auto" w:fill="auto"/>
          </w:tcPr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70 626,9</w:t>
            </w:r>
          </w:p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97" w:type="pct"/>
            <w:shd w:val="clear" w:color="auto" w:fill="auto"/>
          </w:tcPr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22 946,3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23 396,3</w:t>
            </w:r>
          </w:p>
        </w:tc>
        <w:tc>
          <w:tcPr>
            <w:tcW w:w="409" w:type="pct"/>
            <w:shd w:val="clear" w:color="auto" w:fill="auto"/>
          </w:tcPr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24 284,3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05E9" w:rsidRPr="008051B0" w:rsidTr="00CE6DD0">
        <w:trPr>
          <w:trHeight w:val="44"/>
        </w:trPr>
        <w:tc>
          <w:tcPr>
            <w:tcW w:w="237" w:type="pct"/>
            <w:gridSpan w:val="2"/>
            <w:vMerge w:val="restar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1.4.2.</w:t>
            </w:r>
          </w:p>
        </w:tc>
        <w:tc>
          <w:tcPr>
            <w:tcW w:w="1565" w:type="pct"/>
            <w:vMerge w:val="restar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мер социальной поддержки отдельных категорий граждан, работающих в муниципальных учреждениях образования и культуры, расположенных в сельских населенных пунктах или поселках городского типа Мурманской области, имеющих в соответствии с Законом Мурманской области от 27.12.2004 № 561-01-ЗМО «О мерах социальной поддержки отдельных категорий граждан, работающих в сельских населенных пунктах или поселках городского типа» право на установление повышенных на 25 процентов размеров тарифной ставки, оклада (должностного оклада), установленного работнику по сравнению с тарифными ставками, окладами (должностными окладами) специалистов муниципальных учреждений образования и культуры, занимающихся этим видом деятельности в городских условиях, в соответствии с Перечнем должностей специалистов, работающих в государственных областных и муниципальных учреждениях, имеющих право на получение мер социальной поддержки и (или) установление повышенных размеров тарифных ставок, окладов (должностных окладов) в соответствии с Законом Мурманской области «О мерах социальной поддержки отдельных категорий граждан, работающих в сельских населенных пунктах или поселках городского типа», утвержденным постановлением Правительства Мурманской области от 01.03.2011 № 86-ПП</w:t>
            </w:r>
          </w:p>
        </w:tc>
        <w:tc>
          <w:tcPr>
            <w:tcW w:w="488" w:type="pct"/>
            <w:vMerge w:val="restar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2022-2024</w:t>
            </w: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C05E9" w:rsidRPr="008C05E9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05E9" w:rsidRPr="008C05E9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05E9" w:rsidRPr="008C05E9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8C05E9" w:rsidRPr="008C05E9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7" w:type="pct"/>
            <w:vMerge w:val="restart"/>
            <w:shd w:val="clear" w:color="auto" w:fill="auto"/>
          </w:tcPr>
          <w:p w:rsidR="008C05E9" w:rsidRPr="008051B0" w:rsidRDefault="008C05E9" w:rsidP="00474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74CBD">
              <w:rPr>
                <w:rFonts w:ascii="Times New Roman" w:hAnsi="Times New Roman" w:cs="Times New Roman"/>
                <w:sz w:val="20"/>
                <w:szCs w:val="20"/>
              </w:rPr>
              <w:t>МБДОУ №№ 1,2,4,5,6,7,8,9,10,11,12, 13, 27, 38</w:t>
            </w:r>
          </w:p>
        </w:tc>
      </w:tr>
      <w:tr w:rsidR="008C05E9" w:rsidRPr="008051B0" w:rsidTr="008C05E9">
        <w:trPr>
          <w:trHeight w:val="44"/>
        </w:trPr>
        <w:tc>
          <w:tcPr>
            <w:tcW w:w="237" w:type="pct"/>
            <w:gridSpan w:val="2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401" w:type="pct"/>
            <w:shd w:val="clear" w:color="auto" w:fill="auto"/>
          </w:tcPr>
          <w:p w:rsidR="008C05E9" w:rsidRPr="008C05E9" w:rsidRDefault="008C05E9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6 189,6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2 011,0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2 050,4</w:t>
            </w:r>
          </w:p>
        </w:tc>
        <w:tc>
          <w:tcPr>
            <w:tcW w:w="409" w:type="pct"/>
            <w:shd w:val="clear" w:color="auto" w:fill="auto"/>
          </w:tcPr>
          <w:p w:rsidR="008C05E9" w:rsidRPr="008C05E9" w:rsidRDefault="008C05E9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2 128,2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05E9" w:rsidRPr="008051B0" w:rsidTr="008C05E9">
        <w:trPr>
          <w:trHeight w:val="44"/>
        </w:trPr>
        <w:tc>
          <w:tcPr>
            <w:tcW w:w="237" w:type="pct"/>
            <w:gridSpan w:val="2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401" w:type="pct"/>
            <w:shd w:val="clear" w:color="auto" w:fill="auto"/>
          </w:tcPr>
          <w:p w:rsidR="008C05E9" w:rsidRPr="008C05E9" w:rsidRDefault="008C05E9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325,9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105,9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108,0</w:t>
            </w:r>
          </w:p>
        </w:tc>
        <w:tc>
          <w:tcPr>
            <w:tcW w:w="409" w:type="pct"/>
            <w:shd w:val="clear" w:color="auto" w:fill="auto"/>
          </w:tcPr>
          <w:p w:rsidR="008C05E9" w:rsidRPr="008C05E9" w:rsidRDefault="008C05E9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112,0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05E9" w:rsidRPr="008051B0" w:rsidTr="00CE6DD0">
        <w:trPr>
          <w:trHeight w:val="44"/>
        </w:trPr>
        <w:tc>
          <w:tcPr>
            <w:tcW w:w="237" w:type="pct"/>
            <w:gridSpan w:val="2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ВБС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C05E9" w:rsidRPr="008C05E9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05E9" w:rsidRPr="008C05E9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05E9" w:rsidRPr="008C05E9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8C05E9" w:rsidRPr="008C05E9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05E9" w:rsidRPr="008051B0" w:rsidTr="00CE6DD0">
        <w:trPr>
          <w:trHeight w:val="44"/>
        </w:trPr>
        <w:tc>
          <w:tcPr>
            <w:tcW w:w="237" w:type="pct"/>
            <w:gridSpan w:val="2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01" w:type="pct"/>
            <w:shd w:val="clear" w:color="auto" w:fill="auto"/>
          </w:tcPr>
          <w:p w:rsidR="008C05E9" w:rsidRPr="008C05E9" w:rsidRDefault="008C05E9" w:rsidP="008C05E9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6 515,5</w:t>
            </w:r>
          </w:p>
          <w:p w:rsidR="008C05E9" w:rsidRPr="008C05E9" w:rsidRDefault="008C05E9" w:rsidP="00895D5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97" w:type="pct"/>
            <w:shd w:val="clear" w:color="auto" w:fill="auto"/>
          </w:tcPr>
          <w:p w:rsidR="008C05E9" w:rsidRPr="008C05E9" w:rsidRDefault="008C05E9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2 116,9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2 158,4</w:t>
            </w:r>
          </w:p>
        </w:tc>
        <w:tc>
          <w:tcPr>
            <w:tcW w:w="409" w:type="pct"/>
            <w:shd w:val="clear" w:color="auto" w:fill="auto"/>
          </w:tcPr>
          <w:p w:rsidR="008C05E9" w:rsidRPr="008C05E9" w:rsidRDefault="008C05E9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2 240,2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05E9" w:rsidRPr="008051B0" w:rsidTr="00CE6DD0">
        <w:trPr>
          <w:trHeight w:val="44"/>
        </w:trPr>
        <w:tc>
          <w:tcPr>
            <w:tcW w:w="237" w:type="pct"/>
            <w:gridSpan w:val="2"/>
            <w:vMerge w:val="restar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1.4.3.</w:t>
            </w:r>
          </w:p>
        </w:tc>
        <w:tc>
          <w:tcPr>
            <w:tcW w:w="1565" w:type="pct"/>
            <w:vMerge w:val="restart"/>
            <w:shd w:val="clear" w:color="auto" w:fill="auto"/>
          </w:tcPr>
          <w:p w:rsidR="008C05E9" w:rsidRPr="008051B0" w:rsidRDefault="00DF3888" w:rsidP="00237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8C05E9"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овышение оплаты труда работников муниципальных учреждений с вязи с доведением оплаты труда до минимального </w:t>
            </w:r>
            <w:proofErr w:type="gramStart"/>
            <w:r w:rsidR="008C05E9"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размера оплаты труда</w:t>
            </w:r>
            <w:proofErr w:type="gramEnd"/>
            <w:r w:rsidR="008C05E9"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установленного федеральным законом от 19.06.2000 № 82-ФЗ «О минимальном размере оплаты труда» (с изменениями), увеличенного на районный коэффициент и процентную надбавку за стаж работы </w:t>
            </w:r>
            <w:r w:rsidR="008C05E9"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 районах Крайнего Севера</w:t>
            </w:r>
          </w:p>
        </w:tc>
        <w:tc>
          <w:tcPr>
            <w:tcW w:w="488" w:type="pct"/>
            <w:vMerge w:val="restar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2022-2024</w:t>
            </w: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7" w:type="pct"/>
            <w:vMerge w:val="restart"/>
            <w:shd w:val="clear" w:color="auto" w:fill="auto"/>
          </w:tcPr>
          <w:p w:rsidR="008C05E9" w:rsidRPr="008051B0" w:rsidRDefault="008C05E9" w:rsidP="00474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74CBD">
              <w:rPr>
                <w:rFonts w:ascii="Times New Roman" w:hAnsi="Times New Roman" w:cs="Times New Roman"/>
                <w:sz w:val="20"/>
                <w:szCs w:val="20"/>
              </w:rPr>
              <w:t>МБДОУ №№ 1,2,4,5,6,7,8,9,10,11,12, 13, 27, 38</w:t>
            </w:r>
          </w:p>
        </w:tc>
      </w:tr>
      <w:tr w:rsidR="008C05E9" w:rsidRPr="008051B0" w:rsidTr="008C05E9">
        <w:trPr>
          <w:trHeight w:val="41"/>
        </w:trPr>
        <w:tc>
          <w:tcPr>
            <w:tcW w:w="237" w:type="pct"/>
            <w:gridSpan w:val="2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401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147 980,2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48 078,0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49 020,8</w:t>
            </w:r>
          </w:p>
        </w:tc>
        <w:tc>
          <w:tcPr>
            <w:tcW w:w="409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50 881,4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8C05E9" w:rsidRPr="008051B0" w:rsidTr="008C05E9">
        <w:trPr>
          <w:trHeight w:val="169"/>
        </w:trPr>
        <w:tc>
          <w:tcPr>
            <w:tcW w:w="237" w:type="pct"/>
            <w:gridSpan w:val="2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401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7 788,4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2 530,4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2 580,0</w:t>
            </w:r>
          </w:p>
        </w:tc>
        <w:tc>
          <w:tcPr>
            <w:tcW w:w="409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2 678,0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8C05E9" w:rsidRPr="008051B0" w:rsidTr="00CE6DD0">
        <w:trPr>
          <w:trHeight w:val="41"/>
        </w:trPr>
        <w:tc>
          <w:tcPr>
            <w:tcW w:w="237" w:type="pct"/>
            <w:gridSpan w:val="2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ВБС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8C05E9" w:rsidRPr="008051B0" w:rsidTr="00CE6DD0">
        <w:trPr>
          <w:trHeight w:val="41"/>
        </w:trPr>
        <w:tc>
          <w:tcPr>
            <w:tcW w:w="237" w:type="pct"/>
            <w:gridSpan w:val="2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65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01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155 768,6</w:t>
            </w:r>
          </w:p>
          <w:p w:rsidR="008C05E9" w:rsidRPr="008C05E9" w:rsidRDefault="008C05E9" w:rsidP="008C05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97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lastRenderedPageBreak/>
              <w:t>50 608,4</w:t>
            </w:r>
          </w:p>
        </w:tc>
        <w:tc>
          <w:tcPr>
            <w:tcW w:w="397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51 600,8</w:t>
            </w:r>
          </w:p>
        </w:tc>
        <w:tc>
          <w:tcPr>
            <w:tcW w:w="409" w:type="pct"/>
            <w:shd w:val="clear" w:color="auto" w:fill="auto"/>
          </w:tcPr>
          <w:p w:rsidR="008C05E9" w:rsidRPr="008C05E9" w:rsidRDefault="008C05E9" w:rsidP="008C05E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53 559,4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8C05E9" w:rsidRPr="008051B0" w:rsidTr="00CE6DD0">
        <w:trPr>
          <w:trHeight w:val="214"/>
        </w:trPr>
        <w:tc>
          <w:tcPr>
            <w:tcW w:w="2290" w:type="pct"/>
            <w:gridSpan w:val="4"/>
            <w:vMerge w:val="restart"/>
            <w:shd w:val="clear" w:color="auto" w:fill="auto"/>
            <w:vAlign w:val="center"/>
          </w:tcPr>
          <w:p w:rsidR="009C4151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color w:val="000000"/>
                <w:spacing w:val="1"/>
                <w:sz w:val="23"/>
                <w:szCs w:val="23"/>
                <w:lang w:eastAsia="ru-RU"/>
              </w:rPr>
              <w:lastRenderedPageBreak/>
              <w:t>Итого по мероприятию 1</w:t>
            </w:r>
          </w:p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8C05E9" w:rsidRPr="008051B0" w:rsidRDefault="008C05E9" w:rsidP="008051B0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747" w:type="pct"/>
            <w:vMerge w:val="restart"/>
            <w:shd w:val="clear" w:color="auto" w:fill="auto"/>
            <w:vAlign w:val="center"/>
          </w:tcPr>
          <w:p w:rsidR="008C05E9" w:rsidRPr="008051B0" w:rsidRDefault="008C05E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4151" w:rsidRPr="008051B0" w:rsidTr="00CE6DD0">
        <w:trPr>
          <w:trHeight w:val="214"/>
        </w:trPr>
        <w:tc>
          <w:tcPr>
            <w:tcW w:w="2290" w:type="pct"/>
            <w:gridSpan w:val="4"/>
            <w:vMerge/>
            <w:shd w:val="clear" w:color="auto" w:fill="auto"/>
          </w:tcPr>
          <w:p w:rsidR="009C4151" w:rsidRPr="008051B0" w:rsidRDefault="009C4151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9C4151" w:rsidRPr="008051B0" w:rsidRDefault="009C4151" w:rsidP="008051B0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9C4151" w:rsidRPr="008051B0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1 360 118,8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9C4151" w:rsidRPr="009C4151" w:rsidRDefault="009C4151" w:rsidP="009C4151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444 796,5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9C4151" w:rsidRPr="009C4151" w:rsidRDefault="009C4151" w:rsidP="009C4151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452 028,3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9C4151" w:rsidRPr="009C4151" w:rsidRDefault="009C4151" w:rsidP="009C4151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463 294,0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9C4151" w:rsidRPr="008051B0" w:rsidRDefault="009C4151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C4151" w:rsidRPr="008051B0" w:rsidTr="00CE6DD0">
        <w:trPr>
          <w:trHeight w:val="243"/>
        </w:trPr>
        <w:tc>
          <w:tcPr>
            <w:tcW w:w="2290" w:type="pct"/>
            <w:gridSpan w:val="4"/>
            <w:vMerge/>
            <w:shd w:val="clear" w:color="auto" w:fill="auto"/>
          </w:tcPr>
          <w:p w:rsidR="009C4151" w:rsidRPr="008051B0" w:rsidRDefault="009C4151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9C4151" w:rsidRPr="008051B0" w:rsidRDefault="009C4151" w:rsidP="008051B0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9C4151" w:rsidRPr="009C4151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537 660,2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9C4151" w:rsidRPr="009C4151" w:rsidRDefault="009C4151" w:rsidP="009C4151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174 304,3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9C4151" w:rsidRPr="009C4151" w:rsidRDefault="009C4151" w:rsidP="009C4151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179 156,0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9C4151" w:rsidRPr="009C4151" w:rsidRDefault="009C4151" w:rsidP="009C4151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184 199,9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9C4151" w:rsidRPr="008051B0" w:rsidRDefault="009C4151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C4151" w:rsidRPr="008051B0" w:rsidTr="00CE6DD0">
        <w:trPr>
          <w:trHeight w:val="214"/>
        </w:trPr>
        <w:tc>
          <w:tcPr>
            <w:tcW w:w="2290" w:type="pct"/>
            <w:gridSpan w:val="4"/>
            <w:vMerge/>
            <w:shd w:val="clear" w:color="auto" w:fill="auto"/>
          </w:tcPr>
          <w:p w:rsidR="009C4151" w:rsidRPr="008051B0" w:rsidRDefault="009C4151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9C4151" w:rsidRPr="008051B0" w:rsidRDefault="009C4151" w:rsidP="008051B0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9C4151" w:rsidRPr="008051B0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119 400,0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9C4151" w:rsidRPr="009C4151" w:rsidRDefault="009C4151" w:rsidP="009C4151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39 800,0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9C4151" w:rsidRPr="009C4151" w:rsidRDefault="009C4151" w:rsidP="009C4151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39 800,0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9C4151" w:rsidRPr="009C4151" w:rsidRDefault="009C4151" w:rsidP="009C4151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39 800,0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9C4151" w:rsidRPr="008051B0" w:rsidRDefault="009C4151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C4151" w:rsidRPr="008051B0" w:rsidTr="009C4151">
        <w:trPr>
          <w:trHeight w:val="226"/>
        </w:trPr>
        <w:tc>
          <w:tcPr>
            <w:tcW w:w="2290" w:type="pct"/>
            <w:gridSpan w:val="4"/>
            <w:vMerge/>
            <w:shd w:val="clear" w:color="auto" w:fill="auto"/>
          </w:tcPr>
          <w:p w:rsidR="009C4151" w:rsidRPr="008051B0" w:rsidRDefault="009C4151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9C4151" w:rsidRPr="008051B0" w:rsidRDefault="009C4151" w:rsidP="008051B0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9C4151" w:rsidRPr="009C4151" w:rsidRDefault="009C4151" w:rsidP="009C4151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2 017 179,0</w:t>
            </w:r>
          </w:p>
        </w:tc>
        <w:tc>
          <w:tcPr>
            <w:tcW w:w="397" w:type="pct"/>
            <w:shd w:val="clear" w:color="auto" w:fill="auto"/>
          </w:tcPr>
          <w:p w:rsidR="009C4151" w:rsidRPr="009C4151" w:rsidRDefault="009C4151" w:rsidP="009C4151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658 900,8</w:t>
            </w:r>
          </w:p>
        </w:tc>
        <w:tc>
          <w:tcPr>
            <w:tcW w:w="397" w:type="pct"/>
            <w:shd w:val="clear" w:color="auto" w:fill="auto"/>
          </w:tcPr>
          <w:p w:rsidR="009C4151" w:rsidRPr="009C4151" w:rsidRDefault="009C4151" w:rsidP="009C4151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670 984,3</w:t>
            </w:r>
          </w:p>
        </w:tc>
        <w:tc>
          <w:tcPr>
            <w:tcW w:w="409" w:type="pct"/>
            <w:shd w:val="clear" w:color="auto" w:fill="auto"/>
          </w:tcPr>
          <w:p w:rsidR="009C4151" w:rsidRPr="009C4151" w:rsidRDefault="009C4151" w:rsidP="009C4151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687 293,9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9C4151" w:rsidRPr="008051B0" w:rsidRDefault="009C4151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C4151" w:rsidRPr="008051B0" w:rsidTr="009C4151">
        <w:trPr>
          <w:trHeight w:val="226"/>
        </w:trPr>
        <w:tc>
          <w:tcPr>
            <w:tcW w:w="5000" w:type="pct"/>
            <w:gridSpan w:val="10"/>
            <w:shd w:val="clear" w:color="auto" w:fill="auto"/>
          </w:tcPr>
          <w:p w:rsidR="009C4151" w:rsidRPr="009C4151" w:rsidRDefault="009C4151" w:rsidP="009C4151">
            <w:pPr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  <w:t>Мероприятие 2. Создание условий для повышения качества и конкурентоспособности образования</w:t>
            </w:r>
          </w:p>
        </w:tc>
      </w:tr>
      <w:tr w:rsidR="006D43F3" w:rsidRPr="008051B0" w:rsidTr="006D43F3">
        <w:trPr>
          <w:trHeight w:val="226"/>
        </w:trPr>
        <w:tc>
          <w:tcPr>
            <w:tcW w:w="225" w:type="pct"/>
            <w:vMerge w:val="restart"/>
            <w:shd w:val="clear" w:color="auto" w:fill="auto"/>
          </w:tcPr>
          <w:p w:rsidR="006D43F3" w:rsidRPr="008051B0" w:rsidRDefault="006D43F3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C415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577" w:type="pct"/>
            <w:gridSpan w:val="2"/>
            <w:vMerge w:val="restart"/>
            <w:shd w:val="clear" w:color="auto" w:fill="auto"/>
          </w:tcPr>
          <w:p w:rsidR="006D43F3" w:rsidRPr="008051B0" w:rsidRDefault="006D43F3" w:rsidP="009C4151">
            <w:pPr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C415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Модернизация и укрепление материально-технической базы муниципальных бюджетных учреждений</w:t>
            </w:r>
          </w:p>
        </w:tc>
        <w:tc>
          <w:tcPr>
            <w:tcW w:w="488" w:type="pct"/>
            <w:vMerge w:val="restart"/>
            <w:shd w:val="clear" w:color="auto" w:fill="auto"/>
          </w:tcPr>
          <w:p w:rsidR="006D43F3" w:rsidRPr="008051B0" w:rsidRDefault="006D43F3" w:rsidP="009C4151">
            <w:pPr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2022-2024</w:t>
            </w:r>
          </w:p>
        </w:tc>
        <w:tc>
          <w:tcPr>
            <w:tcW w:w="359" w:type="pct"/>
            <w:shd w:val="clear" w:color="auto" w:fill="auto"/>
          </w:tcPr>
          <w:p w:rsidR="006D43F3" w:rsidRPr="008051B0" w:rsidRDefault="006D43F3" w:rsidP="009C41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6D43F3" w:rsidRPr="008C05E9" w:rsidRDefault="006D43F3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D43F3" w:rsidRPr="008C05E9" w:rsidRDefault="006D43F3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D43F3" w:rsidRPr="008C05E9" w:rsidRDefault="006D43F3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6D43F3" w:rsidRPr="008C05E9" w:rsidRDefault="006D43F3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7" w:type="pct"/>
            <w:vMerge w:val="restart"/>
            <w:shd w:val="clear" w:color="auto" w:fill="auto"/>
          </w:tcPr>
          <w:p w:rsidR="006D43F3" w:rsidRPr="008051B0" w:rsidRDefault="006D43F3" w:rsidP="006D4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474CBD">
              <w:rPr>
                <w:rFonts w:ascii="Times New Roman" w:hAnsi="Times New Roman" w:cs="Times New Roman"/>
                <w:sz w:val="20"/>
                <w:szCs w:val="20"/>
              </w:rPr>
              <w:t>МБДОУ №№ 1,2,4,5,6,7,8,9,10,11,12, 13, 27, 38</w:t>
            </w:r>
          </w:p>
        </w:tc>
      </w:tr>
      <w:tr w:rsidR="006D43F3" w:rsidRPr="008051B0" w:rsidTr="009C4151">
        <w:trPr>
          <w:trHeight w:val="226"/>
        </w:trPr>
        <w:tc>
          <w:tcPr>
            <w:tcW w:w="225" w:type="pct"/>
            <w:vMerge/>
            <w:shd w:val="clear" w:color="auto" w:fill="auto"/>
          </w:tcPr>
          <w:p w:rsidR="006D43F3" w:rsidRPr="008051B0" w:rsidRDefault="006D43F3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1577" w:type="pct"/>
            <w:gridSpan w:val="2"/>
            <w:vMerge/>
            <w:shd w:val="clear" w:color="auto" w:fill="auto"/>
          </w:tcPr>
          <w:p w:rsidR="006D43F3" w:rsidRPr="008051B0" w:rsidRDefault="006D43F3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6D43F3" w:rsidRPr="008051B0" w:rsidRDefault="006D43F3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6D43F3" w:rsidRPr="008051B0" w:rsidRDefault="006D43F3" w:rsidP="009C41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6D43F3" w:rsidRPr="008C05E9" w:rsidRDefault="006D43F3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D43F3" w:rsidRPr="008C05E9" w:rsidRDefault="006D43F3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D43F3" w:rsidRPr="008C05E9" w:rsidRDefault="006D43F3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6D43F3" w:rsidRPr="008C05E9" w:rsidRDefault="006D43F3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6D43F3" w:rsidRPr="008051B0" w:rsidRDefault="006D43F3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D43F3" w:rsidRPr="008051B0" w:rsidTr="009C4151">
        <w:trPr>
          <w:trHeight w:val="226"/>
        </w:trPr>
        <w:tc>
          <w:tcPr>
            <w:tcW w:w="225" w:type="pct"/>
            <w:vMerge/>
            <w:shd w:val="clear" w:color="auto" w:fill="auto"/>
          </w:tcPr>
          <w:p w:rsidR="006D43F3" w:rsidRPr="008051B0" w:rsidRDefault="006D43F3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1577" w:type="pct"/>
            <w:gridSpan w:val="2"/>
            <w:vMerge/>
            <w:shd w:val="clear" w:color="auto" w:fill="auto"/>
          </w:tcPr>
          <w:p w:rsidR="006D43F3" w:rsidRPr="008051B0" w:rsidRDefault="006D43F3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6D43F3" w:rsidRPr="008051B0" w:rsidRDefault="006D43F3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6D43F3" w:rsidRPr="008051B0" w:rsidRDefault="006D43F3" w:rsidP="009C41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6D43F3" w:rsidRPr="009C4151" w:rsidRDefault="006D43F3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C4151">
              <w:rPr>
                <w:rFonts w:ascii="Times New Roman" w:hAnsi="Times New Roman" w:cs="Times New Roman"/>
                <w:lang w:eastAsia="ru-RU"/>
              </w:rPr>
              <w:t>30 000,0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D43F3" w:rsidRPr="009C4151" w:rsidRDefault="006D43F3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C4151">
              <w:rPr>
                <w:rFonts w:ascii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D43F3" w:rsidRPr="009C4151" w:rsidRDefault="006D43F3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C4151">
              <w:rPr>
                <w:rFonts w:ascii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6D43F3" w:rsidRPr="009C4151" w:rsidRDefault="006D43F3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C4151">
              <w:rPr>
                <w:rFonts w:ascii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6D43F3" w:rsidRPr="008051B0" w:rsidRDefault="006D43F3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D43F3" w:rsidRPr="008051B0" w:rsidTr="009C4151">
        <w:trPr>
          <w:trHeight w:val="226"/>
        </w:trPr>
        <w:tc>
          <w:tcPr>
            <w:tcW w:w="225" w:type="pct"/>
            <w:vMerge/>
            <w:shd w:val="clear" w:color="auto" w:fill="auto"/>
          </w:tcPr>
          <w:p w:rsidR="006D43F3" w:rsidRPr="008051B0" w:rsidRDefault="006D43F3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1577" w:type="pct"/>
            <w:gridSpan w:val="2"/>
            <w:vMerge/>
            <w:shd w:val="clear" w:color="auto" w:fill="auto"/>
          </w:tcPr>
          <w:p w:rsidR="006D43F3" w:rsidRPr="008051B0" w:rsidRDefault="006D43F3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6D43F3" w:rsidRPr="008051B0" w:rsidRDefault="006D43F3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6D43F3" w:rsidRPr="008051B0" w:rsidRDefault="006D43F3" w:rsidP="009C41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ВБС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6D43F3" w:rsidRPr="008C05E9" w:rsidRDefault="006D43F3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D43F3" w:rsidRPr="008C05E9" w:rsidRDefault="006D43F3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D43F3" w:rsidRPr="008C05E9" w:rsidRDefault="006D43F3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6D43F3" w:rsidRPr="008C05E9" w:rsidRDefault="006D43F3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5E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6D43F3" w:rsidRPr="008051B0" w:rsidRDefault="006D43F3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D43F3" w:rsidRPr="008051B0" w:rsidTr="009C4151">
        <w:trPr>
          <w:trHeight w:val="226"/>
        </w:trPr>
        <w:tc>
          <w:tcPr>
            <w:tcW w:w="225" w:type="pct"/>
            <w:vMerge/>
            <w:shd w:val="clear" w:color="auto" w:fill="auto"/>
          </w:tcPr>
          <w:p w:rsidR="006D43F3" w:rsidRPr="008051B0" w:rsidRDefault="006D43F3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1577" w:type="pct"/>
            <w:gridSpan w:val="2"/>
            <w:vMerge/>
            <w:shd w:val="clear" w:color="auto" w:fill="auto"/>
          </w:tcPr>
          <w:p w:rsidR="006D43F3" w:rsidRPr="008051B0" w:rsidRDefault="006D43F3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6D43F3" w:rsidRPr="008051B0" w:rsidRDefault="006D43F3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6D43F3" w:rsidRPr="008051B0" w:rsidRDefault="006D43F3" w:rsidP="009C41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6D43F3" w:rsidRPr="009C4151" w:rsidRDefault="006D43F3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C4151">
              <w:rPr>
                <w:rFonts w:ascii="Times New Roman" w:hAnsi="Times New Roman" w:cs="Times New Roman"/>
                <w:lang w:eastAsia="ru-RU"/>
              </w:rPr>
              <w:t>30 000,0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D43F3" w:rsidRPr="009C4151" w:rsidRDefault="006D43F3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C4151">
              <w:rPr>
                <w:rFonts w:ascii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D43F3" w:rsidRPr="009C4151" w:rsidRDefault="006D43F3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C4151">
              <w:rPr>
                <w:rFonts w:ascii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6D43F3" w:rsidRPr="009C4151" w:rsidRDefault="006D43F3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C4151">
              <w:rPr>
                <w:rFonts w:ascii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6D43F3" w:rsidRPr="008051B0" w:rsidRDefault="006D43F3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C4151" w:rsidRPr="008051B0" w:rsidTr="009C4151">
        <w:trPr>
          <w:trHeight w:val="214"/>
        </w:trPr>
        <w:tc>
          <w:tcPr>
            <w:tcW w:w="2290" w:type="pct"/>
            <w:gridSpan w:val="4"/>
            <w:vMerge w:val="restart"/>
            <w:shd w:val="clear" w:color="auto" w:fill="auto"/>
            <w:vAlign w:val="center"/>
          </w:tcPr>
          <w:p w:rsidR="009C4151" w:rsidRPr="008051B0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color w:val="000000"/>
                <w:spacing w:val="1"/>
                <w:sz w:val="23"/>
                <w:szCs w:val="23"/>
                <w:lang w:eastAsia="ru-RU"/>
              </w:rPr>
              <w:t xml:space="preserve">Итого по мероприятию </w:t>
            </w:r>
            <w:r>
              <w:rPr>
                <w:rFonts w:ascii="Times New Roman" w:hAnsi="Times New Roman" w:cs="Times New Roman"/>
                <w:b/>
                <w:color w:val="000000"/>
                <w:spacing w:val="1"/>
                <w:sz w:val="23"/>
                <w:szCs w:val="23"/>
                <w:lang w:eastAsia="ru-RU"/>
              </w:rPr>
              <w:t>2</w:t>
            </w:r>
          </w:p>
          <w:p w:rsidR="009C4151" w:rsidRPr="008051B0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9C4151" w:rsidRPr="008051B0" w:rsidRDefault="009C4151" w:rsidP="009C4151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9C4151" w:rsidRPr="009C4151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9C4151" w:rsidRPr="009C4151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9C4151" w:rsidRPr="009C4151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9C4151" w:rsidRPr="009C4151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747" w:type="pct"/>
            <w:vMerge w:val="restart"/>
            <w:shd w:val="clear" w:color="auto" w:fill="auto"/>
            <w:vAlign w:val="center"/>
          </w:tcPr>
          <w:p w:rsidR="009C4151" w:rsidRPr="008051B0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4151" w:rsidRPr="008051B0" w:rsidTr="009C4151">
        <w:trPr>
          <w:trHeight w:val="214"/>
        </w:trPr>
        <w:tc>
          <w:tcPr>
            <w:tcW w:w="2290" w:type="pct"/>
            <w:gridSpan w:val="4"/>
            <w:vMerge/>
            <w:shd w:val="clear" w:color="auto" w:fill="auto"/>
          </w:tcPr>
          <w:p w:rsidR="009C4151" w:rsidRPr="008051B0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9C4151" w:rsidRPr="008051B0" w:rsidRDefault="009C4151" w:rsidP="009C4151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9C4151" w:rsidRPr="009C4151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9C4151" w:rsidRPr="009C4151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9C4151" w:rsidRPr="009C4151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9C4151" w:rsidRPr="009C4151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9C4151" w:rsidRPr="008051B0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C4151" w:rsidRPr="008051B0" w:rsidTr="009C4151">
        <w:trPr>
          <w:trHeight w:val="243"/>
        </w:trPr>
        <w:tc>
          <w:tcPr>
            <w:tcW w:w="2290" w:type="pct"/>
            <w:gridSpan w:val="4"/>
            <w:vMerge/>
            <w:shd w:val="clear" w:color="auto" w:fill="auto"/>
          </w:tcPr>
          <w:p w:rsidR="009C4151" w:rsidRPr="008051B0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9C4151" w:rsidRPr="008051B0" w:rsidRDefault="009C4151" w:rsidP="009C4151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9C4151" w:rsidRPr="009C4151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30 000,0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9C4151" w:rsidRPr="009C4151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10 000,0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9C4151" w:rsidRPr="009C4151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10 000,0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9C4151" w:rsidRPr="009C4151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10 000,0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9C4151" w:rsidRPr="008051B0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C4151" w:rsidRPr="008051B0" w:rsidTr="009C4151">
        <w:trPr>
          <w:trHeight w:val="214"/>
        </w:trPr>
        <w:tc>
          <w:tcPr>
            <w:tcW w:w="2290" w:type="pct"/>
            <w:gridSpan w:val="4"/>
            <w:vMerge/>
            <w:shd w:val="clear" w:color="auto" w:fill="auto"/>
          </w:tcPr>
          <w:p w:rsidR="009C4151" w:rsidRPr="008051B0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9C4151" w:rsidRPr="008051B0" w:rsidRDefault="009C4151" w:rsidP="009C4151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9C4151" w:rsidRPr="009C4151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9C4151" w:rsidRPr="009C4151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9C4151" w:rsidRPr="009C4151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9C4151" w:rsidRPr="009C4151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9C4151" w:rsidRPr="008051B0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C4151" w:rsidRPr="008051B0" w:rsidTr="009C4151">
        <w:trPr>
          <w:trHeight w:val="226"/>
        </w:trPr>
        <w:tc>
          <w:tcPr>
            <w:tcW w:w="2290" w:type="pct"/>
            <w:gridSpan w:val="4"/>
            <w:vMerge/>
            <w:shd w:val="clear" w:color="auto" w:fill="auto"/>
          </w:tcPr>
          <w:p w:rsidR="009C4151" w:rsidRPr="008051B0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9C4151" w:rsidRPr="008051B0" w:rsidRDefault="009C4151" w:rsidP="009C4151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9C4151" w:rsidRPr="009C4151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30 000,0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9C4151" w:rsidRPr="009C4151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10 000,0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9C4151" w:rsidRPr="009C4151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10 000,0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9C4151" w:rsidRPr="009C4151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4151">
              <w:rPr>
                <w:rFonts w:ascii="Times New Roman" w:hAnsi="Times New Roman" w:cs="Times New Roman"/>
                <w:b/>
                <w:lang w:eastAsia="ru-RU"/>
              </w:rPr>
              <w:t>10 000,0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9C4151" w:rsidRPr="008051B0" w:rsidRDefault="009C4151" w:rsidP="009C4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C4151" w:rsidRPr="008051B0" w:rsidTr="00CE6DD0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90" w:type="pct"/>
            <w:gridSpan w:val="4"/>
            <w:vMerge w:val="restart"/>
            <w:shd w:val="clear" w:color="auto" w:fill="auto"/>
            <w:vAlign w:val="center"/>
          </w:tcPr>
          <w:p w:rsidR="0060726D" w:rsidRPr="008051B0" w:rsidRDefault="009C4151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  <w:t>Итого по Программе</w:t>
            </w:r>
          </w:p>
          <w:p w:rsidR="009C4151" w:rsidRPr="008051B0" w:rsidRDefault="009C4151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9C4151" w:rsidRPr="008051B0" w:rsidRDefault="009C4151" w:rsidP="008051B0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9C4151" w:rsidRPr="008051B0" w:rsidRDefault="009C4151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9C4151" w:rsidRPr="008051B0" w:rsidRDefault="009C4151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9C4151" w:rsidRPr="008051B0" w:rsidRDefault="009C4151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9C4151" w:rsidRPr="008051B0" w:rsidRDefault="009C4151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747" w:type="pct"/>
            <w:vMerge w:val="restart"/>
            <w:shd w:val="clear" w:color="auto" w:fill="auto"/>
          </w:tcPr>
          <w:p w:rsidR="009C4151" w:rsidRPr="008051B0" w:rsidRDefault="009C4151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26D" w:rsidRPr="008051B0" w:rsidTr="00CE6DD0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90" w:type="pct"/>
            <w:gridSpan w:val="4"/>
            <w:vMerge/>
            <w:shd w:val="clear" w:color="auto" w:fill="auto"/>
          </w:tcPr>
          <w:p w:rsidR="0060726D" w:rsidRPr="008051B0" w:rsidRDefault="0060726D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60726D" w:rsidRPr="008051B0" w:rsidRDefault="0060726D" w:rsidP="008051B0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60726D" w:rsidRPr="008051B0" w:rsidRDefault="0060726D" w:rsidP="00607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0726D">
              <w:rPr>
                <w:rFonts w:ascii="Times New Roman" w:hAnsi="Times New Roman" w:cs="Times New Roman"/>
                <w:b/>
                <w:lang w:eastAsia="ru-RU"/>
              </w:rPr>
              <w:t>1 360 118,8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0726D" w:rsidRPr="0060726D" w:rsidRDefault="0060726D" w:rsidP="0060726D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0726D">
              <w:rPr>
                <w:rFonts w:ascii="Times New Roman" w:hAnsi="Times New Roman" w:cs="Times New Roman"/>
                <w:b/>
                <w:lang w:eastAsia="ru-RU"/>
              </w:rPr>
              <w:t>444 796,5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0726D" w:rsidRPr="0060726D" w:rsidRDefault="0060726D" w:rsidP="0060726D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0726D">
              <w:rPr>
                <w:rFonts w:ascii="Times New Roman" w:hAnsi="Times New Roman" w:cs="Times New Roman"/>
                <w:b/>
                <w:lang w:eastAsia="ru-RU"/>
              </w:rPr>
              <w:t>452 028,3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60726D" w:rsidRPr="0060726D" w:rsidRDefault="0060726D" w:rsidP="0060726D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0726D">
              <w:rPr>
                <w:rFonts w:ascii="Times New Roman" w:hAnsi="Times New Roman" w:cs="Times New Roman"/>
                <w:b/>
                <w:lang w:eastAsia="ru-RU"/>
              </w:rPr>
              <w:t>463 294,0</w:t>
            </w:r>
          </w:p>
        </w:tc>
        <w:tc>
          <w:tcPr>
            <w:tcW w:w="747" w:type="pct"/>
            <w:vMerge/>
            <w:shd w:val="clear" w:color="auto" w:fill="auto"/>
          </w:tcPr>
          <w:p w:rsidR="0060726D" w:rsidRPr="008051B0" w:rsidRDefault="0060726D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0726D" w:rsidRPr="008051B0" w:rsidTr="0060726D">
        <w:tblPrEx>
          <w:tblLook w:val="00A0" w:firstRow="1" w:lastRow="0" w:firstColumn="1" w:lastColumn="0" w:noHBand="0" w:noVBand="0"/>
        </w:tblPrEx>
        <w:trPr>
          <w:trHeight w:val="137"/>
        </w:trPr>
        <w:tc>
          <w:tcPr>
            <w:tcW w:w="2290" w:type="pct"/>
            <w:gridSpan w:val="4"/>
            <w:vMerge/>
            <w:shd w:val="clear" w:color="auto" w:fill="auto"/>
          </w:tcPr>
          <w:p w:rsidR="0060726D" w:rsidRPr="008051B0" w:rsidRDefault="0060726D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60726D" w:rsidRPr="008051B0" w:rsidRDefault="0060726D" w:rsidP="008051B0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401" w:type="pct"/>
            <w:shd w:val="clear" w:color="auto" w:fill="auto"/>
          </w:tcPr>
          <w:p w:rsidR="0060726D" w:rsidRPr="0060726D" w:rsidRDefault="0060726D" w:rsidP="00607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0726D">
              <w:rPr>
                <w:rFonts w:ascii="Times New Roman" w:hAnsi="Times New Roman" w:cs="Times New Roman"/>
                <w:b/>
                <w:lang w:eastAsia="ru-RU"/>
              </w:rPr>
              <w:t>537 660,2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0726D" w:rsidRPr="0060726D" w:rsidRDefault="0060726D" w:rsidP="0060726D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0726D">
              <w:rPr>
                <w:rFonts w:ascii="Times New Roman" w:hAnsi="Times New Roman" w:cs="Times New Roman"/>
                <w:b/>
                <w:lang w:eastAsia="ru-RU"/>
              </w:rPr>
              <w:t>184 304,3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0726D" w:rsidRPr="0060726D" w:rsidRDefault="0060726D" w:rsidP="0060726D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0726D">
              <w:rPr>
                <w:rFonts w:ascii="Times New Roman" w:hAnsi="Times New Roman" w:cs="Times New Roman"/>
                <w:b/>
                <w:lang w:eastAsia="ru-RU"/>
              </w:rPr>
              <w:t>189 156,0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60726D" w:rsidRPr="0060726D" w:rsidRDefault="0060726D" w:rsidP="0060726D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0726D">
              <w:rPr>
                <w:rFonts w:ascii="Times New Roman" w:hAnsi="Times New Roman" w:cs="Times New Roman"/>
                <w:b/>
                <w:lang w:eastAsia="ru-RU"/>
              </w:rPr>
              <w:t>194 199,9</w:t>
            </w:r>
          </w:p>
        </w:tc>
        <w:tc>
          <w:tcPr>
            <w:tcW w:w="747" w:type="pct"/>
            <w:vMerge/>
            <w:shd w:val="clear" w:color="auto" w:fill="auto"/>
          </w:tcPr>
          <w:p w:rsidR="0060726D" w:rsidRPr="008051B0" w:rsidRDefault="0060726D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0726D" w:rsidRPr="008051B0" w:rsidTr="00CE6DD0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90" w:type="pct"/>
            <w:gridSpan w:val="4"/>
            <w:vMerge/>
            <w:shd w:val="clear" w:color="auto" w:fill="auto"/>
          </w:tcPr>
          <w:p w:rsidR="0060726D" w:rsidRPr="008051B0" w:rsidRDefault="0060726D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60726D" w:rsidRPr="008051B0" w:rsidRDefault="0060726D" w:rsidP="008051B0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60726D" w:rsidRPr="008051B0" w:rsidRDefault="0060726D" w:rsidP="00607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0726D">
              <w:rPr>
                <w:rFonts w:ascii="Times New Roman" w:hAnsi="Times New Roman" w:cs="Times New Roman"/>
                <w:b/>
                <w:lang w:eastAsia="ru-RU"/>
              </w:rPr>
              <w:t>119 400,0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0726D" w:rsidRPr="0060726D" w:rsidRDefault="0060726D" w:rsidP="0060726D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0726D">
              <w:rPr>
                <w:rFonts w:ascii="Times New Roman" w:hAnsi="Times New Roman" w:cs="Times New Roman"/>
                <w:b/>
                <w:lang w:eastAsia="ru-RU"/>
              </w:rPr>
              <w:t>39 800,0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0726D" w:rsidRPr="0060726D" w:rsidRDefault="0060726D" w:rsidP="0060726D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0726D">
              <w:rPr>
                <w:rFonts w:ascii="Times New Roman" w:hAnsi="Times New Roman" w:cs="Times New Roman"/>
                <w:b/>
                <w:lang w:eastAsia="ru-RU"/>
              </w:rPr>
              <w:t>39 800,0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60726D" w:rsidRPr="0060726D" w:rsidRDefault="0060726D" w:rsidP="0060726D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0726D">
              <w:rPr>
                <w:rFonts w:ascii="Times New Roman" w:hAnsi="Times New Roman" w:cs="Times New Roman"/>
                <w:b/>
                <w:lang w:eastAsia="ru-RU"/>
              </w:rPr>
              <w:t>39 800,0</w:t>
            </w:r>
          </w:p>
        </w:tc>
        <w:tc>
          <w:tcPr>
            <w:tcW w:w="747" w:type="pct"/>
            <w:vMerge/>
            <w:shd w:val="clear" w:color="auto" w:fill="auto"/>
          </w:tcPr>
          <w:p w:rsidR="0060726D" w:rsidRPr="008051B0" w:rsidRDefault="0060726D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0726D" w:rsidRPr="008051B0" w:rsidTr="0060726D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90" w:type="pct"/>
            <w:gridSpan w:val="4"/>
            <w:vMerge/>
            <w:shd w:val="clear" w:color="auto" w:fill="auto"/>
          </w:tcPr>
          <w:p w:rsidR="0060726D" w:rsidRPr="008051B0" w:rsidRDefault="0060726D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59" w:type="pct"/>
            <w:shd w:val="clear" w:color="auto" w:fill="auto"/>
          </w:tcPr>
          <w:p w:rsidR="0060726D" w:rsidRPr="008051B0" w:rsidRDefault="0060726D" w:rsidP="008051B0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8051B0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1" w:type="pct"/>
            <w:shd w:val="clear" w:color="auto" w:fill="auto"/>
          </w:tcPr>
          <w:p w:rsidR="0060726D" w:rsidRPr="0060726D" w:rsidRDefault="0060726D" w:rsidP="00607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0726D">
              <w:rPr>
                <w:rFonts w:ascii="Times New Roman" w:hAnsi="Times New Roman" w:cs="Times New Roman"/>
                <w:b/>
                <w:lang w:eastAsia="ru-RU"/>
              </w:rPr>
              <w:t>2 017 179,0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0726D" w:rsidRPr="0060726D" w:rsidRDefault="0060726D" w:rsidP="0060726D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0726D">
              <w:rPr>
                <w:rFonts w:ascii="Times New Roman" w:hAnsi="Times New Roman" w:cs="Times New Roman"/>
                <w:b/>
                <w:lang w:eastAsia="ru-RU"/>
              </w:rPr>
              <w:t>668 900,8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0726D" w:rsidRPr="0060726D" w:rsidRDefault="0060726D" w:rsidP="0060726D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0726D">
              <w:rPr>
                <w:rFonts w:ascii="Times New Roman" w:hAnsi="Times New Roman" w:cs="Times New Roman"/>
                <w:b/>
                <w:lang w:eastAsia="ru-RU"/>
              </w:rPr>
              <w:t>680 984,3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60726D" w:rsidRPr="0060726D" w:rsidRDefault="0060726D" w:rsidP="0060726D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0726D">
              <w:rPr>
                <w:rFonts w:ascii="Times New Roman" w:hAnsi="Times New Roman" w:cs="Times New Roman"/>
                <w:b/>
                <w:lang w:eastAsia="ru-RU"/>
              </w:rPr>
              <w:t>697 293,9</w:t>
            </w:r>
          </w:p>
        </w:tc>
        <w:tc>
          <w:tcPr>
            <w:tcW w:w="747" w:type="pct"/>
            <w:vMerge/>
            <w:shd w:val="clear" w:color="auto" w:fill="auto"/>
          </w:tcPr>
          <w:p w:rsidR="0060726D" w:rsidRPr="008051B0" w:rsidRDefault="0060726D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051B0" w:rsidRPr="008051B0" w:rsidRDefault="008051B0" w:rsidP="008051B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051B0" w:rsidRPr="008051B0" w:rsidRDefault="008051B0" w:rsidP="008051B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051B0">
        <w:rPr>
          <w:rFonts w:ascii="Times New Roman" w:hAnsi="Times New Roman" w:cs="Times New Roman"/>
          <w:sz w:val="20"/>
          <w:szCs w:val="20"/>
          <w:lang w:eastAsia="ru-RU"/>
        </w:rPr>
        <w:t>В перечне программных мероприятий с объемом финансирования используются сокращения:</w:t>
      </w:r>
    </w:p>
    <w:p w:rsidR="008051B0" w:rsidRPr="008051B0" w:rsidRDefault="008051B0" w:rsidP="008051B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051B0">
        <w:rPr>
          <w:rFonts w:ascii="Times New Roman" w:hAnsi="Times New Roman" w:cs="Times New Roman"/>
          <w:sz w:val="20"/>
          <w:szCs w:val="20"/>
          <w:lang w:eastAsia="ru-RU"/>
        </w:rPr>
        <w:t>ФБ - федеральный бюджет; ОБ - областной бюджет; МБ - местный бюджет; ВБС - внебюджетные средства.</w:t>
      </w:r>
    </w:p>
    <w:p w:rsidR="008051B0" w:rsidRPr="008051B0" w:rsidRDefault="008051B0" w:rsidP="008051B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051B0" w:rsidRPr="008051B0" w:rsidRDefault="008051B0" w:rsidP="008051B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051B0" w:rsidRPr="008051B0" w:rsidRDefault="008051B0" w:rsidP="008051B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051B0" w:rsidRPr="008051B0" w:rsidRDefault="008051B0" w:rsidP="008051B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051B0" w:rsidRPr="008051B0" w:rsidRDefault="008051B0" w:rsidP="008051B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051B0" w:rsidRPr="008051B0" w:rsidRDefault="008051B0" w:rsidP="008051B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051B0" w:rsidRPr="008051B0" w:rsidRDefault="008051B0" w:rsidP="008051B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051B0" w:rsidRPr="008051B0" w:rsidRDefault="008051B0" w:rsidP="008051B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051B0" w:rsidRPr="008051B0" w:rsidRDefault="008051B0" w:rsidP="008051B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051B0" w:rsidRDefault="008051B0" w:rsidP="0060726D">
      <w:pPr>
        <w:autoSpaceDE w:val="0"/>
        <w:autoSpaceDN w:val="0"/>
        <w:adjustRightInd w:val="0"/>
        <w:spacing w:after="0" w:line="240" w:lineRule="auto"/>
        <w:ind w:right="-371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0726D" w:rsidRPr="008051B0" w:rsidRDefault="0060726D" w:rsidP="0060726D">
      <w:pPr>
        <w:autoSpaceDE w:val="0"/>
        <w:autoSpaceDN w:val="0"/>
        <w:adjustRightInd w:val="0"/>
        <w:spacing w:after="0" w:line="240" w:lineRule="auto"/>
        <w:ind w:right="-371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051B0" w:rsidRPr="008051B0" w:rsidRDefault="008051B0" w:rsidP="008051B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448A0" w:rsidRDefault="008448A0" w:rsidP="008448A0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8448A0">
        <w:rPr>
          <w:rFonts w:ascii="Times New Roman" w:hAnsi="Times New Roman" w:cs="Times New Roman"/>
        </w:rPr>
        <w:lastRenderedPageBreak/>
        <w:t xml:space="preserve"> </w:t>
      </w:r>
      <w:r>
        <w:rPr>
          <w:rFonts w:ascii="Times New Roman" w:hAnsi="Times New Roman" w:cs="Times New Roman"/>
        </w:rPr>
        <w:t>Таблица 2</w:t>
      </w:r>
    </w:p>
    <w:p w:rsidR="008448A0" w:rsidRPr="00C9072D" w:rsidRDefault="008448A0" w:rsidP="008448A0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подпрограмме 1</w:t>
      </w:r>
    </w:p>
    <w:p w:rsidR="008051B0" w:rsidRPr="008051B0" w:rsidRDefault="008051B0" w:rsidP="008051B0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8051B0">
        <w:rPr>
          <w:rFonts w:ascii="Times New Roman" w:hAnsi="Times New Roman" w:cs="Times New Roman"/>
          <w:sz w:val="26"/>
          <w:szCs w:val="26"/>
          <w:lang w:eastAsia="ru-RU"/>
        </w:rPr>
        <w:t>Перечень программных мероприятий</w:t>
      </w:r>
    </w:p>
    <w:p w:rsidR="008051B0" w:rsidRPr="008051B0" w:rsidRDefault="008051B0" w:rsidP="008051B0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8051B0">
        <w:rPr>
          <w:rFonts w:ascii="Times New Roman" w:hAnsi="Times New Roman" w:cs="Times New Roman"/>
          <w:sz w:val="26"/>
          <w:szCs w:val="26"/>
          <w:lang w:eastAsia="ru-RU"/>
        </w:rPr>
        <w:t>с показателями результативности выполнения мероприятий</w:t>
      </w:r>
    </w:p>
    <w:p w:rsidR="008051B0" w:rsidRPr="008051B0" w:rsidRDefault="008051B0" w:rsidP="008051B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573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85"/>
        <w:gridCol w:w="1276"/>
        <w:gridCol w:w="4252"/>
        <w:gridCol w:w="851"/>
        <w:gridCol w:w="992"/>
        <w:gridCol w:w="992"/>
        <w:gridCol w:w="993"/>
        <w:gridCol w:w="1842"/>
      </w:tblGrid>
      <w:tr w:rsidR="008051B0" w:rsidRPr="00C565A8" w:rsidTr="00ED74DC">
        <w:trPr>
          <w:trHeight w:val="760"/>
        </w:trPr>
        <w:tc>
          <w:tcPr>
            <w:tcW w:w="851" w:type="dxa"/>
            <w:vMerge w:val="restart"/>
            <w:shd w:val="clear" w:color="auto" w:fill="auto"/>
          </w:tcPr>
          <w:p w:rsidR="008051B0" w:rsidRPr="00C565A8" w:rsidRDefault="008051B0" w:rsidP="008051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C565A8">
              <w:rPr>
                <w:rFonts w:ascii="Times New Roman" w:hAnsi="Times New Roman" w:cs="Times New Roman"/>
                <w:bCs/>
                <w:lang w:eastAsia="ru-RU"/>
              </w:rPr>
              <w:t>№</w:t>
            </w:r>
          </w:p>
          <w:p w:rsidR="008051B0" w:rsidRPr="00C565A8" w:rsidRDefault="008051B0" w:rsidP="008051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C565A8">
              <w:rPr>
                <w:rFonts w:ascii="Times New Roman" w:hAnsi="Times New Roman" w:cs="Times New Roman"/>
                <w:bCs/>
                <w:lang w:eastAsia="ru-RU"/>
              </w:rPr>
              <w:t>п/п</w:t>
            </w:r>
          </w:p>
        </w:tc>
        <w:tc>
          <w:tcPr>
            <w:tcW w:w="3685" w:type="dxa"/>
            <w:vMerge w:val="restart"/>
            <w:shd w:val="clear" w:color="auto" w:fill="auto"/>
            <w:vAlign w:val="center"/>
          </w:tcPr>
          <w:p w:rsidR="008051B0" w:rsidRPr="00C565A8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C565A8">
              <w:rPr>
                <w:rFonts w:ascii="Times New Roman" w:hAnsi="Times New Roman" w:cs="Times New Roman"/>
                <w:bCs/>
                <w:lang w:eastAsia="ru-RU"/>
              </w:rPr>
              <w:t>Цели, мероприятия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051B0" w:rsidRPr="00C565A8" w:rsidRDefault="008051B0" w:rsidP="008051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8051B0" w:rsidRPr="00C565A8" w:rsidRDefault="008051B0" w:rsidP="008051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C565A8">
              <w:rPr>
                <w:rFonts w:ascii="Times New Roman" w:hAnsi="Times New Roman" w:cs="Times New Roman"/>
                <w:bCs/>
                <w:lang w:eastAsia="ru-RU"/>
              </w:rPr>
              <w:t>Срок исполнения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8051B0" w:rsidRPr="00C565A8" w:rsidRDefault="008051B0" w:rsidP="008051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8051B0" w:rsidRPr="00C565A8" w:rsidRDefault="008051B0" w:rsidP="008051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C565A8">
              <w:rPr>
                <w:rFonts w:ascii="Times New Roman" w:hAnsi="Times New Roman" w:cs="Times New Roman"/>
                <w:bCs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051B0" w:rsidRPr="00C565A8" w:rsidRDefault="008051B0" w:rsidP="008051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8051B0" w:rsidRPr="00C565A8" w:rsidRDefault="008051B0" w:rsidP="008051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proofErr w:type="spellStart"/>
            <w:r w:rsidRPr="00C565A8">
              <w:rPr>
                <w:rFonts w:ascii="Times New Roman" w:hAnsi="Times New Roman" w:cs="Times New Roman"/>
                <w:bCs/>
                <w:lang w:eastAsia="ru-RU"/>
              </w:rPr>
              <w:t>Ед.изм</w:t>
            </w:r>
            <w:proofErr w:type="spellEnd"/>
            <w:r w:rsidRPr="00C565A8">
              <w:rPr>
                <w:rFonts w:ascii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8051B0" w:rsidRPr="00C565A8" w:rsidRDefault="008051B0" w:rsidP="008051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C565A8">
              <w:rPr>
                <w:rFonts w:ascii="Times New Roman" w:hAnsi="Times New Roman" w:cs="Times New Roman"/>
                <w:bCs/>
                <w:lang w:eastAsia="ru-RU"/>
              </w:rPr>
              <w:t>Показатели результативности выполнения мероприятий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8051B0" w:rsidRPr="00C565A8" w:rsidRDefault="008051B0" w:rsidP="008051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8051B0" w:rsidRPr="00C565A8" w:rsidRDefault="008051B0" w:rsidP="008051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C565A8">
              <w:rPr>
                <w:rFonts w:ascii="Times New Roman" w:hAnsi="Times New Roman" w:cs="Times New Roman"/>
                <w:bCs/>
                <w:lang w:eastAsia="ru-RU"/>
              </w:rPr>
              <w:t>Исполнитель, соисполнитель</w:t>
            </w:r>
          </w:p>
        </w:tc>
      </w:tr>
      <w:tr w:rsidR="00ED74DC" w:rsidRPr="00C565A8" w:rsidTr="00ED74DC">
        <w:trPr>
          <w:trHeight w:val="281"/>
        </w:trPr>
        <w:tc>
          <w:tcPr>
            <w:tcW w:w="851" w:type="dxa"/>
            <w:vMerge/>
            <w:shd w:val="clear" w:color="auto" w:fill="auto"/>
          </w:tcPr>
          <w:p w:rsidR="008051B0" w:rsidRPr="00C565A8" w:rsidRDefault="008051B0" w:rsidP="008051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8051B0" w:rsidRPr="00C565A8" w:rsidRDefault="008051B0" w:rsidP="008051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051B0" w:rsidRPr="00C565A8" w:rsidRDefault="008051B0" w:rsidP="008051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8051B0" w:rsidRPr="00C565A8" w:rsidRDefault="008051B0" w:rsidP="008051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051B0" w:rsidRPr="00C565A8" w:rsidRDefault="008051B0" w:rsidP="008051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051B0" w:rsidRPr="00C565A8" w:rsidRDefault="008051B0" w:rsidP="008051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C565A8">
              <w:rPr>
                <w:rFonts w:ascii="Times New Roman" w:hAnsi="Times New Roman" w:cs="Times New Roman"/>
                <w:bCs/>
                <w:lang w:eastAsia="ru-RU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8051B0" w:rsidRPr="00C565A8" w:rsidRDefault="008051B0" w:rsidP="008051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C565A8">
              <w:rPr>
                <w:rFonts w:ascii="Times New Roman" w:hAnsi="Times New Roman" w:cs="Times New Roman"/>
                <w:bCs/>
                <w:lang w:eastAsia="ru-RU"/>
              </w:rPr>
              <w:t>2023</w:t>
            </w:r>
          </w:p>
        </w:tc>
        <w:tc>
          <w:tcPr>
            <w:tcW w:w="993" w:type="dxa"/>
            <w:shd w:val="clear" w:color="auto" w:fill="auto"/>
          </w:tcPr>
          <w:p w:rsidR="008051B0" w:rsidRPr="00C565A8" w:rsidRDefault="008051B0" w:rsidP="008051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C565A8">
              <w:rPr>
                <w:rFonts w:ascii="Times New Roman" w:hAnsi="Times New Roman" w:cs="Times New Roman"/>
                <w:bCs/>
                <w:lang w:eastAsia="ru-RU"/>
              </w:rPr>
              <w:t>2024</w:t>
            </w:r>
          </w:p>
        </w:tc>
        <w:tc>
          <w:tcPr>
            <w:tcW w:w="1842" w:type="dxa"/>
            <w:vMerge/>
            <w:shd w:val="clear" w:color="auto" w:fill="auto"/>
          </w:tcPr>
          <w:p w:rsidR="008051B0" w:rsidRPr="00C565A8" w:rsidRDefault="008051B0" w:rsidP="008051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ED74DC" w:rsidRPr="00C565A8" w:rsidTr="00ED74DC">
        <w:tc>
          <w:tcPr>
            <w:tcW w:w="851" w:type="dxa"/>
            <w:shd w:val="clear" w:color="auto" w:fill="auto"/>
          </w:tcPr>
          <w:p w:rsidR="008051B0" w:rsidRPr="00C565A8" w:rsidRDefault="008051B0" w:rsidP="008051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C565A8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8051B0" w:rsidRPr="00C565A8" w:rsidRDefault="008051B0" w:rsidP="008051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C565A8">
              <w:rPr>
                <w:rFonts w:ascii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051B0" w:rsidRPr="00C565A8" w:rsidRDefault="008051B0" w:rsidP="008051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C565A8">
              <w:rPr>
                <w:rFonts w:ascii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4252" w:type="dxa"/>
            <w:shd w:val="clear" w:color="auto" w:fill="auto"/>
          </w:tcPr>
          <w:p w:rsidR="008051B0" w:rsidRPr="00C565A8" w:rsidRDefault="008051B0" w:rsidP="008051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C565A8">
              <w:rPr>
                <w:rFonts w:ascii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8051B0" w:rsidRPr="00C565A8" w:rsidRDefault="008051B0" w:rsidP="008051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C565A8">
              <w:rPr>
                <w:rFonts w:ascii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8051B0" w:rsidRPr="00C565A8" w:rsidRDefault="008051B0" w:rsidP="008051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C565A8">
              <w:rPr>
                <w:rFonts w:ascii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8051B0" w:rsidRPr="00C565A8" w:rsidRDefault="008051B0" w:rsidP="008051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C565A8">
              <w:rPr>
                <w:rFonts w:ascii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8051B0" w:rsidRPr="00C565A8" w:rsidRDefault="008051B0" w:rsidP="008051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C565A8">
              <w:rPr>
                <w:rFonts w:ascii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1842" w:type="dxa"/>
            <w:shd w:val="clear" w:color="auto" w:fill="auto"/>
          </w:tcPr>
          <w:p w:rsidR="008051B0" w:rsidRPr="00C565A8" w:rsidRDefault="008051B0" w:rsidP="008051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C565A8">
              <w:rPr>
                <w:rFonts w:ascii="Times New Roman" w:hAnsi="Times New Roman" w:cs="Times New Roman"/>
                <w:bCs/>
                <w:lang w:eastAsia="ru-RU"/>
              </w:rPr>
              <w:t>9</w:t>
            </w:r>
          </w:p>
        </w:tc>
      </w:tr>
      <w:tr w:rsidR="008051B0" w:rsidRPr="00C565A8" w:rsidTr="008448A0">
        <w:tc>
          <w:tcPr>
            <w:tcW w:w="15734" w:type="dxa"/>
            <w:gridSpan w:val="9"/>
            <w:shd w:val="clear" w:color="auto" w:fill="auto"/>
          </w:tcPr>
          <w:p w:rsidR="008051B0" w:rsidRPr="00C565A8" w:rsidRDefault="008051B0" w:rsidP="008051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565A8">
              <w:rPr>
                <w:rFonts w:ascii="Times New Roman" w:hAnsi="Times New Roman" w:cs="Times New Roman"/>
                <w:b/>
                <w:bCs/>
                <w:lang w:eastAsia="ru-RU"/>
              </w:rPr>
              <w:t>Подпрограмма 1.  Развитие дошкольного образования</w:t>
            </w:r>
          </w:p>
        </w:tc>
      </w:tr>
      <w:tr w:rsidR="008051B0" w:rsidRPr="00C565A8" w:rsidTr="008448A0">
        <w:tc>
          <w:tcPr>
            <w:tcW w:w="15734" w:type="dxa"/>
            <w:gridSpan w:val="9"/>
            <w:shd w:val="clear" w:color="auto" w:fill="auto"/>
          </w:tcPr>
          <w:p w:rsidR="008051B0" w:rsidRPr="00C565A8" w:rsidRDefault="008051B0" w:rsidP="008051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565A8">
              <w:rPr>
                <w:rFonts w:ascii="Times New Roman" w:hAnsi="Times New Roman" w:cs="Times New Roman"/>
                <w:b/>
                <w:bCs/>
                <w:lang w:eastAsia="ru-RU"/>
              </w:rPr>
              <w:t>Цель: Развитие системы дошкольного образования. Создание комфортных и безопасных условий пребывания ребёнка в дошкольном образовательном учреждении</w:t>
            </w:r>
          </w:p>
        </w:tc>
      </w:tr>
      <w:tr w:rsidR="008051B0" w:rsidRPr="00C565A8" w:rsidTr="008448A0">
        <w:trPr>
          <w:trHeight w:val="319"/>
        </w:trPr>
        <w:tc>
          <w:tcPr>
            <w:tcW w:w="15734" w:type="dxa"/>
            <w:gridSpan w:val="9"/>
            <w:shd w:val="clear" w:color="auto" w:fill="auto"/>
          </w:tcPr>
          <w:p w:rsidR="008051B0" w:rsidRPr="00C565A8" w:rsidRDefault="008051B0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 w:rsidRPr="00C565A8">
              <w:rPr>
                <w:rFonts w:ascii="Times New Roman" w:hAnsi="Times New Roman" w:cs="Times New Roman"/>
                <w:b/>
                <w:lang w:eastAsia="ru-RU"/>
              </w:rPr>
              <w:t>Мероприятие 1. Обеспечение государственных гарантий общедоступности и бесплатности дошкольного образования</w:t>
            </w:r>
          </w:p>
        </w:tc>
      </w:tr>
      <w:tr w:rsidR="00237575" w:rsidRPr="008051B0" w:rsidTr="00ED74DC">
        <w:tc>
          <w:tcPr>
            <w:tcW w:w="851" w:type="dxa"/>
            <w:vMerge w:val="restart"/>
            <w:shd w:val="clear" w:color="auto" w:fill="auto"/>
          </w:tcPr>
          <w:p w:rsidR="00237575" w:rsidRPr="008051B0" w:rsidRDefault="00237575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1.1.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237575" w:rsidRPr="008051B0" w:rsidRDefault="00237575" w:rsidP="008051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Обеспечение предоставления услуг дошкольного образования и воспитания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37575" w:rsidRPr="008051B0" w:rsidRDefault="00237575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4252" w:type="dxa"/>
            <w:shd w:val="clear" w:color="auto" w:fill="auto"/>
          </w:tcPr>
          <w:p w:rsidR="00237575" w:rsidRPr="008051B0" w:rsidRDefault="000446BC" w:rsidP="000446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В</w:t>
            </w:r>
            <w:r w:rsidR="00237575">
              <w:rPr>
                <w:rFonts w:ascii="Times New Roman" w:hAnsi="Times New Roman" w:cs="Times New Roman"/>
                <w:bCs/>
                <w:lang w:eastAsia="ru-RU"/>
              </w:rPr>
              <w:t>ыполнени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е</w:t>
            </w:r>
            <w:r w:rsidR="00237575">
              <w:rPr>
                <w:rFonts w:ascii="Times New Roman" w:hAnsi="Times New Roman" w:cs="Times New Roman"/>
                <w:bCs/>
                <w:lang w:eastAsia="ru-RU"/>
              </w:rPr>
              <w:t xml:space="preserve"> муниципального</w:t>
            </w:r>
            <w:r w:rsidR="00237575" w:rsidRPr="00ED74DC">
              <w:rPr>
                <w:rFonts w:ascii="Times New Roman" w:hAnsi="Times New Roman" w:cs="Times New Roman"/>
                <w:bCs/>
                <w:lang w:eastAsia="ru-RU"/>
              </w:rPr>
              <w:t xml:space="preserve"> задания дошкольными образовательными учреждениями </w:t>
            </w:r>
          </w:p>
        </w:tc>
        <w:tc>
          <w:tcPr>
            <w:tcW w:w="851" w:type="dxa"/>
            <w:shd w:val="clear" w:color="auto" w:fill="auto"/>
          </w:tcPr>
          <w:p w:rsidR="00237575" w:rsidRPr="008051B0" w:rsidRDefault="00237575" w:rsidP="008051B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237575" w:rsidRPr="008051B0" w:rsidRDefault="00237575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237575" w:rsidRPr="008051B0" w:rsidRDefault="00237575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:rsidR="00237575" w:rsidRPr="008051B0" w:rsidRDefault="00237575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37575" w:rsidRPr="008051B0" w:rsidRDefault="00474CBD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74CBD">
              <w:rPr>
                <w:rFonts w:ascii="Times New Roman" w:hAnsi="Times New Roman" w:cs="Times New Roman"/>
                <w:sz w:val="20"/>
                <w:szCs w:val="20"/>
              </w:rPr>
              <w:t>МБДОУ №№ 1,2,4,5, 6,7,8,9,10,11,12, 13, 27, 38</w:t>
            </w:r>
          </w:p>
        </w:tc>
      </w:tr>
      <w:tr w:rsidR="00237575" w:rsidRPr="008051B0" w:rsidTr="00ED74DC">
        <w:tc>
          <w:tcPr>
            <w:tcW w:w="851" w:type="dxa"/>
            <w:vMerge/>
            <w:shd w:val="clear" w:color="auto" w:fill="auto"/>
          </w:tcPr>
          <w:p w:rsidR="00237575" w:rsidRPr="008051B0" w:rsidRDefault="00237575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237575" w:rsidRPr="008051B0" w:rsidRDefault="00237575" w:rsidP="008051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37575" w:rsidRPr="008051B0" w:rsidRDefault="00237575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237575" w:rsidRDefault="00237575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Среднегодовая численность воспитанников, получающих услугу</w:t>
            </w:r>
          </w:p>
          <w:p w:rsidR="00237575" w:rsidRPr="00ED74DC" w:rsidRDefault="00237575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237575" w:rsidRPr="00ED74DC" w:rsidRDefault="00237575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992" w:type="dxa"/>
            <w:shd w:val="clear" w:color="auto" w:fill="auto"/>
          </w:tcPr>
          <w:p w:rsidR="00237575" w:rsidRPr="00ED74DC" w:rsidRDefault="00237575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 менее   2 325</w:t>
            </w:r>
          </w:p>
        </w:tc>
        <w:tc>
          <w:tcPr>
            <w:tcW w:w="992" w:type="dxa"/>
            <w:shd w:val="clear" w:color="auto" w:fill="auto"/>
          </w:tcPr>
          <w:p w:rsidR="00237575" w:rsidRPr="00ED74DC" w:rsidRDefault="00237575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Не менее   2 326 </w:t>
            </w:r>
          </w:p>
        </w:tc>
        <w:tc>
          <w:tcPr>
            <w:tcW w:w="993" w:type="dxa"/>
            <w:shd w:val="clear" w:color="auto" w:fill="auto"/>
          </w:tcPr>
          <w:p w:rsidR="00237575" w:rsidRPr="00ED74DC" w:rsidRDefault="00237575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 менее   2 330</w:t>
            </w:r>
          </w:p>
        </w:tc>
        <w:tc>
          <w:tcPr>
            <w:tcW w:w="1842" w:type="dxa"/>
            <w:vMerge/>
            <w:shd w:val="clear" w:color="auto" w:fill="auto"/>
          </w:tcPr>
          <w:p w:rsidR="00237575" w:rsidRPr="008051B0" w:rsidRDefault="00237575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93563" w:rsidRPr="008051B0" w:rsidTr="00ED74DC">
        <w:tc>
          <w:tcPr>
            <w:tcW w:w="851" w:type="dxa"/>
            <w:vMerge/>
            <w:shd w:val="clear" w:color="auto" w:fill="auto"/>
          </w:tcPr>
          <w:p w:rsidR="00793563" w:rsidRPr="008051B0" w:rsidRDefault="00793563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793563" w:rsidRPr="008051B0" w:rsidRDefault="00793563" w:rsidP="008051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93563" w:rsidRPr="008051B0" w:rsidRDefault="00793563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793563" w:rsidRDefault="00793563" w:rsidP="009C5C6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Коэффициент посещаемости МБДОУ</w:t>
            </w:r>
          </w:p>
          <w:p w:rsidR="00793563" w:rsidRPr="00ED74DC" w:rsidRDefault="00793563" w:rsidP="009C5C6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793563" w:rsidRPr="00ED74DC" w:rsidRDefault="00793563" w:rsidP="007935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793563" w:rsidRPr="00ED74DC" w:rsidRDefault="00793563" w:rsidP="00D3614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793563">
              <w:rPr>
                <w:rFonts w:ascii="Times New Roman" w:hAnsi="Times New Roman" w:cs="Times New Roman"/>
                <w:lang w:eastAsia="ru-RU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793563" w:rsidRDefault="00793563" w:rsidP="00793563">
            <w:pPr>
              <w:jc w:val="center"/>
            </w:pPr>
            <w:r w:rsidRPr="00091E09">
              <w:rPr>
                <w:rFonts w:ascii="Times New Roman" w:hAnsi="Times New Roman" w:cs="Times New Roman"/>
                <w:lang w:eastAsia="ru-RU"/>
              </w:rPr>
              <w:t>80</w:t>
            </w:r>
          </w:p>
        </w:tc>
        <w:tc>
          <w:tcPr>
            <w:tcW w:w="993" w:type="dxa"/>
            <w:shd w:val="clear" w:color="auto" w:fill="auto"/>
          </w:tcPr>
          <w:p w:rsidR="00793563" w:rsidRDefault="00793563" w:rsidP="00793563">
            <w:pPr>
              <w:jc w:val="center"/>
            </w:pPr>
            <w:r w:rsidRPr="00091E09">
              <w:rPr>
                <w:rFonts w:ascii="Times New Roman" w:hAnsi="Times New Roman" w:cs="Times New Roman"/>
                <w:lang w:eastAsia="ru-RU"/>
              </w:rPr>
              <w:t>80</w:t>
            </w:r>
          </w:p>
        </w:tc>
        <w:tc>
          <w:tcPr>
            <w:tcW w:w="1842" w:type="dxa"/>
            <w:vMerge/>
            <w:shd w:val="clear" w:color="auto" w:fill="auto"/>
          </w:tcPr>
          <w:p w:rsidR="00793563" w:rsidRPr="008051B0" w:rsidRDefault="00793563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D74DC" w:rsidRPr="008051B0" w:rsidTr="00ED74DC">
        <w:tc>
          <w:tcPr>
            <w:tcW w:w="851" w:type="dxa"/>
            <w:shd w:val="clear" w:color="auto" w:fill="auto"/>
          </w:tcPr>
          <w:p w:rsidR="008051B0" w:rsidRPr="008051B0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1.2.</w:t>
            </w:r>
          </w:p>
        </w:tc>
        <w:tc>
          <w:tcPr>
            <w:tcW w:w="3685" w:type="dxa"/>
            <w:shd w:val="clear" w:color="auto" w:fill="auto"/>
          </w:tcPr>
          <w:p w:rsidR="008051B0" w:rsidRPr="008051B0" w:rsidRDefault="008051B0" w:rsidP="008051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Компенсация части родительской платы за присмотр и уход за детьми, посещающими образовательные организации, реализующие общеобразовательные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auto"/>
          </w:tcPr>
          <w:p w:rsidR="008051B0" w:rsidRPr="008051B0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4252" w:type="dxa"/>
            <w:shd w:val="clear" w:color="auto" w:fill="auto"/>
          </w:tcPr>
          <w:p w:rsidR="008051B0" w:rsidRPr="008051B0" w:rsidRDefault="00067FD7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Доля детей, родители которых воспользовались правом получения компенсации части родительской платы в общей численности детей, родители которых обратились за получением компенсации части родительской платы</w:t>
            </w:r>
          </w:p>
        </w:tc>
        <w:tc>
          <w:tcPr>
            <w:tcW w:w="851" w:type="dxa"/>
            <w:shd w:val="clear" w:color="auto" w:fill="auto"/>
          </w:tcPr>
          <w:p w:rsidR="008051B0" w:rsidRPr="008051B0" w:rsidRDefault="00067FD7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8051B0" w:rsidRPr="008051B0" w:rsidRDefault="00067FD7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8051B0" w:rsidRPr="008051B0" w:rsidRDefault="00067FD7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:rsidR="008051B0" w:rsidRPr="008051B0" w:rsidRDefault="00067FD7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shd w:val="clear" w:color="auto" w:fill="auto"/>
          </w:tcPr>
          <w:p w:rsidR="008051B0" w:rsidRPr="008051B0" w:rsidRDefault="00474CBD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</w:t>
            </w:r>
            <w:r w:rsidRPr="00474CBD">
              <w:rPr>
                <w:rFonts w:ascii="Times New Roman" w:hAnsi="Times New Roman" w:cs="Times New Roman"/>
                <w:sz w:val="20"/>
                <w:szCs w:val="20"/>
              </w:rPr>
              <w:t>МБДОУ №№ 1,2,4,5, 6,7,8,9,10,11,12, 13, 27, 38</w:t>
            </w:r>
          </w:p>
        </w:tc>
      </w:tr>
      <w:tr w:rsidR="00ED74DC" w:rsidRPr="008051B0" w:rsidTr="00ED74DC">
        <w:tc>
          <w:tcPr>
            <w:tcW w:w="851" w:type="dxa"/>
            <w:shd w:val="clear" w:color="auto" w:fill="auto"/>
          </w:tcPr>
          <w:p w:rsidR="008051B0" w:rsidRPr="008051B0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1.3.</w:t>
            </w:r>
          </w:p>
        </w:tc>
        <w:tc>
          <w:tcPr>
            <w:tcW w:w="3685" w:type="dxa"/>
            <w:shd w:val="clear" w:color="auto" w:fill="auto"/>
          </w:tcPr>
          <w:p w:rsidR="008051B0" w:rsidRPr="008051B0" w:rsidRDefault="008051B0" w:rsidP="008051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1B0">
              <w:rPr>
                <w:rFonts w:ascii="Times New Roman" w:hAnsi="Times New Roman" w:cs="Times New Roman"/>
                <w:lang w:eastAsia="ru-RU"/>
              </w:rPr>
              <w:t>Расходы, связанные с выплатой компенсации родительской платы за присмотр и уход за детьми, посещающими образовательные  организации, реализующие общеобразовательные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auto"/>
          </w:tcPr>
          <w:p w:rsidR="008051B0" w:rsidRPr="008051B0" w:rsidRDefault="008051B0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4252" w:type="dxa"/>
            <w:shd w:val="clear" w:color="auto" w:fill="auto"/>
          </w:tcPr>
          <w:p w:rsidR="008051B0" w:rsidRPr="00474CBD" w:rsidRDefault="00067FD7" w:rsidP="008051B0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793563">
              <w:rPr>
                <w:rFonts w:ascii="Times New Roman" w:hAnsi="Times New Roman" w:cs="Times New Roman"/>
                <w:lang w:eastAsia="ru-RU"/>
              </w:rPr>
              <w:t>Обеспечение выплаты компенсации родительской платы за присмотр и уход за детьми, посещающими образовательные  организации, реализующие общеобразовательные программы дошкольного образования</w:t>
            </w:r>
          </w:p>
        </w:tc>
        <w:tc>
          <w:tcPr>
            <w:tcW w:w="851" w:type="dxa"/>
            <w:shd w:val="clear" w:color="auto" w:fill="auto"/>
          </w:tcPr>
          <w:p w:rsidR="008051B0" w:rsidRPr="008051B0" w:rsidRDefault="00067FD7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992" w:type="dxa"/>
            <w:shd w:val="clear" w:color="auto" w:fill="auto"/>
          </w:tcPr>
          <w:p w:rsidR="008051B0" w:rsidRPr="008051B0" w:rsidRDefault="00067FD7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8051B0" w:rsidRPr="008051B0" w:rsidRDefault="00067FD7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3" w:type="dxa"/>
            <w:shd w:val="clear" w:color="auto" w:fill="auto"/>
          </w:tcPr>
          <w:p w:rsidR="008051B0" w:rsidRPr="008051B0" w:rsidRDefault="00067FD7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да</w:t>
            </w:r>
          </w:p>
        </w:tc>
        <w:tc>
          <w:tcPr>
            <w:tcW w:w="1842" w:type="dxa"/>
            <w:shd w:val="clear" w:color="auto" w:fill="auto"/>
          </w:tcPr>
          <w:p w:rsidR="00474CBD" w:rsidRDefault="00474CBD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74CBD">
              <w:rPr>
                <w:rFonts w:ascii="Times New Roman" w:hAnsi="Times New Roman" w:cs="Times New Roman"/>
                <w:sz w:val="20"/>
                <w:szCs w:val="20"/>
              </w:rPr>
              <w:t>МБДОУ №№ 1,2,4,5, 6,7,8,9,10,11,12, 13, 27, 38</w:t>
            </w:r>
          </w:p>
          <w:p w:rsidR="008051B0" w:rsidRPr="00474CBD" w:rsidRDefault="00E9055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74CB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МБУ «ЦБ»</w:t>
            </w:r>
          </w:p>
        </w:tc>
      </w:tr>
      <w:tr w:rsidR="00E90559" w:rsidRPr="008051B0" w:rsidTr="00ED74DC">
        <w:tc>
          <w:tcPr>
            <w:tcW w:w="851" w:type="dxa"/>
            <w:shd w:val="clear" w:color="auto" w:fill="auto"/>
          </w:tcPr>
          <w:p w:rsidR="00E90559" w:rsidRPr="008051B0" w:rsidRDefault="00E9055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3"/>
                <w:szCs w:val="23"/>
                <w:lang w:val="en-US" w:eastAsia="ru-RU"/>
              </w:rPr>
              <w:t>1</w:t>
            </w:r>
            <w:r w:rsidRPr="008051B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.4.</w:t>
            </w:r>
          </w:p>
        </w:tc>
        <w:tc>
          <w:tcPr>
            <w:tcW w:w="3685" w:type="dxa"/>
            <w:shd w:val="clear" w:color="auto" w:fill="auto"/>
          </w:tcPr>
          <w:p w:rsidR="00E90559" w:rsidRPr="008051B0" w:rsidRDefault="00DF3888" w:rsidP="00DF388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416F1">
              <w:rPr>
                <w:rFonts w:ascii="Times New Roman" w:hAnsi="Times New Roman" w:cs="Times New Roman"/>
                <w:lang w:eastAsia="ru-RU"/>
              </w:rPr>
              <w:t xml:space="preserve">Обеспечение выполнения Указов Президента РФ </w:t>
            </w:r>
            <w:r w:rsidR="00F86F6F" w:rsidRPr="008F3112">
              <w:rPr>
                <w:rFonts w:ascii="Times New Roman" w:hAnsi="Times New Roman" w:cs="Times New Roman"/>
              </w:rPr>
              <w:t>по оплате труда и начислениям на выплаты по оплате труда работникам муниципальных учреждений</w:t>
            </w:r>
          </w:p>
        </w:tc>
        <w:tc>
          <w:tcPr>
            <w:tcW w:w="1276" w:type="dxa"/>
            <w:shd w:val="clear" w:color="auto" w:fill="auto"/>
          </w:tcPr>
          <w:p w:rsidR="00E90559" w:rsidRPr="008051B0" w:rsidRDefault="00E9055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51B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4252" w:type="dxa"/>
            <w:shd w:val="clear" w:color="auto" w:fill="auto"/>
          </w:tcPr>
          <w:p w:rsidR="00E90559" w:rsidRPr="008051B0" w:rsidRDefault="00E90559" w:rsidP="00DF388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Расходы на оплату труда и начислени</w:t>
            </w:r>
            <w:r w:rsidR="00DF3888">
              <w:rPr>
                <w:rFonts w:ascii="Times New Roman" w:hAnsi="Times New Roman" w:cs="Times New Roman"/>
                <w:lang w:eastAsia="ru-RU"/>
              </w:rPr>
              <w:t>я</w:t>
            </w:r>
            <w:r>
              <w:rPr>
                <w:rFonts w:ascii="Times New Roman" w:hAnsi="Times New Roman" w:cs="Times New Roman"/>
                <w:lang w:eastAsia="ru-RU"/>
              </w:rPr>
              <w:t xml:space="preserve"> на выплаты по оплате труда работникам по указу Президента РФ, федеральным законам, законам Мурманской области</w:t>
            </w:r>
          </w:p>
        </w:tc>
        <w:tc>
          <w:tcPr>
            <w:tcW w:w="851" w:type="dxa"/>
            <w:shd w:val="clear" w:color="auto" w:fill="auto"/>
          </w:tcPr>
          <w:p w:rsidR="00E90559" w:rsidRPr="008051B0" w:rsidRDefault="00E90559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992" w:type="dxa"/>
            <w:shd w:val="clear" w:color="auto" w:fill="auto"/>
          </w:tcPr>
          <w:p w:rsidR="00E90559" w:rsidRPr="008051B0" w:rsidRDefault="00E90559" w:rsidP="00D361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E90559" w:rsidRPr="008051B0" w:rsidRDefault="00E90559" w:rsidP="00D361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3" w:type="dxa"/>
            <w:shd w:val="clear" w:color="auto" w:fill="auto"/>
          </w:tcPr>
          <w:p w:rsidR="00E90559" w:rsidRPr="008051B0" w:rsidRDefault="00E90559" w:rsidP="00D361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да</w:t>
            </w:r>
          </w:p>
        </w:tc>
        <w:tc>
          <w:tcPr>
            <w:tcW w:w="1842" w:type="dxa"/>
            <w:shd w:val="clear" w:color="auto" w:fill="auto"/>
          </w:tcPr>
          <w:p w:rsidR="00E90559" w:rsidRPr="008051B0" w:rsidRDefault="00474CBD" w:rsidP="008051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74CBD">
              <w:rPr>
                <w:rFonts w:ascii="Times New Roman" w:hAnsi="Times New Roman" w:cs="Times New Roman"/>
                <w:sz w:val="20"/>
                <w:szCs w:val="20"/>
              </w:rPr>
              <w:t>МБДОУ №№ 1,2,4,5, 6,7,8,9,10,11,12, 13, 27, 38</w:t>
            </w:r>
          </w:p>
        </w:tc>
      </w:tr>
    </w:tbl>
    <w:p w:rsidR="009C5C6B" w:rsidRDefault="009C5C6B" w:rsidP="00680C59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  <w:sectPr w:rsidR="009C5C6B" w:rsidSect="009878C7">
          <w:pgSz w:w="16838" w:h="11905" w:orient="landscape"/>
          <w:pgMar w:top="709" w:right="1134" w:bottom="567" w:left="357" w:header="720" w:footer="720" w:gutter="0"/>
          <w:cols w:space="720"/>
          <w:noEndnote/>
          <w:docGrid w:linePitch="299"/>
        </w:sectPr>
      </w:pPr>
    </w:p>
    <w:p w:rsidR="00CB1E36" w:rsidRDefault="00CB1E36" w:rsidP="00CB1E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Приложение 2</w:t>
      </w:r>
    </w:p>
    <w:p w:rsidR="00CB1E36" w:rsidRDefault="00CB1E36" w:rsidP="00CB1E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к программе</w:t>
      </w:r>
    </w:p>
    <w:p w:rsidR="00CB1E36" w:rsidRDefault="00CB1E36" w:rsidP="00CB1E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CB1E36" w:rsidRDefault="00CB1E36" w:rsidP="00CB1E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2B103F">
        <w:rPr>
          <w:rFonts w:ascii="Times New Roman" w:hAnsi="Times New Roman" w:cs="Times New Roman"/>
          <w:b/>
          <w:bCs/>
          <w:sz w:val="24"/>
          <w:szCs w:val="24"/>
        </w:rPr>
        <w:t>ПРОГРАММА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</w:p>
    <w:p w:rsidR="00CB1E36" w:rsidRPr="006F024D" w:rsidRDefault="00CB1E36" w:rsidP="00CB1E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общего и дополнительного образования детей</w:t>
      </w:r>
      <w:r w:rsidRPr="006F024D">
        <w:rPr>
          <w:rFonts w:ascii="Times New Roman" w:hAnsi="Times New Roman" w:cs="Times New Roman"/>
          <w:sz w:val="24"/>
          <w:szCs w:val="24"/>
        </w:rPr>
        <w:t>»</w:t>
      </w:r>
    </w:p>
    <w:p w:rsidR="00CB1E36" w:rsidRPr="006F024D" w:rsidRDefault="00CB1E36" w:rsidP="00CB1E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CB1E36" w:rsidRDefault="00CB1E36" w:rsidP="007B1F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Паспорт подпрограммы</w:t>
      </w:r>
    </w:p>
    <w:p w:rsidR="00CB1E36" w:rsidRDefault="00CB1E36" w:rsidP="00680C59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498" w:type="dxa"/>
        <w:tblCellSpacing w:w="5" w:type="nil"/>
        <w:tblInd w:w="92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6521"/>
      </w:tblGrid>
      <w:tr w:rsidR="00CB1E36" w:rsidRPr="006F024D" w:rsidTr="000F576E">
        <w:trPr>
          <w:trHeight w:val="760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36" w:rsidRPr="006F024D" w:rsidRDefault="00CB1E36" w:rsidP="000F5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36" w:rsidRPr="00A01C44" w:rsidRDefault="000F576E" w:rsidP="00D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CB1E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униципальная программа </w:t>
            </w:r>
            <w:proofErr w:type="spellStart"/>
            <w:r w:rsidR="00CB1E36" w:rsidRPr="00A01C44">
              <w:rPr>
                <w:rFonts w:ascii="Times New Roman" w:hAnsi="Times New Roman" w:cs="Times New Roman"/>
                <w:bCs/>
                <w:sz w:val="24"/>
                <w:szCs w:val="24"/>
              </w:rPr>
              <w:t>Печенгского</w:t>
            </w:r>
            <w:proofErr w:type="spellEnd"/>
            <w:r w:rsidR="00CB1E36" w:rsidRPr="00A01C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</w:t>
            </w:r>
            <w:r w:rsidR="00CB1E36" w:rsidRPr="00A01C44">
              <w:rPr>
                <w:rFonts w:ascii="Times New Roman" w:hAnsi="Times New Roman" w:cs="Times New Roman"/>
                <w:sz w:val="24"/>
                <w:szCs w:val="24"/>
              </w:rPr>
              <w:t>«Образование»</w:t>
            </w:r>
            <w:r w:rsidR="00CB1E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E36" w:rsidRPr="00A01C44">
              <w:rPr>
                <w:rFonts w:ascii="Times New Roman" w:hAnsi="Times New Roman" w:cs="Times New Roman"/>
                <w:sz w:val="24"/>
                <w:szCs w:val="24"/>
              </w:rPr>
              <w:t>на 2022 – 2024 годы</w:t>
            </w:r>
          </w:p>
          <w:p w:rsidR="00CB1E36" w:rsidRPr="00A01C44" w:rsidRDefault="00CB1E36" w:rsidP="00D361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B1E36" w:rsidRPr="006F024D" w:rsidTr="00CB1E36">
        <w:trPr>
          <w:trHeight w:val="775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E36" w:rsidRPr="006F024D" w:rsidRDefault="00CB1E36" w:rsidP="00D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D3614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1E36" w:rsidRDefault="00CB1E36" w:rsidP="00D36145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Создание условий для повышения качества, доступности и конкурентоспособности общего и дополнительного образования детей для всех категорий обучающихся. </w:t>
            </w:r>
            <w:r>
              <w:rPr>
                <w:rFonts w:ascii="Times New Roman" w:hAnsi="Times New Roman"/>
                <w:spacing w:val="2"/>
                <w:sz w:val="24"/>
              </w:rPr>
              <w:t>Обеспечение предоставления услуг в сфере общего и дополнительного образования детей</w:t>
            </w:r>
          </w:p>
        </w:tc>
      </w:tr>
      <w:tr w:rsidR="003E0C19" w:rsidRPr="006F024D" w:rsidTr="00CB1E36">
        <w:trPr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19" w:rsidRDefault="003E0C19" w:rsidP="00D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19" w:rsidRDefault="003E0C19" w:rsidP="003E0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Обеспечение государственных гарантий общедоступности и бесплатности общего образования и равного доступа к услугам дополнительного образования детей.</w:t>
            </w:r>
          </w:p>
          <w:p w:rsidR="003E0C19" w:rsidRDefault="003E0C19" w:rsidP="003E0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Создание условий для повышения качества и конкурентоспособности общего образования.</w:t>
            </w:r>
          </w:p>
          <w:p w:rsidR="003E0C19" w:rsidRDefault="003E0C19" w:rsidP="003E0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Развитие системы оценки качества образования, обеспечение публичной доступности её результатов.</w:t>
            </w:r>
          </w:p>
        </w:tc>
      </w:tr>
      <w:tr w:rsidR="00E842E5" w:rsidRPr="006F024D" w:rsidTr="00CB1E36">
        <w:trPr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E5" w:rsidRPr="008110A3" w:rsidRDefault="00E842E5" w:rsidP="00D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E5" w:rsidRDefault="00E842E5" w:rsidP="00E8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0446BC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ыполнени</w:t>
            </w:r>
            <w:r w:rsidR="000446BC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задания  образовательными учреждениями.</w:t>
            </w:r>
          </w:p>
          <w:p w:rsidR="00E842E5" w:rsidRDefault="00E842E5" w:rsidP="00E8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Среднегодовая численность </w:t>
            </w:r>
            <w:r w:rsidR="001928C7">
              <w:rPr>
                <w:rFonts w:ascii="Times New Roman" w:hAnsi="Times New Roman"/>
                <w:sz w:val="24"/>
                <w:szCs w:val="24"/>
              </w:rPr>
              <w:t>обучающихся в общеобразовательных учреждениях,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получающих услугу.</w:t>
            </w:r>
          </w:p>
          <w:p w:rsidR="00E842E5" w:rsidRDefault="00E842E5" w:rsidP="00E8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1928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46BC">
              <w:rPr>
                <w:rFonts w:ascii="Times New Roman" w:hAnsi="Times New Roman"/>
                <w:sz w:val="24"/>
                <w:szCs w:val="24"/>
              </w:rPr>
              <w:t>В</w:t>
            </w:r>
            <w:r w:rsidR="001928C7">
              <w:rPr>
                <w:rFonts w:ascii="Times New Roman" w:hAnsi="Times New Roman"/>
                <w:sz w:val="24"/>
                <w:szCs w:val="24"/>
              </w:rPr>
              <w:t>ыполнени</w:t>
            </w:r>
            <w:r w:rsidR="000446BC">
              <w:rPr>
                <w:rFonts w:ascii="Times New Roman" w:hAnsi="Times New Roman"/>
                <w:sz w:val="24"/>
                <w:szCs w:val="24"/>
              </w:rPr>
              <w:t>е</w:t>
            </w:r>
            <w:r w:rsidR="001928C7">
              <w:rPr>
                <w:rFonts w:ascii="Times New Roman" w:hAnsi="Times New Roman"/>
                <w:sz w:val="24"/>
                <w:szCs w:val="24"/>
              </w:rPr>
              <w:t xml:space="preserve"> муниципального задания   учреждениями дополнительного образования.</w:t>
            </w:r>
          </w:p>
          <w:p w:rsidR="001928C7" w:rsidRDefault="001928C7" w:rsidP="00E8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Среднегодовая численность </w:t>
            </w:r>
            <w:r w:rsidR="00015889">
              <w:rPr>
                <w:rFonts w:ascii="Times New Roman" w:hAnsi="Times New Roman"/>
                <w:sz w:val="24"/>
                <w:szCs w:val="24"/>
              </w:rPr>
              <w:t>обучающихся в учреждениях дополнительного образования, получающих услугу.</w:t>
            </w:r>
          </w:p>
          <w:p w:rsidR="00015889" w:rsidRDefault="00015889" w:rsidP="00E8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Среднегодовая численность обучающихся льготной категории, получающих услугу бесплатного питания.</w:t>
            </w:r>
          </w:p>
          <w:p w:rsidR="00015889" w:rsidRDefault="00015889" w:rsidP="00E8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="00652F4C">
              <w:rPr>
                <w:rFonts w:ascii="Times New Roman" w:hAnsi="Times New Roman"/>
                <w:sz w:val="24"/>
                <w:szCs w:val="24"/>
              </w:rPr>
              <w:t>Доля обучающихся 1-4 классов, получающих бесплатное цельное молоко от общего числа обучающихся 1-4 классов (с учетом пропусков занятий по объективным причинам).</w:t>
            </w:r>
          </w:p>
          <w:p w:rsidR="00652F4C" w:rsidRDefault="00652F4C" w:rsidP="00E8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средств.</w:t>
            </w:r>
          </w:p>
          <w:p w:rsidR="00652F4C" w:rsidRDefault="00085CE7" w:rsidP="00E8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8. </w:t>
            </w:r>
            <w:r w:rsidRPr="00E74150">
              <w:rPr>
                <w:rFonts w:ascii="Times New Roman" w:hAnsi="Times New Roman" w:cs="Times New Roman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lang w:eastAsia="ru-RU"/>
              </w:rPr>
              <w:t>беспечение бесплатным</w:t>
            </w:r>
            <w:r w:rsidRPr="00E74150">
              <w:rPr>
                <w:rFonts w:ascii="Times New Roman" w:hAnsi="Times New Roman" w:cs="Times New Roman"/>
                <w:lang w:eastAsia="ru-RU"/>
              </w:rPr>
              <w:t xml:space="preserve"> горяч</w:t>
            </w:r>
            <w:r>
              <w:rPr>
                <w:rFonts w:ascii="Times New Roman" w:hAnsi="Times New Roman" w:cs="Times New Roman"/>
                <w:lang w:eastAsia="ru-RU"/>
              </w:rPr>
              <w:t>им</w:t>
            </w:r>
            <w:r w:rsidRPr="00E74150">
              <w:rPr>
                <w:rFonts w:ascii="Times New Roman" w:hAnsi="Times New Roman" w:cs="Times New Roman"/>
                <w:lang w:eastAsia="ru-RU"/>
              </w:rPr>
              <w:t xml:space="preserve"> питани</w:t>
            </w:r>
            <w:r>
              <w:rPr>
                <w:rFonts w:ascii="Times New Roman" w:hAnsi="Times New Roman" w:cs="Times New Roman"/>
                <w:lang w:eastAsia="ru-RU"/>
              </w:rPr>
              <w:t xml:space="preserve">ем учащихся </w:t>
            </w:r>
            <w:r w:rsidRPr="00E74150">
              <w:rPr>
                <w:rFonts w:ascii="Times New Roman" w:hAnsi="Times New Roman" w:cs="Times New Roman"/>
                <w:lang w:eastAsia="ru-RU"/>
              </w:rPr>
              <w:t>начальн</w:t>
            </w:r>
            <w:r>
              <w:rPr>
                <w:rFonts w:ascii="Times New Roman" w:hAnsi="Times New Roman" w:cs="Times New Roman"/>
                <w:lang w:eastAsia="ru-RU"/>
              </w:rPr>
              <w:t>ого общего образования</w:t>
            </w:r>
            <w:r w:rsidRPr="00E74150">
              <w:rPr>
                <w:rFonts w:ascii="Times New Roman" w:hAnsi="Times New Roman" w:cs="Times New Roman"/>
                <w:lang w:eastAsia="ru-RU"/>
              </w:rPr>
              <w:t xml:space="preserve"> в муниципальных образовательных учреждениях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085CE7" w:rsidRDefault="00085CE7" w:rsidP="00E8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Выплата ежемесячного денежного вознаграждения за классное руководство педагогическим работникам муниципальных общеобразовательных организаций.</w:t>
            </w:r>
          </w:p>
          <w:p w:rsidR="00085CE7" w:rsidRDefault="00085CE7" w:rsidP="00E8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 Выполнение работ по текущему ремонту общеобразовательных учреждений.</w:t>
            </w:r>
          </w:p>
          <w:p w:rsidR="00085CE7" w:rsidRDefault="00085CE7" w:rsidP="00E8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 Выполнение работ по строительству пристройки МБОУ СОШ № 5.</w:t>
            </w:r>
          </w:p>
          <w:p w:rsidR="00085CE7" w:rsidRDefault="00085CE7" w:rsidP="00E8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 Число общеобразовательных организаций</w:t>
            </w:r>
            <w:r w:rsidR="00F91B3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которых открыт центр «Точка роста».</w:t>
            </w:r>
          </w:p>
          <w:p w:rsidR="00FC6D60" w:rsidRDefault="00FC6D60" w:rsidP="00E8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 Количество организаций, в которых проводятся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мониторинговые и диагностические мероприятия.</w:t>
            </w:r>
          </w:p>
          <w:p w:rsidR="00FC6D60" w:rsidRDefault="00FC6D60" w:rsidP="00E8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 Количество организаций, в которых проводится государственная итоговая аттестация.</w:t>
            </w:r>
          </w:p>
          <w:p w:rsidR="00E842E5" w:rsidRPr="006F024D" w:rsidRDefault="00FC6D60" w:rsidP="00D84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 Количество материалов информирования общественности, родителей о результатах оценки качества образования</w:t>
            </w:r>
            <w:r w:rsidR="00C51E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842E5" w:rsidRPr="006F024D" w:rsidTr="00CB1E36">
        <w:trPr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E5" w:rsidRPr="006F024D" w:rsidRDefault="00E842E5" w:rsidP="00D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Сроки и этапы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E5" w:rsidRPr="006F024D" w:rsidRDefault="00E842E5" w:rsidP="00D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E842E5" w:rsidRPr="006F024D" w:rsidRDefault="00E842E5" w:rsidP="00D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2E5" w:rsidRPr="006F024D" w:rsidTr="00652F4C">
        <w:trPr>
          <w:trHeight w:val="560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2E5" w:rsidRPr="006F024D" w:rsidRDefault="00E842E5" w:rsidP="00D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589D" w:rsidRDefault="0074589D" w:rsidP="007458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Всего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программе: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2 282 366,4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                     </w:t>
            </w:r>
          </w:p>
          <w:p w:rsidR="0074589D" w:rsidRPr="001741AA" w:rsidRDefault="0074589D" w:rsidP="007458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74589D" w:rsidRPr="001741AA" w:rsidRDefault="0074589D" w:rsidP="007458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ФБ: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333 275,2 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74589D" w:rsidRPr="001741AA" w:rsidRDefault="0074589D" w:rsidP="007458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119 312,8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74589D" w:rsidRPr="001741AA" w:rsidRDefault="0074589D" w:rsidP="007458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152 311,8 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74589D" w:rsidRPr="001741AA" w:rsidRDefault="0074589D" w:rsidP="007458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год: 61 650,6 тыс. рублей.</w:t>
            </w:r>
          </w:p>
          <w:p w:rsidR="0074589D" w:rsidRPr="001741AA" w:rsidRDefault="0074589D" w:rsidP="007458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ОБ: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1 429 242,0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74589D" w:rsidRPr="001741AA" w:rsidRDefault="0074589D" w:rsidP="007458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473 563,3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74589D" w:rsidRPr="001741AA" w:rsidRDefault="0074589D" w:rsidP="007458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469 527,5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74589D" w:rsidRDefault="0074589D" w:rsidP="007458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год: 486 151,2 тыс. рублей.</w:t>
            </w:r>
          </w:p>
          <w:p w:rsidR="0074589D" w:rsidRPr="001741AA" w:rsidRDefault="0074589D" w:rsidP="007458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МБ: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519 849,1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74589D" w:rsidRPr="001741AA" w:rsidRDefault="0074589D" w:rsidP="007458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171 657,9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74589D" w:rsidRPr="001741AA" w:rsidRDefault="0074589D" w:rsidP="007458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г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175 508,6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74589D" w:rsidRDefault="0074589D" w:rsidP="007458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год: 179 472,2  тыс. рублей.</w:t>
            </w:r>
          </w:p>
          <w:p w:rsidR="0074589D" w:rsidRPr="001741AA" w:rsidRDefault="0074589D" w:rsidP="007458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ВБС: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74589D" w:rsidRPr="001741AA" w:rsidRDefault="0074589D" w:rsidP="007458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74589D" w:rsidRPr="001741AA" w:rsidRDefault="0074589D" w:rsidP="007458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E842E5" w:rsidRPr="006F024D" w:rsidRDefault="0074589D" w:rsidP="007458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год: 0,0  тыс. рублей.</w:t>
            </w:r>
          </w:p>
        </w:tc>
      </w:tr>
      <w:tr w:rsidR="00E842E5" w:rsidRPr="006F024D" w:rsidTr="005046C5">
        <w:trPr>
          <w:trHeight w:val="132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E5" w:rsidRPr="007D0E59" w:rsidRDefault="00E842E5" w:rsidP="00D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7D0E59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Ожидаемые конечные результаты реализации 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под</w:t>
            </w:r>
            <w:r w:rsidRPr="007D0E59">
              <w:rPr>
                <w:rFonts w:ascii="Times New Roman" w:hAnsi="Times New Roman" w:cs="Arial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E5" w:rsidRDefault="00E842E5" w:rsidP="00666CF2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уменьшение доли выпускников общеобразовательных организация, не сдавших ЕГЭ по обязательным предметам до 1%;</w:t>
            </w:r>
          </w:p>
          <w:p w:rsidR="00E842E5" w:rsidRDefault="00E842E5" w:rsidP="005046C5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доля детей, получающих дополнительное образование в муниципальных образовательных учреждениях, от общего количества детей в возрасте от 5 до 18 лет – 70%;</w:t>
            </w:r>
          </w:p>
          <w:p w:rsidR="00E842E5" w:rsidRPr="007D0E59" w:rsidRDefault="00E842E5" w:rsidP="005046C5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доля детей в возрасте от 5 до 18 лет, получающих дополнительное образование с использованием сертификата дополнительного образования – 100%.</w:t>
            </w:r>
          </w:p>
        </w:tc>
      </w:tr>
      <w:tr w:rsidR="00E842E5" w:rsidRPr="006F024D" w:rsidTr="00CB1E36">
        <w:trPr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E5" w:rsidRPr="006F024D" w:rsidRDefault="00E842E5" w:rsidP="00D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E5" w:rsidRPr="004001B5" w:rsidRDefault="00E842E5" w:rsidP="00D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</w:tr>
      <w:tr w:rsidR="00E842E5" w:rsidRPr="006F024D" w:rsidTr="00CB1E36">
        <w:trPr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E5" w:rsidRPr="00D36D4D" w:rsidRDefault="00E842E5" w:rsidP="00D361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сполнители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D36D4D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E842E5" w:rsidRPr="006F024D" w:rsidRDefault="00E842E5" w:rsidP="00D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E5" w:rsidRPr="004001B5" w:rsidRDefault="00E842E5" w:rsidP="00D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>МБОУ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 №№ 1, 3, 5, 7, 9, 11, 19, 23;</w:t>
            </w: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 ООШ №№ 20, 22; МБУ ДО ДДТ №№ 1, 2; МБУ ДО ДЮСШ</w:t>
            </w:r>
          </w:p>
        </w:tc>
      </w:tr>
      <w:tr w:rsidR="00E842E5" w:rsidRPr="006F024D" w:rsidTr="00CB1E36">
        <w:trPr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E5" w:rsidRDefault="00E842E5" w:rsidP="00D361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E5" w:rsidRPr="0005339C" w:rsidRDefault="00E842E5" w:rsidP="00D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B1E36" w:rsidRDefault="00CB1E36" w:rsidP="00CB1E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C5C6B" w:rsidRDefault="009C5C6B" w:rsidP="009878C7">
      <w:pPr>
        <w:autoSpaceDE w:val="0"/>
        <w:autoSpaceDN w:val="0"/>
        <w:adjustRightInd w:val="0"/>
        <w:jc w:val="both"/>
        <w:rPr>
          <w:sz w:val="26"/>
          <w:szCs w:val="26"/>
        </w:rPr>
        <w:sectPr w:rsidR="009C5C6B" w:rsidSect="005046C5">
          <w:pgSz w:w="11905" w:h="16838"/>
          <w:pgMar w:top="851" w:right="567" w:bottom="851" w:left="709" w:header="720" w:footer="720" w:gutter="0"/>
          <w:cols w:space="720"/>
          <w:noEndnote/>
          <w:docGrid w:linePitch="299"/>
        </w:sectPr>
      </w:pPr>
    </w:p>
    <w:p w:rsidR="009C5C6B" w:rsidRDefault="007B1FB5" w:rsidP="009C5C6B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</w:t>
      </w:r>
      <w:r w:rsidR="009C5C6B">
        <w:rPr>
          <w:rFonts w:ascii="Times New Roman" w:hAnsi="Times New Roman" w:cs="Times New Roman"/>
        </w:rPr>
        <w:t>Таблица 1</w:t>
      </w:r>
    </w:p>
    <w:p w:rsidR="009C5C6B" w:rsidRPr="00C9072D" w:rsidRDefault="009C5C6B" w:rsidP="009C5C6B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подпрограмме 2</w:t>
      </w:r>
    </w:p>
    <w:p w:rsidR="00E74150" w:rsidRPr="00E74150" w:rsidRDefault="00E74150" w:rsidP="00E7415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E74150">
        <w:rPr>
          <w:rFonts w:ascii="Times New Roman" w:hAnsi="Times New Roman" w:cs="Times New Roman"/>
          <w:sz w:val="26"/>
          <w:szCs w:val="26"/>
          <w:lang w:eastAsia="ru-RU"/>
        </w:rPr>
        <w:t>Перечень программных мероприятий с объёмом финансирования</w:t>
      </w:r>
    </w:p>
    <w:p w:rsidR="00E74150" w:rsidRPr="00E74150" w:rsidRDefault="00E74150" w:rsidP="00E741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5009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16"/>
        <w:gridCol w:w="41"/>
        <w:gridCol w:w="100"/>
        <w:gridCol w:w="4964"/>
        <w:gridCol w:w="6"/>
        <w:gridCol w:w="1397"/>
        <w:gridCol w:w="1129"/>
        <w:gridCol w:w="1263"/>
        <w:gridCol w:w="1250"/>
        <w:gridCol w:w="1250"/>
        <w:gridCol w:w="1216"/>
        <w:gridCol w:w="34"/>
        <w:gridCol w:w="37"/>
        <w:gridCol w:w="2336"/>
      </w:tblGrid>
      <w:tr w:rsidR="00147991" w:rsidRPr="00FB521C" w:rsidTr="0060726D">
        <w:trPr>
          <w:trHeight w:val="780"/>
        </w:trPr>
        <w:tc>
          <w:tcPr>
            <w:tcW w:w="195" w:type="pct"/>
            <w:gridSpan w:val="3"/>
            <w:vMerge w:val="restart"/>
            <w:shd w:val="clear" w:color="auto" w:fill="auto"/>
            <w:vAlign w:val="center"/>
          </w:tcPr>
          <w:p w:rsidR="00E74150" w:rsidRPr="00FB521C" w:rsidRDefault="00E74150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№ п/п</w:t>
            </w:r>
          </w:p>
        </w:tc>
        <w:tc>
          <w:tcPr>
            <w:tcW w:w="1626" w:type="pct"/>
            <w:gridSpan w:val="3"/>
            <w:vMerge w:val="restart"/>
            <w:shd w:val="clear" w:color="auto" w:fill="auto"/>
            <w:vAlign w:val="center"/>
          </w:tcPr>
          <w:p w:rsidR="00E74150" w:rsidRPr="00FB521C" w:rsidRDefault="00E74150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Цели, мероприятия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E74150" w:rsidRPr="00FB521C" w:rsidRDefault="00E74150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Срок исполнения</w:t>
            </w:r>
          </w:p>
        </w:tc>
        <w:tc>
          <w:tcPr>
            <w:tcW w:w="362" w:type="pct"/>
            <w:vMerge w:val="restart"/>
            <w:shd w:val="clear" w:color="auto" w:fill="auto"/>
            <w:vAlign w:val="center"/>
          </w:tcPr>
          <w:p w:rsidR="00E74150" w:rsidRPr="00FB521C" w:rsidRDefault="00E74150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Источники финансирования</w:t>
            </w:r>
          </w:p>
        </w:tc>
        <w:tc>
          <w:tcPr>
            <w:tcW w:w="1620" w:type="pct"/>
            <w:gridSpan w:val="6"/>
            <w:shd w:val="clear" w:color="auto" w:fill="auto"/>
            <w:vAlign w:val="center"/>
          </w:tcPr>
          <w:p w:rsidR="00E74150" w:rsidRPr="00FB521C" w:rsidRDefault="00E74150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Объем финансирования,</w:t>
            </w:r>
          </w:p>
          <w:p w:rsidR="00E74150" w:rsidRPr="00FB521C" w:rsidRDefault="00E74150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тысяч рублей</w:t>
            </w:r>
          </w:p>
        </w:tc>
        <w:tc>
          <w:tcPr>
            <w:tcW w:w="749" w:type="pct"/>
            <w:vMerge w:val="restart"/>
            <w:shd w:val="clear" w:color="auto" w:fill="auto"/>
            <w:vAlign w:val="center"/>
          </w:tcPr>
          <w:p w:rsidR="00E74150" w:rsidRPr="00FB521C" w:rsidRDefault="00E74150" w:rsidP="00E74150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Исполнители, соисполнители</w:t>
            </w:r>
          </w:p>
        </w:tc>
      </w:tr>
      <w:tr w:rsidR="00205876" w:rsidRPr="00FB521C" w:rsidTr="0060726D">
        <w:trPr>
          <w:trHeight w:val="267"/>
        </w:trPr>
        <w:tc>
          <w:tcPr>
            <w:tcW w:w="195" w:type="pct"/>
            <w:gridSpan w:val="3"/>
            <w:vMerge/>
            <w:shd w:val="clear" w:color="auto" w:fill="auto"/>
            <w:vAlign w:val="center"/>
          </w:tcPr>
          <w:p w:rsidR="00E74150" w:rsidRPr="00FB521C" w:rsidRDefault="00E74150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626" w:type="pct"/>
            <w:gridSpan w:val="3"/>
            <w:vMerge/>
            <w:shd w:val="clear" w:color="auto" w:fill="auto"/>
            <w:vAlign w:val="center"/>
          </w:tcPr>
          <w:p w:rsidR="00E74150" w:rsidRPr="00FB521C" w:rsidRDefault="00E74150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</w:tcPr>
          <w:p w:rsidR="00E74150" w:rsidRPr="00FB521C" w:rsidRDefault="00E74150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362" w:type="pct"/>
            <w:vMerge/>
            <w:shd w:val="clear" w:color="auto" w:fill="auto"/>
            <w:vAlign w:val="center"/>
          </w:tcPr>
          <w:p w:rsidR="00E74150" w:rsidRPr="00FB521C" w:rsidRDefault="00E74150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405" w:type="pct"/>
            <w:shd w:val="clear" w:color="auto" w:fill="auto"/>
            <w:vAlign w:val="center"/>
          </w:tcPr>
          <w:p w:rsidR="00E74150" w:rsidRPr="00FB521C" w:rsidRDefault="00E74150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E74150" w:rsidRPr="00FB521C" w:rsidRDefault="00E74150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2022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E74150" w:rsidRPr="00FB521C" w:rsidRDefault="00E74150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2023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E74150" w:rsidRPr="00FB521C" w:rsidRDefault="00E74150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2024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E74150" w:rsidRPr="00FB521C" w:rsidRDefault="00E74150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205876" w:rsidRPr="00FB521C" w:rsidTr="0060726D">
        <w:tc>
          <w:tcPr>
            <w:tcW w:w="195" w:type="pct"/>
            <w:gridSpan w:val="3"/>
            <w:shd w:val="clear" w:color="auto" w:fill="auto"/>
            <w:vAlign w:val="center"/>
          </w:tcPr>
          <w:p w:rsidR="00E74150" w:rsidRPr="00FB521C" w:rsidRDefault="00E74150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626" w:type="pct"/>
            <w:gridSpan w:val="3"/>
            <w:shd w:val="clear" w:color="auto" w:fill="auto"/>
            <w:vAlign w:val="center"/>
          </w:tcPr>
          <w:p w:rsidR="00E74150" w:rsidRPr="00FB521C" w:rsidRDefault="00E74150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E74150" w:rsidRPr="00FB521C" w:rsidRDefault="00E74150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E74150" w:rsidRPr="00FB521C" w:rsidRDefault="00E74150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E74150" w:rsidRPr="00FB521C" w:rsidRDefault="00E74150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E74150" w:rsidRPr="00FB521C" w:rsidRDefault="00E74150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E74150" w:rsidRPr="00FB521C" w:rsidRDefault="00E74150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E74150" w:rsidRPr="00FB521C" w:rsidRDefault="00E74150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E74150" w:rsidRPr="00FB521C" w:rsidRDefault="00E74150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Cs/>
                <w:lang w:eastAsia="ru-RU"/>
              </w:rPr>
              <w:t>9</w:t>
            </w:r>
          </w:p>
        </w:tc>
      </w:tr>
      <w:tr w:rsidR="00E74150" w:rsidRPr="00FB521C" w:rsidTr="00015889">
        <w:trPr>
          <w:trHeight w:val="290"/>
        </w:trPr>
        <w:tc>
          <w:tcPr>
            <w:tcW w:w="5000" w:type="pct"/>
            <w:gridSpan w:val="15"/>
            <w:shd w:val="clear" w:color="auto" w:fill="auto"/>
          </w:tcPr>
          <w:p w:rsidR="00E74150" w:rsidRPr="00FB521C" w:rsidRDefault="00E74150" w:rsidP="00E741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/>
                <w:bCs/>
                <w:lang w:eastAsia="ru-RU"/>
              </w:rPr>
              <w:t>Подпрограмма 2. Развитие общего и дополнительного образования детей</w:t>
            </w:r>
          </w:p>
        </w:tc>
      </w:tr>
      <w:tr w:rsidR="00E74150" w:rsidRPr="00FB521C" w:rsidTr="00015889">
        <w:trPr>
          <w:trHeight w:val="290"/>
        </w:trPr>
        <w:tc>
          <w:tcPr>
            <w:tcW w:w="5000" w:type="pct"/>
            <w:gridSpan w:val="15"/>
            <w:shd w:val="clear" w:color="auto" w:fill="auto"/>
          </w:tcPr>
          <w:p w:rsidR="00E74150" w:rsidRPr="00FB521C" w:rsidRDefault="00E74150" w:rsidP="00E741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B521C">
              <w:rPr>
                <w:rFonts w:ascii="Times New Roman" w:hAnsi="Times New Roman" w:cs="Times New Roman"/>
                <w:b/>
                <w:bCs/>
                <w:lang w:eastAsia="ru-RU"/>
              </w:rPr>
              <w:t>Цель:  Создание условий для повышения качества, доступности и конкурентоспособности общего и дополнительного образования детей для всех категорий обучающихся. Обеспечение предоставления услуг в сфере общего и дополнительного образования детей</w:t>
            </w:r>
          </w:p>
        </w:tc>
      </w:tr>
      <w:tr w:rsidR="00E74150" w:rsidRPr="00FB521C" w:rsidTr="00015889">
        <w:trPr>
          <w:trHeight w:val="281"/>
        </w:trPr>
        <w:tc>
          <w:tcPr>
            <w:tcW w:w="5000" w:type="pct"/>
            <w:gridSpan w:val="15"/>
            <w:shd w:val="clear" w:color="auto" w:fill="auto"/>
          </w:tcPr>
          <w:p w:rsidR="00E74150" w:rsidRPr="00FB521C" w:rsidRDefault="00E74150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 w:rsidRPr="00FB521C">
              <w:rPr>
                <w:rFonts w:ascii="Times New Roman" w:hAnsi="Times New Roman" w:cs="Times New Roman"/>
                <w:b/>
                <w:lang w:eastAsia="ru-RU"/>
              </w:rPr>
              <w:t>Мероприятие 1. Обеспечение государственных гарантий общедоступности и бесплатности общего образования и равного доступа к услугам дополнительного образования детей</w:t>
            </w:r>
          </w:p>
        </w:tc>
      </w:tr>
      <w:tr w:rsidR="00EA15E2" w:rsidRPr="00E74150" w:rsidTr="0060726D">
        <w:trPr>
          <w:trHeight w:val="185"/>
        </w:trPr>
        <w:tc>
          <w:tcPr>
            <w:tcW w:w="227" w:type="pct"/>
            <w:gridSpan w:val="4"/>
            <w:vMerge w:val="restart"/>
            <w:shd w:val="clear" w:color="auto" w:fill="auto"/>
          </w:tcPr>
          <w:p w:rsidR="007B1FB5" w:rsidRPr="00E74150" w:rsidRDefault="007B1FB5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1.1.</w:t>
            </w:r>
          </w:p>
        </w:tc>
        <w:tc>
          <w:tcPr>
            <w:tcW w:w="1594" w:type="pct"/>
            <w:gridSpan w:val="2"/>
            <w:vMerge w:val="restart"/>
            <w:shd w:val="clear" w:color="auto" w:fill="auto"/>
          </w:tcPr>
          <w:p w:rsidR="007B1FB5" w:rsidRDefault="007B1FB5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Предоставление начального общего образования с выполнением требований государственного образовательного стандарта в очной форме</w:t>
            </w:r>
          </w:p>
          <w:p w:rsidR="0060726D" w:rsidRDefault="0060726D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60726D" w:rsidRPr="00E74150" w:rsidRDefault="0060726D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 w:val="restart"/>
            <w:shd w:val="clear" w:color="auto" w:fill="auto"/>
          </w:tcPr>
          <w:p w:rsidR="007B1FB5" w:rsidRPr="00E74150" w:rsidRDefault="007B1FB5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62" w:type="pct"/>
            <w:shd w:val="clear" w:color="auto" w:fill="auto"/>
          </w:tcPr>
          <w:p w:rsidR="007B1FB5" w:rsidRPr="00E74150" w:rsidRDefault="007B1FB5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B1FB5" w:rsidRPr="00E74150" w:rsidRDefault="007B1FB5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B1FB5" w:rsidRPr="00E74150" w:rsidRDefault="007B1FB5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B1FB5" w:rsidRPr="00E74150" w:rsidRDefault="007B1FB5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7B1FB5" w:rsidRPr="00E74150" w:rsidRDefault="007B1FB5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 w:val="restart"/>
            <w:shd w:val="clear" w:color="auto" w:fill="auto"/>
          </w:tcPr>
          <w:p w:rsidR="007B1FB5" w:rsidRDefault="007B1FB5" w:rsidP="007B1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№№ 1, 3, 5, 7, 9, 11, 19, 23; </w:t>
            </w:r>
          </w:p>
          <w:p w:rsidR="007B1FB5" w:rsidRPr="007B1FB5" w:rsidRDefault="007B1FB5" w:rsidP="007B1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ООШ №№ 20, 22</w:t>
            </w: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A7ED3" w:rsidRPr="00E74150" w:rsidTr="0060726D">
        <w:trPr>
          <w:trHeight w:val="185"/>
        </w:trPr>
        <w:tc>
          <w:tcPr>
            <w:tcW w:w="227" w:type="pct"/>
            <w:gridSpan w:val="4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AA7ED3" w:rsidRPr="00E74150" w:rsidRDefault="00AA7ED3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AA7ED3" w:rsidRPr="00AA7ED3" w:rsidRDefault="00AA7ED3" w:rsidP="00AA7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A7E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1 265 304,2</w:t>
            </w:r>
          </w:p>
        </w:tc>
        <w:tc>
          <w:tcPr>
            <w:tcW w:w="401" w:type="pct"/>
            <w:shd w:val="clear" w:color="auto" w:fill="auto"/>
          </w:tcPr>
          <w:p w:rsidR="00AA7ED3" w:rsidRPr="0060726D" w:rsidRDefault="00AA7ED3" w:rsidP="00AA7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7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412 605,8</w:t>
            </w:r>
          </w:p>
        </w:tc>
        <w:tc>
          <w:tcPr>
            <w:tcW w:w="401" w:type="pct"/>
            <w:shd w:val="clear" w:color="auto" w:fill="auto"/>
          </w:tcPr>
          <w:p w:rsidR="00AA7ED3" w:rsidRPr="0060726D" w:rsidRDefault="00AA7ED3" w:rsidP="00AA7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7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419 015,3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AA7ED3" w:rsidRPr="0060726D" w:rsidRDefault="00AA7ED3" w:rsidP="00AA7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7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433 683,10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ED3" w:rsidRPr="00E74150" w:rsidTr="0060726D">
        <w:trPr>
          <w:trHeight w:val="291"/>
        </w:trPr>
        <w:tc>
          <w:tcPr>
            <w:tcW w:w="227" w:type="pct"/>
            <w:gridSpan w:val="4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AA7ED3" w:rsidRPr="00E74150" w:rsidRDefault="00AA7ED3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AA7ED3" w:rsidRPr="00AA7ED3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A7E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274 431,6</w:t>
            </w:r>
          </w:p>
        </w:tc>
        <w:tc>
          <w:tcPr>
            <w:tcW w:w="401" w:type="pct"/>
            <w:shd w:val="clear" w:color="auto" w:fill="auto"/>
          </w:tcPr>
          <w:p w:rsidR="00AA7ED3" w:rsidRPr="0060726D" w:rsidRDefault="00AA7ED3" w:rsidP="006072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7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89 594,96</w:t>
            </w:r>
          </w:p>
        </w:tc>
        <w:tc>
          <w:tcPr>
            <w:tcW w:w="401" w:type="pct"/>
            <w:shd w:val="clear" w:color="auto" w:fill="auto"/>
          </w:tcPr>
          <w:p w:rsidR="00AA7ED3" w:rsidRPr="0060726D" w:rsidRDefault="00AA7ED3" w:rsidP="006072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7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91 389,30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AA7ED3" w:rsidRPr="0060726D" w:rsidRDefault="00AA7ED3" w:rsidP="006072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7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93 447,30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ED3" w:rsidRPr="00E74150" w:rsidTr="0060726D">
        <w:trPr>
          <w:trHeight w:val="185"/>
        </w:trPr>
        <w:tc>
          <w:tcPr>
            <w:tcW w:w="227" w:type="pct"/>
            <w:gridSpan w:val="4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AA7ED3" w:rsidRPr="00E74150" w:rsidRDefault="00AA7ED3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AA7ED3" w:rsidRPr="00AA7ED3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A7E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AA7ED3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A7E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AA7ED3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A7E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AA7ED3" w:rsidRPr="00AA7ED3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A7E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ED3" w:rsidRPr="00E74150" w:rsidTr="0060726D">
        <w:trPr>
          <w:trHeight w:val="163"/>
        </w:trPr>
        <w:tc>
          <w:tcPr>
            <w:tcW w:w="227" w:type="pct"/>
            <w:gridSpan w:val="4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AA7ED3" w:rsidRPr="00E74150" w:rsidRDefault="00AA7ED3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AA7ED3" w:rsidRPr="00AA7ED3" w:rsidRDefault="00AA7ED3" w:rsidP="00AA7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A7E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1 539 735,8</w:t>
            </w:r>
          </w:p>
        </w:tc>
        <w:tc>
          <w:tcPr>
            <w:tcW w:w="401" w:type="pct"/>
            <w:shd w:val="clear" w:color="auto" w:fill="auto"/>
          </w:tcPr>
          <w:p w:rsidR="00AA7ED3" w:rsidRPr="00AA7ED3" w:rsidRDefault="00AA7ED3" w:rsidP="00AA7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A7E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502 200,8</w:t>
            </w:r>
          </w:p>
        </w:tc>
        <w:tc>
          <w:tcPr>
            <w:tcW w:w="401" w:type="pct"/>
            <w:shd w:val="clear" w:color="auto" w:fill="auto"/>
          </w:tcPr>
          <w:p w:rsidR="00AA7ED3" w:rsidRPr="00AA7ED3" w:rsidRDefault="00AA7ED3" w:rsidP="00AA7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A7E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510 404,6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AA7ED3" w:rsidRPr="00AA7ED3" w:rsidRDefault="00AA7ED3" w:rsidP="00AA7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A7E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527 130,4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ED3" w:rsidRPr="00E74150" w:rsidTr="0060726D">
        <w:trPr>
          <w:trHeight w:val="95"/>
        </w:trPr>
        <w:tc>
          <w:tcPr>
            <w:tcW w:w="227" w:type="pct"/>
            <w:gridSpan w:val="4"/>
            <w:vMerge w:val="restar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1.2.</w:t>
            </w:r>
          </w:p>
        </w:tc>
        <w:tc>
          <w:tcPr>
            <w:tcW w:w="1594" w:type="pct"/>
            <w:gridSpan w:val="2"/>
            <w:vMerge w:val="restart"/>
            <w:shd w:val="clear" w:color="auto" w:fill="auto"/>
          </w:tcPr>
          <w:p w:rsidR="00AA7ED3" w:rsidRPr="00E74150" w:rsidRDefault="00AA7ED3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Предоставление дополнительного образования детей</w:t>
            </w:r>
          </w:p>
        </w:tc>
        <w:tc>
          <w:tcPr>
            <w:tcW w:w="448" w:type="pct"/>
            <w:vMerge w:val="restar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62" w:type="pc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 w:val="restar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41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МБУ ДО ДДТ №№ 1,2; МБУ ДО ДЮСШ</w:t>
            </w:r>
          </w:p>
        </w:tc>
      </w:tr>
      <w:tr w:rsidR="00AA7ED3" w:rsidRPr="00E74150" w:rsidTr="0060726D">
        <w:trPr>
          <w:trHeight w:val="92"/>
        </w:trPr>
        <w:tc>
          <w:tcPr>
            <w:tcW w:w="227" w:type="pct"/>
            <w:gridSpan w:val="4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AA7ED3" w:rsidRPr="00E74150" w:rsidRDefault="00AA7ED3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ED3" w:rsidRPr="00E74150" w:rsidTr="00AA7ED3">
        <w:trPr>
          <w:trHeight w:val="297"/>
        </w:trPr>
        <w:tc>
          <w:tcPr>
            <w:tcW w:w="227" w:type="pct"/>
            <w:gridSpan w:val="4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AA7ED3" w:rsidRPr="00E74150" w:rsidRDefault="00AA7ED3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AA7ED3" w:rsidRPr="00E74150" w:rsidRDefault="00AA7ED3" w:rsidP="00AA7ED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147 625,9</w:t>
            </w:r>
          </w:p>
        </w:tc>
        <w:tc>
          <w:tcPr>
            <w:tcW w:w="401" w:type="pct"/>
            <w:shd w:val="clear" w:color="auto" w:fill="auto"/>
          </w:tcPr>
          <w:p w:rsidR="00AA7ED3" w:rsidRPr="00AA7ED3" w:rsidRDefault="00AA7ED3" w:rsidP="00AA7ED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47 370,90</w:t>
            </w:r>
          </w:p>
        </w:tc>
        <w:tc>
          <w:tcPr>
            <w:tcW w:w="401" w:type="pct"/>
            <w:shd w:val="clear" w:color="auto" w:fill="auto"/>
          </w:tcPr>
          <w:p w:rsidR="00AA7ED3" w:rsidRPr="00AA7ED3" w:rsidRDefault="00AA7ED3" w:rsidP="00AA7ED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49 246,60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AA7ED3" w:rsidRPr="00AA7ED3" w:rsidRDefault="00AA7ED3" w:rsidP="00AA7ED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51 008,40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ED3" w:rsidRPr="00E74150" w:rsidTr="0060726D">
        <w:trPr>
          <w:trHeight w:val="92"/>
        </w:trPr>
        <w:tc>
          <w:tcPr>
            <w:tcW w:w="227" w:type="pct"/>
            <w:gridSpan w:val="4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AA7ED3" w:rsidRPr="00E74150" w:rsidRDefault="00AA7ED3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ED3" w:rsidRPr="00E74150" w:rsidTr="00AA7ED3">
        <w:trPr>
          <w:trHeight w:val="92"/>
        </w:trPr>
        <w:tc>
          <w:tcPr>
            <w:tcW w:w="227" w:type="pct"/>
            <w:gridSpan w:val="4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AA7ED3" w:rsidRPr="00E74150" w:rsidRDefault="00AA7ED3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AA7ED3" w:rsidRPr="00E74150" w:rsidRDefault="00AA7ED3" w:rsidP="00AA7ED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147 625,9</w:t>
            </w:r>
          </w:p>
        </w:tc>
        <w:tc>
          <w:tcPr>
            <w:tcW w:w="401" w:type="pct"/>
            <w:shd w:val="clear" w:color="auto" w:fill="auto"/>
          </w:tcPr>
          <w:p w:rsidR="00AA7ED3" w:rsidRPr="00AA7ED3" w:rsidRDefault="00AA7ED3" w:rsidP="00AA7ED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47 370,90</w:t>
            </w:r>
          </w:p>
        </w:tc>
        <w:tc>
          <w:tcPr>
            <w:tcW w:w="401" w:type="pct"/>
            <w:shd w:val="clear" w:color="auto" w:fill="auto"/>
          </w:tcPr>
          <w:p w:rsidR="00AA7ED3" w:rsidRPr="00AA7ED3" w:rsidRDefault="00AA7ED3" w:rsidP="00AA7ED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49 246,60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AA7ED3" w:rsidRPr="00AA7ED3" w:rsidRDefault="00AA7ED3" w:rsidP="00AA7ED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51 008,40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ED3" w:rsidRPr="00E74150" w:rsidTr="0060726D">
        <w:trPr>
          <w:trHeight w:val="45"/>
        </w:trPr>
        <w:tc>
          <w:tcPr>
            <w:tcW w:w="227" w:type="pct"/>
            <w:gridSpan w:val="4"/>
            <w:vMerge w:val="restar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1.3.</w:t>
            </w:r>
          </w:p>
        </w:tc>
        <w:tc>
          <w:tcPr>
            <w:tcW w:w="1594" w:type="pct"/>
            <w:gridSpan w:val="2"/>
            <w:vMerge w:val="restart"/>
            <w:shd w:val="clear" w:color="auto" w:fill="auto"/>
          </w:tcPr>
          <w:p w:rsidR="00AA7ED3" w:rsidRPr="00E74150" w:rsidRDefault="00AA7ED3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Обеспечение функционирования центра тестирования ГТО</w:t>
            </w:r>
          </w:p>
        </w:tc>
        <w:tc>
          <w:tcPr>
            <w:tcW w:w="448" w:type="pct"/>
            <w:vMerge w:val="restar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62" w:type="pc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 w:val="restar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41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МБУ ДО ДЮСШ</w:t>
            </w:r>
          </w:p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ED3" w:rsidRPr="00E74150" w:rsidTr="0060726D">
        <w:trPr>
          <w:trHeight w:val="45"/>
        </w:trPr>
        <w:tc>
          <w:tcPr>
            <w:tcW w:w="227" w:type="pct"/>
            <w:gridSpan w:val="4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AA7ED3" w:rsidRPr="00E74150" w:rsidRDefault="00AA7ED3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ED3" w:rsidRPr="00E74150" w:rsidTr="00AA7ED3">
        <w:trPr>
          <w:trHeight w:val="217"/>
        </w:trPr>
        <w:tc>
          <w:tcPr>
            <w:tcW w:w="227" w:type="pct"/>
            <w:gridSpan w:val="4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AA7ED3" w:rsidRPr="00E74150" w:rsidRDefault="00AA7ED3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AA7ED3" w:rsidRPr="00E74150" w:rsidRDefault="00AA7ED3" w:rsidP="00AA7ED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1 346,2</w:t>
            </w:r>
          </w:p>
        </w:tc>
        <w:tc>
          <w:tcPr>
            <w:tcW w:w="401" w:type="pct"/>
            <w:shd w:val="clear" w:color="auto" w:fill="auto"/>
          </w:tcPr>
          <w:p w:rsidR="00AA7ED3" w:rsidRPr="00AA7ED3" w:rsidRDefault="00AA7ED3" w:rsidP="00AA7ED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435,50</w:t>
            </w:r>
          </w:p>
        </w:tc>
        <w:tc>
          <w:tcPr>
            <w:tcW w:w="401" w:type="pct"/>
            <w:shd w:val="clear" w:color="auto" w:fill="auto"/>
          </w:tcPr>
          <w:p w:rsidR="00AA7ED3" w:rsidRPr="00AA7ED3" w:rsidRDefault="00AA7ED3" w:rsidP="00AA7ED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447,20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AA7ED3" w:rsidRPr="00AA7ED3" w:rsidRDefault="00AA7ED3" w:rsidP="00AA7ED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463,50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ED3" w:rsidRPr="00E74150" w:rsidTr="0060726D">
        <w:trPr>
          <w:trHeight w:val="45"/>
        </w:trPr>
        <w:tc>
          <w:tcPr>
            <w:tcW w:w="227" w:type="pct"/>
            <w:gridSpan w:val="4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AA7ED3" w:rsidRPr="00E74150" w:rsidRDefault="00AA7ED3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ED3" w:rsidRPr="00E74150" w:rsidTr="00AA7ED3">
        <w:trPr>
          <w:trHeight w:val="45"/>
        </w:trPr>
        <w:tc>
          <w:tcPr>
            <w:tcW w:w="227" w:type="pct"/>
            <w:gridSpan w:val="4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AA7ED3" w:rsidRPr="00E74150" w:rsidRDefault="00AA7ED3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AA7ED3" w:rsidRPr="00E74150" w:rsidRDefault="00AA7ED3" w:rsidP="00AA7ED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1 346,2</w:t>
            </w:r>
          </w:p>
        </w:tc>
        <w:tc>
          <w:tcPr>
            <w:tcW w:w="401" w:type="pct"/>
            <w:shd w:val="clear" w:color="auto" w:fill="auto"/>
          </w:tcPr>
          <w:p w:rsidR="00AA7ED3" w:rsidRPr="00AA7ED3" w:rsidRDefault="00AA7ED3" w:rsidP="00AA7ED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435,50</w:t>
            </w:r>
          </w:p>
        </w:tc>
        <w:tc>
          <w:tcPr>
            <w:tcW w:w="401" w:type="pct"/>
            <w:shd w:val="clear" w:color="auto" w:fill="auto"/>
          </w:tcPr>
          <w:p w:rsidR="00AA7ED3" w:rsidRPr="00AA7ED3" w:rsidRDefault="00AA7ED3" w:rsidP="00AA7ED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447,20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AA7ED3" w:rsidRPr="00AA7ED3" w:rsidRDefault="00AA7ED3" w:rsidP="00AA7ED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463,50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ED3" w:rsidRPr="00E74150" w:rsidTr="0060726D">
        <w:trPr>
          <w:trHeight w:val="45"/>
        </w:trPr>
        <w:tc>
          <w:tcPr>
            <w:tcW w:w="227" w:type="pct"/>
            <w:gridSpan w:val="4"/>
            <w:vMerge w:val="restar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1.4.</w:t>
            </w:r>
          </w:p>
        </w:tc>
        <w:tc>
          <w:tcPr>
            <w:tcW w:w="1594" w:type="pct"/>
            <w:gridSpan w:val="2"/>
            <w:vMerge w:val="restart"/>
            <w:shd w:val="clear" w:color="auto" w:fill="auto"/>
          </w:tcPr>
          <w:p w:rsidR="00AA7ED3" w:rsidRPr="00E74150" w:rsidRDefault="00AA7ED3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Обеспечение бесплатным питанием отдельных категорий обучающихся</w:t>
            </w:r>
          </w:p>
        </w:tc>
        <w:tc>
          <w:tcPr>
            <w:tcW w:w="448" w:type="pct"/>
            <w:vMerge w:val="restar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62" w:type="pc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 w:val="restart"/>
            <w:shd w:val="clear" w:color="auto" w:fill="auto"/>
          </w:tcPr>
          <w:p w:rsidR="00AA7ED3" w:rsidRDefault="00AA7ED3" w:rsidP="00203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№№ 1, 3, 5, 7, 9, 11, 19, 23; </w:t>
            </w:r>
          </w:p>
          <w:p w:rsidR="00AA7ED3" w:rsidRPr="007B1FB5" w:rsidRDefault="00AA7ED3" w:rsidP="00203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ООШ №№ 20, 22</w:t>
            </w: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A7ED3" w:rsidRPr="00E74150" w:rsidTr="00AA7ED3">
        <w:trPr>
          <w:trHeight w:val="45"/>
        </w:trPr>
        <w:tc>
          <w:tcPr>
            <w:tcW w:w="227" w:type="pct"/>
            <w:gridSpan w:val="4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AA7ED3" w:rsidRPr="00E74150" w:rsidRDefault="00AA7ED3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AA7ED3" w:rsidRPr="00E74150" w:rsidRDefault="00AA7ED3" w:rsidP="00AA7ED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30 627,9</w:t>
            </w:r>
          </w:p>
        </w:tc>
        <w:tc>
          <w:tcPr>
            <w:tcW w:w="401" w:type="pct"/>
            <w:shd w:val="clear" w:color="auto" w:fill="auto"/>
          </w:tcPr>
          <w:p w:rsidR="00AA7ED3" w:rsidRPr="00AA7ED3" w:rsidRDefault="00AA7ED3" w:rsidP="00AA7ED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9 825,2</w:t>
            </w:r>
          </w:p>
        </w:tc>
        <w:tc>
          <w:tcPr>
            <w:tcW w:w="401" w:type="pct"/>
            <w:shd w:val="clear" w:color="auto" w:fill="auto"/>
          </w:tcPr>
          <w:p w:rsidR="00AA7ED3" w:rsidRPr="00AA7ED3" w:rsidRDefault="00AA7ED3" w:rsidP="00AA7ED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10 189,1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AA7ED3" w:rsidRPr="00AA7ED3" w:rsidRDefault="00AA7ED3" w:rsidP="00AA7ED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10 613,60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ED3" w:rsidRPr="00E74150" w:rsidTr="0060726D">
        <w:trPr>
          <w:trHeight w:val="239"/>
        </w:trPr>
        <w:tc>
          <w:tcPr>
            <w:tcW w:w="227" w:type="pct"/>
            <w:gridSpan w:val="4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AA7ED3" w:rsidRPr="00E74150" w:rsidRDefault="00AA7ED3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ED3" w:rsidRPr="00E74150" w:rsidTr="0060726D">
        <w:trPr>
          <w:trHeight w:val="296"/>
        </w:trPr>
        <w:tc>
          <w:tcPr>
            <w:tcW w:w="227" w:type="pct"/>
            <w:gridSpan w:val="4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AA7ED3" w:rsidRPr="00E74150" w:rsidRDefault="00AA7ED3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ED3" w:rsidRPr="00E74150" w:rsidTr="00AA7ED3">
        <w:trPr>
          <w:trHeight w:val="45"/>
        </w:trPr>
        <w:tc>
          <w:tcPr>
            <w:tcW w:w="227" w:type="pct"/>
            <w:gridSpan w:val="4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AA7ED3" w:rsidRPr="00E74150" w:rsidRDefault="00AA7ED3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AA7ED3" w:rsidRPr="00E74150" w:rsidRDefault="00AA7ED3" w:rsidP="00AA7ED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30 627,9</w:t>
            </w:r>
          </w:p>
        </w:tc>
        <w:tc>
          <w:tcPr>
            <w:tcW w:w="401" w:type="pct"/>
            <w:shd w:val="clear" w:color="auto" w:fill="auto"/>
          </w:tcPr>
          <w:p w:rsidR="00AA7ED3" w:rsidRPr="00AA7ED3" w:rsidRDefault="00AA7ED3" w:rsidP="00AA7ED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9 825,2</w:t>
            </w:r>
          </w:p>
        </w:tc>
        <w:tc>
          <w:tcPr>
            <w:tcW w:w="401" w:type="pct"/>
            <w:shd w:val="clear" w:color="auto" w:fill="auto"/>
          </w:tcPr>
          <w:p w:rsidR="00AA7ED3" w:rsidRPr="00AA7ED3" w:rsidRDefault="00AA7ED3" w:rsidP="00AA7ED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10 189,1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AA7ED3" w:rsidRPr="00AA7ED3" w:rsidRDefault="00AA7ED3" w:rsidP="00AA7ED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10 613,60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218" w:rsidRPr="00E74150" w:rsidTr="0060726D">
        <w:trPr>
          <w:trHeight w:val="45"/>
        </w:trPr>
        <w:tc>
          <w:tcPr>
            <w:tcW w:w="227" w:type="pct"/>
            <w:gridSpan w:val="4"/>
            <w:vMerge w:val="restart"/>
            <w:shd w:val="clear" w:color="auto" w:fill="auto"/>
          </w:tcPr>
          <w:p w:rsidR="00082218" w:rsidRPr="00E74150" w:rsidRDefault="00082218" w:rsidP="0008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1.5.</w:t>
            </w:r>
          </w:p>
        </w:tc>
        <w:tc>
          <w:tcPr>
            <w:tcW w:w="1594" w:type="pct"/>
            <w:gridSpan w:val="2"/>
            <w:vMerge w:val="restart"/>
            <w:shd w:val="clear" w:color="auto" w:fill="auto"/>
          </w:tcPr>
          <w:p w:rsidR="00082218" w:rsidRPr="00E74150" w:rsidRDefault="00082218" w:rsidP="0008221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 xml:space="preserve">Обеспечение бесплатным цельным молоком либо питьевым молоком обучающихся 1-4 классов общеобразовательных учреждений </w:t>
            </w:r>
          </w:p>
          <w:p w:rsidR="00082218" w:rsidRPr="00E74150" w:rsidRDefault="00082218" w:rsidP="0008221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 w:val="restart"/>
            <w:shd w:val="clear" w:color="auto" w:fill="auto"/>
          </w:tcPr>
          <w:p w:rsidR="00082218" w:rsidRPr="00E74150" w:rsidRDefault="00082218" w:rsidP="0008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62" w:type="pct"/>
            <w:shd w:val="clear" w:color="auto" w:fill="auto"/>
          </w:tcPr>
          <w:p w:rsidR="00082218" w:rsidRPr="00E74150" w:rsidRDefault="00082218" w:rsidP="0008221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082218" w:rsidRPr="00E74150" w:rsidRDefault="00082218" w:rsidP="0008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082218" w:rsidRPr="00E74150" w:rsidRDefault="00082218" w:rsidP="0008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082218" w:rsidRPr="00E74150" w:rsidRDefault="00082218" w:rsidP="0008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082218" w:rsidRPr="00E74150" w:rsidRDefault="00082218" w:rsidP="0008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 w:val="restart"/>
            <w:shd w:val="clear" w:color="auto" w:fill="auto"/>
          </w:tcPr>
          <w:p w:rsidR="00082218" w:rsidRDefault="00082218" w:rsidP="00082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№№ 1, 3, 5, 7, 9, 11, 19, 23; </w:t>
            </w:r>
          </w:p>
          <w:p w:rsidR="00082218" w:rsidRPr="007B1FB5" w:rsidRDefault="00082218" w:rsidP="00082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ООШ №№ 20, 22</w:t>
            </w: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82218" w:rsidRPr="00E74150" w:rsidTr="00AA7ED3">
        <w:trPr>
          <w:trHeight w:val="45"/>
        </w:trPr>
        <w:tc>
          <w:tcPr>
            <w:tcW w:w="227" w:type="pct"/>
            <w:gridSpan w:val="4"/>
            <w:vMerge/>
            <w:shd w:val="clear" w:color="auto" w:fill="auto"/>
          </w:tcPr>
          <w:p w:rsidR="00082218" w:rsidRPr="00E74150" w:rsidRDefault="00082218" w:rsidP="0008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082218" w:rsidRPr="00E74150" w:rsidRDefault="00082218" w:rsidP="0008221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082218" w:rsidRPr="00E74150" w:rsidRDefault="00082218" w:rsidP="0008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082218" w:rsidRPr="00E74150" w:rsidRDefault="00082218" w:rsidP="0008221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082218" w:rsidRPr="00E74150" w:rsidRDefault="00082218" w:rsidP="0008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82218">
              <w:rPr>
                <w:rFonts w:ascii="Times New Roman" w:hAnsi="Times New Roman" w:cs="Times New Roman"/>
                <w:lang w:eastAsia="ru-RU"/>
              </w:rPr>
              <w:t>3 985,7</w:t>
            </w:r>
          </w:p>
        </w:tc>
        <w:tc>
          <w:tcPr>
            <w:tcW w:w="401" w:type="pct"/>
            <w:shd w:val="clear" w:color="auto" w:fill="auto"/>
          </w:tcPr>
          <w:p w:rsidR="00082218" w:rsidRPr="00082218" w:rsidRDefault="00082218" w:rsidP="0008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82218">
              <w:rPr>
                <w:rFonts w:ascii="Times New Roman" w:hAnsi="Times New Roman" w:cs="Times New Roman"/>
                <w:lang w:eastAsia="ru-RU"/>
              </w:rPr>
              <w:t>1 276,80</w:t>
            </w:r>
          </w:p>
        </w:tc>
        <w:tc>
          <w:tcPr>
            <w:tcW w:w="401" w:type="pct"/>
            <w:shd w:val="clear" w:color="auto" w:fill="auto"/>
          </w:tcPr>
          <w:p w:rsidR="00082218" w:rsidRPr="00082218" w:rsidRDefault="00082218" w:rsidP="00082218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82218">
              <w:rPr>
                <w:rFonts w:ascii="Times New Roman" w:hAnsi="Times New Roman" w:cs="Times New Roman"/>
                <w:lang w:eastAsia="ru-RU"/>
              </w:rPr>
              <w:t>1 327,90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082218" w:rsidRPr="00082218" w:rsidRDefault="00082218" w:rsidP="00082218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82218">
              <w:rPr>
                <w:rFonts w:ascii="Times New Roman" w:hAnsi="Times New Roman" w:cs="Times New Roman"/>
                <w:lang w:eastAsia="ru-RU"/>
              </w:rPr>
              <w:t>1 381,00</w:t>
            </w:r>
          </w:p>
        </w:tc>
        <w:tc>
          <w:tcPr>
            <w:tcW w:w="749" w:type="pct"/>
            <w:vMerge/>
            <w:shd w:val="clear" w:color="auto" w:fill="auto"/>
          </w:tcPr>
          <w:p w:rsidR="00082218" w:rsidRPr="00E74150" w:rsidRDefault="00082218" w:rsidP="00082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218" w:rsidRPr="00E74150" w:rsidTr="00AA7ED3">
        <w:trPr>
          <w:trHeight w:val="45"/>
        </w:trPr>
        <w:tc>
          <w:tcPr>
            <w:tcW w:w="227" w:type="pct"/>
            <w:gridSpan w:val="4"/>
            <w:vMerge/>
            <w:shd w:val="clear" w:color="auto" w:fill="auto"/>
          </w:tcPr>
          <w:p w:rsidR="00082218" w:rsidRPr="00E74150" w:rsidRDefault="00082218" w:rsidP="0008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082218" w:rsidRPr="00E74150" w:rsidRDefault="00082218" w:rsidP="0008221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082218" w:rsidRPr="00E74150" w:rsidRDefault="00082218" w:rsidP="0008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082218" w:rsidRPr="00E74150" w:rsidRDefault="00082218" w:rsidP="0008221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082218" w:rsidRPr="00E74150" w:rsidRDefault="00082218" w:rsidP="0008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82218">
              <w:rPr>
                <w:rFonts w:ascii="Times New Roman" w:hAnsi="Times New Roman" w:cs="Times New Roman"/>
                <w:lang w:eastAsia="ru-RU"/>
              </w:rPr>
              <w:t>6 789,6</w:t>
            </w:r>
          </w:p>
        </w:tc>
        <w:tc>
          <w:tcPr>
            <w:tcW w:w="401" w:type="pct"/>
            <w:shd w:val="clear" w:color="auto" w:fill="auto"/>
          </w:tcPr>
          <w:p w:rsidR="00082218" w:rsidRPr="00082218" w:rsidRDefault="00082218" w:rsidP="0008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82218">
              <w:rPr>
                <w:rFonts w:ascii="Times New Roman" w:hAnsi="Times New Roman" w:cs="Times New Roman"/>
                <w:lang w:eastAsia="ru-RU"/>
              </w:rPr>
              <w:t>2 175,2</w:t>
            </w:r>
          </w:p>
        </w:tc>
        <w:tc>
          <w:tcPr>
            <w:tcW w:w="401" w:type="pct"/>
            <w:shd w:val="clear" w:color="auto" w:fill="auto"/>
          </w:tcPr>
          <w:p w:rsidR="00082218" w:rsidRPr="00082218" w:rsidRDefault="00082218" w:rsidP="00082218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82218">
              <w:rPr>
                <w:rFonts w:ascii="Times New Roman" w:hAnsi="Times New Roman" w:cs="Times New Roman"/>
                <w:lang w:eastAsia="ru-RU"/>
              </w:rPr>
              <w:t>2 261,5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082218" w:rsidRPr="00082218" w:rsidRDefault="00082218" w:rsidP="00082218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82218">
              <w:rPr>
                <w:rFonts w:ascii="Times New Roman" w:hAnsi="Times New Roman" w:cs="Times New Roman"/>
                <w:lang w:eastAsia="ru-RU"/>
              </w:rPr>
              <w:t>2 352,90</w:t>
            </w:r>
          </w:p>
        </w:tc>
        <w:tc>
          <w:tcPr>
            <w:tcW w:w="749" w:type="pct"/>
            <w:vMerge/>
            <w:shd w:val="clear" w:color="auto" w:fill="auto"/>
          </w:tcPr>
          <w:p w:rsidR="00082218" w:rsidRPr="00E74150" w:rsidRDefault="00082218" w:rsidP="00082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218" w:rsidRPr="00E74150" w:rsidTr="0060726D">
        <w:trPr>
          <w:trHeight w:val="45"/>
        </w:trPr>
        <w:tc>
          <w:tcPr>
            <w:tcW w:w="227" w:type="pct"/>
            <w:gridSpan w:val="4"/>
            <w:vMerge/>
            <w:shd w:val="clear" w:color="auto" w:fill="auto"/>
          </w:tcPr>
          <w:p w:rsidR="00082218" w:rsidRPr="00E74150" w:rsidRDefault="00082218" w:rsidP="0008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082218" w:rsidRPr="00E74150" w:rsidRDefault="00082218" w:rsidP="0008221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082218" w:rsidRPr="00E74150" w:rsidRDefault="00082218" w:rsidP="0008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082218" w:rsidRPr="00E74150" w:rsidRDefault="00082218" w:rsidP="0008221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082218" w:rsidRPr="00E74150" w:rsidRDefault="00082218" w:rsidP="0008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082218" w:rsidRPr="00E74150" w:rsidRDefault="00082218" w:rsidP="0008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082218" w:rsidRPr="00E74150" w:rsidRDefault="00082218" w:rsidP="0008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082218" w:rsidRPr="00E74150" w:rsidRDefault="00082218" w:rsidP="0008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</w:tcPr>
          <w:p w:rsidR="00082218" w:rsidRPr="00E74150" w:rsidRDefault="00082218" w:rsidP="00082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218" w:rsidRPr="00E74150" w:rsidTr="00AA7ED3">
        <w:trPr>
          <w:trHeight w:val="45"/>
        </w:trPr>
        <w:tc>
          <w:tcPr>
            <w:tcW w:w="227" w:type="pct"/>
            <w:gridSpan w:val="4"/>
            <w:vMerge/>
            <w:shd w:val="clear" w:color="auto" w:fill="auto"/>
          </w:tcPr>
          <w:p w:rsidR="00082218" w:rsidRPr="00E74150" w:rsidRDefault="00082218" w:rsidP="0008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082218" w:rsidRPr="00E74150" w:rsidRDefault="00082218" w:rsidP="0008221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082218" w:rsidRPr="00E74150" w:rsidRDefault="00082218" w:rsidP="0008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082218" w:rsidRPr="00E74150" w:rsidRDefault="00082218" w:rsidP="00082218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082218" w:rsidRPr="00E74150" w:rsidRDefault="00082218" w:rsidP="0008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82218">
              <w:rPr>
                <w:rFonts w:ascii="Times New Roman" w:hAnsi="Times New Roman" w:cs="Times New Roman"/>
                <w:lang w:eastAsia="ru-RU"/>
              </w:rPr>
              <w:t>10 775,3</w:t>
            </w:r>
          </w:p>
        </w:tc>
        <w:tc>
          <w:tcPr>
            <w:tcW w:w="401" w:type="pct"/>
            <w:shd w:val="clear" w:color="auto" w:fill="auto"/>
          </w:tcPr>
          <w:p w:rsidR="00082218" w:rsidRPr="00082218" w:rsidRDefault="00082218" w:rsidP="0008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82218">
              <w:rPr>
                <w:rFonts w:ascii="Times New Roman" w:hAnsi="Times New Roman" w:cs="Times New Roman"/>
                <w:lang w:eastAsia="ru-RU"/>
              </w:rPr>
              <w:t>3 452,0</w:t>
            </w:r>
          </w:p>
        </w:tc>
        <w:tc>
          <w:tcPr>
            <w:tcW w:w="401" w:type="pct"/>
            <w:shd w:val="clear" w:color="auto" w:fill="auto"/>
          </w:tcPr>
          <w:p w:rsidR="00082218" w:rsidRPr="00082218" w:rsidRDefault="00082218" w:rsidP="00082218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82218">
              <w:rPr>
                <w:rFonts w:ascii="Times New Roman" w:hAnsi="Times New Roman" w:cs="Times New Roman"/>
                <w:lang w:eastAsia="ru-RU"/>
              </w:rPr>
              <w:t>3 589,4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082218" w:rsidRPr="00082218" w:rsidRDefault="00082218" w:rsidP="00082218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82218">
              <w:rPr>
                <w:rFonts w:ascii="Times New Roman" w:hAnsi="Times New Roman" w:cs="Times New Roman"/>
                <w:lang w:eastAsia="ru-RU"/>
              </w:rPr>
              <w:t>3 733,9</w:t>
            </w:r>
          </w:p>
        </w:tc>
        <w:tc>
          <w:tcPr>
            <w:tcW w:w="749" w:type="pct"/>
            <w:vMerge/>
            <w:shd w:val="clear" w:color="auto" w:fill="auto"/>
          </w:tcPr>
          <w:p w:rsidR="00082218" w:rsidRPr="00E74150" w:rsidRDefault="00082218" w:rsidP="00082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22C" w:rsidRPr="00E74150" w:rsidTr="0060726D">
        <w:trPr>
          <w:trHeight w:val="45"/>
        </w:trPr>
        <w:tc>
          <w:tcPr>
            <w:tcW w:w="227" w:type="pct"/>
            <w:gridSpan w:val="4"/>
            <w:vMerge w:val="restart"/>
            <w:shd w:val="clear" w:color="auto" w:fill="auto"/>
          </w:tcPr>
          <w:p w:rsidR="001D622C" w:rsidRPr="00E74150" w:rsidRDefault="001D622C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1.6.</w:t>
            </w:r>
          </w:p>
        </w:tc>
        <w:tc>
          <w:tcPr>
            <w:tcW w:w="1594" w:type="pct"/>
            <w:gridSpan w:val="2"/>
            <w:vMerge w:val="restart"/>
            <w:shd w:val="clear" w:color="auto" w:fill="auto"/>
          </w:tcPr>
          <w:p w:rsidR="001D622C" w:rsidRPr="00E74150" w:rsidRDefault="00F86F6F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416F1">
              <w:rPr>
                <w:rFonts w:ascii="Times New Roman" w:hAnsi="Times New Roman" w:cs="Times New Roman"/>
                <w:lang w:eastAsia="ru-RU"/>
              </w:rPr>
              <w:t xml:space="preserve">Обеспечение выполнения Указов Президента РФ </w:t>
            </w:r>
            <w:r w:rsidRPr="008F3112">
              <w:rPr>
                <w:rFonts w:ascii="Times New Roman" w:hAnsi="Times New Roman" w:cs="Times New Roman"/>
              </w:rPr>
              <w:t>по оплате труда и начислениям на выплаты по оплате труда работникам муниципальных учреждений, в том числе:</w:t>
            </w:r>
          </w:p>
        </w:tc>
        <w:tc>
          <w:tcPr>
            <w:tcW w:w="448" w:type="pct"/>
            <w:vMerge w:val="restart"/>
            <w:shd w:val="clear" w:color="auto" w:fill="auto"/>
          </w:tcPr>
          <w:p w:rsidR="001D622C" w:rsidRPr="00E74150" w:rsidRDefault="001D622C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62" w:type="pct"/>
            <w:shd w:val="clear" w:color="auto" w:fill="auto"/>
          </w:tcPr>
          <w:p w:rsidR="001D622C" w:rsidRPr="00E74150" w:rsidRDefault="001D622C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1D622C" w:rsidRPr="00E74150" w:rsidRDefault="001D622C" w:rsidP="001D62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1D622C" w:rsidRPr="00E74150" w:rsidRDefault="001D622C" w:rsidP="001D62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1D622C" w:rsidRPr="00E74150" w:rsidRDefault="001D622C" w:rsidP="001D62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1D622C" w:rsidRPr="00E74150" w:rsidRDefault="001D622C" w:rsidP="001D62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 w:val="restart"/>
            <w:shd w:val="clear" w:color="auto" w:fill="auto"/>
          </w:tcPr>
          <w:p w:rsidR="001D622C" w:rsidRPr="00E74150" w:rsidRDefault="001D622C" w:rsidP="0020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41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МБУ ДО ДДТ №№ 1,2; МБУ ДО ДЮСШ</w:t>
            </w:r>
          </w:p>
        </w:tc>
      </w:tr>
      <w:tr w:rsidR="001D622C" w:rsidRPr="00E74150" w:rsidTr="001D622C">
        <w:trPr>
          <w:trHeight w:val="45"/>
        </w:trPr>
        <w:tc>
          <w:tcPr>
            <w:tcW w:w="227" w:type="pct"/>
            <w:gridSpan w:val="4"/>
            <w:vMerge/>
            <w:shd w:val="clear" w:color="auto" w:fill="auto"/>
          </w:tcPr>
          <w:p w:rsidR="001D622C" w:rsidRPr="00E74150" w:rsidRDefault="001D622C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1D622C" w:rsidRPr="00E74150" w:rsidRDefault="001D622C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1D622C" w:rsidRPr="00E74150" w:rsidRDefault="001D622C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1D622C" w:rsidRPr="00E74150" w:rsidRDefault="001D622C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1D622C" w:rsidRPr="00E74150" w:rsidRDefault="001D622C" w:rsidP="001D62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100 688,2</w:t>
            </w:r>
          </w:p>
        </w:tc>
        <w:tc>
          <w:tcPr>
            <w:tcW w:w="401" w:type="pct"/>
            <w:shd w:val="clear" w:color="auto" w:fill="auto"/>
          </w:tcPr>
          <w:p w:rsidR="001D622C" w:rsidRPr="00AA7ED3" w:rsidRDefault="001D622C" w:rsidP="001D622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32 713,0</w:t>
            </w:r>
          </w:p>
        </w:tc>
        <w:tc>
          <w:tcPr>
            <w:tcW w:w="401" w:type="pct"/>
            <w:shd w:val="clear" w:color="auto" w:fill="auto"/>
          </w:tcPr>
          <w:p w:rsidR="001D622C" w:rsidRPr="00AA7ED3" w:rsidRDefault="001D622C" w:rsidP="001D622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33 354,6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1D622C" w:rsidRPr="00AA7ED3" w:rsidRDefault="001D622C" w:rsidP="001D622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34 620,6</w:t>
            </w:r>
          </w:p>
        </w:tc>
        <w:tc>
          <w:tcPr>
            <w:tcW w:w="749" w:type="pct"/>
            <w:vMerge/>
            <w:shd w:val="clear" w:color="auto" w:fill="auto"/>
          </w:tcPr>
          <w:p w:rsidR="001D622C" w:rsidRPr="00E74150" w:rsidRDefault="001D622C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22C" w:rsidRPr="00E74150" w:rsidTr="001D622C">
        <w:trPr>
          <w:trHeight w:val="259"/>
        </w:trPr>
        <w:tc>
          <w:tcPr>
            <w:tcW w:w="227" w:type="pct"/>
            <w:gridSpan w:val="4"/>
            <w:vMerge/>
            <w:shd w:val="clear" w:color="auto" w:fill="auto"/>
          </w:tcPr>
          <w:p w:rsidR="001D622C" w:rsidRPr="00E74150" w:rsidRDefault="001D622C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1D622C" w:rsidRPr="00E74150" w:rsidRDefault="001D622C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1D622C" w:rsidRPr="00E74150" w:rsidRDefault="001D622C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1D622C" w:rsidRPr="00E74150" w:rsidRDefault="001D622C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1D622C" w:rsidRPr="00E74150" w:rsidRDefault="001D622C" w:rsidP="001D62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5 299,5</w:t>
            </w:r>
          </w:p>
        </w:tc>
        <w:tc>
          <w:tcPr>
            <w:tcW w:w="401" w:type="pct"/>
            <w:shd w:val="clear" w:color="auto" w:fill="auto"/>
          </w:tcPr>
          <w:p w:rsidR="001D622C" w:rsidRPr="00AA7ED3" w:rsidRDefault="001D622C" w:rsidP="001D622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1 276,80</w:t>
            </w:r>
          </w:p>
        </w:tc>
        <w:tc>
          <w:tcPr>
            <w:tcW w:w="401" w:type="pct"/>
            <w:shd w:val="clear" w:color="auto" w:fill="auto"/>
          </w:tcPr>
          <w:p w:rsidR="001D622C" w:rsidRPr="00AA7ED3" w:rsidRDefault="001D622C" w:rsidP="001D622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1 327,90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1D622C" w:rsidRPr="00AA7ED3" w:rsidRDefault="001D622C" w:rsidP="001D622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1 381,00</w:t>
            </w:r>
          </w:p>
        </w:tc>
        <w:tc>
          <w:tcPr>
            <w:tcW w:w="749" w:type="pct"/>
            <w:vMerge/>
            <w:shd w:val="clear" w:color="auto" w:fill="auto"/>
          </w:tcPr>
          <w:p w:rsidR="001D622C" w:rsidRPr="00E74150" w:rsidRDefault="001D622C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22C" w:rsidRPr="00E74150" w:rsidTr="0060726D">
        <w:trPr>
          <w:trHeight w:val="45"/>
        </w:trPr>
        <w:tc>
          <w:tcPr>
            <w:tcW w:w="227" w:type="pct"/>
            <w:gridSpan w:val="4"/>
            <w:vMerge/>
            <w:shd w:val="clear" w:color="auto" w:fill="auto"/>
          </w:tcPr>
          <w:p w:rsidR="001D622C" w:rsidRPr="00E74150" w:rsidRDefault="001D622C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1D622C" w:rsidRPr="00E74150" w:rsidRDefault="001D622C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1D622C" w:rsidRPr="00E74150" w:rsidRDefault="001D622C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1D622C" w:rsidRPr="00E74150" w:rsidRDefault="001D622C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1D622C" w:rsidRPr="00E74150" w:rsidRDefault="001D622C" w:rsidP="001D62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1D622C" w:rsidRPr="00E74150" w:rsidRDefault="001D622C" w:rsidP="001D62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1D622C" w:rsidRPr="00E74150" w:rsidRDefault="001D622C" w:rsidP="001D62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1D622C" w:rsidRPr="00E74150" w:rsidRDefault="001D622C" w:rsidP="001D62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</w:tcPr>
          <w:p w:rsidR="001D622C" w:rsidRPr="00E74150" w:rsidRDefault="001D622C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22C" w:rsidRPr="00E74150" w:rsidTr="001D622C">
        <w:trPr>
          <w:trHeight w:val="45"/>
        </w:trPr>
        <w:tc>
          <w:tcPr>
            <w:tcW w:w="227" w:type="pct"/>
            <w:gridSpan w:val="4"/>
            <w:vMerge/>
            <w:shd w:val="clear" w:color="auto" w:fill="auto"/>
          </w:tcPr>
          <w:p w:rsidR="001D622C" w:rsidRPr="00E74150" w:rsidRDefault="001D622C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1D622C" w:rsidRPr="00E74150" w:rsidRDefault="001D622C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1D622C" w:rsidRPr="00E74150" w:rsidRDefault="001D622C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1D622C" w:rsidRPr="00E74150" w:rsidRDefault="001D622C" w:rsidP="00E74150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1D622C" w:rsidRPr="00E74150" w:rsidRDefault="001D622C" w:rsidP="001D62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105 987,7</w:t>
            </w:r>
          </w:p>
        </w:tc>
        <w:tc>
          <w:tcPr>
            <w:tcW w:w="401" w:type="pct"/>
            <w:shd w:val="clear" w:color="auto" w:fill="auto"/>
          </w:tcPr>
          <w:p w:rsidR="001D622C" w:rsidRPr="00AA7ED3" w:rsidRDefault="001D622C" w:rsidP="001D622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34 434,8</w:t>
            </w:r>
          </w:p>
        </w:tc>
        <w:tc>
          <w:tcPr>
            <w:tcW w:w="401" w:type="pct"/>
            <w:shd w:val="clear" w:color="auto" w:fill="auto"/>
          </w:tcPr>
          <w:p w:rsidR="001D622C" w:rsidRPr="00AA7ED3" w:rsidRDefault="001D622C" w:rsidP="001D622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35 110,1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1D622C" w:rsidRPr="00AA7ED3" w:rsidRDefault="001D622C" w:rsidP="001D622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7ED3">
              <w:rPr>
                <w:rFonts w:ascii="Times New Roman" w:hAnsi="Times New Roman" w:cs="Times New Roman"/>
                <w:lang w:eastAsia="ru-RU"/>
              </w:rPr>
              <w:t>36 442,8</w:t>
            </w:r>
          </w:p>
        </w:tc>
        <w:tc>
          <w:tcPr>
            <w:tcW w:w="749" w:type="pct"/>
            <w:vMerge/>
            <w:shd w:val="clear" w:color="auto" w:fill="auto"/>
          </w:tcPr>
          <w:p w:rsidR="001D622C" w:rsidRPr="00E74150" w:rsidRDefault="001D622C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ED3" w:rsidRPr="00E74150" w:rsidTr="0060726D">
        <w:trPr>
          <w:trHeight w:val="212"/>
        </w:trPr>
        <w:tc>
          <w:tcPr>
            <w:tcW w:w="227" w:type="pct"/>
            <w:gridSpan w:val="4"/>
            <w:vMerge w:val="restart"/>
            <w:shd w:val="clear" w:color="auto" w:fill="auto"/>
          </w:tcPr>
          <w:p w:rsidR="00AA7ED3" w:rsidRPr="008F2D1D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2D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1.6.1.</w:t>
            </w:r>
          </w:p>
        </w:tc>
        <w:tc>
          <w:tcPr>
            <w:tcW w:w="1594" w:type="pct"/>
            <w:gridSpan w:val="2"/>
            <w:vMerge w:val="restart"/>
            <w:shd w:val="clear" w:color="auto" w:fill="auto"/>
          </w:tcPr>
          <w:p w:rsidR="00AA7ED3" w:rsidRDefault="00AA7ED3" w:rsidP="005C47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2D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сохранения заработной платы труда работников муниципальных учреждений образования, культуры, физической культуры и спорта на уровне, установленном указами Президента Российской Федерации от07.05.2012 № 597 «О мероприятиях по реализации государственной социальной политики», от 01.06.2012 № 761 «О Национальной стратегии действий в интересах детей на 2012-2017 годы» и от 28.12.2012 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  <w:p w:rsidR="00AA7ED3" w:rsidRPr="008F2D1D" w:rsidRDefault="00AA7ED3" w:rsidP="005C47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vMerge w:val="restart"/>
            <w:shd w:val="clear" w:color="auto" w:fill="auto"/>
          </w:tcPr>
          <w:p w:rsidR="006D43F3" w:rsidRPr="008F2D1D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2022-2024</w:t>
            </w:r>
          </w:p>
          <w:p w:rsidR="00AA7ED3" w:rsidRPr="008F2D1D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AA7ED3" w:rsidRPr="008F2D1D" w:rsidRDefault="00AA7ED3" w:rsidP="00E741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2D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AA7ED3" w:rsidRPr="006D43F3" w:rsidRDefault="00AA7ED3" w:rsidP="006D43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6D43F3" w:rsidRDefault="00AA7ED3" w:rsidP="006D43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6D43F3" w:rsidRDefault="00AA7ED3" w:rsidP="006D43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AA7ED3" w:rsidRPr="006D43F3" w:rsidRDefault="00AA7ED3" w:rsidP="006D43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 w:val="restart"/>
            <w:shd w:val="clear" w:color="auto" w:fill="auto"/>
          </w:tcPr>
          <w:p w:rsidR="00AA7ED3" w:rsidRPr="008F2D1D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2D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МБУ ДО ДДТ №№ 1,2;        МБУ ДО ДЮСШ</w:t>
            </w:r>
          </w:p>
        </w:tc>
      </w:tr>
      <w:tr w:rsidR="006D43F3" w:rsidRPr="00E74150" w:rsidTr="006D43F3">
        <w:trPr>
          <w:trHeight w:val="212"/>
        </w:trPr>
        <w:tc>
          <w:tcPr>
            <w:tcW w:w="227" w:type="pct"/>
            <w:gridSpan w:val="4"/>
            <w:vMerge/>
            <w:shd w:val="clear" w:color="auto" w:fill="auto"/>
          </w:tcPr>
          <w:p w:rsidR="006D43F3" w:rsidRPr="008F2D1D" w:rsidRDefault="006D43F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6D43F3" w:rsidRPr="008F2D1D" w:rsidRDefault="006D43F3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6D43F3" w:rsidRPr="008F2D1D" w:rsidRDefault="006D43F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6D43F3" w:rsidRPr="008F2D1D" w:rsidRDefault="006D43F3" w:rsidP="00E741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2D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6D43F3" w:rsidRPr="006D43F3" w:rsidRDefault="006D43F3" w:rsidP="006D43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63 700,7</w:t>
            </w:r>
          </w:p>
        </w:tc>
        <w:tc>
          <w:tcPr>
            <w:tcW w:w="401" w:type="pct"/>
            <w:shd w:val="clear" w:color="auto" w:fill="auto"/>
          </w:tcPr>
          <w:p w:rsidR="006D43F3" w:rsidRPr="006D43F3" w:rsidRDefault="006D43F3" w:rsidP="006D43F3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20 696,0</w:t>
            </w:r>
          </w:p>
        </w:tc>
        <w:tc>
          <w:tcPr>
            <w:tcW w:w="401" w:type="pct"/>
            <w:shd w:val="clear" w:color="auto" w:fill="auto"/>
          </w:tcPr>
          <w:p w:rsidR="006D43F3" w:rsidRPr="006D43F3" w:rsidRDefault="006D43F3" w:rsidP="006D43F3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21 101,9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6D43F3" w:rsidRPr="006D43F3" w:rsidRDefault="006D43F3" w:rsidP="006D43F3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21 902,80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6D43F3" w:rsidRPr="008F2D1D" w:rsidRDefault="006D43F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43F3" w:rsidRPr="00E74150" w:rsidTr="006D43F3">
        <w:trPr>
          <w:trHeight w:val="168"/>
        </w:trPr>
        <w:tc>
          <w:tcPr>
            <w:tcW w:w="227" w:type="pct"/>
            <w:gridSpan w:val="4"/>
            <w:vMerge/>
            <w:shd w:val="clear" w:color="auto" w:fill="auto"/>
          </w:tcPr>
          <w:p w:rsidR="006D43F3" w:rsidRPr="008F2D1D" w:rsidRDefault="006D43F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6D43F3" w:rsidRPr="008F2D1D" w:rsidRDefault="006D43F3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6D43F3" w:rsidRPr="008F2D1D" w:rsidRDefault="006D43F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6D43F3" w:rsidRPr="008F2D1D" w:rsidRDefault="006D43F3" w:rsidP="00E741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2D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6D43F3" w:rsidRPr="006D43F3" w:rsidRDefault="006D43F3" w:rsidP="006D43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3 352,7</w:t>
            </w:r>
          </w:p>
        </w:tc>
        <w:tc>
          <w:tcPr>
            <w:tcW w:w="401" w:type="pct"/>
            <w:shd w:val="clear" w:color="auto" w:fill="auto"/>
          </w:tcPr>
          <w:p w:rsidR="006D43F3" w:rsidRPr="006D43F3" w:rsidRDefault="006D43F3" w:rsidP="006D43F3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1 089,3</w:t>
            </w:r>
          </w:p>
        </w:tc>
        <w:tc>
          <w:tcPr>
            <w:tcW w:w="401" w:type="pct"/>
            <w:shd w:val="clear" w:color="auto" w:fill="auto"/>
          </w:tcPr>
          <w:p w:rsidR="006D43F3" w:rsidRPr="006D43F3" w:rsidRDefault="006D43F3" w:rsidP="006D43F3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1 110,6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6D43F3" w:rsidRPr="006D43F3" w:rsidRDefault="006D43F3" w:rsidP="006D43F3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1 152,80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6D43F3" w:rsidRPr="008F2D1D" w:rsidRDefault="006D43F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ED3" w:rsidRPr="00E74150" w:rsidTr="0060726D">
        <w:trPr>
          <w:trHeight w:val="212"/>
        </w:trPr>
        <w:tc>
          <w:tcPr>
            <w:tcW w:w="227" w:type="pct"/>
            <w:gridSpan w:val="4"/>
            <w:vMerge/>
            <w:shd w:val="clear" w:color="auto" w:fill="auto"/>
          </w:tcPr>
          <w:p w:rsidR="00AA7ED3" w:rsidRPr="008F2D1D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AA7ED3" w:rsidRPr="008F2D1D" w:rsidRDefault="00AA7ED3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AA7ED3" w:rsidRPr="008F2D1D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AA7ED3" w:rsidRPr="008F2D1D" w:rsidRDefault="00AA7ED3" w:rsidP="00E741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2D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ВБС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AA7ED3" w:rsidRPr="006D43F3" w:rsidRDefault="00AA7ED3" w:rsidP="006D43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6D43F3" w:rsidRDefault="00AA7ED3" w:rsidP="006D43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6D43F3" w:rsidRDefault="00AA7ED3" w:rsidP="006D43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AA7ED3" w:rsidRPr="006D43F3" w:rsidRDefault="00AA7ED3" w:rsidP="006D43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AA7ED3" w:rsidRPr="008F2D1D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43F3" w:rsidRPr="00E74150" w:rsidTr="0060726D">
        <w:trPr>
          <w:trHeight w:val="212"/>
        </w:trPr>
        <w:tc>
          <w:tcPr>
            <w:tcW w:w="227" w:type="pct"/>
            <w:gridSpan w:val="4"/>
            <w:vMerge/>
            <w:shd w:val="clear" w:color="auto" w:fill="auto"/>
          </w:tcPr>
          <w:p w:rsidR="006D43F3" w:rsidRPr="008F2D1D" w:rsidRDefault="006D43F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6D43F3" w:rsidRPr="008F2D1D" w:rsidRDefault="006D43F3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6D43F3" w:rsidRPr="008F2D1D" w:rsidRDefault="006D43F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6D43F3" w:rsidRPr="008F2D1D" w:rsidRDefault="006D43F3" w:rsidP="00E741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2D1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05" w:type="pct"/>
            <w:shd w:val="clear" w:color="auto" w:fill="auto"/>
          </w:tcPr>
          <w:p w:rsidR="006D43F3" w:rsidRPr="006D43F3" w:rsidRDefault="006D43F3" w:rsidP="006D43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67 053,4</w:t>
            </w:r>
          </w:p>
        </w:tc>
        <w:tc>
          <w:tcPr>
            <w:tcW w:w="401" w:type="pct"/>
            <w:shd w:val="clear" w:color="auto" w:fill="auto"/>
          </w:tcPr>
          <w:p w:rsidR="006D43F3" w:rsidRPr="006D43F3" w:rsidRDefault="006D43F3" w:rsidP="006D43F3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21 785,3</w:t>
            </w:r>
          </w:p>
        </w:tc>
        <w:tc>
          <w:tcPr>
            <w:tcW w:w="401" w:type="pct"/>
            <w:shd w:val="clear" w:color="auto" w:fill="auto"/>
          </w:tcPr>
          <w:p w:rsidR="006D43F3" w:rsidRPr="006D43F3" w:rsidRDefault="006D43F3" w:rsidP="006D43F3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22 212,5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6D43F3" w:rsidRPr="006D43F3" w:rsidRDefault="006D43F3" w:rsidP="006D43F3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23 055,6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6D43F3" w:rsidRPr="008F2D1D" w:rsidRDefault="006D43F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ED3" w:rsidRPr="00E74150" w:rsidTr="0060726D">
        <w:trPr>
          <w:trHeight w:val="44"/>
        </w:trPr>
        <w:tc>
          <w:tcPr>
            <w:tcW w:w="227" w:type="pct"/>
            <w:gridSpan w:val="4"/>
            <w:vMerge w:val="restart"/>
            <w:shd w:val="clear" w:color="auto" w:fill="auto"/>
          </w:tcPr>
          <w:p w:rsidR="00AA7ED3" w:rsidRPr="008F2D1D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2D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1.6.2.</w:t>
            </w:r>
          </w:p>
        </w:tc>
        <w:tc>
          <w:tcPr>
            <w:tcW w:w="1594" w:type="pct"/>
            <w:gridSpan w:val="2"/>
            <w:vMerge w:val="restart"/>
            <w:shd w:val="clear" w:color="auto" w:fill="auto"/>
          </w:tcPr>
          <w:p w:rsidR="00AA7ED3" w:rsidRPr="008F2D1D" w:rsidRDefault="00AA7ED3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2D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Реализация мер социальной поддержки отдельных категорий граждан, работающих в муниципальных учреждениях образования и культуры, расположенных в сельских населенных пунктах или поселках городского типа Мурманской области, имеющих в соответствии с Законом Мурманской области от 27.12.2004 № 561-01-ЗМО «О мерах социальной поддержки отдельных категорий граждан, работающих в сельских населенных пунктах или поселках городского типа» право на установление повышенных на 25 процентов размеров тарифной ставки, оклада (должностного оклада), установленного работнику по сравнению с тарифными ставками, окладами (должностными окладами) специалистов муниципальных учреждений образования и культуры, занимающихся этим видом деятельности в городских условиях, в соответствии с Перечнем должностей специалистов, работающих в государственных областных и муниципальных учреждениях, имеющих право на получение мер социальной поддержки и (или) установление повышенных размеров тарифных ставок, окладов (должностных окладов) в соответствии с Законом Мурманской области «О мерах социальной поддержки отдельных категорий граждан, работающих в сельских населенных пунктах или поселках городского типа», утвержденным постановлением </w:t>
            </w:r>
            <w:r w:rsidRPr="008F2D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Правительства Мурманской области от 01.03.2011 № 86-ПП</w:t>
            </w:r>
          </w:p>
        </w:tc>
        <w:tc>
          <w:tcPr>
            <w:tcW w:w="448" w:type="pct"/>
            <w:vMerge w:val="restart"/>
            <w:shd w:val="clear" w:color="auto" w:fill="auto"/>
          </w:tcPr>
          <w:p w:rsidR="006D43F3" w:rsidRPr="008F2D1D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2022-2024</w:t>
            </w:r>
          </w:p>
          <w:p w:rsidR="00AA7ED3" w:rsidRPr="008F2D1D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AA7ED3" w:rsidRPr="008F2D1D" w:rsidRDefault="00AA7ED3" w:rsidP="00E741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2D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AA7ED3" w:rsidRPr="008F2D1D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2D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8F2D1D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2D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8F2D1D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2D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AA7ED3" w:rsidRPr="008F2D1D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2D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pct"/>
            <w:vMerge w:val="restart"/>
            <w:shd w:val="clear" w:color="auto" w:fill="auto"/>
          </w:tcPr>
          <w:p w:rsidR="00AA7ED3" w:rsidRPr="008F2D1D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2D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МБУ ДО ДДТ №№ 1,2;        МБУ ДО ДЮСШ</w:t>
            </w:r>
          </w:p>
        </w:tc>
      </w:tr>
      <w:tr w:rsidR="006D43F3" w:rsidRPr="00E74150" w:rsidTr="006D43F3">
        <w:trPr>
          <w:trHeight w:val="44"/>
        </w:trPr>
        <w:tc>
          <w:tcPr>
            <w:tcW w:w="227" w:type="pct"/>
            <w:gridSpan w:val="4"/>
            <w:vMerge/>
            <w:shd w:val="clear" w:color="auto" w:fill="auto"/>
          </w:tcPr>
          <w:p w:rsidR="006D43F3" w:rsidRPr="008F2D1D" w:rsidRDefault="006D43F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6D43F3" w:rsidRPr="008F2D1D" w:rsidRDefault="006D43F3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6D43F3" w:rsidRPr="008F2D1D" w:rsidRDefault="006D43F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6D43F3" w:rsidRPr="008F2D1D" w:rsidRDefault="006D43F3" w:rsidP="00E741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2D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6D43F3" w:rsidRPr="006D43F3" w:rsidRDefault="006D43F3" w:rsidP="006D43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7 562,5</w:t>
            </w:r>
          </w:p>
        </w:tc>
        <w:tc>
          <w:tcPr>
            <w:tcW w:w="401" w:type="pct"/>
            <w:shd w:val="clear" w:color="auto" w:fill="auto"/>
          </w:tcPr>
          <w:p w:rsidR="006D43F3" w:rsidRPr="006D43F3" w:rsidRDefault="006D43F3" w:rsidP="006D43F3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2 457,0</w:t>
            </w:r>
          </w:p>
        </w:tc>
        <w:tc>
          <w:tcPr>
            <w:tcW w:w="401" w:type="pct"/>
            <w:shd w:val="clear" w:color="auto" w:fill="auto"/>
          </w:tcPr>
          <w:p w:rsidR="006D43F3" w:rsidRPr="006D43F3" w:rsidRDefault="006D43F3" w:rsidP="006D43F3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2 505,2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6D43F3" w:rsidRPr="006D43F3" w:rsidRDefault="006D43F3" w:rsidP="006D43F3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2 600,30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6D43F3" w:rsidRPr="008F2D1D" w:rsidRDefault="006D43F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43F3" w:rsidRPr="00E74150" w:rsidTr="006D43F3">
        <w:trPr>
          <w:trHeight w:val="44"/>
        </w:trPr>
        <w:tc>
          <w:tcPr>
            <w:tcW w:w="227" w:type="pct"/>
            <w:gridSpan w:val="4"/>
            <w:vMerge/>
            <w:shd w:val="clear" w:color="auto" w:fill="auto"/>
          </w:tcPr>
          <w:p w:rsidR="006D43F3" w:rsidRPr="008F2D1D" w:rsidRDefault="006D43F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6D43F3" w:rsidRPr="008F2D1D" w:rsidRDefault="006D43F3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6D43F3" w:rsidRPr="008F2D1D" w:rsidRDefault="006D43F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6D43F3" w:rsidRPr="008F2D1D" w:rsidRDefault="006D43F3" w:rsidP="00E741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2D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6D43F3" w:rsidRPr="006D43F3" w:rsidRDefault="006D43F3" w:rsidP="006D43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398,1</w:t>
            </w:r>
          </w:p>
        </w:tc>
        <w:tc>
          <w:tcPr>
            <w:tcW w:w="401" w:type="pct"/>
            <w:shd w:val="clear" w:color="auto" w:fill="auto"/>
          </w:tcPr>
          <w:p w:rsidR="006D43F3" w:rsidRPr="006D43F3" w:rsidRDefault="006D43F3" w:rsidP="006D43F3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129,3</w:t>
            </w:r>
          </w:p>
        </w:tc>
        <w:tc>
          <w:tcPr>
            <w:tcW w:w="401" w:type="pct"/>
            <w:shd w:val="clear" w:color="auto" w:fill="auto"/>
          </w:tcPr>
          <w:p w:rsidR="006D43F3" w:rsidRPr="006D43F3" w:rsidRDefault="006D43F3" w:rsidP="006D43F3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131,9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6D43F3" w:rsidRPr="006D43F3" w:rsidRDefault="006D43F3" w:rsidP="006D43F3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136,90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6D43F3" w:rsidRPr="008F2D1D" w:rsidRDefault="006D43F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ED3" w:rsidRPr="00E74150" w:rsidTr="0060726D">
        <w:trPr>
          <w:trHeight w:val="44"/>
        </w:trPr>
        <w:tc>
          <w:tcPr>
            <w:tcW w:w="227" w:type="pct"/>
            <w:gridSpan w:val="4"/>
            <w:vMerge/>
            <w:shd w:val="clear" w:color="auto" w:fill="auto"/>
          </w:tcPr>
          <w:p w:rsidR="00AA7ED3" w:rsidRPr="008F2D1D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AA7ED3" w:rsidRPr="008F2D1D" w:rsidRDefault="00AA7ED3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AA7ED3" w:rsidRPr="008F2D1D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AA7ED3" w:rsidRPr="008F2D1D" w:rsidRDefault="00AA7ED3" w:rsidP="00E741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2D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ВБС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AA7ED3" w:rsidRPr="006D43F3" w:rsidRDefault="00AA7ED3" w:rsidP="006D43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6D43F3" w:rsidRDefault="00AA7ED3" w:rsidP="006D43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6D43F3" w:rsidRDefault="00AA7ED3" w:rsidP="006D43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AA7ED3" w:rsidRPr="006D43F3" w:rsidRDefault="00AA7ED3" w:rsidP="006D43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AA7ED3" w:rsidRPr="008F2D1D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43F3" w:rsidRPr="00E74150" w:rsidTr="0060726D">
        <w:trPr>
          <w:trHeight w:val="44"/>
        </w:trPr>
        <w:tc>
          <w:tcPr>
            <w:tcW w:w="227" w:type="pct"/>
            <w:gridSpan w:val="4"/>
            <w:vMerge/>
            <w:shd w:val="clear" w:color="auto" w:fill="auto"/>
          </w:tcPr>
          <w:p w:rsidR="006D43F3" w:rsidRPr="008F2D1D" w:rsidRDefault="006D43F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6D43F3" w:rsidRPr="008F2D1D" w:rsidRDefault="006D43F3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6D43F3" w:rsidRPr="008F2D1D" w:rsidRDefault="006D43F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6D43F3" w:rsidRPr="008F2D1D" w:rsidRDefault="006D43F3" w:rsidP="00E741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2D1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05" w:type="pct"/>
            <w:shd w:val="clear" w:color="auto" w:fill="auto"/>
          </w:tcPr>
          <w:p w:rsidR="006D43F3" w:rsidRPr="006D43F3" w:rsidRDefault="006D43F3" w:rsidP="006D43F3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7 960,6</w:t>
            </w:r>
          </w:p>
        </w:tc>
        <w:tc>
          <w:tcPr>
            <w:tcW w:w="401" w:type="pct"/>
            <w:shd w:val="clear" w:color="auto" w:fill="auto"/>
          </w:tcPr>
          <w:p w:rsidR="006D43F3" w:rsidRPr="006D43F3" w:rsidRDefault="006D43F3" w:rsidP="006D43F3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2 586,3</w:t>
            </w:r>
          </w:p>
        </w:tc>
        <w:tc>
          <w:tcPr>
            <w:tcW w:w="401" w:type="pct"/>
            <w:shd w:val="clear" w:color="auto" w:fill="auto"/>
          </w:tcPr>
          <w:p w:rsidR="006D43F3" w:rsidRPr="006D43F3" w:rsidRDefault="006D43F3" w:rsidP="006D43F3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2 637,1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6D43F3" w:rsidRPr="006D43F3" w:rsidRDefault="006D43F3" w:rsidP="006D43F3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2 737,2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6D43F3" w:rsidRPr="008F2D1D" w:rsidRDefault="006D43F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ED3" w:rsidRPr="00E74150" w:rsidTr="0060726D">
        <w:trPr>
          <w:trHeight w:val="44"/>
        </w:trPr>
        <w:tc>
          <w:tcPr>
            <w:tcW w:w="227" w:type="pct"/>
            <w:gridSpan w:val="4"/>
            <w:vMerge w:val="restart"/>
            <w:shd w:val="clear" w:color="auto" w:fill="auto"/>
          </w:tcPr>
          <w:p w:rsidR="00AA7ED3" w:rsidRPr="008F2D1D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2D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1.6.3.</w:t>
            </w:r>
          </w:p>
        </w:tc>
        <w:tc>
          <w:tcPr>
            <w:tcW w:w="1594" w:type="pct"/>
            <w:gridSpan w:val="2"/>
            <w:vMerge w:val="restart"/>
            <w:shd w:val="clear" w:color="auto" w:fill="auto"/>
          </w:tcPr>
          <w:p w:rsidR="00AA7ED3" w:rsidRPr="008F2D1D" w:rsidRDefault="00F86F6F" w:rsidP="00A504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AA7ED3" w:rsidRPr="008F2D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овышение оплаты труда работников муниципальных учреждений с вязи с доведением оплаты труда до минимального </w:t>
            </w:r>
            <w:proofErr w:type="gramStart"/>
            <w:r w:rsidR="00AA7ED3" w:rsidRPr="008F2D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размера оплаты труда</w:t>
            </w:r>
            <w:proofErr w:type="gramEnd"/>
            <w:r w:rsidR="00AA7ED3" w:rsidRPr="008F2D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установленного федеральным законом от 19.06.2000 № 82-ФЗ «О минимальном размере оплаты труда» (с изменениями), увеличенного на районный коэффициент и процентную надбавку за стаж работы в районах Крайнего Севера</w:t>
            </w:r>
          </w:p>
        </w:tc>
        <w:tc>
          <w:tcPr>
            <w:tcW w:w="448" w:type="pct"/>
            <w:vMerge w:val="restart"/>
            <w:shd w:val="clear" w:color="auto" w:fill="auto"/>
          </w:tcPr>
          <w:p w:rsidR="006D43F3" w:rsidRPr="008F2D1D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2022-2024</w:t>
            </w:r>
          </w:p>
          <w:p w:rsidR="00AA7ED3" w:rsidRPr="008F2D1D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AA7ED3" w:rsidRPr="005C47EA" w:rsidRDefault="00AA7ED3" w:rsidP="00E741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C47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AA7ED3" w:rsidRPr="005C47EA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C47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5C47EA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C47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5C47EA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C47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AA7ED3" w:rsidRPr="005C47EA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C47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pct"/>
            <w:vMerge w:val="restart"/>
            <w:shd w:val="clear" w:color="auto" w:fill="auto"/>
          </w:tcPr>
          <w:p w:rsidR="00AA7ED3" w:rsidRPr="008F2D1D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2D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МБУ ДО ДДТ №№ 1,2;        МБУ ДО ДЮСШ</w:t>
            </w:r>
          </w:p>
        </w:tc>
      </w:tr>
      <w:tr w:rsidR="006D43F3" w:rsidRPr="00E74150" w:rsidTr="006D43F3">
        <w:trPr>
          <w:trHeight w:val="41"/>
        </w:trPr>
        <w:tc>
          <w:tcPr>
            <w:tcW w:w="227" w:type="pct"/>
            <w:gridSpan w:val="4"/>
            <w:vMerge/>
            <w:shd w:val="clear" w:color="auto" w:fill="auto"/>
          </w:tcPr>
          <w:p w:rsidR="006D43F3" w:rsidRPr="00E74150" w:rsidRDefault="006D43F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6D43F3" w:rsidRPr="00E74150" w:rsidRDefault="006D43F3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6D43F3" w:rsidRPr="00E74150" w:rsidRDefault="006D43F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6D43F3" w:rsidRPr="005C47EA" w:rsidRDefault="006D43F3" w:rsidP="00E741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C47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6D43F3" w:rsidRPr="005C47EA" w:rsidRDefault="006D43F3" w:rsidP="006D4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43F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29 425,0</w:t>
            </w:r>
          </w:p>
        </w:tc>
        <w:tc>
          <w:tcPr>
            <w:tcW w:w="401" w:type="pct"/>
            <w:shd w:val="clear" w:color="auto" w:fill="auto"/>
          </w:tcPr>
          <w:p w:rsidR="006D43F3" w:rsidRPr="006D43F3" w:rsidRDefault="006D43F3" w:rsidP="006D43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43F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9 560,0</w:t>
            </w:r>
          </w:p>
        </w:tc>
        <w:tc>
          <w:tcPr>
            <w:tcW w:w="401" w:type="pct"/>
            <w:shd w:val="clear" w:color="auto" w:fill="auto"/>
          </w:tcPr>
          <w:p w:rsidR="006D43F3" w:rsidRPr="006D43F3" w:rsidRDefault="006D43F3" w:rsidP="006D43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43F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9 747,5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6D43F3" w:rsidRPr="006D43F3" w:rsidRDefault="006D43F3" w:rsidP="006D43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43F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10 117,50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6D43F3" w:rsidRPr="00E74150" w:rsidRDefault="006D43F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6D43F3" w:rsidRPr="00E74150" w:rsidTr="006D43F3">
        <w:trPr>
          <w:trHeight w:val="169"/>
        </w:trPr>
        <w:tc>
          <w:tcPr>
            <w:tcW w:w="227" w:type="pct"/>
            <w:gridSpan w:val="4"/>
            <w:vMerge/>
            <w:shd w:val="clear" w:color="auto" w:fill="auto"/>
          </w:tcPr>
          <w:p w:rsidR="006D43F3" w:rsidRPr="00E74150" w:rsidRDefault="006D43F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6D43F3" w:rsidRPr="00E74150" w:rsidRDefault="006D43F3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6D43F3" w:rsidRPr="00E74150" w:rsidRDefault="006D43F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6D43F3" w:rsidRPr="005C47EA" w:rsidRDefault="006D43F3" w:rsidP="00E741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C47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6D43F3" w:rsidRPr="005C47EA" w:rsidRDefault="006D43F3" w:rsidP="006D4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43F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1 548,7</w:t>
            </w:r>
          </w:p>
        </w:tc>
        <w:tc>
          <w:tcPr>
            <w:tcW w:w="401" w:type="pct"/>
            <w:shd w:val="clear" w:color="auto" w:fill="auto"/>
          </w:tcPr>
          <w:p w:rsidR="006D43F3" w:rsidRPr="006D43F3" w:rsidRDefault="006D43F3" w:rsidP="006D43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43F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503,2</w:t>
            </w:r>
          </w:p>
        </w:tc>
        <w:tc>
          <w:tcPr>
            <w:tcW w:w="401" w:type="pct"/>
            <w:shd w:val="clear" w:color="auto" w:fill="auto"/>
          </w:tcPr>
          <w:p w:rsidR="006D43F3" w:rsidRPr="006D43F3" w:rsidRDefault="006D43F3" w:rsidP="006D43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43F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513,0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6D43F3" w:rsidRPr="006D43F3" w:rsidRDefault="006D43F3" w:rsidP="006D43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43F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532,50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6D43F3" w:rsidRPr="00E74150" w:rsidRDefault="006D43F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AA7ED3" w:rsidRPr="00E74150" w:rsidTr="0060726D">
        <w:trPr>
          <w:trHeight w:val="41"/>
        </w:trPr>
        <w:tc>
          <w:tcPr>
            <w:tcW w:w="227" w:type="pct"/>
            <w:gridSpan w:val="4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AA7ED3" w:rsidRPr="005C47EA" w:rsidRDefault="00AA7ED3" w:rsidP="00E741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C47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ВБС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AA7ED3" w:rsidRPr="005C47EA" w:rsidRDefault="00AA7ED3" w:rsidP="006D4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C47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5C47EA" w:rsidRDefault="00AA7ED3" w:rsidP="006D4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C47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5C47EA" w:rsidRDefault="00AA7ED3" w:rsidP="006D4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C47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AA7ED3" w:rsidRPr="005C47EA" w:rsidRDefault="00AA7ED3" w:rsidP="006D4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C47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6D43F3" w:rsidRPr="00E74150" w:rsidTr="0060726D">
        <w:trPr>
          <w:trHeight w:val="41"/>
        </w:trPr>
        <w:tc>
          <w:tcPr>
            <w:tcW w:w="227" w:type="pct"/>
            <w:gridSpan w:val="4"/>
            <w:vMerge/>
            <w:shd w:val="clear" w:color="auto" w:fill="auto"/>
          </w:tcPr>
          <w:p w:rsidR="006D43F3" w:rsidRPr="00E74150" w:rsidRDefault="006D43F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6D43F3" w:rsidRPr="00E74150" w:rsidRDefault="006D43F3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6D43F3" w:rsidRPr="00E74150" w:rsidRDefault="006D43F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6D43F3" w:rsidRPr="005C47EA" w:rsidRDefault="006D43F3" w:rsidP="00E741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C47E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05" w:type="pct"/>
            <w:shd w:val="clear" w:color="auto" w:fill="auto"/>
          </w:tcPr>
          <w:p w:rsidR="006D43F3" w:rsidRPr="005C47EA" w:rsidRDefault="006D43F3" w:rsidP="006D4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43F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30 973,7</w:t>
            </w:r>
          </w:p>
        </w:tc>
        <w:tc>
          <w:tcPr>
            <w:tcW w:w="401" w:type="pct"/>
            <w:shd w:val="clear" w:color="auto" w:fill="auto"/>
          </w:tcPr>
          <w:p w:rsidR="006D43F3" w:rsidRPr="006D43F3" w:rsidRDefault="006D43F3" w:rsidP="006D43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43F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10 063,2</w:t>
            </w:r>
          </w:p>
        </w:tc>
        <w:tc>
          <w:tcPr>
            <w:tcW w:w="401" w:type="pct"/>
            <w:shd w:val="clear" w:color="auto" w:fill="auto"/>
          </w:tcPr>
          <w:p w:rsidR="006D43F3" w:rsidRPr="006D43F3" w:rsidRDefault="006D43F3" w:rsidP="006D43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43F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10 260,5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6D43F3" w:rsidRPr="006D43F3" w:rsidRDefault="006D43F3" w:rsidP="006D43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43F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10 650,0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6D43F3" w:rsidRPr="00E74150" w:rsidRDefault="006D43F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AA7ED3" w:rsidRPr="00E74150" w:rsidTr="0060726D">
        <w:trPr>
          <w:trHeight w:val="214"/>
        </w:trPr>
        <w:tc>
          <w:tcPr>
            <w:tcW w:w="227" w:type="pct"/>
            <w:gridSpan w:val="4"/>
            <w:vMerge w:val="restar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1.7.</w:t>
            </w:r>
          </w:p>
        </w:tc>
        <w:tc>
          <w:tcPr>
            <w:tcW w:w="1594" w:type="pct"/>
            <w:gridSpan w:val="2"/>
            <w:vMerge w:val="restart"/>
            <w:shd w:val="clear" w:color="auto" w:fill="auto"/>
          </w:tcPr>
          <w:p w:rsidR="00AA7ED3" w:rsidRPr="00E74150" w:rsidRDefault="00AA7ED3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448" w:type="pct"/>
            <w:vMerge w:val="restar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62" w:type="pc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 w:val="restar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41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Отдел образования   </w:t>
            </w:r>
          </w:p>
        </w:tc>
      </w:tr>
      <w:tr w:rsidR="00AA7ED3" w:rsidRPr="00E74150" w:rsidTr="0060726D">
        <w:trPr>
          <w:trHeight w:val="214"/>
        </w:trPr>
        <w:tc>
          <w:tcPr>
            <w:tcW w:w="227" w:type="pct"/>
            <w:gridSpan w:val="4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AA7ED3" w:rsidRPr="00E74150" w:rsidRDefault="00AA7ED3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D43F3" w:rsidRPr="00E74150" w:rsidTr="006D43F3">
        <w:trPr>
          <w:trHeight w:val="243"/>
        </w:trPr>
        <w:tc>
          <w:tcPr>
            <w:tcW w:w="227" w:type="pct"/>
            <w:gridSpan w:val="4"/>
            <w:vMerge/>
            <w:shd w:val="clear" w:color="auto" w:fill="auto"/>
          </w:tcPr>
          <w:p w:rsidR="006D43F3" w:rsidRPr="00E74150" w:rsidRDefault="006D43F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6D43F3" w:rsidRPr="00E74150" w:rsidRDefault="006D43F3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6D43F3" w:rsidRPr="00E74150" w:rsidRDefault="006D43F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6D43F3" w:rsidRPr="00E74150" w:rsidRDefault="006D43F3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6D43F3" w:rsidRPr="006D43F3" w:rsidRDefault="006D43F3" w:rsidP="006D43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29 233,8</w:t>
            </w:r>
          </w:p>
        </w:tc>
        <w:tc>
          <w:tcPr>
            <w:tcW w:w="401" w:type="pct"/>
            <w:shd w:val="clear" w:color="auto" w:fill="auto"/>
          </w:tcPr>
          <w:p w:rsidR="006D43F3" w:rsidRPr="006D43F3" w:rsidRDefault="006D43F3" w:rsidP="006D43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9 744,6</w:t>
            </w:r>
          </w:p>
        </w:tc>
        <w:tc>
          <w:tcPr>
            <w:tcW w:w="401" w:type="pct"/>
            <w:shd w:val="clear" w:color="auto" w:fill="auto"/>
          </w:tcPr>
          <w:p w:rsidR="006D43F3" w:rsidRPr="006D43F3" w:rsidRDefault="006D43F3" w:rsidP="006D43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9 744,6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6D43F3" w:rsidRPr="006D43F3" w:rsidRDefault="006D43F3" w:rsidP="006D43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9 744,6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6D43F3" w:rsidRPr="00E74150" w:rsidRDefault="006D43F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A7ED3" w:rsidRPr="00E74150" w:rsidTr="0060726D">
        <w:trPr>
          <w:trHeight w:val="243"/>
        </w:trPr>
        <w:tc>
          <w:tcPr>
            <w:tcW w:w="227" w:type="pct"/>
            <w:gridSpan w:val="4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AA7ED3" w:rsidRPr="00E74150" w:rsidRDefault="00AA7ED3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AA7ED3" w:rsidRPr="00E74150" w:rsidRDefault="00AA7ED3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E74150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E74150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E74150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E74150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AA7ED3" w:rsidRPr="00E74150" w:rsidRDefault="00AA7ED3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B7DE2" w:rsidRPr="00E74150" w:rsidTr="00BB7DE2">
        <w:trPr>
          <w:trHeight w:val="243"/>
        </w:trPr>
        <w:tc>
          <w:tcPr>
            <w:tcW w:w="227" w:type="pct"/>
            <w:gridSpan w:val="4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BB7DE2" w:rsidRPr="00E74150" w:rsidRDefault="00BB7DE2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BB7DE2" w:rsidRPr="006D43F3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29 233,8</w:t>
            </w:r>
          </w:p>
        </w:tc>
        <w:tc>
          <w:tcPr>
            <w:tcW w:w="401" w:type="pct"/>
            <w:shd w:val="clear" w:color="auto" w:fill="auto"/>
          </w:tcPr>
          <w:p w:rsidR="00BB7DE2" w:rsidRPr="006D43F3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9 744,6</w:t>
            </w:r>
          </w:p>
        </w:tc>
        <w:tc>
          <w:tcPr>
            <w:tcW w:w="401" w:type="pct"/>
            <w:shd w:val="clear" w:color="auto" w:fill="auto"/>
          </w:tcPr>
          <w:p w:rsidR="00BB7DE2" w:rsidRPr="006D43F3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9 744,6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BB7DE2" w:rsidRPr="006D43F3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43F3">
              <w:rPr>
                <w:rFonts w:ascii="Times New Roman" w:hAnsi="Times New Roman" w:cs="Times New Roman"/>
                <w:lang w:eastAsia="ru-RU"/>
              </w:rPr>
              <w:t>9 744,6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B7DE2" w:rsidRPr="00E74150" w:rsidTr="00BB7DE2">
        <w:trPr>
          <w:trHeight w:val="243"/>
        </w:trPr>
        <w:tc>
          <w:tcPr>
            <w:tcW w:w="227" w:type="pct"/>
            <w:gridSpan w:val="4"/>
            <w:vMerge w:val="restart"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1.8.</w:t>
            </w:r>
          </w:p>
        </w:tc>
        <w:tc>
          <w:tcPr>
            <w:tcW w:w="1594" w:type="pct"/>
            <w:gridSpan w:val="2"/>
            <w:vMerge w:val="restart"/>
            <w:shd w:val="clear" w:color="auto" w:fill="auto"/>
          </w:tcPr>
          <w:p w:rsidR="00BB7DE2" w:rsidRPr="00E74150" w:rsidRDefault="00BB7DE2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6D43F3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Субсидия на организацию бесплатного горячего питания обучающихся, получающих начальное общее образование муниципальных образовательных организациях</w:t>
            </w:r>
          </w:p>
        </w:tc>
        <w:tc>
          <w:tcPr>
            <w:tcW w:w="448" w:type="pct"/>
            <w:vMerge w:val="restart"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BB7DE2" w:rsidRPr="00E74150" w:rsidRDefault="00BB7DE2" w:rsidP="006D43F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BB7DE2" w:rsidRPr="00E74150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E74150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BB7DE2" w:rsidRPr="00E74150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E74150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BB7DE2" w:rsidRPr="00E74150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E74150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BB7DE2" w:rsidRPr="00E74150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E74150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749" w:type="pct"/>
            <w:vMerge w:val="restart"/>
            <w:shd w:val="clear" w:color="auto" w:fill="auto"/>
          </w:tcPr>
          <w:p w:rsidR="00BB7DE2" w:rsidRDefault="00BB7DE2" w:rsidP="00BB7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>МБОУ СОШ №№ 1, 3, 5, 7, 9, 11, 19, 23;</w:t>
            </w:r>
          </w:p>
          <w:p w:rsidR="00BB7DE2" w:rsidRPr="00E74150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ООШ №№ 20, 22</w:t>
            </w: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20, 22</w:t>
            </w:r>
          </w:p>
        </w:tc>
      </w:tr>
      <w:tr w:rsidR="00BB7DE2" w:rsidRPr="00E74150" w:rsidTr="00BB7DE2">
        <w:trPr>
          <w:trHeight w:val="243"/>
        </w:trPr>
        <w:tc>
          <w:tcPr>
            <w:tcW w:w="227" w:type="pct"/>
            <w:gridSpan w:val="4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BB7DE2" w:rsidRPr="00E74150" w:rsidRDefault="00BB7DE2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BB7DE2" w:rsidRPr="00E74150" w:rsidRDefault="00BB7DE2" w:rsidP="006D43F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BB7DE2" w:rsidRPr="006D43F3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D43F3">
              <w:rPr>
                <w:rFonts w:ascii="Times New Roman" w:hAnsi="Times New Roman" w:cs="Times New Roman"/>
                <w:bCs/>
                <w:lang w:eastAsia="ru-RU"/>
              </w:rPr>
              <w:t>12 029,4</w:t>
            </w:r>
          </w:p>
        </w:tc>
        <w:tc>
          <w:tcPr>
            <w:tcW w:w="401" w:type="pct"/>
            <w:shd w:val="clear" w:color="auto" w:fill="auto"/>
          </w:tcPr>
          <w:p w:rsidR="00BB7DE2" w:rsidRPr="006D43F3" w:rsidRDefault="00BB7DE2" w:rsidP="00BB7DE2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D43F3">
              <w:rPr>
                <w:rFonts w:ascii="Times New Roman" w:hAnsi="Times New Roman" w:cs="Times New Roman"/>
                <w:bCs/>
                <w:lang w:eastAsia="ru-RU"/>
              </w:rPr>
              <w:t>3 707,5</w:t>
            </w:r>
          </w:p>
        </w:tc>
        <w:tc>
          <w:tcPr>
            <w:tcW w:w="401" w:type="pct"/>
            <w:shd w:val="clear" w:color="auto" w:fill="auto"/>
          </w:tcPr>
          <w:p w:rsidR="00BB7DE2" w:rsidRPr="006D43F3" w:rsidRDefault="00BB7DE2" w:rsidP="00BB7DE2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D43F3">
              <w:rPr>
                <w:rFonts w:ascii="Times New Roman" w:hAnsi="Times New Roman" w:cs="Times New Roman"/>
                <w:bCs/>
                <w:lang w:eastAsia="ru-RU"/>
              </w:rPr>
              <w:t>4 054,8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BB7DE2" w:rsidRPr="006D43F3" w:rsidRDefault="00BB7DE2" w:rsidP="00BB7DE2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D43F3">
              <w:rPr>
                <w:rFonts w:ascii="Times New Roman" w:hAnsi="Times New Roman" w:cs="Times New Roman"/>
                <w:bCs/>
                <w:lang w:eastAsia="ru-RU"/>
              </w:rPr>
              <w:t>4 267,1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B7DE2" w:rsidRPr="00E74150" w:rsidTr="00BB7DE2">
        <w:trPr>
          <w:trHeight w:val="243"/>
        </w:trPr>
        <w:tc>
          <w:tcPr>
            <w:tcW w:w="227" w:type="pct"/>
            <w:gridSpan w:val="4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BB7DE2" w:rsidRPr="00E74150" w:rsidRDefault="00BB7DE2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BB7DE2" w:rsidRPr="00E74150" w:rsidRDefault="00BB7DE2" w:rsidP="006D43F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BB7DE2" w:rsidRPr="006D43F3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D43F3">
              <w:rPr>
                <w:rFonts w:ascii="Times New Roman" w:hAnsi="Times New Roman" w:cs="Times New Roman"/>
                <w:bCs/>
                <w:lang w:eastAsia="ru-RU"/>
              </w:rPr>
              <w:t>245,6</w:t>
            </w:r>
          </w:p>
        </w:tc>
        <w:tc>
          <w:tcPr>
            <w:tcW w:w="401" w:type="pct"/>
            <w:shd w:val="clear" w:color="auto" w:fill="auto"/>
          </w:tcPr>
          <w:p w:rsidR="00BB7DE2" w:rsidRPr="006D43F3" w:rsidRDefault="00BB7DE2" w:rsidP="00BB7DE2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D43F3">
              <w:rPr>
                <w:rFonts w:ascii="Times New Roman" w:hAnsi="Times New Roman" w:cs="Times New Roman"/>
                <w:bCs/>
                <w:lang w:eastAsia="ru-RU"/>
              </w:rPr>
              <w:t>75,7</w:t>
            </w:r>
          </w:p>
        </w:tc>
        <w:tc>
          <w:tcPr>
            <w:tcW w:w="401" w:type="pct"/>
            <w:shd w:val="clear" w:color="auto" w:fill="auto"/>
          </w:tcPr>
          <w:p w:rsidR="00BB7DE2" w:rsidRPr="006D43F3" w:rsidRDefault="00BB7DE2" w:rsidP="00BB7DE2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D43F3">
              <w:rPr>
                <w:rFonts w:ascii="Times New Roman" w:hAnsi="Times New Roman" w:cs="Times New Roman"/>
                <w:bCs/>
                <w:lang w:eastAsia="ru-RU"/>
              </w:rPr>
              <w:t>82,8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BB7DE2" w:rsidRPr="006D43F3" w:rsidRDefault="00BB7DE2" w:rsidP="00BB7DE2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D43F3">
              <w:rPr>
                <w:rFonts w:ascii="Times New Roman" w:hAnsi="Times New Roman" w:cs="Times New Roman"/>
                <w:bCs/>
                <w:lang w:eastAsia="ru-RU"/>
              </w:rPr>
              <w:t>87,1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B7DE2" w:rsidRPr="00E74150" w:rsidTr="0060726D">
        <w:trPr>
          <w:trHeight w:val="243"/>
        </w:trPr>
        <w:tc>
          <w:tcPr>
            <w:tcW w:w="227" w:type="pct"/>
            <w:gridSpan w:val="4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BB7DE2" w:rsidRPr="00E74150" w:rsidRDefault="00BB7DE2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BB7DE2" w:rsidRPr="00E74150" w:rsidRDefault="00BB7DE2" w:rsidP="006D43F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BB7DE2" w:rsidRPr="006D43F3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D43F3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BB7DE2" w:rsidRPr="006D43F3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D43F3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BB7DE2" w:rsidRPr="006D43F3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D43F3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BB7DE2" w:rsidRPr="006D43F3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D43F3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B7DE2" w:rsidRPr="00E74150" w:rsidTr="00BB7DE2">
        <w:trPr>
          <w:trHeight w:val="243"/>
        </w:trPr>
        <w:tc>
          <w:tcPr>
            <w:tcW w:w="227" w:type="pct"/>
            <w:gridSpan w:val="4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BB7DE2" w:rsidRPr="00E74150" w:rsidRDefault="00BB7DE2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BB7DE2" w:rsidRPr="00E74150" w:rsidRDefault="00BB7DE2" w:rsidP="006D43F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BB7DE2" w:rsidRPr="00E74150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D43F3">
              <w:rPr>
                <w:rFonts w:ascii="Times New Roman" w:hAnsi="Times New Roman" w:cs="Times New Roman"/>
                <w:bCs/>
                <w:lang w:eastAsia="ru-RU"/>
              </w:rPr>
              <w:t>12 275,0</w:t>
            </w:r>
          </w:p>
        </w:tc>
        <w:tc>
          <w:tcPr>
            <w:tcW w:w="401" w:type="pct"/>
            <w:shd w:val="clear" w:color="auto" w:fill="auto"/>
          </w:tcPr>
          <w:p w:rsidR="00BB7DE2" w:rsidRPr="006D43F3" w:rsidRDefault="00BB7DE2" w:rsidP="00BB7DE2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D43F3">
              <w:rPr>
                <w:rFonts w:ascii="Times New Roman" w:hAnsi="Times New Roman" w:cs="Times New Roman"/>
                <w:bCs/>
                <w:lang w:eastAsia="ru-RU"/>
              </w:rPr>
              <w:t>3 783,2</w:t>
            </w:r>
          </w:p>
        </w:tc>
        <w:tc>
          <w:tcPr>
            <w:tcW w:w="401" w:type="pct"/>
            <w:shd w:val="clear" w:color="auto" w:fill="auto"/>
          </w:tcPr>
          <w:p w:rsidR="00BB7DE2" w:rsidRPr="006D43F3" w:rsidRDefault="00BB7DE2" w:rsidP="00BB7DE2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D43F3">
              <w:rPr>
                <w:rFonts w:ascii="Times New Roman" w:hAnsi="Times New Roman" w:cs="Times New Roman"/>
                <w:bCs/>
                <w:lang w:eastAsia="ru-RU"/>
              </w:rPr>
              <w:t>4 137,6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BB7DE2" w:rsidRPr="006D43F3" w:rsidRDefault="00BB7DE2" w:rsidP="00BB7DE2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D43F3">
              <w:rPr>
                <w:rFonts w:ascii="Times New Roman" w:hAnsi="Times New Roman" w:cs="Times New Roman"/>
                <w:bCs/>
                <w:lang w:eastAsia="ru-RU"/>
              </w:rPr>
              <w:t>4 354,2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B7DE2" w:rsidRPr="00E74150" w:rsidTr="00BB7DE2">
        <w:trPr>
          <w:trHeight w:val="243"/>
        </w:trPr>
        <w:tc>
          <w:tcPr>
            <w:tcW w:w="227" w:type="pct"/>
            <w:gridSpan w:val="4"/>
            <w:vMerge w:val="restart"/>
            <w:shd w:val="clear" w:color="auto" w:fill="auto"/>
          </w:tcPr>
          <w:p w:rsidR="00BB7DE2" w:rsidRDefault="00BB7DE2" w:rsidP="006D43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lang w:eastAsia="ru-RU"/>
              </w:rPr>
              <w:t>9.</w:t>
            </w:r>
          </w:p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pct"/>
            <w:gridSpan w:val="2"/>
            <w:vMerge w:val="restart"/>
            <w:shd w:val="clear" w:color="auto" w:fill="auto"/>
          </w:tcPr>
          <w:p w:rsidR="00BB7DE2" w:rsidRPr="00E74150" w:rsidRDefault="00BB7DE2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учреждениях</w:t>
            </w:r>
          </w:p>
        </w:tc>
        <w:tc>
          <w:tcPr>
            <w:tcW w:w="448" w:type="pct"/>
            <w:vMerge w:val="restart"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2022-2024</w:t>
            </w:r>
          </w:p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BB7DE2" w:rsidRPr="006D43F3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Cs/>
                <w:lang w:eastAsia="ru-RU"/>
              </w:rPr>
              <w:t>79 161,6</w:t>
            </w:r>
          </w:p>
        </w:tc>
        <w:tc>
          <w:tcPr>
            <w:tcW w:w="401" w:type="pct"/>
            <w:shd w:val="clear" w:color="auto" w:fill="auto"/>
          </w:tcPr>
          <w:p w:rsidR="00BB7DE2" w:rsidRPr="00BB7DE2" w:rsidRDefault="00BB7DE2" w:rsidP="00BB7DE2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Cs/>
                <w:lang w:eastAsia="ru-RU"/>
              </w:rPr>
              <w:t>26 424,4</w:t>
            </w:r>
          </w:p>
        </w:tc>
        <w:tc>
          <w:tcPr>
            <w:tcW w:w="401" w:type="pct"/>
            <w:shd w:val="clear" w:color="auto" w:fill="auto"/>
          </w:tcPr>
          <w:p w:rsidR="00BB7DE2" w:rsidRPr="00BB7DE2" w:rsidRDefault="00BB7DE2" w:rsidP="00BB7DE2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Cs/>
                <w:lang w:eastAsia="ru-RU"/>
              </w:rPr>
              <w:t>25 974,9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BB7DE2" w:rsidRPr="00BB7DE2" w:rsidRDefault="00BB7DE2" w:rsidP="00BB7DE2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Cs/>
                <w:lang w:eastAsia="ru-RU"/>
              </w:rPr>
              <w:t>26 762,3</w:t>
            </w:r>
          </w:p>
        </w:tc>
        <w:tc>
          <w:tcPr>
            <w:tcW w:w="749" w:type="pct"/>
            <w:vMerge w:val="restart"/>
            <w:shd w:val="clear" w:color="auto" w:fill="auto"/>
          </w:tcPr>
          <w:p w:rsidR="00BB7DE2" w:rsidRDefault="00BB7DE2" w:rsidP="00203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№№ 1, 3, 5, 7, 9, 11, 19, 23; </w:t>
            </w:r>
          </w:p>
          <w:p w:rsidR="00BB7DE2" w:rsidRPr="007B1FB5" w:rsidRDefault="00BB7DE2" w:rsidP="00203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ООШ №№ 20, 22</w:t>
            </w: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B7DE2" w:rsidRPr="00E74150" w:rsidTr="00BB7DE2">
        <w:trPr>
          <w:trHeight w:val="214"/>
        </w:trPr>
        <w:tc>
          <w:tcPr>
            <w:tcW w:w="227" w:type="pct"/>
            <w:gridSpan w:val="4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BB7DE2" w:rsidRPr="00E74150" w:rsidRDefault="00BB7DE2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BB7DE2" w:rsidRPr="00BB7DE2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BB7DE2" w:rsidRPr="00BB7DE2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BB7DE2" w:rsidRPr="00BB7DE2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BB7DE2" w:rsidRPr="00BB7DE2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B7DE2" w:rsidRPr="00E74150" w:rsidTr="006D43F3">
        <w:trPr>
          <w:trHeight w:val="214"/>
        </w:trPr>
        <w:tc>
          <w:tcPr>
            <w:tcW w:w="227" w:type="pct"/>
            <w:gridSpan w:val="4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BB7DE2" w:rsidRPr="00E74150" w:rsidRDefault="00BB7DE2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BB7DE2" w:rsidRPr="006D43F3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Cs/>
                <w:lang w:eastAsia="ru-RU"/>
              </w:rPr>
              <w:t>1 615,6</w:t>
            </w:r>
          </w:p>
        </w:tc>
        <w:tc>
          <w:tcPr>
            <w:tcW w:w="401" w:type="pct"/>
            <w:shd w:val="clear" w:color="auto" w:fill="auto"/>
          </w:tcPr>
          <w:p w:rsidR="00BB7DE2" w:rsidRPr="00BB7DE2" w:rsidRDefault="00BB7DE2" w:rsidP="00BB7DE2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Cs/>
                <w:lang w:eastAsia="ru-RU"/>
              </w:rPr>
              <w:t>539,3</w:t>
            </w:r>
          </w:p>
        </w:tc>
        <w:tc>
          <w:tcPr>
            <w:tcW w:w="401" w:type="pct"/>
            <w:shd w:val="clear" w:color="auto" w:fill="auto"/>
          </w:tcPr>
          <w:p w:rsidR="00BB7DE2" w:rsidRPr="00BB7DE2" w:rsidRDefault="00BB7DE2" w:rsidP="00BB7DE2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Cs/>
                <w:lang w:eastAsia="ru-RU"/>
              </w:rPr>
              <w:t>530,1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BB7DE2" w:rsidRPr="00BB7DE2" w:rsidRDefault="00BB7DE2" w:rsidP="00BB7DE2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Cs/>
                <w:lang w:eastAsia="ru-RU"/>
              </w:rPr>
              <w:t>546,2</w:t>
            </w:r>
          </w:p>
        </w:tc>
        <w:tc>
          <w:tcPr>
            <w:tcW w:w="749" w:type="pct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B7DE2" w:rsidRPr="00E74150" w:rsidTr="0060726D">
        <w:trPr>
          <w:trHeight w:val="214"/>
        </w:trPr>
        <w:tc>
          <w:tcPr>
            <w:tcW w:w="227" w:type="pct"/>
            <w:gridSpan w:val="4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BB7DE2" w:rsidRPr="00E74150" w:rsidRDefault="00BB7DE2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BB7DE2" w:rsidRPr="00BB7DE2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BB7DE2" w:rsidRPr="00BB7DE2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BB7DE2" w:rsidRPr="00BB7DE2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BB7DE2" w:rsidRPr="00BB7DE2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B7DE2" w:rsidRPr="00E74150" w:rsidTr="006D43F3">
        <w:trPr>
          <w:trHeight w:val="260"/>
        </w:trPr>
        <w:tc>
          <w:tcPr>
            <w:tcW w:w="227" w:type="pct"/>
            <w:gridSpan w:val="4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BB7DE2" w:rsidRPr="00E74150" w:rsidRDefault="00BB7DE2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BB7DE2" w:rsidRPr="00E74150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Cs/>
                <w:lang w:eastAsia="ru-RU"/>
              </w:rPr>
              <w:t>80 777,1</w:t>
            </w:r>
          </w:p>
        </w:tc>
        <w:tc>
          <w:tcPr>
            <w:tcW w:w="401" w:type="pct"/>
            <w:shd w:val="clear" w:color="auto" w:fill="auto"/>
          </w:tcPr>
          <w:p w:rsidR="00BB7DE2" w:rsidRPr="00BB7DE2" w:rsidRDefault="00BB7DE2" w:rsidP="00BB7DE2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Cs/>
                <w:lang w:eastAsia="ru-RU"/>
              </w:rPr>
              <w:t>26 963,6</w:t>
            </w:r>
          </w:p>
        </w:tc>
        <w:tc>
          <w:tcPr>
            <w:tcW w:w="401" w:type="pct"/>
            <w:shd w:val="clear" w:color="auto" w:fill="auto"/>
          </w:tcPr>
          <w:p w:rsidR="00BB7DE2" w:rsidRPr="00BB7DE2" w:rsidRDefault="00BB7DE2" w:rsidP="00BB7DE2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Cs/>
                <w:lang w:eastAsia="ru-RU"/>
              </w:rPr>
              <w:t>26 505,0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BB7DE2" w:rsidRPr="00BB7DE2" w:rsidRDefault="00BB7DE2" w:rsidP="00BB7DE2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Cs/>
                <w:lang w:eastAsia="ru-RU"/>
              </w:rPr>
              <w:t>27 308,5</w:t>
            </w:r>
          </w:p>
        </w:tc>
        <w:tc>
          <w:tcPr>
            <w:tcW w:w="749" w:type="pct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B7DE2" w:rsidRPr="00E74150" w:rsidTr="00BB7DE2">
        <w:trPr>
          <w:trHeight w:val="65"/>
        </w:trPr>
        <w:tc>
          <w:tcPr>
            <w:tcW w:w="227" w:type="pct"/>
            <w:gridSpan w:val="4"/>
            <w:vMerge w:val="restart"/>
            <w:shd w:val="clear" w:color="auto" w:fill="auto"/>
          </w:tcPr>
          <w:p w:rsidR="00BB7DE2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lang w:val="en-US" w:eastAsia="ru-RU"/>
              </w:rPr>
              <w:t>10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BB7DE2" w:rsidRPr="00E74150" w:rsidRDefault="00BB7DE2" w:rsidP="006D43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pct"/>
            <w:gridSpan w:val="2"/>
            <w:vMerge w:val="restart"/>
            <w:shd w:val="clear" w:color="auto" w:fill="auto"/>
          </w:tcPr>
          <w:p w:rsidR="00BB7DE2" w:rsidRPr="00E74150" w:rsidRDefault="00BB7DE2" w:rsidP="008F2D1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B7DE2">
              <w:rPr>
                <w:rFonts w:ascii="Times New Roman" w:hAnsi="Times New Roman" w:cs="Times New Roman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48" w:type="pct"/>
            <w:vMerge w:val="restart"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2022-2024</w:t>
            </w:r>
          </w:p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BB7DE2" w:rsidRPr="00E74150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Cs/>
                <w:lang w:eastAsia="ru-RU"/>
              </w:rPr>
              <w:t>104 665,2</w:t>
            </w:r>
          </w:p>
        </w:tc>
        <w:tc>
          <w:tcPr>
            <w:tcW w:w="401" w:type="pct"/>
            <w:shd w:val="clear" w:color="auto" w:fill="auto"/>
          </w:tcPr>
          <w:p w:rsidR="00BB7DE2" w:rsidRPr="00BB7DE2" w:rsidRDefault="00BB7DE2" w:rsidP="00BB7DE2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Cs/>
                <w:lang w:eastAsia="ru-RU"/>
              </w:rPr>
              <w:t>34 888,4</w:t>
            </w:r>
          </w:p>
        </w:tc>
        <w:tc>
          <w:tcPr>
            <w:tcW w:w="401" w:type="pct"/>
            <w:shd w:val="clear" w:color="auto" w:fill="auto"/>
          </w:tcPr>
          <w:p w:rsidR="00BB7DE2" w:rsidRPr="00BB7DE2" w:rsidRDefault="00BB7DE2" w:rsidP="00BB7DE2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Cs/>
                <w:lang w:eastAsia="ru-RU"/>
              </w:rPr>
              <w:t>34 888,4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BB7DE2" w:rsidRPr="00BB7DE2" w:rsidRDefault="00BB7DE2" w:rsidP="00BB7DE2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Cs/>
                <w:lang w:eastAsia="ru-RU"/>
              </w:rPr>
              <w:t>34 888,4</w:t>
            </w:r>
          </w:p>
        </w:tc>
        <w:tc>
          <w:tcPr>
            <w:tcW w:w="749" w:type="pct"/>
            <w:vMerge w:val="restart"/>
            <w:shd w:val="clear" w:color="auto" w:fill="auto"/>
          </w:tcPr>
          <w:p w:rsidR="00BB7DE2" w:rsidRDefault="00BB7DE2" w:rsidP="00203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№№ 1, 3, 5, 7, 9, 11, 19, 23; </w:t>
            </w:r>
          </w:p>
          <w:p w:rsidR="00BB7DE2" w:rsidRPr="007B1FB5" w:rsidRDefault="00BB7DE2" w:rsidP="00203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ООШ №№ 20, 22</w:t>
            </w: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B7DE2" w:rsidRPr="00E74150" w:rsidTr="00BB7DE2">
        <w:trPr>
          <w:trHeight w:val="65"/>
        </w:trPr>
        <w:tc>
          <w:tcPr>
            <w:tcW w:w="227" w:type="pct"/>
            <w:gridSpan w:val="4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BB7DE2" w:rsidRPr="00E74150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Cs/>
                <w:lang w:eastAsia="ru-RU"/>
              </w:rPr>
              <w:t>4 757,5</w:t>
            </w:r>
          </w:p>
        </w:tc>
        <w:tc>
          <w:tcPr>
            <w:tcW w:w="401" w:type="pct"/>
            <w:shd w:val="clear" w:color="auto" w:fill="auto"/>
          </w:tcPr>
          <w:p w:rsidR="00BB7DE2" w:rsidRPr="00BB7DE2" w:rsidRDefault="00BB7DE2" w:rsidP="00BB7DE2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Cs/>
                <w:lang w:eastAsia="ru-RU"/>
              </w:rPr>
              <w:t>1 585,8</w:t>
            </w:r>
          </w:p>
        </w:tc>
        <w:tc>
          <w:tcPr>
            <w:tcW w:w="401" w:type="pct"/>
            <w:shd w:val="clear" w:color="auto" w:fill="auto"/>
          </w:tcPr>
          <w:p w:rsidR="00BB7DE2" w:rsidRPr="00BB7DE2" w:rsidRDefault="00BB7DE2" w:rsidP="00BB7DE2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Cs/>
                <w:lang w:eastAsia="ru-RU"/>
              </w:rPr>
              <w:t>1 585,8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BB7DE2" w:rsidRPr="00BB7DE2" w:rsidRDefault="00BB7DE2" w:rsidP="00BB7DE2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Cs/>
                <w:lang w:eastAsia="ru-RU"/>
              </w:rPr>
              <w:t>1 585,8</w:t>
            </w:r>
          </w:p>
        </w:tc>
        <w:tc>
          <w:tcPr>
            <w:tcW w:w="749" w:type="pct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B7DE2" w:rsidRPr="00E74150" w:rsidTr="0060726D">
        <w:trPr>
          <w:trHeight w:val="65"/>
        </w:trPr>
        <w:tc>
          <w:tcPr>
            <w:tcW w:w="227" w:type="pct"/>
            <w:gridSpan w:val="4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BB7DE2" w:rsidRPr="00E74150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E74150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BB7DE2" w:rsidRPr="00E74150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E74150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BB7DE2" w:rsidRPr="00E74150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E74150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BB7DE2" w:rsidRPr="00E74150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E74150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B7DE2" w:rsidRPr="00E74150" w:rsidTr="0060726D">
        <w:trPr>
          <w:trHeight w:val="65"/>
        </w:trPr>
        <w:tc>
          <w:tcPr>
            <w:tcW w:w="227" w:type="pct"/>
            <w:gridSpan w:val="4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BB7DE2" w:rsidRPr="00E74150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E74150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BB7DE2" w:rsidRPr="00E74150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E74150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BB7DE2" w:rsidRPr="00E74150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E74150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BB7DE2" w:rsidRPr="00E74150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E74150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B7DE2" w:rsidRPr="00E74150" w:rsidTr="0060726D">
        <w:trPr>
          <w:trHeight w:val="219"/>
        </w:trPr>
        <w:tc>
          <w:tcPr>
            <w:tcW w:w="227" w:type="pct"/>
            <w:gridSpan w:val="4"/>
            <w:vMerge/>
            <w:shd w:val="clear" w:color="auto" w:fill="auto"/>
          </w:tcPr>
          <w:p w:rsidR="00BB7DE2" w:rsidRPr="00E74150" w:rsidRDefault="00BB7DE2" w:rsidP="005C47E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94" w:type="pct"/>
            <w:gridSpan w:val="2"/>
            <w:vMerge/>
            <w:shd w:val="clear" w:color="auto" w:fill="auto"/>
          </w:tcPr>
          <w:p w:rsidR="00BB7DE2" w:rsidRPr="00E74150" w:rsidRDefault="00BB7DE2" w:rsidP="005C47EA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BB7DE2" w:rsidRPr="00E74150" w:rsidRDefault="00BB7DE2" w:rsidP="005C47EA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BB7DE2" w:rsidRPr="005C47EA" w:rsidRDefault="00BB7DE2" w:rsidP="0020331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5C47EA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5" w:type="pct"/>
            <w:shd w:val="clear" w:color="auto" w:fill="auto"/>
          </w:tcPr>
          <w:p w:rsidR="00BB7DE2" w:rsidRPr="00BB7DE2" w:rsidRDefault="00BB7DE2" w:rsidP="00BB7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Cs/>
                <w:lang w:eastAsia="ru-RU"/>
              </w:rPr>
              <w:t>109 422,7</w:t>
            </w:r>
          </w:p>
        </w:tc>
        <w:tc>
          <w:tcPr>
            <w:tcW w:w="401" w:type="pct"/>
            <w:shd w:val="clear" w:color="auto" w:fill="auto"/>
          </w:tcPr>
          <w:p w:rsidR="00BB7DE2" w:rsidRPr="00BB7DE2" w:rsidRDefault="00BB7DE2" w:rsidP="00BB7DE2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Cs/>
                <w:lang w:eastAsia="ru-RU"/>
              </w:rPr>
              <w:t>36 474,2</w:t>
            </w:r>
          </w:p>
        </w:tc>
        <w:tc>
          <w:tcPr>
            <w:tcW w:w="401" w:type="pct"/>
            <w:shd w:val="clear" w:color="auto" w:fill="auto"/>
          </w:tcPr>
          <w:p w:rsidR="00BB7DE2" w:rsidRPr="00BB7DE2" w:rsidRDefault="00BB7DE2" w:rsidP="00BB7DE2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Cs/>
                <w:lang w:eastAsia="ru-RU"/>
              </w:rPr>
              <w:t>36 474,2</w:t>
            </w:r>
          </w:p>
        </w:tc>
        <w:tc>
          <w:tcPr>
            <w:tcW w:w="413" w:type="pct"/>
            <w:gridSpan w:val="3"/>
            <w:shd w:val="clear" w:color="auto" w:fill="auto"/>
          </w:tcPr>
          <w:p w:rsidR="00BB7DE2" w:rsidRPr="00BB7DE2" w:rsidRDefault="00BB7DE2" w:rsidP="00BB7DE2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Cs/>
                <w:lang w:eastAsia="ru-RU"/>
              </w:rPr>
              <w:t>36 474,2</w:t>
            </w:r>
          </w:p>
        </w:tc>
        <w:tc>
          <w:tcPr>
            <w:tcW w:w="749" w:type="pct"/>
            <w:vMerge/>
            <w:shd w:val="clear" w:color="auto" w:fill="auto"/>
          </w:tcPr>
          <w:p w:rsidR="00BB7DE2" w:rsidRPr="00E74150" w:rsidRDefault="00BB7DE2" w:rsidP="005C47E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B7DE2" w:rsidRPr="00E74150" w:rsidTr="0060726D">
        <w:trPr>
          <w:trHeight w:val="65"/>
        </w:trPr>
        <w:tc>
          <w:tcPr>
            <w:tcW w:w="2269" w:type="pct"/>
            <w:gridSpan w:val="7"/>
            <w:vMerge w:val="restart"/>
            <w:shd w:val="clear" w:color="auto" w:fill="auto"/>
            <w:vAlign w:val="center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  <w:t>Итого по мероприятию 1</w:t>
            </w:r>
          </w:p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BB7DE2" w:rsidRPr="00BB7DE2" w:rsidRDefault="00BB7DE2" w:rsidP="00006C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/>
                <w:bCs/>
                <w:lang w:eastAsia="ru-RU"/>
              </w:rPr>
              <w:t>183 826,7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BB7DE2" w:rsidRPr="00BB7DE2" w:rsidRDefault="00BB7DE2" w:rsidP="00006C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/>
                <w:bCs/>
                <w:lang w:eastAsia="ru-RU"/>
              </w:rPr>
              <w:t>61 312,8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BB7DE2" w:rsidRPr="00BB7DE2" w:rsidRDefault="00BB7DE2" w:rsidP="00006C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/>
                <w:bCs/>
                <w:lang w:eastAsia="ru-RU"/>
              </w:rPr>
              <w:t>60 863,3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BB7DE2" w:rsidRPr="00BB7DE2" w:rsidRDefault="00BB7DE2" w:rsidP="00006C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/>
                <w:bCs/>
                <w:lang w:eastAsia="ru-RU"/>
              </w:rPr>
              <w:t>61 650,6</w:t>
            </w:r>
          </w:p>
        </w:tc>
        <w:tc>
          <w:tcPr>
            <w:tcW w:w="749" w:type="pct"/>
            <w:vMerge w:val="restart"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DE2" w:rsidRPr="00E74150" w:rsidTr="0060726D">
        <w:trPr>
          <w:trHeight w:val="65"/>
        </w:trPr>
        <w:tc>
          <w:tcPr>
            <w:tcW w:w="2269" w:type="pct"/>
            <w:gridSpan w:val="7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BB7DE2" w:rsidRPr="00BB7DE2" w:rsidRDefault="00006C5F" w:rsidP="00006C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06C5F">
              <w:rPr>
                <w:rFonts w:ascii="Times New Roman" w:hAnsi="Times New Roman" w:cs="Times New Roman"/>
                <w:b/>
                <w:bCs/>
                <w:lang w:eastAsia="ru-RU"/>
              </w:rPr>
              <w:t>1 417 392,9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BB7DE2" w:rsidRPr="00BB7DE2" w:rsidRDefault="00BB7DE2" w:rsidP="00006C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/>
                <w:bCs/>
                <w:lang w:eastAsia="ru-RU"/>
              </w:rPr>
              <w:t>461 714,1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BB7DE2" w:rsidRPr="00BB7DE2" w:rsidRDefault="00BB7DE2" w:rsidP="00006C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/>
                <w:bCs/>
                <w:lang w:eastAsia="ru-RU"/>
              </w:rPr>
              <w:t>469 527,5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BB7DE2" w:rsidRPr="00BB7DE2" w:rsidRDefault="00BB7DE2" w:rsidP="00006C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/>
                <w:bCs/>
                <w:lang w:eastAsia="ru-RU"/>
              </w:rPr>
              <w:t>486 151,2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B7DE2" w:rsidRPr="00E74150" w:rsidTr="0060726D">
        <w:trPr>
          <w:trHeight w:val="65"/>
        </w:trPr>
        <w:tc>
          <w:tcPr>
            <w:tcW w:w="2269" w:type="pct"/>
            <w:gridSpan w:val="7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BB7DE2" w:rsidRPr="00BB7DE2" w:rsidRDefault="00006C5F" w:rsidP="00006C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06C5F">
              <w:rPr>
                <w:rFonts w:ascii="Times New Roman" w:hAnsi="Times New Roman" w:cs="Times New Roman"/>
                <w:b/>
                <w:bCs/>
                <w:lang w:eastAsia="ru-RU"/>
              </w:rPr>
              <w:t>459 798,1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BB7DE2" w:rsidRPr="00BB7DE2" w:rsidRDefault="00BB7DE2" w:rsidP="00006C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/>
                <w:bCs/>
                <w:lang w:eastAsia="ru-RU"/>
              </w:rPr>
              <w:t>151 657,9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BB7DE2" w:rsidRPr="00BB7DE2" w:rsidRDefault="00BB7DE2" w:rsidP="00006C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/>
                <w:bCs/>
                <w:lang w:eastAsia="ru-RU"/>
              </w:rPr>
              <w:t>155 457,6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BB7DE2" w:rsidRPr="00BB7DE2" w:rsidRDefault="00BB7DE2" w:rsidP="00006C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/>
                <w:bCs/>
                <w:lang w:eastAsia="ru-RU"/>
              </w:rPr>
              <w:t>159 472,2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B7DE2" w:rsidRPr="00E74150" w:rsidTr="0060726D">
        <w:trPr>
          <w:trHeight w:val="65"/>
        </w:trPr>
        <w:tc>
          <w:tcPr>
            <w:tcW w:w="2269" w:type="pct"/>
            <w:gridSpan w:val="7"/>
            <w:vMerge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BB7DE2" w:rsidRPr="00BB7DE2" w:rsidRDefault="00BB7DE2" w:rsidP="00006C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BB7DE2" w:rsidRPr="00BB7DE2" w:rsidRDefault="00BB7DE2" w:rsidP="00006C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BB7DE2" w:rsidRPr="00BB7DE2" w:rsidRDefault="00BB7DE2" w:rsidP="00006C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BB7DE2" w:rsidRPr="00BB7DE2" w:rsidRDefault="00BB7DE2" w:rsidP="00006C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B7DE2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006C5F" w:rsidRPr="00E74150" w:rsidTr="00BB7DE2">
        <w:trPr>
          <w:trHeight w:val="65"/>
        </w:trPr>
        <w:tc>
          <w:tcPr>
            <w:tcW w:w="2269" w:type="pct"/>
            <w:gridSpan w:val="7"/>
            <w:vMerge/>
            <w:shd w:val="clear" w:color="auto" w:fill="auto"/>
          </w:tcPr>
          <w:p w:rsidR="00006C5F" w:rsidRPr="00E74150" w:rsidRDefault="00006C5F" w:rsidP="00006C5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006C5F" w:rsidRPr="00E74150" w:rsidRDefault="00006C5F" w:rsidP="00006C5F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5" w:type="pct"/>
            <w:shd w:val="clear" w:color="auto" w:fill="auto"/>
          </w:tcPr>
          <w:p w:rsidR="00006C5F" w:rsidRPr="00BB7DE2" w:rsidRDefault="00006C5F" w:rsidP="00006C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06C5F">
              <w:rPr>
                <w:rFonts w:ascii="Times New Roman" w:hAnsi="Times New Roman" w:cs="Times New Roman"/>
                <w:b/>
                <w:bCs/>
                <w:lang w:eastAsia="ru-RU"/>
              </w:rPr>
              <w:t>2 061 017,7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006C5F" w:rsidRPr="00006C5F" w:rsidRDefault="00006C5F" w:rsidP="00006C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06C5F">
              <w:rPr>
                <w:rFonts w:ascii="Times New Roman" w:hAnsi="Times New Roman" w:cs="Times New Roman"/>
                <w:b/>
                <w:bCs/>
                <w:lang w:eastAsia="ru-RU"/>
              </w:rPr>
              <w:t>674 684,8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006C5F" w:rsidRPr="00006C5F" w:rsidRDefault="00006C5F" w:rsidP="00006C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06C5F">
              <w:rPr>
                <w:rFonts w:ascii="Times New Roman" w:hAnsi="Times New Roman" w:cs="Times New Roman"/>
                <w:b/>
                <w:bCs/>
                <w:lang w:eastAsia="ru-RU"/>
              </w:rPr>
              <w:t>685 848,5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006C5F" w:rsidRPr="00006C5F" w:rsidRDefault="00006C5F" w:rsidP="00006C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06C5F">
              <w:rPr>
                <w:rFonts w:ascii="Times New Roman" w:hAnsi="Times New Roman" w:cs="Times New Roman"/>
                <w:b/>
                <w:bCs/>
                <w:lang w:eastAsia="ru-RU"/>
              </w:rPr>
              <w:t>707 274,1</w:t>
            </w: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006C5F" w:rsidRPr="00E74150" w:rsidRDefault="00006C5F" w:rsidP="00006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B7DE2" w:rsidRPr="00E74150" w:rsidTr="00015889">
        <w:trPr>
          <w:trHeight w:val="70"/>
        </w:trPr>
        <w:tc>
          <w:tcPr>
            <w:tcW w:w="5000" w:type="pct"/>
            <w:gridSpan w:val="15"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Мероприятие 2. Создание условий для повышения качества и конкурентоспособности общего образования</w:t>
            </w:r>
            <w:r w:rsidRPr="00E74150"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BB7DE2" w:rsidRPr="00E74150" w:rsidTr="0060726D">
        <w:trPr>
          <w:trHeight w:val="50"/>
        </w:trPr>
        <w:tc>
          <w:tcPr>
            <w:tcW w:w="177" w:type="pct"/>
            <w:vMerge w:val="restart"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2.1.</w:t>
            </w:r>
          </w:p>
        </w:tc>
        <w:tc>
          <w:tcPr>
            <w:tcW w:w="1642" w:type="pct"/>
            <w:gridSpan w:val="4"/>
            <w:vMerge w:val="restart"/>
            <w:shd w:val="clear" w:color="auto" w:fill="auto"/>
          </w:tcPr>
          <w:p w:rsidR="0080480F" w:rsidRPr="00101D14" w:rsidRDefault="00BB7DE2" w:rsidP="00793563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BB7DE2">
              <w:rPr>
                <w:rFonts w:ascii="Times New Roman" w:hAnsi="Times New Roman" w:cs="Times New Roman"/>
                <w:lang w:eastAsia="ru-RU"/>
              </w:rPr>
              <w:t>Замена окон в муниципальных общеобразовательных организациях</w:t>
            </w:r>
          </w:p>
          <w:p w:rsidR="00BB7DE2" w:rsidRPr="00101D14" w:rsidRDefault="00BB7DE2" w:rsidP="00793563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50" w:type="pct"/>
            <w:gridSpan w:val="2"/>
            <w:vMerge w:val="restart"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  <w:tc>
          <w:tcPr>
            <w:tcW w:w="362" w:type="pct"/>
            <w:shd w:val="clear" w:color="auto" w:fill="auto"/>
          </w:tcPr>
          <w:p w:rsidR="00BB7DE2" w:rsidRPr="00E74150" w:rsidRDefault="00BB7DE2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</w:tcPr>
          <w:p w:rsidR="00BB7DE2" w:rsidRPr="00E74150" w:rsidRDefault="00BB7DE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61" w:type="pct"/>
            <w:gridSpan w:val="2"/>
            <w:vMerge w:val="restart"/>
            <w:shd w:val="clear" w:color="auto" w:fill="auto"/>
          </w:tcPr>
          <w:p w:rsidR="00BB7DE2" w:rsidRDefault="00BB7DE2" w:rsidP="00F04E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1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Отдел образования,    </w:t>
            </w: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>МБОУ СОШ №№ 1</w:t>
            </w:r>
            <w:r w:rsidR="0080480F">
              <w:rPr>
                <w:rFonts w:ascii="Times New Roman" w:hAnsi="Times New Roman" w:cs="Times New Roman"/>
                <w:sz w:val="20"/>
                <w:szCs w:val="20"/>
              </w:rPr>
              <w:t>1,23</w:t>
            </w: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BB7DE2" w:rsidRPr="00E74150" w:rsidRDefault="00BB7DE2" w:rsidP="00850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80F" w:rsidRPr="00E74150" w:rsidTr="0080480F">
        <w:trPr>
          <w:trHeight w:val="50"/>
        </w:trPr>
        <w:tc>
          <w:tcPr>
            <w:tcW w:w="177" w:type="pct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2" w:type="pct"/>
            <w:gridSpan w:val="4"/>
            <w:vMerge/>
            <w:shd w:val="clear" w:color="auto" w:fill="auto"/>
          </w:tcPr>
          <w:p w:rsidR="0080480F" w:rsidRPr="00E74150" w:rsidRDefault="0080480F" w:rsidP="00712A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0" w:type="pct"/>
            <w:gridSpan w:val="2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80480F" w:rsidRPr="00E74150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11 849,1</w:t>
            </w:r>
          </w:p>
        </w:tc>
        <w:tc>
          <w:tcPr>
            <w:tcW w:w="401" w:type="pct"/>
            <w:shd w:val="clear" w:color="auto" w:fill="auto"/>
          </w:tcPr>
          <w:p w:rsidR="0080480F" w:rsidRPr="0080480F" w:rsidRDefault="0080480F" w:rsidP="0080480F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11 849,1</w:t>
            </w:r>
          </w:p>
        </w:tc>
        <w:tc>
          <w:tcPr>
            <w:tcW w:w="401" w:type="pct"/>
            <w:shd w:val="clear" w:color="auto" w:fill="auto"/>
          </w:tcPr>
          <w:p w:rsidR="0080480F" w:rsidRPr="0080480F" w:rsidRDefault="0080480F" w:rsidP="0080480F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gridSpan w:val="2"/>
            <w:shd w:val="clear" w:color="auto" w:fill="auto"/>
          </w:tcPr>
          <w:p w:rsidR="0080480F" w:rsidRPr="0080480F" w:rsidRDefault="0080480F" w:rsidP="0080480F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61" w:type="pct"/>
            <w:gridSpan w:val="2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80480F" w:rsidRPr="00E74150" w:rsidTr="0060726D">
        <w:trPr>
          <w:trHeight w:val="278"/>
        </w:trPr>
        <w:tc>
          <w:tcPr>
            <w:tcW w:w="177" w:type="pct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2" w:type="pct"/>
            <w:gridSpan w:val="4"/>
            <w:vMerge/>
            <w:shd w:val="clear" w:color="auto" w:fill="auto"/>
          </w:tcPr>
          <w:p w:rsidR="0080480F" w:rsidRPr="00E74150" w:rsidRDefault="0080480F" w:rsidP="00712A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0" w:type="pct"/>
            <w:gridSpan w:val="2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405" w:type="pct"/>
            <w:shd w:val="clear" w:color="auto" w:fill="auto"/>
          </w:tcPr>
          <w:p w:rsidR="0080480F" w:rsidRPr="0080480F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623,6</w:t>
            </w:r>
          </w:p>
        </w:tc>
        <w:tc>
          <w:tcPr>
            <w:tcW w:w="401" w:type="pct"/>
            <w:shd w:val="clear" w:color="auto" w:fill="auto"/>
          </w:tcPr>
          <w:p w:rsidR="0080480F" w:rsidRPr="0080480F" w:rsidRDefault="0080480F" w:rsidP="0080480F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623,6</w:t>
            </w:r>
          </w:p>
        </w:tc>
        <w:tc>
          <w:tcPr>
            <w:tcW w:w="401" w:type="pct"/>
            <w:shd w:val="clear" w:color="auto" w:fill="auto"/>
          </w:tcPr>
          <w:p w:rsidR="0080480F" w:rsidRPr="0080480F" w:rsidRDefault="0080480F" w:rsidP="0080480F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gridSpan w:val="2"/>
            <w:shd w:val="clear" w:color="auto" w:fill="auto"/>
          </w:tcPr>
          <w:p w:rsidR="0080480F" w:rsidRPr="0080480F" w:rsidRDefault="0080480F" w:rsidP="0080480F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61" w:type="pct"/>
            <w:gridSpan w:val="2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80480F" w:rsidRPr="00E74150" w:rsidTr="0080480F">
        <w:trPr>
          <w:trHeight w:val="50"/>
        </w:trPr>
        <w:tc>
          <w:tcPr>
            <w:tcW w:w="177" w:type="pct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2" w:type="pct"/>
            <w:gridSpan w:val="4"/>
            <w:vMerge/>
            <w:shd w:val="clear" w:color="auto" w:fill="auto"/>
          </w:tcPr>
          <w:p w:rsidR="0080480F" w:rsidRPr="00E74150" w:rsidRDefault="0080480F" w:rsidP="00712A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0" w:type="pct"/>
            <w:gridSpan w:val="2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05" w:type="pct"/>
            <w:shd w:val="clear" w:color="auto" w:fill="auto"/>
          </w:tcPr>
          <w:p w:rsidR="0080480F" w:rsidRPr="0080480F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E26FB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</w:tcPr>
          <w:p w:rsidR="0080480F" w:rsidRPr="0080480F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E26FB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0480F" w:rsidRPr="00850520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052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,0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</w:tcPr>
          <w:p w:rsidR="0080480F" w:rsidRPr="00850520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</w:t>
            </w:r>
            <w:r w:rsidRPr="00850520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61" w:type="pct"/>
            <w:gridSpan w:val="2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80480F" w:rsidRPr="00E74150" w:rsidTr="0080480F">
        <w:trPr>
          <w:trHeight w:val="50"/>
        </w:trPr>
        <w:tc>
          <w:tcPr>
            <w:tcW w:w="177" w:type="pct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2" w:type="pct"/>
            <w:gridSpan w:val="4"/>
            <w:vMerge/>
            <w:shd w:val="clear" w:color="auto" w:fill="auto"/>
          </w:tcPr>
          <w:p w:rsidR="0080480F" w:rsidRPr="00E74150" w:rsidRDefault="0080480F" w:rsidP="00712A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0" w:type="pct"/>
            <w:gridSpan w:val="2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5" w:type="pct"/>
            <w:shd w:val="clear" w:color="auto" w:fill="auto"/>
          </w:tcPr>
          <w:p w:rsidR="0080480F" w:rsidRPr="0080480F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12 472,8</w:t>
            </w:r>
          </w:p>
        </w:tc>
        <w:tc>
          <w:tcPr>
            <w:tcW w:w="401" w:type="pct"/>
            <w:shd w:val="clear" w:color="auto" w:fill="auto"/>
          </w:tcPr>
          <w:p w:rsidR="0080480F" w:rsidRPr="0080480F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12 472,8</w:t>
            </w:r>
          </w:p>
        </w:tc>
        <w:tc>
          <w:tcPr>
            <w:tcW w:w="401" w:type="pct"/>
            <w:shd w:val="clear" w:color="auto" w:fill="auto"/>
          </w:tcPr>
          <w:p w:rsidR="0080480F" w:rsidRPr="0080480F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gridSpan w:val="2"/>
            <w:shd w:val="clear" w:color="auto" w:fill="auto"/>
          </w:tcPr>
          <w:p w:rsidR="0080480F" w:rsidRPr="0080480F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61" w:type="pct"/>
            <w:gridSpan w:val="2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80480F" w:rsidRPr="00E74150" w:rsidTr="0080480F">
        <w:trPr>
          <w:trHeight w:val="50"/>
        </w:trPr>
        <w:tc>
          <w:tcPr>
            <w:tcW w:w="177" w:type="pct"/>
            <w:vMerge w:val="restart"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2.2.</w:t>
            </w:r>
          </w:p>
        </w:tc>
        <w:tc>
          <w:tcPr>
            <w:tcW w:w="1642" w:type="pct"/>
            <w:gridSpan w:val="4"/>
            <w:vMerge w:val="restart"/>
            <w:shd w:val="clear" w:color="auto" w:fill="auto"/>
          </w:tcPr>
          <w:p w:rsidR="0080480F" w:rsidRPr="001B2490" w:rsidRDefault="0080480F" w:rsidP="003C024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B7DE2">
              <w:rPr>
                <w:rFonts w:ascii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450" w:type="pct"/>
            <w:gridSpan w:val="2"/>
            <w:vMerge w:val="restart"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2022-2023</w:t>
            </w:r>
          </w:p>
        </w:tc>
        <w:tc>
          <w:tcPr>
            <w:tcW w:w="362" w:type="pct"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405" w:type="pct"/>
            <w:shd w:val="clear" w:color="auto" w:fill="auto"/>
          </w:tcPr>
          <w:p w:rsidR="0080480F" w:rsidRPr="0080480F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968,5</w:t>
            </w:r>
          </w:p>
        </w:tc>
        <w:tc>
          <w:tcPr>
            <w:tcW w:w="401" w:type="pct"/>
            <w:shd w:val="clear" w:color="auto" w:fill="auto"/>
          </w:tcPr>
          <w:p w:rsidR="0080480F" w:rsidRPr="0080480F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</w:tcPr>
          <w:p w:rsidR="0080480F" w:rsidRPr="0080480F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968,5</w:t>
            </w:r>
          </w:p>
        </w:tc>
        <w:tc>
          <w:tcPr>
            <w:tcW w:w="401" w:type="pct"/>
            <w:gridSpan w:val="2"/>
            <w:shd w:val="clear" w:color="auto" w:fill="auto"/>
          </w:tcPr>
          <w:p w:rsidR="0080480F" w:rsidRPr="0080480F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61" w:type="pct"/>
            <w:gridSpan w:val="2"/>
            <w:vMerge w:val="restart"/>
            <w:shd w:val="clear" w:color="auto" w:fill="auto"/>
          </w:tcPr>
          <w:p w:rsidR="0080480F" w:rsidRPr="001B2490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B249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Отдел образования,</w:t>
            </w:r>
            <w:r w:rsidRPr="001B2490">
              <w:rPr>
                <w:rFonts w:ascii="Times New Roman" w:hAnsi="Times New Roman" w:cs="Times New Roman"/>
                <w:sz w:val="20"/>
                <w:szCs w:val="20"/>
              </w:rPr>
              <w:t xml:space="preserve"> МБОУ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B2490">
              <w:rPr>
                <w:rFonts w:ascii="Times New Roman" w:hAnsi="Times New Roman" w:cs="Times New Roman"/>
                <w:sz w:val="20"/>
                <w:szCs w:val="20"/>
              </w:rPr>
              <w:t>ОШ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11,23</w:t>
            </w:r>
          </w:p>
        </w:tc>
      </w:tr>
      <w:tr w:rsidR="0080480F" w:rsidRPr="00E74150" w:rsidTr="0060726D">
        <w:trPr>
          <w:trHeight w:val="50"/>
        </w:trPr>
        <w:tc>
          <w:tcPr>
            <w:tcW w:w="177" w:type="pct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2" w:type="pct"/>
            <w:gridSpan w:val="4"/>
            <w:vMerge/>
            <w:shd w:val="clear" w:color="auto" w:fill="auto"/>
          </w:tcPr>
          <w:p w:rsidR="0080480F" w:rsidRPr="00E74150" w:rsidRDefault="0080480F" w:rsidP="00712A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0" w:type="pct"/>
            <w:gridSpan w:val="2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80480F" w:rsidRPr="00E74150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0480F" w:rsidRPr="00E74150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0480F" w:rsidRPr="00E74150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</w:tcPr>
          <w:p w:rsidR="0080480F" w:rsidRPr="00E74150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61" w:type="pct"/>
            <w:gridSpan w:val="2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0480F" w:rsidRPr="00E74150" w:rsidTr="0060726D">
        <w:trPr>
          <w:trHeight w:val="212"/>
        </w:trPr>
        <w:tc>
          <w:tcPr>
            <w:tcW w:w="177" w:type="pct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2" w:type="pct"/>
            <w:gridSpan w:val="4"/>
            <w:vMerge/>
            <w:shd w:val="clear" w:color="auto" w:fill="auto"/>
          </w:tcPr>
          <w:p w:rsidR="0080480F" w:rsidRPr="00E74150" w:rsidRDefault="0080480F" w:rsidP="00712A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0" w:type="pct"/>
            <w:gridSpan w:val="2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405" w:type="pct"/>
            <w:shd w:val="clear" w:color="auto" w:fill="auto"/>
          </w:tcPr>
          <w:p w:rsidR="0080480F" w:rsidRPr="0080480F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51,0</w:t>
            </w:r>
          </w:p>
        </w:tc>
        <w:tc>
          <w:tcPr>
            <w:tcW w:w="401" w:type="pct"/>
            <w:shd w:val="clear" w:color="auto" w:fill="auto"/>
          </w:tcPr>
          <w:p w:rsidR="0080480F" w:rsidRPr="0080480F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</w:tcPr>
          <w:p w:rsidR="0080480F" w:rsidRPr="0080480F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51,0</w:t>
            </w:r>
          </w:p>
        </w:tc>
        <w:tc>
          <w:tcPr>
            <w:tcW w:w="401" w:type="pct"/>
            <w:gridSpan w:val="2"/>
            <w:shd w:val="clear" w:color="auto" w:fill="auto"/>
          </w:tcPr>
          <w:p w:rsidR="0080480F" w:rsidRPr="0080480F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61" w:type="pct"/>
            <w:gridSpan w:val="2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0480F" w:rsidRPr="00E74150" w:rsidTr="0060726D">
        <w:trPr>
          <w:trHeight w:val="50"/>
        </w:trPr>
        <w:tc>
          <w:tcPr>
            <w:tcW w:w="177" w:type="pct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2" w:type="pct"/>
            <w:gridSpan w:val="4"/>
            <w:vMerge/>
            <w:shd w:val="clear" w:color="auto" w:fill="auto"/>
          </w:tcPr>
          <w:p w:rsidR="0080480F" w:rsidRPr="00E74150" w:rsidRDefault="0080480F" w:rsidP="00712A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0" w:type="pct"/>
            <w:gridSpan w:val="2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80480F" w:rsidRPr="00E74150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0480F" w:rsidRPr="00E74150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0480F" w:rsidRPr="00E74150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</w:tcPr>
          <w:p w:rsidR="0080480F" w:rsidRPr="00E74150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61" w:type="pct"/>
            <w:gridSpan w:val="2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0480F" w:rsidRPr="00E74150" w:rsidTr="0080480F">
        <w:trPr>
          <w:trHeight w:val="207"/>
        </w:trPr>
        <w:tc>
          <w:tcPr>
            <w:tcW w:w="177" w:type="pct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2" w:type="pct"/>
            <w:gridSpan w:val="4"/>
            <w:vMerge/>
            <w:shd w:val="clear" w:color="auto" w:fill="auto"/>
          </w:tcPr>
          <w:p w:rsidR="0080480F" w:rsidRPr="00E74150" w:rsidRDefault="0080480F" w:rsidP="00712A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0" w:type="pct"/>
            <w:gridSpan w:val="2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5" w:type="pct"/>
            <w:shd w:val="clear" w:color="auto" w:fill="auto"/>
          </w:tcPr>
          <w:p w:rsidR="0080480F" w:rsidRPr="0080480F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1 019,5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0480F" w:rsidRPr="0080480F" w:rsidRDefault="0080480F" w:rsidP="0080480F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0480F" w:rsidRPr="0080480F" w:rsidRDefault="0080480F" w:rsidP="0080480F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1 019,5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</w:tcPr>
          <w:p w:rsidR="0080480F" w:rsidRPr="0080480F" w:rsidRDefault="0080480F" w:rsidP="0080480F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61" w:type="pct"/>
            <w:gridSpan w:val="2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0480F" w:rsidRPr="00E74150" w:rsidTr="00961387">
        <w:trPr>
          <w:trHeight w:val="230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80480F" w:rsidRPr="00E74150" w:rsidRDefault="0080480F" w:rsidP="0020331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2.3</w:t>
            </w:r>
            <w:r w:rsidRPr="00E74150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637" w:type="pct"/>
            <w:gridSpan w:val="3"/>
            <w:vMerge w:val="restart"/>
            <w:shd w:val="clear" w:color="auto" w:fill="auto"/>
          </w:tcPr>
          <w:p w:rsidR="0080480F" w:rsidRPr="001B2490" w:rsidRDefault="0080480F" w:rsidP="0020331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B7DE2">
              <w:rPr>
                <w:rFonts w:ascii="Times New Roman" w:hAnsi="Times New Roman" w:cs="Times New Roman"/>
                <w:lang w:eastAsia="ru-RU"/>
              </w:rPr>
              <w:t>Модернизация и укрепление материально-технической базы муниципальных бюджетных учреждений</w:t>
            </w:r>
          </w:p>
        </w:tc>
        <w:tc>
          <w:tcPr>
            <w:tcW w:w="450" w:type="pct"/>
            <w:gridSpan w:val="2"/>
            <w:vMerge w:val="restart"/>
            <w:shd w:val="clear" w:color="auto" w:fill="auto"/>
          </w:tcPr>
          <w:p w:rsidR="0080480F" w:rsidRPr="00E74150" w:rsidRDefault="0080480F" w:rsidP="0020331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2022</w:t>
            </w:r>
            <w:r w:rsidR="0074589D">
              <w:rPr>
                <w:rFonts w:ascii="Times New Roman" w:hAnsi="Times New Roman" w:cs="Times New Roman"/>
                <w:lang w:eastAsia="ru-RU"/>
              </w:rPr>
              <w:t>-2024</w:t>
            </w:r>
          </w:p>
        </w:tc>
        <w:tc>
          <w:tcPr>
            <w:tcW w:w="362" w:type="pct"/>
            <w:shd w:val="clear" w:color="auto" w:fill="auto"/>
          </w:tcPr>
          <w:p w:rsidR="0080480F" w:rsidRPr="00E74150" w:rsidRDefault="0080480F" w:rsidP="0020331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80480F" w:rsidRPr="00E74150" w:rsidRDefault="0080480F" w:rsidP="0020331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0480F" w:rsidRPr="00E74150" w:rsidRDefault="0080480F" w:rsidP="0020331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0480F" w:rsidRPr="00E74150" w:rsidRDefault="0080480F" w:rsidP="0020331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80480F" w:rsidRPr="00E74150" w:rsidRDefault="0080480F" w:rsidP="0020331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72" w:type="pct"/>
            <w:gridSpan w:val="3"/>
            <w:vMerge w:val="restart"/>
            <w:shd w:val="clear" w:color="auto" w:fill="auto"/>
          </w:tcPr>
          <w:p w:rsidR="0080480F" w:rsidRDefault="0080480F" w:rsidP="00804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49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Отдел образования,</w:t>
            </w:r>
            <w:r w:rsidRPr="001B2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№№ 1, 3, 5, 7, 9, 11, 19, 23; </w:t>
            </w:r>
          </w:p>
          <w:p w:rsidR="0080480F" w:rsidRPr="00030FA4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ООШ №№ 20, 22</w:t>
            </w:r>
          </w:p>
          <w:p w:rsidR="0080480F" w:rsidRPr="001B2490" w:rsidRDefault="0080480F" w:rsidP="002033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 ДО ДЮСШ</w:t>
            </w:r>
          </w:p>
        </w:tc>
      </w:tr>
      <w:tr w:rsidR="0080480F" w:rsidRPr="00E74150" w:rsidTr="00961387">
        <w:trPr>
          <w:trHeight w:val="230"/>
        </w:trPr>
        <w:tc>
          <w:tcPr>
            <w:tcW w:w="182" w:type="pct"/>
            <w:gridSpan w:val="2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637" w:type="pct"/>
            <w:gridSpan w:val="3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450" w:type="pct"/>
            <w:gridSpan w:val="2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80480F" w:rsidRPr="00E74150" w:rsidRDefault="0080480F" w:rsidP="0020331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80480F" w:rsidRPr="00E74150" w:rsidRDefault="0080480F" w:rsidP="0020331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0480F" w:rsidRPr="00E74150" w:rsidRDefault="0080480F" w:rsidP="0020331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0480F" w:rsidRPr="00E74150" w:rsidRDefault="0080480F" w:rsidP="0020331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80480F" w:rsidRPr="00E74150" w:rsidRDefault="0080480F" w:rsidP="0020331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72" w:type="pct"/>
            <w:gridSpan w:val="3"/>
            <w:vMerge/>
            <w:shd w:val="clear" w:color="auto" w:fill="auto"/>
            <w:vAlign w:val="center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80F" w:rsidRPr="00E74150" w:rsidTr="00961387">
        <w:trPr>
          <w:trHeight w:val="230"/>
        </w:trPr>
        <w:tc>
          <w:tcPr>
            <w:tcW w:w="182" w:type="pct"/>
            <w:gridSpan w:val="2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637" w:type="pct"/>
            <w:gridSpan w:val="3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450" w:type="pct"/>
            <w:gridSpan w:val="2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80480F" w:rsidRPr="00E74150" w:rsidRDefault="0080480F" w:rsidP="0020331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80480F" w:rsidRPr="00E74150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59 376,4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0480F" w:rsidRPr="0080480F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19 376,4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0480F" w:rsidRPr="0080480F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80480F" w:rsidRPr="0080480F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772" w:type="pct"/>
            <w:gridSpan w:val="3"/>
            <w:vMerge/>
            <w:shd w:val="clear" w:color="auto" w:fill="auto"/>
            <w:vAlign w:val="center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80F" w:rsidRPr="00E74150" w:rsidTr="00961387">
        <w:trPr>
          <w:trHeight w:val="230"/>
        </w:trPr>
        <w:tc>
          <w:tcPr>
            <w:tcW w:w="182" w:type="pct"/>
            <w:gridSpan w:val="2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637" w:type="pct"/>
            <w:gridSpan w:val="3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450" w:type="pct"/>
            <w:gridSpan w:val="2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80480F" w:rsidRPr="00E74150" w:rsidRDefault="0080480F" w:rsidP="0020331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80480F" w:rsidRPr="00E74150" w:rsidRDefault="0080480F" w:rsidP="0020331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0480F" w:rsidRPr="00E74150" w:rsidRDefault="0080480F" w:rsidP="0020331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0480F" w:rsidRPr="00E74150" w:rsidRDefault="0080480F" w:rsidP="0020331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80480F" w:rsidRPr="00E74150" w:rsidRDefault="0080480F" w:rsidP="0020331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72" w:type="pct"/>
            <w:gridSpan w:val="3"/>
            <w:vMerge/>
            <w:shd w:val="clear" w:color="auto" w:fill="auto"/>
            <w:vAlign w:val="center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80F" w:rsidRPr="00E74150" w:rsidTr="00961387">
        <w:trPr>
          <w:trHeight w:val="230"/>
        </w:trPr>
        <w:tc>
          <w:tcPr>
            <w:tcW w:w="182" w:type="pct"/>
            <w:gridSpan w:val="2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637" w:type="pct"/>
            <w:gridSpan w:val="3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450" w:type="pct"/>
            <w:gridSpan w:val="2"/>
            <w:vMerge/>
            <w:shd w:val="clear" w:color="auto" w:fill="auto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80480F" w:rsidRPr="00E74150" w:rsidRDefault="0080480F" w:rsidP="0020331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80480F" w:rsidRPr="00E74150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59 376,4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0480F" w:rsidRPr="0080480F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19 376,4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0480F" w:rsidRPr="0080480F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80480F" w:rsidRPr="0080480F" w:rsidRDefault="0080480F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772" w:type="pct"/>
            <w:gridSpan w:val="3"/>
            <w:vMerge/>
            <w:shd w:val="clear" w:color="auto" w:fill="auto"/>
            <w:vAlign w:val="center"/>
          </w:tcPr>
          <w:p w:rsidR="0080480F" w:rsidRPr="00E74150" w:rsidRDefault="0080480F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89D" w:rsidRPr="00E74150" w:rsidTr="00961387">
        <w:trPr>
          <w:trHeight w:val="230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74589D" w:rsidRPr="00E74150" w:rsidRDefault="0074589D" w:rsidP="007458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2.4</w:t>
            </w:r>
            <w:r w:rsidRPr="00E74150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637" w:type="pct"/>
            <w:gridSpan w:val="3"/>
            <w:vMerge w:val="restart"/>
            <w:shd w:val="clear" w:color="auto" w:fill="auto"/>
          </w:tcPr>
          <w:p w:rsidR="0074589D" w:rsidRPr="00E74150" w:rsidRDefault="0074589D" w:rsidP="007458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  <w:r w:rsidRPr="00995246">
              <w:rPr>
                <w:rFonts w:ascii="Times New Roman" w:hAnsi="Times New Roman" w:cs="Times New Roman"/>
                <w:lang w:eastAsia="ru-RU"/>
              </w:rPr>
              <w:t xml:space="preserve">Строительство здания начальной школы(пристройка) на 250 мест в </w:t>
            </w:r>
            <w:proofErr w:type="spellStart"/>
            <w:r w:rsidRPr="00995246">
              <w:rPr>
                <w:rFonts w:ascii="Times New Roman" w:hAnsi="Times New Roman" w:cs="Times New Roman"/>
                <w:lang w:eastAsia="ru-RU"/>
              </w:rPr>
              <w:t>п</w:t>
            </w:r>
            <w:proofErr w:type="gramStart"/>
            <w:r w:rsidRPr="00995246">
              <w:rPr>
                <w:rFonts w:ascii="Times New Roman" w:hAnsi="Times New Roman" w:cs="Times New Roman"/>
                <w:lang w:eastAsia="ru-RU"/>
              </w:rPr>
              <w:t>.П</w:t>
            </w:r>
            <w:proofErr w:type="gramEnd"/>
            <w:r w:rsidRPr="00995246">
              <w:rPr>
                <w:rFonts w:ascii="Times New Roman" w:hAnsi="Times New Roman" w:cs="Times New Roman"/>
                <w:lang w:eastAsia="ru-RU"/>
              </w:rPr>
              <w:t>еченга</w:t>
            </w:r>
            <w:proofErr w:type="spellEnd"/>
          </w:p>
        </w:tc>
        <w:tc>
          <w:tcPr>
            <w:tcW w:w="450" w:type="pct"/>
            <w:gridSpan w:val="2"/>
            <w:vMerge w:val="restart"/>
            <w:shd w:val="clear" w:color="auto" w:fill="auto"/>
          </w:tcPr>
          <w:p w:rsidR="0074589D" w:rsidRPr="00E74150" w:rsidRDefault="0074589D" w:rsidP="007458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2022-2023</w:t>
            </w:r>
          </w:p>
        </w:tc>
        <w:tc>
          <w:tcPr>
            <w:tcW w:w="362" w:type="pct"/>
            <w:shd w:val="clear" w:color="auto" w:fill="auto"/>
          </w:tcPr>
          <w:p w:rsidR="0074589D" w:rsidRPr="00E74150" w:rsidRDefault="0074589D" w:rsidP="0074589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4589D" w:rsidRPr="0080480F" w:rsidRDefault="0074589D" w:rsidP="0074589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148 480,0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80480F" w:rsidRDefault="0074589D" w:rsidP="0074589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58 000,0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80480F" w:rsidRDefault="0074589D" w:rsidP="0074589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90 480,0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74589D" w:rsidRPr="0080480F" w:rsidRDefault="0074589D" w:rsidP="0074589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72" w:type="pct"/>
            <w:gridSpan w:val="3"/>
            <w:vMerge w:val="restar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B249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Отдел образования,</w:t>
            </w:r>
            <w:r w:rsidRPr="001B2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>МБОУ СОШ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4589D" w:rsidRPr="00E74150" w:rsidTr="0074589D">
        <w:trPr>
          <w:trHeight w:val="230"/>
        </w:trPr>
        <w:tc>
          <w:tcPr>
            <w:tcW w:w="182" w:type="pct"/>
            <w:gridSpan w:val="2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637" w:type="pct"/>
            <w:gridSpan w:val="3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450" w:type="pct"/>
            <w:gridSpan w:val="2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74589D" w:rsidRPr="00E74150" w:rsidRDefault="0074589D" w:rsidP="0020331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405" w:type="pct"/>
            <w:shd w:val="clear" w:color="auto" w:fill="auto"/>
          </w:tcPr>
          <w:p w:rsidR="0074589D" w:rsidRPr="0080480F" w:rsidRDefault="0074589D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F6518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</w:tcPr>
          <w:p w:rsidR="0074589D" w:rsidRPr="0080480F" w:rsidRDefault="0074589D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F6518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</w:tcPr>
          <w:p w:rsidR="0074589D" w:rsidRPr="0080480F" w:rsidRDefault="0074589D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F6518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0" w:type="pct"/>
            <w:shd w:val="clear" w:color="auto" w:fill="auto"/>
          </w:tcPr>
          <w:p w:rsidR="0074589D" w:rsidRPr="0080480F" w:rsidRDefault="0074589D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F6518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72" w:type="pct"/>
            <w:gridSpan w:val="3"/>
            <w:vMerge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89D" w:rsidRPr="00E74150" w:rsidTr="0074589D">
        <w:trPr>
          <w:trHeight w:val="230"/>
        </w:trPr>
        <w:tc>
          <w:tcPr>
            <w:tcW w:w="182" w:type="pct"/>
            <w:gridSpan w:val="2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637" w:type="pct"/>
            <w:gridSpan w:val="3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450" w:type="pct"/>
            <w:gridSpan w:val="2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74589D" w:rsidRPr="00E74150" w:rsidRDefault="0074589D" w:rsidP="0020331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405" w:type="pct"/>
            <w:shd w:val="clear" w:color="auto" w:fill="auto"/>
          </w:tcPr>
          <w:p w:rsidR="0074589D" w:rsidRPr="0080480F" w:rsidRDefault="0074589D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F6518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</w:tcPr>
          <w:p w:rsidR="0074589D" w:rsidRPr="0080480F" w:rsidRDefault="0074589D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F6518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</w:tcPr>
          <w:p w:rsidR="0074589D" w:rsidRPr="0080480F" w:rsidRDefault="0074589D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F6518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0" w:type="pct"/>
            <w:shd w:val="clear" w:color="auto" w:fill="auto"/>
          </w:tcPr>
          <w:p w:rsidR="0074589D" w:rsidRPr="0080480F" w:rsidRDefault="0074589D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F6518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72" w:type="pct"/>
            <w:gridSpan w:val="3"/>
            <w:vMerge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89D" w:rsidRPr="00E74150" w:rsidTr="0074589D">
        <w:trPr>
          <w:trHeight w:val="230"/>
        </w:trPr>
        <w:tc>
          <w:tcPr>
            <w:tcW w:w="182" w:type="pct"/>
            <w:gridSpan w:val="2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637" w:type="pct"/>
            <w:gridSpan w:val="3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450" w:type="pct"/>
            <w:gridSpan w:val="2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74589D" w:rsidRPr="00E74150" w:rsidRDefault="0074589D" w:rsidP="0020331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05" w:type="pct"/>
            <w:shd w:val="clear" w:color="auto" w:fill="auto"/>
          </w:tcPr>
          <w:p w:rsidR="0074589D" w:rsidRPr="0080480F" w:rsidRDefault="0074589D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F6518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</w:tcPr>
          <w:p w:rsidR="0074589D" w:rsidRPr="0080480F" w:rsidRDefault="0074589D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F6518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</w:tcPr>
          <w:p w:rsidR="0074589D" w:rsidRPr="0080480F" w:rsidRDefault="0074589D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F6518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90" w:type="pct"/>
            <w:shd w:val="clear" w:color="auto" w:fill="auto"/>
          </w:tcPr>
          <w:p w:rsidR="0074589D" w:rsidRPr="0080480F" w:rsidRDefault="0074589D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F6518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72" w:type="pct"/>
            <w:gridSpan w:val="3"/>
            <w:vMerge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89D" w:rsidRPr="00E74150" w:rsidTr="00961387">
        <w:trPr>
          <w:trHeight w:val="230"/>
        </w:trPr>
        <w:tc>
          <w:tcPr>
            <w:tcW w:w="182" w:type="pct"/>
            <w:gridSpan w:val="2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637" w:type="pct"/>
            <w:gridSpan w:val="3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450" w:type="pct"/>
            <w:gridSpan w:val="2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74589D" w:rsidRPr="00E74150" w:rsidRDefault="0074589D" w:rsidP="0020331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4589D" w:rsidRPr="0080480F" w:rsidRDefault="0074589D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148 480,0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80480F" w:rsidRDefault="0074589D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58 000,0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80480F" w:rsidRDefault="0074589D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90 480,0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74589D" w:rsidRPr="0080480F" w:rsidRDefault="0074589D" w:rsidP="008048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480F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72" w:type="pct"/>
            <w:gridSpan w:val="3"/>
            <w:vMerge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89D" w:rsidRPr="00E74150" w:rsidTr="00C655C9">
        <w:trPr>
          <w:trHeight w:val="230"/>
        </w:trPr>
        <w:tc>
          <w:tcPr>
            <w:tcW w:w="2269" w:type="pct"/>
            <w:gridSpan w:val="7"/>
            <w:vMerge w:val="restart"/>
            <w:shd w:val="clear" w:color="auto" w:fill="auto"/>
            <w:vAlign w:val="center"/>
          </w:tcPr>
          <w:p w:rsidR="0074589D" w:rsidRPr="00E74150" w:rsidRDefault="0074589D" w:rsidP="00006C5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  <w:t>Итого по мероприятию 2</w:t>
            </w:r>
          </w:p>
        </w:tc>
        <w:tc>
          <w:tcPr>
            <w:tcW w:w="362" w:type="pct"/>
            <w:shd w:val="clear" w:color="auto" w:fill="auto"/>
          </w:tcPr>
          <w:p w:rsidR="0074589D" w:rsidRPr="00E74150" w:rsidRDefault="0074589D" w:rsidP="00006C5F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4589D" w:rsidRPr="000703FB" w:rsidRDefault="0074589D" w:rsidP="007458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149 448,5</w:t>
            </w:r>
          </w:p>
        </w:tc>
        <w:tc>
          <w:tcPr>
            <w:tcW w:w="401" w:type="pct"/>
            <w:shd w:val="clear" w:color="auto" w:fill="auto"/>
            <w:vAlign w:val="bottom"/>
          </w:tcPr>
          <w:p w:rsidR="0074589D" w:rsidRPr="000703FB" w:rsidRDefault="0074589D" w:rsidP="007458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58 000,0</w:t>
            </w:r>
          </w:p>
        </w:tc>
        <w:tc>
          <w:tcPr>
            <w:tcW w:w="401" w:type="pct"/>
            <w:shd w:val="clear" w:color="auto" w:fill="auto"/>
            <w:vAlign w:val="bottom"/>
          </w:tcPr>
          <w:p w:rsidR="0074589D" w:rsidRPr="000703FB" w:rsidRDefault="0074589D" w:rsidP="0074589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91 448,5</w:t>
            </w:r>
          </w:p>
        </w:tc>
        <w:tc>
          <w:tcPr>
            <w:tcW w:w="390" w:type="pct"/>
            <w:shd w:val="clear" w:color="auto" w:fill="auto"/>
            <w:vAlign w:val="bottom"/>
          </w:tcPr>
          <w:p w:rsidR="0074589D" w:rsidRPr="000703FB" w:rsidRDefault="0074589D" w:rsidP="0074589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703FB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772" w:type="pct"/>
            <w:gridSpan w:val="3"/>
            <w:vMerge w:val="restart"/>
            <w:shd w:val="clear" w:color="auto" w:fill="auto"/>
            <w:vAlign w:val="center"/>
          </w:tcPr>
          <w:p w:rsidR="0074589D" w:rsidRPr="00E74150" w:rsidRDefault="0074589D" w:rsidP="00006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89D" w:rsidRPr="00E74150" w:rsidTr="00C655C9">
        <w:trPr>
          <w:trHeight w:val="230"/>
        </w:trPr>
        <w:tc>
          <w:tcPr>
            <w:tcW w:w="2269" w:type="pct"/>
            <w:gridSpan w:val="7"/>
            <w:vMerge/>
            <w:shd w:val="clear" w:color="auto" w:fill="auto"/>
          </w:tcPr>
          <w:p w:rsidR="0074589D" w:rsidRPr="00E74150" w:rsidRDefault="0074589D" w:rsidP="00006C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74589D" w:rsidRPr="00E74150" w:rsidRDefault="0074589D" w:rsidP="00006C5F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4589D" w:rsidRPr="000703FB" w:rsidRDefault="0074589D" w:rsidP="007458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703FB">
              <w:rPr>
                <w:rFonts w:ascii="Times New Roman" w:hAnsi="Times New Roman" w:cs="Times New Roman"/>
                <w:b/>
                <w:bCs/>
                <w:lang w:eastAsia="ru-RU"/>
              </w:rPr>
              <w:t>11 849,1</w:t>
            </w:r>
          </w:p>
        </w:tc>
        <w:tc>
          <w:tcPr>
            <w:tcW w:w="401" w:type="pct"/>
            <w:shd w:val="clear" w:color="auto" w:fill="auto"/>
            <w:vAlign w:val="bottom"/>
          </w:tcPr>
          <w:p w:rsidR="0074589D" w:rsidRPr="000703FB" w:rsidRDefault="0074589D" w:rsidP="007458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703FB">
              <w:rPr>
                <w:rFonts w:ascii="Times New Roman" w:hAnsi="Times New Roman" w:cs="Times New Roman"/>
                <w:b/>
                <w:bCs/>
                <w:lang w:eastAsia="ru-RU"/>
              </w:rPr>
              <w:t>11 849,1</w:t>
            </w:r>
          </w:p>
        </w:tc>
        <w:tc>
          <w:tcPr>
            <w:tcW w:w="401" w:type="pct"/>
            <w:shd w:val="clear" w:color="auto" w:fill="auto"/>
            <w:vAlign w:val="bottom"/>
          </w:tcPr>
          <w:p w:rsidR="0074589D" w:rsidRPr="000703FB" w:rsidRDefault="0074589D" w:rsidP="0074589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703FB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90" w:type="pct"/>
            <w:shd w:val="clear" w:color="auto" w:fill="auto"/>
            <w:vAlign w:val="bottom"/>
          </w:tcPr>
          <w:p w:rsidR="0074589D" w:rsidRPr="000703FB" w:rsidRDefault="0074589D" w:rsidP="0074589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703FB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772" w:type="pct"/>
            <w:gridSpan w:val="3"/>
            <w:vMerge/>
            <w:shd w:val="clear" w:color="auto" w:fill="auto"/>
            <w:vAlign w:val="center"/>
          </w:tcPr>
          <w:p w:rsidR="0074589D" w:rsidRPr="00E74150" w:rsidRDefault="0074589D" w:rsidP="00006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74589D" w:rsidRPr="00E74150" w:rsidTr="00C655C9">
        <w:trPr>
          <w:trHeight w:val="219"/>
        </w:trPr>
        <w:tc>
          <w:tcPr>
            <w:tcW w:w="2269" w:type="pct"/>
            <w:gridSpan w:val="7"/>
            <w:vMerge/>
            <w:shd w:val="clear" w:color="auto" w:fill="auto"/>
          </w:tcPr>
          <w:p w:rsidR="0074589D" w:rsidRPr="00E74150" w:rsidRDefault="0074589D" w:rsidP="00006C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74589D" w:rsidRPr="00E74150" w:rsidRDefault="0074589D" w:rsidP="00006C5F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4589D" w:rsidRPr="000703FB" w:rsidRDefault="0074589D" w:rsidP="007458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703FB">
              <w:rPr>
                <w:rFonts w:ascii="Times New Roman" w:hAnsi="Times New Roman" w:cs="Times New Roman"/>
                <w:b/>
                <w:bCs/>
                <w:lang w:eastAsia="ru-RU"/>
              </w:rPr>
              <w:t>60 051,0</w:t>
            </w:r>
          </w:p>
        </w:tc>
        <w:tc>
          <w:tcPr>
            <w:tcW w:w="401" w:type="pct"/>
            <w:shd w:val="clear" w:color="auto" w:fill="auto"/>
            <w:vAlign w:val="bottom"/>
          </w:tcPr>
          <w:p w:rsidR="0074589D" w:rsidRPr="000703FB" w:rsidRDefault="0074589D" w:rsidP="007458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703FB">
              <w:rPr>
                <w:rFonts w:ascii="Times New Roman" w:hAnsi="Times New Roman" w:cs="Times New Roman"/>
                <w:b/>
                <w:bCs/>
                <w:lang w:eastAsia="ru-RU"/>
              </w:rPr>
              <w:t>20 000,0</w:t>
            </w:r>
          </w:p>
        </w:tc>
        <w:tc>
          <w:tcPr>
            <w:tcW w:w="401" w:type="pct"/>
            <w:shd w:val="clear" w:color="auto" w:fill="auto"/>
            <w:vAlign w:val="bottom"/>
          </w:tcPr>
          <w:p w:rsidR="0074589D" w:rsidRPr="000703FB" w:rsidRDefault="0074589D" w:rsidP="0074589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703FB">
              <w:rPr>
                <w:rFonts w:ascii="Times New Roman" w:hAnsi="Times New Roman" w:cs="Times New Roman"/>
                <w:b/>
                <w:bCs/>
                <w:lang w:eastAsia="ru-RU"/>
              </w:rPr>
              <w:t>20 051,0</w:t>
            </w:r>
          </w:p>
        </w:tc>
        <w:tc>
          <w:tcPr>
            <w:tcW w:w="390" w:type="pct"/>
            <w:shd w:val="clear" w:color="auto" w:fill="auto"/>
            <w:vAlign w:val="bottom"/>
          </w:tcPr>
          <w:p w:rsidR="0074589D" w:rsidRPr="000703FB" w:rsidRDefault="0074589D" w:rsidP="0074589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703FB">
              <w:rPr>
                <w:rFonts w:ascii="Times New Roman" w:hAnsi="Times New Roman" w:cs="Times New Roman"/>
                <w:b/>
                <w:bCs/>
                <w:lang w:eastAsia="ru-RU"/>
              </w:rPr>
              <w:t>20 000,0</w:t>
            </w:r>
          </w:p>
        </w:tc>
        <w:tc>
          <w:tcPr>
            <w:tcW w:w="772" w:type="pct"/>
            <w:gridSpan w:val="3"/>
            <w:vMerge/>
            <w:shd w:val="clear" w:color="auto" w:fill="auto"/>
            <w:vAlign w:val="center"/>
          </w:tcPr>
          <w:p w:rsidR="0074589D" w:rsidRPr="00E74150" w:rsidRDefault="0074589D" w:rsidP="00006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74589D" w:rsidRPr="00E74150" w:rsidTr="00961387">
        <w:trPr>
          <w:trHeight w:val="230"/>
        </w:trPr>
        <w:tc>
          <w:tcPr>
            <w:tcW w:w="2269" w:type="pct"/>
            <w:gridSpan w:val="7"/>
            <w:vMerge/>
            <w:shd w:val="clear" w:color="auto" w:fill="auto"/>
          </w:tcPr>
          <w:p w:rsidR="0074589D" w:rsidRPr="00E74150" w:rsidRDefault="0074589D" w:rsidP="00006C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74589D" w:rsidRPr="00E74150" w:rsidRDefault="0074589D" w:rsidP="00006C5F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4589D" w:rsidRPr="000703FB" w:rsidRDefault="0074589D" w:rsidP="007458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703FB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0703FB" w:rsidRDefault="0074589D" w:rsidP="007458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703FB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0703FB" w:rsidRDefault="0074589D" w:rsidP="007458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703FB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74589D" w:rsidRPr="000703FB" w:rsidRDefault="0074589D" w:rsidP="007458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703FB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772" w:type="pct"/>
            <w:gridSpan w:val="3"/>
            <w:vMerge/>
            <w:shd w:val="clear" w:color="auto" w:fill="auto"/>
            <w:vAlign w:val="center"/>
          </w:tcPr>
          <w:p w:rsidR="0074589D" w:rsidRPr="00E74150" w:rsidRDefault="0074589D" w:rsidP="00006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74589D" w:rsidRPr="00E74150" w:rsidTr="00961387">
        <w:trPr>
          <w:trHeight w:val="230"/>
        </w:trPr>
        <w:tc>
          <w:tcPr>
            <w:tcW w:w="2269" w:type="pct"/>
            <w:gridSpan w:val="7"/>
            <w:vMerge/>
            <w:shd w:val="clear" w:color="auto" w:fill="auto"/>
          </w:tcPr>
          <w:p w:rsidR="0074589D" w:rsidRPr="00E74150" w:rsidRDefault="0074589D" w:rsidP="00006C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74589D" w:rsidRPr="00E74150" w:rsidRDefault="0074589D" w:rsidP="00006C5F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4589D" w:rsidRPr="000703FB" w:rsidRDefault="0074589D" w:rsidP="007458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221 348,6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0703FB" w:rsidRDefault="0074589D" w:rsidP="007458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89 849,1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0703FB" w:rsidRDefault="0074589D" w:rsidP="0074589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111 499,5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74589D" w:rsidRPr="000703FB" w:rsidRDefault="0074589D" w:rsidP="0074589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703FB">
              <w:rPr>
                <w:rFonts w:ascii="Times New Roman" w:hAnsi="Times New Roman" w:cs="Times New Roman"/>
                <w:b/>
                <w:bCs/>
                <w:lang w:eastAsia="ru-RU"/>
              </w:rPr>
              <w:t>20 000,0</w:t>
            </w:r>
          </w:p>
        </w:tc>
        <w:tc>
          <w:tcPr>
            <w:tcW w:w="772" w:type="pct"/>
            <w:gridSpan w:val="3"/>
            <w:vMerge/>
            <w:shd w:val="clear" w:color="auto" w:fill="auto"/>
            <w:vAlign w:val="center"/>
          </w:tcPr>
          <w:p w:rsidR="0074589D" w:rsidRPr="00E74150" w:rsidRDefault="0074589D" w:rsidP="00006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74589D" w:rsidRPr="00E74150" w:rsidTr="00015889">
        <w:tblPrEx>
          <w:tblLook w:val="00A0" w:firstRow="1" w:lastRow="0" w:firstColumn="1" w:lastColumn="0" w:noHBand="0" w:noVBand="0"/>
        </w:tblPrEx>
        <w:trPr>
          <w:trHeight w:val="271"/>
        </w:trPr>
        <w:tc>
          <w:tcPr>
            <w:tcW w:w="5000" w:type="pct"/>
            <w:gridSpan w:val="15"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Мероприятие 3. </w:t>
            </w:r>
            <w:r w:rsidRPr="00E74150"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  <w:t xml:space="preserve"> Развитие системы оценки качества образования, обеспечение публичной доступности её результатов</w:t>
            </w:r>
          </w:p>
        </w:tc>
      </w:tr>
      <w:tr w:rsidR="0074589D" w:rsidRPr="00E74150" w:rsidTr="0060726D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195" w:type="pct"/>
            <w:gridSpan w:val="3"/>
            <w:vMerge w:val="restart"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3.1.</w:t>
            </w:r>
          </w:p>
        </w:tc>
        <w:tc>
          <w:tcPr>
            <w:tcW w:w="1624" w:type="pct"/>
            <w:gridSpan w:val="2"/>
            <w:vMerge w:val="restart"/>
            <w:shd w:val="clear" w:color="auto" w:fill="auto"/>
          </w:tcPr>
          <w:p w:rsidR="0074589D" w:rsidRPr="000173D0" w:rsidRDefault="0074589D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Осуществление мониторинговых и диагностических мероприятий по комплексной оценке  учебных и внеучебных достижений обучающегося, его готовности на всех ступенях общего образования</w:t>
            </w:r>
          </w:p>
        </w:tc>
        <w:tc>
          <w:tcPr>
            <w:tcW w:w="450" w:type="pct"/>
            <w:gridSpan w:val="2"/>
            <w:vMerge w:val="restart"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62" w:type="pct"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 w:val="restart"/>
            <w:shd w:val="clear" w:color="auto" w:fill="auto"/>
          </w:tcPr>
          <w:p w:rsidR="0074589D" w:rsidRDefault="0074589D" w:rsidP="0020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41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дел образования,    </w:t>
            </w:r>
          </w:p>
          <w:p w:rsidR="0074589D" w:rsidRDefault="0074589D" w:rsidP="00203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№№ 1, 3, 5, 7, 9, 11, 19, 23; </w:t>
            </w:r>
          </w:p>
          <w:p w:rsidR="0074589D" w:rsidRPr="009D654A" w:rsidRDefault="0074589D" w:rsidP="0020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ООШ №№ 20, 22.</w:t>
            </w:r>
          </w:p>
          <w:p w:rsidR="0074589D" w:rsidRPr="00E74150" w:rsidRDefault="0074589D" w:rsidP="0020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41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требует финансирования</w:t>
            </w:r>
          </w:p>
        </w:tc>
      </w:tr>
      <w:tr w:rsidR="0074589D" w:rsidRPr="00E74150" w:rsidTr="0060726D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195" w:type="pct"/>
            <w:gridSpan w:val="3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4" w:type="pct"/>
            <w:gridSpan w:val="2"/>
            <w:vMerge/>
            <w:shd w:val="clear" w:color="auto" w:fill="auto"/>
          </w:tcPr>
          <w:p w:rsidR="0074589D" w:rsidRPr="000173D0" w:rsidRDefault="0074589D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0" w:type="pct"/>
            <w:gridSpan w:val="2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89D" w:rsidRPr="00E74150" w:rsidTr="0060726D">
        <w:tblPrEx>
          <w:tblLook w:val="00A0" w:firstRow="1" w:lastRow="0" w:firstColumn="1" w:lastColumn="0" w:noHBand="0" w:noVBand="0"/>
        </w:tblPrEx>
        <w:trPr>
          <w:trHeight w:val="168"/>
        </w:trPr>
        <w:tc>
          <w:tcPr>
            <w:tcW w:w="195" w:type="pct"/>
            <w:gridSpan w:val="3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4" w:type="pct"/>
            <w:gridSpan w:val="2"/>
            <w:vMerge/>
            <w:shd w:val="clear" w:color="auto" w:fill="auto"/>
          </w:tcPr>
          <w:p w:rsidR="0074589D" w:rsidRPr="000173D0" w:rsidRDefault="0074589D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0" w:type="pct"/>
            <w:gridSpan w:val="2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89D" w:rsidRPr="00E74150" w:rsidTr="0060726D">
        <w:tblPrEx>
          <w:tblLook w:val="00A0" w:firstRow="1" w:lastRow="0" w:firstColumn="1" w:lastColumn="0" w:noHBand="0" w:noVBand="0"/>
        </w:tblPrEx>
        <w:trPr>
          <w:trHeight w:val="163"/>
        </w:trPr>
        <w:tc>
          <w:tcPr>
            <w:tcW w:w="195" w:type="pct"/>
            <w:gridSpan w:val="3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4" w:type="pct"/>
            <w:gridSpan w:val="2"/>
            <w:vMerge/>
            <w:shd w:val="clear" w:color="auto" w:fill="auto"/>
          </w:tcPr>
          <w:p w:rsidR="0074589D" w:rsidRPr="000173D0" w:rsidRDefault="0074589D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0" w:type="pct"/>
            <w:gridSpan w:val="2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89D" w:rsidRPr="00E74150" w:rsidTr="0060726D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195" w:type="pct"/>
            <w:gridSpan w:val="3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4" w:type="pct"/>
            <w:gridSpan w:val="2"/>
            <w:vMerge/>
            <w:shd w:val="clear" w:color="auto" w:fill="auto"/>
          </w:tcPr>
          <w:p w:rsidR="0074589D" w:rsidRPr="000173D0" w:rsidRDefault="0074589D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0" w:type="pct"/>
            <w:gridSpan w:val="2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89D" w:rsidRPr="00E74150" w:rsidTr="0060726D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195" w:type="pct"/>
            <w:gridSpan w:val="3"/>
            <w:vMerge w:val="restart"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3.2.</w:t>
            </w:r>
          </w:p>
        </w:tc>
        <w:tc>
          <w:tcPr>
            <w:tcW w:w="1624" w:type="pct"/>
            <w:gridSpan w:val="2"/>
            <w:vMerge w:val="restart"/>
            <w:shd w:val="clear" w:color="auto" w:fill="auto"/>
          </w:tcPr>
          <w:p w:rsidR="0074589D" w:rsidRPr="000173D0" w:rsidRDefault="0074589D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Координация деятельности общеобразовательных организаций по подготовке и проведению государственной итоговой аттестации по образовательным программам основного общего и среднего общего образования, включая репетиционные экзамены</w:t>
            </w:r>
          </w:p>
        </w:tc>
        <w:tc>
          <w:tcPr>
            <w:tcW w:w="450" w:type="pct"/>
            <w:gridSpan w:val="2"/>
            <w:vMerge w:val="restart"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  <w:r w:rsidRPr="00E74150"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62" w:type="pct"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 w:val="restart"/>
            <w:shd w:val="clear" w:color="auto" w:fill="auto"/>
          </w:tcPr>
          <w:p w:rsidR="0074589D" w:rsidRDefault="0074589D" w:rsidP="0020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41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дел образования,    </w:t>
            </w:r>
          </w:p>
          <w:p w:rsidR="0074589D" w:rsidRDefault="0074589D" w:rsidP="00203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№№ 1, 3, 5, 7, 9, 11, 19, 23; </w:t>
            </w:r>
          </w:p>
          <w:p w:rsidR="0074589D" w:rsidRPr="009D654A" w:rsidRDefault="0074589D" w:rsidP="0020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ООШ №№ 20, 22.</w:t>
            </w:r>
          </w:p>
          <w:p w:rsidR="0074589D" w:rsidRPr="00E74150" w:rsidRDefault="0074589D" w:rsidP="0020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41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требует финансирования</w:t>
            </w:r>
          </w:p>
        </w:tc>
      </w:tr>
      <w:tr w:rsidR="0074589D" w:rsidRPr="00E74150" w:rsidTr="0060726D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195" w:type="pct"/>
            <w:gridSpan w:val="3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4" w:type="pct"/>
            <w:gridSpan w:val="2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0" w:type="pct"/>
            <w:gridSpan w:val="2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89D" w:rsidRPr="00E74150" w:rsidTr="0060726D">
        <w:tblPrEx>
          <w:tblLook w:val="00A0" w:firstRow="1" w:lastRow="0" w:firstColumn="1" w:lastColumn="0" w:noHBand="0" w:noVBand="0"/>
        </w:tblPrEx>
        <w:trPr>
          <w:trHeight w:val="257"/>
        </w:trPr>
        <w:tc>
          <w:tcPr>
            <w:tcW w:w="195" w:type="pct"/>
            <w:gridSpan w:val="3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4" w:type="pct"/>
            <w:gridSpan w:val="2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0" w:type="pct"/>
            <w:gridSpan w:val="2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89D" w:rsidRPr="00E74150" w:rsidTr="0060726D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195" w:type="pct"/>
            <w:gridSpan w:val="3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4" w:type="pct"/>
            <w:gridSpan w:val="2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0" w:type="pct"/>
            <w:gridSpan w:val="2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89D" w:rsidRPr="00E74150" w:rsidTr="0060726D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195" w:type="pct"/>
            <w:gridSpan w:val="3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4" w:type="pct"/>
            <w:gridSpan w:val="2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0" w:type="pct"/>
            <w:gridSpan w:val="2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89D" w:rsidRPr="00E74150" w:rsidTr="0060726D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195" w:type="pct"/>
            <w:gridSpan w:val="3"/>
            <w:vMerge w:val="restart"/>
            <w:shd w:val="clear" w:color="auto" w:fill="auto"/>
          </w:tcPr>
          <w:p w:rsidR="0074589D" w:rsidRPr="00E74150" w:rsidRDefault="0074589D" w:rsidP="00E04B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3.</w:t>
            </w:r>
            <w:r>
              <w:rPr>
                <w:rFonts w:ascii="Times New Roman" w:hAnsi="Times New Roman" w:cs="Times New Roman"/>
                <w:lang w:eastAsia="ru-RU"/>
              </w:rPr>
              <w:t>3</w:t>
            </w:r>
            <w:r w:rsidRPr="00E74150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624" w:type="pct"/>
            <w:gridSpan w:val="2"/>
            <w:vMerge w:val="restart"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173D0">
              <w:rPr>
                <w:rFonts w:ascii="Times New Roman" w:hAnsi="Times New Roman" w:cs="Times New Roman"/>
                <w:lang w:eastAsia="ru-RU"/>
              </w:rPr>
              <w:t>Организация информирования общественности, родителей о результатах оценки качества образования</w:t>
            </w:r>
          </w:p>
        </w:tc>
        <w:tc>
          <w:tcPr>
            <w:tcW w:w="450" w:type="pct"/>
            <w:gridSpan w:val="2"/>
            <w:vMerge w:val="restart"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  <w:r w:rsidRPr="00E74150"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62" w:type="pct"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 w:val="restart"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41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образования.</w:t>
            </w:r>
          </w:p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41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требует финансирования</w:t>
            </w:r>
          </w:p>
        </w:tc>
      </w:tr>
      <w:tr w:rsidR="0074589D" w:rsidRPr="00E74150" w:rsidTr="0060726D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195" w:type="pct"/>
            <w:gridSpan w:val="3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4" w:type="pct"/>
            <w:gridSpan w:val="2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0" w:type="pct"/>
            <w:gridSpan w:val="2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89D" w:rsidRPr="00E74150" w:rsidTr="0060726D">
        <w:tblPrEx>
          <w:tblLook w:val="00A0" w:firstRow="1" w:lastRow="0" w:firstColumn="1" w:lastColumn="0" w:noHBand="0" w:noVBand="0"/>
        </w:tblPrEx>
        <w:trPr>
          <w:trHeight w:val="219"/>
        </w:trPr>
        <w:tc>
          <w:tcPr>
            <w:tcW w:w="195" w:type="pct"/>
            <w:gridSpan w:val="3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4" w:type="pct"/>
            <w:gridSpan w:val="2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0" w:type="pct"/>
            <w:gridSpan w:val="2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89D" w:rsidRPr="00E74150" w:rsidTr="0060726D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195" w:type="pct"/>
            <w:gridSpan w:val="3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4" w:type="pct"/>
            <w:gridSpan w:val="2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0" w:type="pct"/>
            <w:gridSpan w:val="2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89D" w:rsidRPr="00E74150" w:rsidTr="0060726D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195" w:type="pct"/>
            <w:gridSpan w:val="3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4" w:type="pct"/>
            <w:gridSpan w:val="2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0" w:type="pct"/>
            <w:gridSpan w:val="2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</w:tcPr>
          <w:p w:rsidR="0074589D" w:rsidRPr="00E74150" w:rsidRDefault="0074589D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89D" w:rsidRPr="00E74150" w:rsidTr="0060726D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69" w:type="pct"/>
            <w:gridSpan w:val="7"/>
            <w:vMerge w:val="restart"/>
            <w:shd w:val="clear" w:color="auto" w:fill="auto"/>
            <w:vAlign w:val="center"/>
          </w:tcPr>
          <w:p w:rsidR="0074589D" w:rsidRPr="00E74150" w:rsidRDefault="0074589D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  <w:t>Итого по мероприятию 3</w:t>
            </w:r>
          </w:p>
        </w:tc>
        <w:tc>
          <w:tcPr>
            <w:tcW w:w="362" w:type="pct"/>
            <w:shd w:val="clear" w:color="auto" w:fill="auto"/>
          </w:tcPr>
          <w:p w:rsidR="0074589D" w:rsidRPr="00E74150" w:rsidRDefault="0074589D" w:rsidP="000703FB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4589D" w:rsidRPr="00E74150" w:rsidRDefault="0074589D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74589D" w:rsidRPr="00E74150" w:rsidRDefault="0074589D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 w:val="restart"/>
            <w:shd w:val="clear" w:color="auto" w:fill="auto"/>
          </w:tcPr>
          <w:p w:rsidR="0074589D" w:rsidRPr="00E74150" w:rsidRDefault="0074589D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89D" w:rsidRPr="00E74150" w:rsidTr="0060726D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69" w:type="pct"/>
            <w:gridSpan w:val="7"/>
            <w:vMerge/>
            <w:shd w:val="clear" w:color="auto" w:fill="auto"/>
            <w:vAlign w:val="center"/>
          </w:tcPr>
          <w:p w:rsidR="0074589D" w:rsidRPr="00E74150" w:rsidRDefault="0074589D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74589D" w:rsidRPr="00E74150" w:rsidRDefault="0074589D" w:rsidP="000703FB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4589D" w:rsidRPr="00E74150" w:rsidRDefault="0074589D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74589D" w:rsidRPr="00E74150" w:rsidRDefault="0074589D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</w:tcPr>
          <w:p w:rsidR="0074589D" w:rsidRPr="00E74150" w:rsidRDefault="0074589D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89D" w:rsidRPr="00E74150" w:rsidTr="00C655C9">
        <w:tblPrEx>
          <w:tblLook w:val="00A0" w:firstRow="1" w:lastRow="0" w:firstColumn="1" w:lastColumn="0" w:noHBand="0" w:noVBand="0"/>
        </w:tblPrEx>
        <w:trPr>
          <w:trHeight w:val="229"/>
        </w:trPr>
        <w:tc>
          <w:tcPr>
            <w:tcW w:w="2269" w:type="pct"/>
            <w:gridSpan w:val="7"/>
            <w:vMerge/>
            <w:shd w:val="clear" w:color="auto" w:fill="auto"/>
            <w:vAlign w:val="center"/>
          </w:tcPr>
          <w:p w:rsidR="0074589D" w:rsidRPr="00E74150" w:rsidRDefault="0074589D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74589D" w:rsidRPr="00E74150" w:rsidRDefault="0074589D" w:rsidP="000703FB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4589D" w:rsidRPr="00E74150" w:rsidRDefault="0074589D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74589D" w:rsidRPr="00E74150" w:rsidRDefault="0074589D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</w:tcPr>
          <w:p w:rsidR="0074589D" w:rsidRPr="00E74150" w:rsidRDefault="0074589D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89D" w:rsidRPr="00E74150" w:rsidTr="0060726D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69" w:type="pct"/>
            <w:gridSpan w:val="7"/>
            <w:vMerge/>
            <w:shd w:val="clear" w:color="auto" w:fill="auto"/>
            <w:vAlign w:val="center"/>
          </w:tcPr>
          <w:p w:rsidR="0074589D" w:rsidRPr="00E74150" w:rsidRDefault="0074589D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74589D" w:rsidRPr="00E74150" w:rsidRDefault="0074589D" w:rsidP="000703FB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4589D" w:rsidRPr="00E74150" w:rsidRDefault="0074589D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74589D" w:rsidRPr="00E74150" w:rsidRDefault="0074589D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</w:tcPr>
          <w:p w:rsidR="0074589D" w:rsidRPr="00E74150" w:rsidRDefault="0074589D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89D" w:rsidRPr="00E74150" w:rsidTr="00C655C9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69" w:type="pct"/>
            <w:gridSpan w:val="7"/>
            <w:vMerge/>
            <w:shd w:val="clear" w:color="auto" w:fill="auto"/>
            <w:vAlign w:val="center"/>
          </w:tcPr>
          <w:p w:rsidR="0074589D" w:rsidRPr="00E74150" w:rsidRDefault="0074589D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74589D" w:rsidRPr="00E74150" w:rsidRDefault="0074589D" w:rsidP="000703FB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4589D" w:rsidRPr="00E74150" w:rsidRDefault="0074589D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4589D" w:rsidRPr="00E74150" w:rsidRDefault="0074589D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74589D" w:rsidRPr="00E74150" w:rsidRDefault="0074589D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</w:tcPr>
          <w:p w:rsidR="0074589D" w:rsidRPr="00E74150" w:rsidRDefault="0074589D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4711" w:rsidRPr="00E74150" w:rsidTr="0060726D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69" w:type="pct"/>
            <w:gridSpan w:val="7"/>
            <w:vMerge w:val="restart"/>
            <w:shd w:val="clear" w:color="auto" w:fill="auto"/>
            <w:vAlign w:val="center"/>
          </w:tcPr>
          <w:p w:rsidR="00884711" w:rsidRPr="00E74150" w:rsidRDefault="00884711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  <w:t>Всего по подпрограмме</w:t>
            </w:r>
          </w:p>
        </w:tc>
        <w:tc>
          <w:tcPr>
            <w:tcW w:w="362" w:type="pct"/>
            <w:shd w:val="clear" w:color="auto" w:fill="auto"/>
          </w:tcPr>
          <w:p w:rsidR="00884711" w:rsidRPr="00E74150" w:rsidRDefault="00884711" w:rsidP="000703FB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884711" w:rsidRPr="000703FB" w:rsidRDefault="00884711" w:rsidP="005C5D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333 275,2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84711" w:rsidRPr="000703FB" w:rsidRDefault="00884711" w:rsidP="005C5D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119 312,8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84711" w:rsidRPr="000703FB" w:rsidRDefault="00884711" w:rsidP="005C5D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152 311,8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884711" w:rsidRPr="000703FB" w:rsidRDefault="00884711" w:rsidP="005C5D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703FB">
              <w:rPr>
                <w:rFonts w:ascii="Times New Roman" w:hAnsi="Times New Roman" w:cs="Times New Roman"/>
                <w:b/>
                <w:bCs/>
                <w:lang w:eastAsia="ru-RU"/>
              </w:rPr>
              <w:t>61 650,6</w:t>
            </w:r>
          </w:p>
        </w:tc>
        <w:tc>
          <w:tcPr>
            <w:tcW w:w="749" w:type="pct"/>
            <w:vMerge w:val="restart"/>
            <w:shd w:val="clear" w:color="auto" w:fill="auto"/>
          </w:tcPr>
          <w:p w:rsidR="00884711" w:rsidRPr="00E74150" w:rsidRDefault="00884711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4711" w:rsidRPr="00E74150" w:rsidTr="0060726D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69" w:type="pct"/>
            <w:gridSpan w:val="7"/>
            <w:vMerge/>
            <w:shd w:val="clear" w:color="auto" w:fill="auto"/>
          </w:tcPr>
          <w:p w:rsidR="00884711" w:rsidRPr="00E74150" w:rsidRDefault="00884711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884711" w:rsidRPr="00E74150" w:rsidRDefault="00884711" w:rsidP="000703FB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884711" w:rsidRPr="000703FB" w:rsidRDefault="00884711" w:rsidP="005C5D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703FB">
              <w:rPr>
                <w:rFonts w:ascii="Times New Roman" w:hAnsi="Times New Roman" w:cs="Times New Roman"/>
                <w:b/>
                <w:bCs/>
                <w:lang w:eastAsia="ru-RU"/>
              </w:rPr>
              <w:t>1 429 242,0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84711" w:rsidRPr="000703FB" w:rsidRDefault="00884711" w:rsidP="005C5D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703FB">
              <w:rPr>
                <w:rFonts w:ascii="Times New Roman" w:hAnsi="Times New Roman" w:cs="Times New Roman"/>
                <w:b/>
                <w:bCs/>
                <w:lang w:eastAsia="ru-RU"/>
              </w:rPr>
              <w:t>473 563,3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84711" w:rsidRPr="000703FB" w:rsidRDefault="00884711" w:rsidP="005C5D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703FB">
              <w:rPr>
                <w:rFonts w:ascii="Times New Roman" w:hAnsi="Times New Roman" w:cs="Times New Roman"/>
                <w:b/>
                <w:bCs/>
                <w:lang w:eastAsia="ru-RU"/>
              </w:rPr>
              <w:t>469 527,5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884711" w:rsidRPr="000703FB" w:rsidRDefault="00884711" w:rsidP="005C5D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703FB">
              <w:rPr>
                <w:rFonts w:ascii="Times New Roman" w:hAnsi="Times New Roman" w:cs="Times New Roman"/>
                <w:b/>
                <w:bCs/>
                <w:lang w:eastAsia="ru-RU"/>
              </w:rPr>
              <w:t>486 151,2</w:t>
            </w:r>
          </w:p>
        </w:tc>
        <w:tc>
          <w:tcPr>
            <w:tcW w:w="749" w:type="pct"/>
            <w:vMerge/>
            <w:shd w:val="clear" w:color="auto" w:fill="auto"/>
          </w:tcPr>
          <w:p w:rsidR="00884711" w:rsidRPr="00E74150" w:rsidRDefault="00884711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84711" w:rsidRPr="00E74150" w:rsidTr="00C655C9">
        <w:tblPrEx>
          <w:tblLook w:val="00A0" w:firstRow="1" w:lastRow="0" w:firstColumn="1" w:lastColumn="0" w:noHBand="0" w:noVBand="0"/>
        </w:tblPrEx>
        <w:trPr>
          <w:trHeight w:val="191"/>
        </w:trPr>
        <w:tc>
          <w:tcPr>
            <w:tcW w:w="2269" w:type="pct"/>
            <w:gridSpan w:val="7"/>
            <w:vMerge/>
            <w:shd w:val="clear" w:color="auto" w:fill="auto"/>
          </w:tcPr>
          <w:p w:rsidR="00884711" w:rsidRPr="00E74150" w:rsidRDefault="00884711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884711" w:rsidRPr="00E74150" w:rsidRDefault="00884711" w:rsidP="000703FB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405" w:type="pct"/>
            <w:shd w:val="clear" w:color="auto" w:fill="auto"/>
          </w:tcPr>
          <w:p w:rsidR="00884711" w:rsidRPr="000703FB" w:rsidRDefault="00884711" w:rsidP="005C5D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703FB">
              <w:rPr>
                <w:rFonts w:ascii="Times New Roman" w:hAnsi="Times New Roman" w:cs="Times New Roman"/>
                <w:b/>
                <w:bCs/>
                <w:lang w:eastAsia="ru-RU"/>
              </w:rPr>
              <w:t>519 849,1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84711" w:rsidRPr="000703FB" w:rsidRDefault="00884711" w:rsidP="005C5D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703FB">
              <w:rPr>
                <w:rFonts w:ascii="Times New Roman" w:hAnsi="Times New Roman" w:cs="Times New Roman"/>
                <w:b/>
                <w:bCs/>
                <w:lang w:eastAsia="ru-RU"/>
              </w:rPr>
              <w:t>171 657,9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84711" w:rsidRPr="000703FB" w:rsidRDefault="00884711" w:rsidP="005C5D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703FB">
              <w:rPr>
                <w:rFonts w:ascii="Times New Roman" w:hAnsi="Times New Roman" w:cs="Times New Roman"/>
                <w:b/>
                <w:bCs/>
                <w:lang w:eastAsia="ru-RU"/>
              </w:rPr>
              <w:t>175 508,6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884711" w:rsidRPr="000703FB" w:rsidRDefault="00884711" w:rsidP="005C5D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703FB">
              <w:rPr>
                <w:rFonts w:ascii="Times New Roman" w:hAnsi="Times New Roman" w:cs="Times New Roman"/>
                <w:b/>
                <w:bCs/>
                <w:lang w:eastAsia="ru-RU"/>
              </w:rPr>
              <w:t>179 472,2</w:t>
            </w:r>
          </w:p>
        </w:tc>
        <w:tc>
          <w:tcPr>
            <w:tcW w:w="749" w:type="pct"/>
            <w:vMerge/>
            <w:shd w:val="clear" w:color="auto" w:fill="auto"/>
          </w:tcPr>
          <w:p w:rsidR="00884711" w:rsidRPr="00E74150" w:rsidRDefault="00884711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84711" w:rsidRPr="00E74150" w:rsidTr="0060726D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69" w:type="pct"/>
            <w:gridSpan w:val="7"/>
            <w:vMerge/>
            <w:shd w:val="clear" w:color="auto" w:fill="auto"/>
          </w:tcPr>
          <w:p w:rsidR="00884711" w:rsidRPr="00E74150" w:rsidRDefault="00884711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884711" w:rsidRPr="00E74150" w:rsidRDefault="00884711" w:rsidP="000703FB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884711" w:rsidRPr="000703FB" w:rsidRDefault="00884711" w:rsidP="005C5D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703FB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84711" w:rsidRPr="000703FB" w:rsidRDefault="00884711" w:rsidP="005C5D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703FB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84711" w:rsidRPr="000703FB" w:rsidRDefault="00884711" w:rsidP="005C5D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703FB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884711" w:rsidRPr="000703FB" w:rsidRDefault="00884711" w:rsidP="005C5D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703FB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749" w:type="pct"/>
            <w:vMerge/>
            <w:shd w:val="clear" w:color="auto" w:fill="auto"/>
          </w:tcPr>
          <w:p w:rsidR="00884711" w:rsidRPr="00E74150" w:rsidRDefault="00884711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84711" w:rsidRPr="00E74150" w:rsidTr="00C655C9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69" w:type="pct"/>
            <w:gridSpan w:val="7"/>
            <w:vMerge/>
            <w:shd w:val="clear" w:color="auto" w:fill="auto"/>
          </w:tcPr>
          <w:p w:rsidR="00884711" w:rsidRPr="00E74150" w:rsidRDefault="00884711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884711" w:rsidRPr="00E74150" w:rsidRDefault="00884711" w:rsidP="000703FB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5" w:type="pct"/>
            <w:shd w:val="clear" w:color="auto" w:fill="auto"/>
          </w:tcPr>
          <w:p w:rsidR="00884711" w:rsidRPr="000703FB" w:rsidRDefault="00884711" w:rsidP="005C5D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703FB">
              <w:rPr>
                <w:rFonts w:ascii="Times New Roman" w:hAnsi="Times New Roman" w:cs="Times New Roman"/>
                <w:b/>
                <w:bCs/>
                <w:lang w:eastAsia="ru-RU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 282 366,4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84711" w:rsidRPr="000703FB" w:rsidRDefault="00884711" w:rsidP="005C5D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764 533,9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84711" w:rsidRPr="000703FB" w:rsidRDefault="00884711" w:rsidP="005C5D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797 348,0</w:t>
            </w:r>
          </w:p>
        </w:tc>
        <w:tc>
          <w:tcPr>
            <w:tcW w:w="413" w:type="pct"/>
            <w:gridSpan w:val="3"/>
            <w:shd w:val="clear" w:color="auto" w:fill="auto"/>
            <w:vAlign w:val="center"/>
          </w:tcPr>
          <w:p w:rsidR="00884711" w:rsidRPr="000703FB" w:rsidRDefault="00884711" w:rsidP="005C5D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727 274,1</w:t>
            </w:r>
          </w:p>
        </w:tc>
        <w:tc>
          <w:tcPr>
            <w:tcW w:w="749" w:type="pct"/>
            <w:vMerge/>
            <w:shd w:val="clear" w:color="auto" w:fill="auto"/>
          </w:tcPr>
          <w:p w:rsidR="00884711" w:rsidRPr="00E74150" w:rsidRDefault="00884711" w:rsidP="00070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147991" w:rsidRDefault="00147991" w:rsidP="00E7415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  <w:lang w:val="en-US" w:eastAsia="ru-RU"/>
        </w:rPr>
      </w:pPr>
    </w:p>
    <w:p w:rsidR="00E74150" w:rsidRPr="00E74150" w:rsidRDefault="00E74150" w:rsidP="00E7415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E74150">
        <w:rPr>
          <w:rFonts w:ascii="Times New Roman" w:hAnsi="Times New Roman" w:cs="Times New Roman"/>
          <w:sz w:val="20"/>
          <w:szCs w:val="20"/>
          <w:lang w:eastAsia="ru-RU"/>
        </w:rPr>
        <w:t>В перечне программных мероприятий с объемом финансирования используются сокращения:</w:t>
      </w:r>
    </w:p>
    <w:p w:rsidR="00E74150" w:rsidRPr="00E74150" w:rsidRDefault="00E74150" w:rsidP="00E7415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E74150">
        <w:rPr>
          <w:rFonts w:ascii="Times New Roman" w:hAnsi="Times New Roman" w:cs="Times New Roman"/>
          <w:sz w:val="20"/>
          <w:szCs w:val="20"/>
          <w:lang w:eastAsia="ru-RU"/>
        </w:rPr>
        <w:t>ФБ - федеральный бюджет; ОБ - областной бюджет; МБ - местный бюджет; ВБС - внебюджетные средства.</w:t>
      </w:r>
    </w:p>
    <w:p w:rsidR="00147991" w:rsidRDefault="00147991" w:rsidP="00E74150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C024D" w:rsidRDefault="003C024D" w:rsidP="00E74150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C2008" w:rsidRDefault="00CC2008" w:rsidP="00E74150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C2008" w:rsidRDefault="00CC2008" w:rsidP="00E74150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C2008" w:rsidRDefault="00CC2008" w:rsidP="00E74150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C2008" w:rsidRDefault="00CC2008" w:rsidP="00E74150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C2008" w:rsidRDefault="00CC2008" w:rsidP="00E74150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C2008" w:rsidRDefault="00CC2008" w:rsidP="00E74150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C2008" w:rsidRDefault="00CC2008" w:rsidP="00E74150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C2008" w:rsidRDefault="00CC2008" w:rsidP="00E74150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C2008" w:rsidRDefault="00CC2008" w:rsidP="00E74150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C2008" w:rsidRDefault="00CC2008" w:rsidP="00E74150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C2008" w:rsidRDefault="00CC2008" w:rsidP="00E74150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C2008" w:rsidRDefault="00CC2008" w:rsidP="00E74150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C2008" w:rsidRDefault="00CC2008" w:rsidP="00E74150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C2008" w:rsidRDefault="00CC2008" w:rsidP="00E74150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C2008" w:rsidRDefault="00CC2008" w:rsidP="00E74150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C2008" w:rsidRDefault="00CC2008" w:rsidP="00E74150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C2008" w:rsidRDefault="00CC2008" w:rsidP="00E74150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C2008" w:rsidRDefault="00CC2008" w:rsidP="00E74150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C2008" w:rsidRDefault="00CC2008" w:rsidP="00E74150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C2008" w:rsidRDefault="00CC2008" w:rsidP="00E74150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C2008" w:rsidRDefault="00CC2008" w:rsidP="00E74150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C2008" w:rsidRDefault="00CC2008" w:rsidP="00E74150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C2008" w:rsidRDefault="00CC2008" w:rsidP="00E74150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C2008" w:rsidRDefault="00CC2008" w:rsidP="000703FB">
      <w:pPr>
        <w:autoSpaceDE w:val="0"/>
        <w:autoSpaceDN w:val="0"/>
        <w:adjustRightInd w:val="0"/>
        <w:spacing w:after="0" w:line="240" w:lineRule="auto"/>
        <w:ind w:right="-371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C2008" w:rsidRDefault="00CC2008" w:rsidP="00E74150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C2008" w:rsidRDefault="00CC2008" w:rsidP="00E74150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47991" w:rsidRPr="003476BE" w:rsidRDefault="00147991" w:rsidP="00147991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</w:t>
      </w:r>
      <w:r w:rsidRPr="003476BE">
        <w:rPr>
          <w:rFonts w:ascii="Times New Roman" w:hAnsi="Times New Roman" w:cs="Times New Roman"/>
        </w:rPr>
        <w:t>2</w:t>
      </w:r>
    </w:p>
    <w:p w:rsidR="00147991" w:rsidRPr="00C9072D" w:rsidRDefault="00147991" w:rsidP="00147991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подпрограмме 2</w:t>
      </w:r>
    </w:p>
    <w:p w:rsidR="00147991" w:rsidRPr="003476BE" w:rsidRDefault="00147991" w:rsidP="00E74150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74150" w:rsidRPr="00E74150" w:rsidRDefault="00E74150" w:rsidP="00E74150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E74150">
        <w:rPr>
          <w:rFonts w:ascii="Times New Roman" w:hAnsi="Times New Roman" w:cs="Times New Roman"/>
          <w:sz w:val="26"/>
          <w:szCs w:val="26"/>
          <w:lang w:eastAsia="ru-RU"/>
        </w:rPr>
        <w:t>Перечень программных мероприятий</w:t>
      </w:r>
    </w:p>
    <w:p w:rsidR="00E74150" w:rsidRPr="00E74150" w:rsidRDefault="00E74150" w:rsidP="00E74150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E74150">
        <w:rPr>
          <w:rFonts w:ascii="Times New Roman" w:hAnsi="Times New Roman" w:cs="Times New Roman"/>
          <w:sz w:val="26"/>
          <w:szCs w:val="26"/>
          <w:lang w:eastAsia="ru-RU"/>
        </w:rPr>
        <w:t>с показателями результативности выполнения мероприятий</w:t>
      </w:r>
    </w:p>
    <w:p w:rsidR="00E74150" w:rsidRPr="00E74150" w:rsidRDefault="00E74150" w:rsidP="00E7415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559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417"/>
        <w:gridCol w:w="3686"/>
        <w:gridCol w:w="850"/>
        <w:gridCol w:w="992"/>
        <w:gridCol w:w="993"/>
        <w:gridCol w:w="992"/>
        <w:gridCol w:w="1984"/>
      </w:tblGrid>
      <w:tr w:rsidR="00E74150" w:rsidRPr="00D40DF9" w:rsidTr="009E3C6D">
        <w:trPr>
          <w:trHeight w:val="760"/>
        </w:trPr>
        <w:tc>
          <w:tcPr>
            <w:tcW w:w="709" w:type="dxa"/>
            <w:vMerge w:val="restart"/>
            <w:shd w:val="clear" w:color="auto" w:fill="auto"/>
          </w:tcPr>
          <w:p w:rsidR="00E74150" w:rsidRPr="00D40DF9" w:rsidRDefault="00E74150" w:rsidP="00E741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D40DF9">
              <w:rPr>
                <w:rFonts w:ascii="Times New Roman" w:hAnsi="Times New Roman" w:cs="Times New Roman"/>
                <w:bCs/>
                <w:lang w:eastAsia="ru-RU"/>
              </w:rPr>
              <w:t>№</w:t>
            </w:r>
          </w:p>
          <w:p w:rsidR="00E74150" w:rsidRPr="00D40DF9" w:rsidRDefault="00E74150" w:rsidP="00E741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D40DF9">
              <w:rPr>
                <w:rFonts w:ascii="Times New Roman" w:hAnsi="Times New Roman" w:cs="Times New Roman"/>
                <w:bCs/>
                <w:lang w:eastAsia="ru-RU"/>
              </w:rPr>
              <w:t>п/п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74150" w:rsidRPr="00D40DF9" w:rsidRDefault="00E74150" w:rsidP="00E741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E74150" w:rsidRPr="00D40DF9" w:rsidRDefault="00E74150" w:rsidP="00E741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D40DF9">
              <w:rPr>
                <w:rFonts w:ascii="Times New Roman" w:hAnsi="Times New Roman" w:cs="Times New Roman"/>
                <w:bCs/>
                <w:lang w:eastAsia="ru-RU"/>
              </w:rPr>
              <w:t>Подпрограмма, цели, задачи, наименование мероприятия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74150" w:rsidRPr="00D40DF9" w:rsidRDefault="00E74150" w:rsidP="00E741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E74150" w:rsidRPr="00D40DF9" w:rsidRDefault="00E74150" w:rsidP="00E741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D40DF9">
              <w:rPr>
                <w:rFonts w:ascii="Times New Roman" w:hAnsi="Times New Roman" w:cs="Times New Roman"/>
                <w:bCs/>
                <w:lang w:eastAsia="ru-RU"/>
              </w:rPr>
              <w:t>Срок исполнения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E74150" w:rsidRPr="00D40DF9" w:rsidRDefault="00E74150" w:rsidP="00E741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E74150" w:rsidRPr="00D40DF9" w:rsidRDefault="00E74150" w:rsidP="00E741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D40DF9">
              <w:rPr>
                <w:rFonts w:ascii="Times New Roman" w:hAnsi="Times New Roman" w:cs="Times New Roman"/>
                <w:bCs/>
                <w:lang w:eastAsia="ru-RU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74150" w:rsidRPr="00D40DF9" w:rsidRDefault="00E74150" w:rsidP="00E741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147991" w:rsidRPr="00D40DF9" w:rsidRDefault="00E74150" w:rsidP="00E741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val="en-US" w:eastAsia="ru-RU"/>
              </w:rPr>
            </w:pPr>
            <w:r w:rsidRPr="00D40DF9">
              <w:rPr>
                <w:rFonts w:ascii="Times New Roman" w:hAnsi="Times New Roman" w:cs="Times New Roman"/>
                <w:bCs/>
                <w:lang w:eastAsia="ru-RU"/>
              </w:rPr>
              <w:t>Ед.</w:t>
            </w:r>
          </w:p>
          <w:p w:rsidR="00E74150" w:rsidRPr="00D40DF9" w:rsidRDefault="00E74150" w:rsidP="00E741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D40DF9">
              <w:rPr>
                <w:rFonts w:ascii="Times New Roman" w:hAnsi="Times New Roman" w:cs="Times New Roman"/>
                <w:bCs/>
                <w:lang w:eastAsia="ru-RU"/>
              </w:rPr>
              <w:t>изм.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E74150" w:rsidRPr="00D40DF9" w:rsidRDefault="00E74150" w:rsidP="00E741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D40DF9">
              <w:rPr>
                <w:rFonts w:ascii="Times New Roman" w:hAnsi="Times New Roman" w:cs="Times New Roman"/>
                <w:bCs/>
                <w:lang w:eastAsia="ru-RU"/>
              </w:rPr>
              <w:t>Показатели результативности выполнения мероприятий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74150" w:rsidRPr="00D40DF9" w:rsidRDefault="00E74150" w:rsidP="00E741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E74150" w:rsidRPr="00D40DF9" w:rsidRDefault="00E74150" w:rsidP="00E741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D40DF9">
              <w:rPr>
                <w:rFonts w:ascii="Times New Roman" w:hAnsi="Times New Roman" w:cs="Times New Roman"/>
                <w:bCs/>
                <w:lang w:eastAsia="ru-RU"/>
              </w:rPr>
              <w:t>Исполнитель, соисполнитель</w:t>
            </w:r>
          </w:p>
        </w:tc>
      </w:tr>
      <w:tr w:rsidR="00E74150" w:rsidRPr="00D40DF9" w:rsidTr="009E3C6D">
        <w:trPr>
          <w:trHeight w:val="281"/>
        </w:trPr>
        <w:tc>
          <w:tcPr>
            <w:tcW w:w="709" w:type="dxa"/>
            <w:vMerge/>
            <w:shd w:val="clear" w:color="auto" w:fill="auto"/>
          </w:tcPr>
          <w:p w:rsidR="00E74150" w:rsidRPr="00D40DF9" w:rsidRDefault="00E74150" w:rsidP="00E741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74150" w:rsidRPr="00D40DF9" w:rsidRDefault="00E74150" w:rsidP="00E741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74150" w:rsidRPr="00D40DF9" w:rsidRDefault="00E74150" w:rsidP="00E741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E74150" w:rsidRPr="00D40DF9" w:rsidRDefault="00E74150" w:rsidP="00E741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74150" w:rsidRPr="00D40DF9" w:rsidRDefault="00E74150" w:rsidP="00E741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74150" w:rsidRPr="00D40DF9" w:rsidRDefault="00E74150" w:rsidP="00E741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D40DF9">
              <w:rPr>
                <w:rFonts w:ascii="Times New Roman" w:hAnsi="Times New Roman" w:cs="Times New Roman"/>
                <w:bCs/>
                <w:lang w:eastAsia="ru-RU"/>
              </w:rPr>
              <w:t>2022</w:t>
            </w:r>
          </w:p>
        </w:tc>
        <w:tc>
          <w:tcPr>
            <w:tcW w:w="993" w:type="dxa"/>
            <w:shd w:val="clear" w:color="auto" w:fill="auto"/>
          </w:tcPr>
          <w:p w:rsidR="00E74150" w:rsidRPr="00D40DF9" w:rsidRDefault="00E74150" w:rsidP="00E741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D40DF9">
              <w:rPr>
                <w:rFonts w:ascii="Times New Roman" w:hAnsi="Times New Roman" w:cs="Times New Roman"/>
                <w:bCs/>
                <w:lang w:eastAsia="ru-RU"/>
              </w:rPr>
              <w:t>2023</w:t>
            </w:r>
          </w:p>
        </w:tc>
        <w:tc>
          <w:tcPr>
            <w:tcW w:w="992" w:type="dxa"/>
            <w:shd w:val="clear" w:color="auto" w:fill="auto"/>
          </w:tcPr>
          <w:p w:rsidR="00E74150" w:rsidRPr="00D40DF9" w:rsidRDefault="00E74150" w:rsidP="00E741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D40DF9">
              <w:rPr>
                <w:rFonts w:ascii="Times New Roman" w:hAnsi="Times New Roman" w:cs="Times New Roman"/>
                <w:bCs/>
                <w:lang w:eastAsia="ru-RU"/>
              </w:rPr>
              <w:t>2024</w:t>
            </w:r>
          </w:p>
        </w:tc>
        <w:tc>
          <w:tcPr>
            <w:tcW w:w="1984" w:type="dxa"/>
            <w:vMerge/>
            <w:shd w:val="clear" w:color="auto" w:fill="auto"/>
          </w:tcPr>
          <w:p w:rsidR="00E74150" w:rsidRPr="00D40DF9" w:rsidRDefault="00E74150" w:rsidP="00E741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E74150" w:rsidRPr="00D40DF9" w:rsidTr="009E3C6D">
        <w:tc>
          <w:tcPr>
            <w:tcW w:w="709" w:type="dxa"/>
            <w:shd w:val="clear" w:color="auto" w:fill="auto"/>
          </w:tcPr>
          <w:p w:rsidR="00E74150" w:rsidRPr="00D40DF9" w:rsidRDefault="00E74150" w:rsidP="00E741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D40DF9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74150" w:rsidRPr="00D40DF9" w:rsidRDefault="00E74150" w:rsidP="00E741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D40DF9">
              <w:rPr>
                <w:rFonts w:ascii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E74150" w:rsidRPr="00D40DF9" w:rsidRDefault="00E74150" w:rsidP="00E741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D40DF9">
              <w:rPr>
                <w:rFonts w:ascii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E74150" w:rsidRPr="00D40DF9" w:rsidRDefault="00E74150" w:rsidP="00E741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D40DF9">
              <w:rPr>
                <w:rFonts w:ascii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E74150" w:rsidRPr="00D40DF9" w:rsidRDefault="00E74150" w:rsidP="00E741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D40DF9">
              <w:rPr>
                <w:rFonts w:ascii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E74150" w:rsidRPr="00D40DF9" w:rsidRDefault="00E74150" w:rsidP="00E741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D40DF9">
              <w:rPr>
                <w:rFonts w:ascii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E74150" w:rsidRPr="00D40DF9" w:rsidRDefault="00E74150" w:rsidP="00E741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D40DF9">
              <w:rPr>
                <w:rFonts w:ascii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E74150" w:rsidRPr="00D40DF9" w:rsidRDefault="00E74150" w:rsidP="00E741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D40DF9">
              <w:rPr>
                <w:rFonts w:ascii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E74150" w:rsidRPr="00D40DF9" w:rsidRDefault="00E74150" w:rsidP="00E741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D40DF9">
              <w:rPr>
                <w:rFonts w:ascii="Times New Roman" w:hAnsi="Times New Roman" w:cs="Times New Roman"/>
                <w:bCs/>
                <w:lang w:eastAsia="ru-RU"/>
              </w:rPr>
              <w:t>9</w:t>
            </w:r>
          </w:p>
        </w:tc>
      </w:tr>
      <w:tr w:rsidR="00E74150" w:rsidRPr="00D40DF9" w:rsidTr="009E3C6D">
        <w:tc>
          <w:tcPr>
            <w:tcW w:w="15592" w:type="dxa"/>
            <w:gridSpan w:val="9"/>
            <w:shd w:val="clear" w:color="auto" w:fill="auto"/>
          </w:tcPr>
          <w:p w:rsidR="00E74150" w:rsidRPr="00D40DF9" w:rsidRDefault="00E74150" w:rsidP="00E741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40DF9">
              <w:rPr>
                <w:rFonts w:ascii="Times New Roman" w:hAnsi="Times New Roman" w:cs="Times New Roman"/>
                <w:b/>
                <w:bCs/>
                <w:lang w:eastAsia="ru-RU"/>
              </w:rPr>
              <w:t>Подпрограмма 2. Развитие общего и дополнительного образования детей</w:t>
            </w:r>
          </w:p>
        </w:tc>
      </w:tr>
      <w:tr w:rsidR="00E74150" w:rsidRPr="00D40DF9" w:rsidTr="009E3C6D">
        <w:trPr>
          <w:trHeight w:val="319"/>
        </w:trPr>
        <w:tc>
          <w:tcPr>
            <w:tcW w:w="15592" w:type="dxa"/>
            <w:gridSpan w:val="9"/>
            <w:shd w:val="clear" w:color="auto" w:fill="auto"/>
          </w:tcPr>
          <w:p w:rsidR="00E74150" w:rsidRPr="00D40DF9" w:rsidRDefault="00E74150" w:rsidP="00E741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40DF9">
              <w:rPr>
                <w:rFonts w:ascii="Times New Roman" w:hAnsi="Times New Roman" w:cs="Times New Roman"/>
                <w:b/>
                <w:bCs/>
                <w:lang w:eastAsia="ru-RU"/>
              </w:rPr>
              <w:t>Цель:  Создание условий для повышения качества, доступности и конкурентоспособности общего и дополнительного образования детей для всех категорий обучающихся. Обеспечение предоставления услуг в сфере общего и дополнительного образования детей</w:t>
            </w:r>
          </w:p>
        </w:tc>
      </w:tr>
      <w:tr w:rsidR="00E74150" w:rsidRPr="00D40DF9" w:rsidTr="009E3C6D">
        <w:trPr>
          <w:trHeight w:val="319"/>
        </w:trPr>
        <w:tc>
          <w:tcPr>
            <w:tcW w:w="15592" w:type="dxa"/>
            <w:gridSpan w:val="9"/>
            <w:shd w:val="clear" w:color="auto" w:fill="auto"/>
          </w:tcPr>
          <w:p w:rsidR="00E74150" w:rsidRPr="00D40DF9" w:rsidRDefault="00E74150" w:rsidP="00E741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 w:rsidRPr="00D40DF9">
              <w:rPr>
                <w:rFonts w:ascii="Times New Roman" w:hAnsi="Times New Roman" w:cs="Times New Roman"/>
                <w:b/>
                <w:lang w:eastAsia="ru-RU"/>
              </w:rPr>
              <w:t>Мероприятие 1. Обеспечение государственных гарантий общедоступности и бесплатности общего образования и равного доступа к услугам дополнительного образования детей</w:t>
            </w:r>
          </w:p>
        </w:tc>
      </w:tr>
      <w:tr w:rsidR="00BF55A8" w:rsidRPr="00E74150" w:rsidTr="009E3C6D">
        <w:tc>
          <w:tcPr>
            <w:tcW w:w="709" w:type="dxa"/>
            <w:vMerge w:val="restart"/>
            <w:shd w:val="clear" w:color="auto" w:fill="auto"/>
          </w:tcPr>
          <w:p w:rsidR="00BF55A8" w:rsidRPr="00E74150" w:rsidRDefault="00BF55A8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E7415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1.1.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BF55A8" w:rsidRPr="00E74150" w:rsidRDefault="00BF55A8" w:rsidP="00D4258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Предоставление начального общего образования с выполнением требований государственного образовательного стандарта в очной форме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55A8" w:rsidRPr="00BF55A8" w:rsidRDefault="00BF55A8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F55A8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686" w:type="dxa"/>
            <w:shd w:val="clear" w:color="auto" w:fill="auto"/>
          </w:tcPr>
          <w:p w:rsidR="00BF55A8" w:rsidRPr="00BF55A8" w:rsidRDefault="000446BC" w:rsidP="000446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В</w:t>
            </w:r>
            <w:r w:rsidR="00BF55A8" w:rsidRPr="00BF55A8">
              <w:rPr>
                <w:rFonts w:ascii="Times New Roman" w:hAnsi="Times New Roman" w:cs="Times New Roman"/>
                <w:bCs/>
                <w:lang w:eastAsia="ru-RU"/>
              </w:rPr>
              <w:t>ыполнени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е</w:t>
            </w:r>
            <w:r w:rsidR="00BF55A8" w:rsidRPr="00BF55A8">
              <w:rPr>
                <w:rFonts w:ascii="Times New Roman" w:hAnsi="Times New Roman" w:cs="Times New Roman"/>
                <w:bCs/>
                <w:lang w:eastAsia="ru-RU"/>
              </w:rPr>
              <w:t xml:space="preserve"> муниципального задания  образовательными учреждениями </w:t>
            </w:r>
          </w:p>
        </w:tc>
        <w:tc>
          <w:tcPr>
            <w:tcW w:w="850" w:type="dxa"/>
            <w:shd w:val="clear" w:color="auto" w:fill="auto"/>
          </w:tcPr>
          <w:p w:rsidR="00BF55A8" w:rsidRPr="00BF55A8" w:rsidRDefault="00BF55A8" w:rsidP="00E7415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BF55A8" w:rsidRPr="00BF55A8" w:rsidRDefault="00BF55A8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:rsidR="00BF55A8" w:rsidRPr="00BF55A8" w:rsidRDefault="00BF55A8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BF55A8" w:rsidRPr="00BF55A8" w:rsidRDefault="00BF55A8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F55A8" w:rsidRDefault="00BF55A8" w:rsidP="00203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№№ 1, 3, 5, 7, 9, 11, 19, 23; </w:t>
            </w:r>
          </w:p>
          <w:p w:rsidR="00BF55A8" w:rsidRPr="007B1FB5" w:rsidRDefault="00BF55A8" w:rsidP="00203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ООШ №№ 20, 22</w:t>
            </w: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F55A8" w:rsidRPr="00E74150" w:rsidTr="009E3C6D">
        <w:tc>
          <w:tcPr>
            <w:tcW w:w="709" w:type="dxa"/>
            <w:vMerge/>
            <w:shd w:val="clear" w:color="auto" w:fill="auto"/>
          </w:tcPr>
          <w:p w:rsidR="00BF55A8" w:rsidRPr="00E74150" w:rsidRDefault="00BF55A8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F55A8" w:rsidRPr="00E74150" w:rsidRDefault="00BF55A8" w:rsidP="00D4258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55A8" w:rsidRPr="00BF55A8" w:rsidRDefault="00BF55A8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BF55A8" w:rsidRPr="00BF55A8" w:rsidRDefault="00BF55A8" w:rsidP="007624F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BF55A8">
              <w:rPr>
                <w:rFonts w:ascii="Times New Roman" w:hAnsi="Times New Roman" w:cs="Times New Roman"/>
                <w:lang w:eastAsia="ru-RU"/>
              </w:rPr>
              <w:t>Среднегодовая численность обучающихся</w:t>
            </w:r>
            <w:r>
              <w:rPr>
                <w:rFonts w:ascii="Times New Roman" w:hAnsi="Times New Roman" w:cs="Times New Roman"/>
                <w:lang w:eastAsia="ru-RU"/>
              </w:rPr>
              <w:t xml:space="preserve"> в общеобразовательных  учреждениях</w:t>
            </w:r>
            <w:r w:rsidRPr="00BF55A8">
              <w:rPr>
                <w:rFonts w:ascii="Times New Roman" w:hAnsi="Times New Roman" w:cs="Times New Roman"/>
                <w:lang w:eastAsia="ru-RU"/>
              </w:rPr>
              <w:t>, получающих услугу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BF55A8" w:rsidRPr="00BF55A8" w:rsidRDefault="00BF55A8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F55A8">
              <w:rPr>
                <w:rFonts w:ascii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992" w:type="dxa"/>
            <w:shd w:val="clear" w:color="auto" w:fill="auto"/>
          </w:tcPr>
          <w:p w:rsidR="00BF55A8" w:rsidRPr="00BF55A8" w:rsidRDefault="00BF55A8" w:rsidP="00D40D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F55A8">
              <w:rPr>
                <w:rFonts w:ascii="Times New Roman" w:hAnsi="Times New Roman" w:cs="Times New Roman"/>
                <w:lang w:eastAsia="ru-RU"/>
              </w:rPr>
              <w:t xml:space="preserve">Не менее </w:t>
            </w:r>
            <w:r>
              <w:rPr>
                <w:rFonts w:ascii="Times New Roman" w:hAnsi="Times New Roman" w:cs="Times New Roman"/>
                <w:lang w:eastAsia="ru-RU"/>
              </w:rPr>
              <w:t xml:space="preserve">  </w:t>
            </w:r>
            <w:r w:rsidRPr="00BF55A8">
              <w:rPr>
                <w:rFonts w:ascii="Times New Roman" w:hAnsi="Times New Roman" w:cs="Times New Roman"/>
                <w:lang w:eastAsia="ru-RU"/>
              </w:rPr>
              <w:t xml:space="preserve"> 4 393</w:t>
            </w:r>
          </w:p>
        </w:tc>
        <w:tc>
          <w:tcPr>
            <w:tcW w:w="993" w:type="dxa"/>
            <w:shd w:val="clear" w:color="auto" w:fill="auto"/>
          </w:tcPr>
          <w:p w:rsidR="00BF55A8" w:rsidRPr="00BF55A8" w:rsidRDefault="00BF55A8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F55A8">
              <w:rPr>
                <w:rFonts w:ascii="Times New Roman" w:hAnsi="Times New Roman" w:cs="Times New Roman"/>
                <w:lang w:eastAsia="ru-RU"/>
              </w:rPr>
              <w:t xml:space="preserve">Не менее   4 445    </w:t>
            </w:r>
          </w:p>
        </w:tc>
        <w:tc>
          <w:tcPr>
            <w:tcW w:w="992" w:type="dxa"/>
            <w:shd w:val="clear" w:color="auto" w:fill="auto"/>
          </w:tcPr>
          <w:p w:rsidR="00BF55A8" w:rsidRPr="00BF55A8" w:rsidRDefault="00BF55A8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F55A8">
              <w:rPr>
                <w:rFonts w:ascii="Times New Roman" w:hAnsi="Times New Roman" w:cs="Times New Roman"/>
                <w:lang w:eastAsia="ru-RU"/>
              </w:rPr>
              <w:t>Не менее    4 497</w:t>
            </w:r>
          </w:p>
        </w:tc>
        <w:tc>
          <w:tcPr>
            <w:tcW w:w="1984" w:type="dxa"/>
            <w:vMerge/>
            <w:shd w:val="clear" w:color="auto" w:fill="auto"/>
          </w:tcPr>
          <w:p w:rsidR="00BF55A8" w:rsidRPr="00E74150" w:rsidRDefault="00BF55A8" w:rsidP="0020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4ED2" w:rsidRPr="00E74150" w:rsidTr="009E3C6D">
        <w:tc>
          <w:tcPr>
            <w:tcW w:w="709" w:type="dxa"/>
            <w:vMerge w:val="restart"/>
            <w:shd w:val="clear" w:color="auto" w:fill="auto"/>
          </w:tcPr>
          <w:p w:rsidR="00084ED2" w:rsidRPr="00E74150" w:rsidRDefault="00084ED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E7415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1.2.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084ED2" w:rsidRPr="00E74150" w:rsidRDefault="00084ED2" w:rsidP="00D4258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Предоставление дополнительного образования детей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84ED2" w:rsidRPr="00BF55A8" w:rsidRDefault="00084ED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F55A8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686" w:type="dxa"/>
            <w:shd w:val="clear" w:color="auto" w:fill="auto"/>
          </w:tcPr>
          <w:p w:rsidR="00084ED2" w:rsidRPr="00BF55A8" w:rsidRDefault="000446BC" w:rsidP="007624F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Выполнение</w:t>
            </w:r>
            <w:r w:rsidR="00084ED2" w:rsidRPr="00BF55A8">
              <w:rPr>
                <w:rFonts w:ascii="Times New Roman" w:hAnsi="Times New Roman" w:cs="Times New Roman"/>
                <w:bCs/>
                <w:lang w:eastAsia="ru-RU"/>
              </w:rPr>
              <w:t xml:space="preserve"> муниципального задания   учреждениями </w:t>
            </w:r>
            <w:r w:rsidR="00084ED2">
              <w:rPr>
                <w:rFonts w:ascii="Times New Roman" w:hAnsi="Times New Roman" w:cs="Times New Roman"/>
                <w:bCs/>
                <w:lang w:eastAsia="ru-RU"/>
              </w:rPr>
              <w:t>дополнительного образования</w:t>
            </w:r>
          </w:p>
        </w:tc>
        <w:tc>
          <w:tcPr>
            <w:tcW w:w="850" w:type="dxa"/>
            <w:shd w:val="clear" w:color="auto" w:fill="auto"/>
          </w:tcPr>
          <w:p w:rsidR="00084ED2" w:rsidRPr="00BF55A8" w:rsidRDefault="00084ED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084ED2" w:rsidRPr="00BF55A8" w:rsidRDefault="00084ED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:rsidR="00084ED2" w:rsidRPr="00BF55A8" w:rsidRDefault="00084ED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84ED2" w:rsidRPr="00BF55A8" w:rsidRDefault="00084ED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84ED2" w:rsidRPr="003476BE" w:rsidRDefault="00084ED2" w:rsidP="0020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41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МБУ ДО ДДТ </w:t>
            </w:r>
          </w:p>
          <w:p w:rsidR="00084ED2" w:rsidRPr="003476BE" w:rsidRDefault="00084ED2" w:rsidP="0020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41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№№ 1,2; </w:t>
            </w:r>
          </w:p>
          <w:p w:rsidR="00084ED2" w:rsidRPr="00E74150" w:rsidRDefault="00084ED2" w:rsidP="0020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41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МБУ ДО ДЮСШ</w:t>
            </w:r>
          </w:p>
        </w:tc>
      </w:tr>
      <w:tr w:rsidR="00084ED2" w:rsidRPr="00E74150" w:rsidTr="009E3C6D">
        <w:tc>
          <w:tcPr>
            <w:tcW w:w="709" w:type="dxa"/>
            <w:vMerge/>
            <w:shd w:val="clear" w:color="auto" w:fill="auto"/>
          </w:tcPr>
          <w:p w:rsidR="00084ED2" w:rsidRPr="00E74150" w:rsidRDefault="00084ED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084ED2" w:rsidRPr="00E74150" w:rsidRDefault="00084ED2" w:rsidP="00D42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84ED2" w:rsidRPr="00BF55A8" w:rsidRDefault="00084ED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CC2008" w:rsidRPr="00BF55A8" w:rsidRDefault="00084ED2" w:rsidP="00CC20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F55A8">
              <w:rPr>
                <w:rFonts w:ascii="Times New Roman" w:hAnsi="Times New Roman" w:cs="Times New Roman"/>
                <w:lang w:eastAsia="ru-RU"/>
              </w:rPr>
              <w:t xml:space="preserve">Среднегодовая численность </w:t>
            </w:r>
            <w:r w:rsidR="00CC2008" w:rsidRPr="00793563">
              <w:rPr>
                <w:rFonts w:ascii="Times New Roman" w:hAnsi="Times New Roman" w:cs="Times New Roman"/>
                <w:lang w:eastAsia="ru-RU"/>
              </w:rPr>
              <w:t>обучающихся</w:t>
            </w:r>
            <w:r w:rsidR="00CC2008">
              <w:rPr>
                <w:rFonts w:ascii="Times New Roman" w:hAnsi="Times New Roman" w:cs="Times New Roman"/>
                <w:lang w:eastAsia="ru-RU"/>
              </w:rPr>
              <w:t xml:space="preserve"> в учреждениях дополнительного образования,</w:t>
            </w:r>
            <w:r w:rsidRPr="00BF55A8">
              <w:rPr>
                <w:rFonts w:ascii="Times New Roman" w:hAnsi="Times New Roman" w:cs="Times New Roman"/>
                <w:lang w:eastAsia="ru-RU"/>
              </w:rPr>
              <w:t xml:space="preserve"> получающих услугу</w:t>
            </w:r>
          </w:p>
        </w:tc>
        <w:tc>
          <w:tcPr>
            <w:tcW w:w="850" w:type="dxa"/>
            <w:shd w:val="clear" w:color="auto" w:fill="auto"/>
          </w:tcPr>
          <w:p w:rsidR="00084ED2" w:rsidRPr="00BF55A8" w:rsidRDefault="00084ED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992" w:type="dxa"/>
            <w:shd w:val="clear" w:color="auto" w:fill="auto"/>
          </w:tcPr>
          <w:p w:rsidR="00084ED2" w:rsidRPr="00BF55A8" w:rsidRDefault="00084ED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 менее             1 800</w:t>
            </w:r>
          </w:p>
        </w:tc>
        <w:tc>
          <w:tcPr>
            <w:tcW w:w="993" w:type="dxa"/>
            <w:shd w:val="clear" w:color="auto" w:fill="auto"/>
          </w:tcPr>
          <w:p w:rsidR="00084ED2" w:rsidRPr="00BF55A8" w:rsidRDefault="00084ED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 менее              1 805</w:t>
            </w:r>
          </w:p>
        </w:tc>
        <w:tc>
          <w:tcPr>
            <w:tcW w:w="992" w:type="dxa"/>
            <w:shd w:val="clear" w:color="auto" w:fill="auto"/>
          </w:tcPr>
          <w:p w:rsidR="00084ED2" w:rsidRPr="00BF55A8" w:rsidRDefault="00084ED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 менее                 1 810</w:t>
            </w:r>
          </w:p>
        </w:tc>
        <w:tc>
          <w:tcPr>
            <w:tcW w:w="1984" w:type="dxa"/>
            <w:vMerge/>
            <w:shd w:val="clear" w:color="auto" w:fill="auto"/>
          </w:tcPr>
          <w:p w:rsidR="00084ED2" w:rsidRPr="00E74150" w:rsidRDefault="00084ED2" w:rsidP="0020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9F5" w:rsidRPr="00E74150" w:rsidTr="009E3C6D">
        <w:tc>
          <w:tcPr>
            <w:tcW w:w="709" w:type="dxa"/>
            <w:shd w:val="clear" w:color="auto" w:fill="auto"/>
          </w:tcPr>
          <w:p w:rsidR="00EC39F5" w:rsidRPr="00E74150" w:rsidRDefault="00EC39F5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E7415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1.3.</w:t>
            </w:r>
          </w:p>
        </w:tc>
        <w:tc>
          <w:tcPr>
            <w:tcW w:w="3969" w:type="dxa"/>
            <w:shd w:val="clear" w:color="auto" w:fill="auto"/>
          </w:tcPr>
          <w:p w:rsidR="00EC39F5" w:rsidRPr="00E74150" w:rsidRDefault="00EC39F5" w:rsidP="00D42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E7415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Обеспечение функционирования центра тестирования ГТО</w:t>
            </w:r>
          </w:p>
        </w:tc>
        <w:tc>
          <w:tcPr>
            <w:tcW w:w="1417" w:type="dxa"/>
            <w:shd w:val="clear" w:color="auto" w:fill="auto"/>
          </w:tcPr>
          <w:p w:rsidR="00EC39F5" w:rsidRPr="00BF55A8" w:rsidRDefault="00EC39F5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F55A8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686" w:type="dxa"/>
            <w:shd w:val="clear" w:color="auto" w:fill="auto"/>
          </w:tcPr>
          <w:p w:rsidR="00EC39F5" w:rsidRDefault="00EC39F5" w:rsidP="007624F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F55A8">
              <w:rPr>
                <w:rFonts w:ascii="Times New Roman" w:hAnsi="Times New Roman" w:cs="Times New Roman"/>
                <w:lang w:eastAsia="ru-RU"/>
              </w:rPr>
              <w:t xml:space="preserve">Среднегодовая численность </w:t>
            </w:r>
            <w:r w:rsidRPr="0031350A">
              <w:rPr>
                <w:rFonts w:ascii="Times New Roman" w:hAnsi="Times New Roman" w:cs="Times New Roman"/>
                <w:lang w:eastAsia="ru-RU"/>
              </w:rPr>
              <w:t>обучающихся</w:t>
            </w:r>
            <w:r w:rsidRPr="00BF55A8">
              <w:rPr>
                <w:rFonts w:ascii="Times New Roman" w:hAnsi="Times New Roman" w:cs="Times New Roman"/>
                <w:lang w:eastAsia="ru-RU"/>
              </w:rPr>
              <w:t xml:space="preserve"> получающих услугу</w:t>
            </w:r>
          </w:p>
          <w:p w:rsidR="00CC2008" w:rsidRPr="00BF55A8" w:rsidRDefault="00CC2008" w:rsidP="007624F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C39F5" w:rsidRPr="00BF55A8" w:rsidRDefault="0031350A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992" w:type="dxa"/>
            <w:shd w:val="clear" w:color="auto" w:fill="auto"/>
          </w:tcPr>
          <w:p w:rsidR="00EC39F5" w:rsidRPr="00BF55A8" w:rsidRDefault="0031350A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250</w:t>
            </w:r>
          </w:p>
        </w:tc>
        <w:tc>
          <w:tcPr>
            <w:tcW w:w="993" w:type="dxa"/>
            <w:shd w:val="clear" w:color="auto" w:fill="auto"/>
          </w:tcPr>
          <w:p w:rsidR="00EC39F5" w:rsidRPr="00BF55A8" w:rsidRDefault="0031350A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250</w:t>
            </w:r>
          </w:p>
        </w:tc>
        <w:tc>
          <w:tcPr>
            <w:tcW w:w="992" w:type="dxa"/>
            <w:shd w:val="clear" w:color="auto" w:fill="auto"/>
          </w:tcPr>
          <w:p w:rsidR="00EC39F5" w:rsidRPr="00BF55A8" w:rsidRDefault="0031350A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250</w:t>
            </w:r>
          </w:p>
        </w:tc>
        <w:tc>
          <w:tcPr>
            <w:tcW w:w="1984" w:type="dxa"/>
            <w:shd w:val="clear" w:color="auto" w:fill="auto"/>
          </w:tcPr>
          <w:p w:rsidR="00EC39F5" w:rsidRPr="00E74150" w:rsidRDefault="00EC39F5" w:rsidP="0020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41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МБУ ДО ДЮСШ</w:t>
            </w:r>
          </w:p>
        </w:tc>
      </w:tr>
      <w:tr w:rsidR="00084ED2" w:rsidRPr="00E74150" w:rsidTr="009E3C6D">
        <w:tc>
          <w:tcPr>
            <w:tcW w:w="709" w:type="dxa"/>
            <w:shd w:val="clear" w:color="auto" w:fill="auto"/>
          </w:tcPr>
          <w:p w:rsidR="00084ED2" w:rsidRPr="00E74150" w:rsidRDefault="00084ED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E7415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1.4.</w:t>
            </w:r>
          </w:p>
        </w:tc>
        <w:tc>
          <w:tcPr>
            <w:tcW w:w="3969" w:type="dxa"/>
            <w:shd w:val="clear" w:color="auto" w:fill="auto"/>
          </w:tcPr>
          <w:p w:rsidR="00084ED2" w:rsidRPr="00E74150" w:rsidRDefault="00084ED2" w:rsidP="00D42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E7415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Обеспечение бесплатным питанием </w:t>
            </w:r>
            <w:r w:rsidRPr="00E7415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lastRenderedPageBreak/>
              <w:t>отдельных категорий обучающихся</w:t>
            </w:r>
          </w:p>
        </w:tc>
        <w:tc>
          <w:tcPr>
            <w:tcW w:w="1417" w:type="dxa"/>
            <w:shd w:val="clear" w:color="auto" w:fill="auto"/>
          </w:tcPr>
          <w:p w:rsidR="00084ED2" w:rsidRPr="00BF55A8" w:rsidRDefault="00084ED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F55A8">
              <w:rPr>
                <w:rFonts w:ascii="Times New Roman" w:hAnsi="Times New Roman" w:cs="Times New Roman"/>
                <w:lang w:eastAsia="ru-RU"/>
              </w:rPr>
              <w:lastRenderedPageBreak/>
              <w:t>2022-2024</w:t>
            </w:r>
          </w:p>
        </w:tc>
        <w:tc>
          <w:tcPr>
            <w:tcW w:w="3686" w:type="dxa"/>
            <w:shd w:val="clear" w:color="auto" w:fill="auto"/>
          </w:tcPr>
          <w:p w:rsidR="00084ED2" w:rsidRPr="00BF55A8" w:rsidRDefault="00084ED2" w:rsidP="007624F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Среднегодовая численность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>обучающихся льготной категории, получающих услугу бесплатного питания</w:t>
            </w:r>
          </w:p>
        </w:tc>
        <w:tc>
          <w:tcPr>
            <w:tcW w:w="850" w:type="dxa"/>
            <w:shd w:val="clear" w:color="auto" w:fill="auto"/>
          </w:tcPr>
          <w:p w:rsidR="00084ED2" w:rsidRPr="00BF55A8" w:rsidRDefault="00084ED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Чел.</w:t>
            </w:r>
          </w:p>
        </w:tc>
        <w:tc>
          <w:tcPr>
            <w:tcW w:w="992" w:type="dxa"/>
            <w:shd w:val="clear" w:color="auto" w:fill="auto"/>
          </w:tcPr>
          <w:p w:rsidR="00084ED2" w:rsidRPr="00BF55A8" w:rsidRDefault="00084ED2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Не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>менее      636</w:t>
            </w:r>
          </w:p>
        </w:tc>
        <w:tc>
          <w:tcPr>
            <w:tcW w:w="993" w:type="dxa"/>
            <w:shd w:val="clear" w:color="auto" w:fill="auto"/>
          </w:tcPr>
          <w:p w:rsidR="00084ED2" w:rsidRPr="00BF55A8" w:rsidRDefault="00084ED2" w:rsidP="0020331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 xml:space="preserve">Не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>менее      636</w:t>
            </w:r>
          </w:p>
        </w:tc>
        <w:tc>
          <w:tcPr>
            <w:tcW w:w="992" w:type="dxa"/>
            <w:shd w:val="clear" w:color="auto" w:fill="auto"/>
          </w:tcPr>
          <w:p w:rsidR="00084ED2" w:rsidRPr="00BF55A8" w:rsidRDefault="00084ED2" w:rsidP="0020331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 xml:space="preserve">Не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>менее      636</w:t>
            </w:r>
          </w:p>
        </w:tc>
        <w:tc>
          <w:tcPr>
            <w:tcW w:w="1984" w:type="dxa"/>
            <w:shd w:val="clear" w:color="auto" w:fill="auto"/>
          </w:tcPr>
          <w:p w:rsidR="00084ED2" w:rsidRDefault="00084ED2" w:rsidP="00203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МБОУ СОШ №№ 1, </w:t>
            </w:r>
            <w:r w:rsidRPr="007B1F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3, 5, 7, 9, 11, 19, 23; </w:t>
            </w:r>
          </w:p>
          <w:p w:rsidR="00084ED2" w:rsidRDefault="00084ED2" w:rsidP="00203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ООШ №№ 20, 22</w:t>
            </w: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703FB" w:rsidRPr="007B1FB5" w:rsidRDefault="000703FB" w:rsidP="00203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39F5" w:rsidRPr="00E74150" w:rsidTr="009E3C6D">
        <w:tc>
          <w:tcPr>
            <w:tcW w:w="709" w:type="dxa"/>
            <w:shd w:val="clear" w:color="auto" w:fill="auto"/>
          </w:tcPr>
          <w:p w:rsidR="00EC39F5" w:rsidRPr="00E74150" w:rsidRDefault="00EC39F5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E7415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lastRenderedPageBreak/>
              <w:t>1.5.</w:t>
            </w:r>
          </w:p>
        </w:tc>
        <w:tc>
          <w:tcPr>
            <w:tcW w:w="3969" w:type="dxa"/>
            <w:shd w:val="clear" w:color="auto" w:fill="auto"/>
          </w:tcPr>
          <w:p w:rsidR="00EC39F5" w:rsidRPr="00E74150" w:rsidRDefault="00EC39F5" w:rsidP="00D4258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 xml:space="preserve">Обеспечение бесплатным цельным молоком либо питьевым молоком обучающихся 1-4 классов общеобразовательных учреждений </w:t>
            </w:r>
          </w:p>
        </w:tc>
        <w:tc>
          <w:tcPr>
            <w:tcW w:w="1417" w:type="dxa"/>
            <w:shd w:val="clear" w:color="auto" w:fill="auto"/>
          </w:tcPr>
          <w:p w:rsidR="00EC39F5" w:rsidRPr="00BF55A8" w:rsidRDefault="00EC39F5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F55A8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686" w:type="dxa"/>
            <w:shd w:val="clear" w:color="auto" w:fill="auto"/>
          </w:tcPr>
          <w:p w:rsidR="00EC39F5" w:rsidRPr="00BF55A8" w:rsidRDefault="007624FA" w:rsidP="00E741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Доля обучающихся 1-4 классов, получающих бесплатное цельное молоко от общего числа обучающихся 1-4 классов (с учетом пропусков занятий по объективным причинам)</w:t>
            </w:r>
          </w:p>
        </w:tc>
        <w:tc>
          <w:tcPr>
            <w:tcW w:w="850" w:type="dxa"/>
            <w:shd w:val="clear" w:color="auto" w:fill="auto"/>
          </w:tcPr>
          <w:p w:rsidR="00EC39F5" w:rsidRPr="00BF55A8" w:rsidRDefault="007624FA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EC39F5" w:rsidRPr="00BF55A8" w:rsidRDefault="007624FA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:rsidR="00EC39F5" w:rsidRPr="00BF55A8" w:rsidRDefault="007624FA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EC39F5" w:rsidRPr="00BF55A8" w:rsidRDefault="007624FA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</w:tcPr>
          <w:p w:rsidR="00EC39F5" w:rsidRDefault="00EC39F5" w:rsidP="00203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№№ 1, 3, 5, 7, 9, 11, 19, 23; </w:t>
            </w:r>
          </w:p>
          <w:p w:rsidR="00EC39F5" w:rsidRPr="007B1FB5" w:rsidRDefault="00EC39F5" w:rsidP="00203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ООШ №№ 20, 22</w:t>
            </w: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624FA" w:rsidRPr="00E74150" w:rsidTr="009E3C6D">
        <w:tc>
          <w:tcPr>
            <w:tcW w:w="709" w:type="dxa"/>
            <w:shd w:val="clear" w:color="auto" w:fill="auto"/>
          </w:tcPr>
          <w:p w:rsidR="007624FA" w:rsidRPr="00E74150" w:rsidRDefault="007624FA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E7415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1.6.</w:t>
            </w:r>
          </w:p>
        </w:tc>
        <w:tc>
          <w:tcPr>
            <w:tcW w:w="3969" w:type="dxa"/>
            <w:shd w:val="clear" w:color="auto" w:fill="auto"/>
          </w:tcPr>
          <w:p w:rsidR="007624FA" w:rsidRPr="00E74150" w:rsidRDefault="006B5EB8" w:rsidP="00D4258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416F1">
              <w:rPr>
                <w:rFonts w:ascii="Times New Roman" w:hAnsi="Times New Roman" w:cs="Times New Roman"/>
                <w:lang w:eastAsia="ru-RU"/>
              </w:rPr>
              <w:t xml:space="preserve">Обеспечение выполнения Указов Президента РФ </w:t>
            </w:r>
            <w:r w:rsidRPr="008F3112">
              <w:rPr>
                <w:rFonts w:ascii="Times New Roman" w:hAnsi="Times New Roman" w:cs="Times New Roman"/>
              </w:rPr>
              <w:t>по оплате труда и начислениям на выплаты по оплате труда работникам муниципальных учреждений</w:t>
            </w:r>
          </w:p>
        </w:tc>
        <w:tc>
          <w:tcPr>
            <w:tcW w:w="1417" w:type="dxa"/>
            <w:shd w:val="clear" w:color="auto" w:fill="auto"/>
          </w:tcPr>
          <w:p w:rsidR="007624FA" w:rsidRPr="00BF55A8" w:rsidRDefault="007624FA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F55A8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686" w:type="dxa"/>
            <w:shd w:val="clear" w:color="auto" w:fill="auto"/>
          </w:tcPr>
          <w:p w:rsidR="007624FA" w:rsidRPr="008051B0" w:rsidRDefault="007624FA" w:rsidP="009764C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Расходы на оплату труда и начислени</w:t>
            </w:r>
            <w:r w:rsidR="009764CD">
              <w:rPr>
                <w:rFonts w:ascii="Times New Roman" w:hAnsi="Times New Roman" w:cs="Times New Roman"/>
                <w:lang w:eastAsia="ru-RU"/>
              </w:rPr>
              <w:t>я</w:t>
            </w:r>
            <w:r>
              <w:rPr>
                <w:rFonts w:ascii="Times New Roman" w:hAnsi="Times New Roman" w:cs="Times New Roman"/>
                <w:lang w:eastAsia="ru-RU"/>
              </w:rPr>
              <w:t xml:space="preserve"> на выплаты по оплате труда работникам по указу Президента РФ, федеральным законам, законам Мурманской области</w:t>
            </w:r>
          </w:p>
        </w:tc>
        <w:tc>
          <w:tcPr>
            <w:tcW w:w="850" w:type="dxa"/>
            <w:shd w:val="clear" w:color="auto" w:fill="auto"/>
          </w:tcPr>
          <w:p w:rsidR="007624FA" w:rsidRPr="00BF55A8" w:rsidRDefault="007624FA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992" w:type="dxa"/>
            <w:shd w:val="clear" w:color="auto" w:fill="auto"/>
          </w:tcPr>
          <w:p w:rsidR="007624FA" w:rsidRPr="00BF55A8" w:rsidRDefault="007624FA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3" w:type="dxa"/>
            <w:shd w:val="clear" w:color="auto" w:fill="auto"/>
          </w:tcPr>
          <w:p w:rsidR="007624FA" w:rsidRPr="00BF55A8" w:rsidRDefault="007624FA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7624FA" w:rsidRPr="00BF55A8" w:rsidRDefault="007624FA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да</w:t>
            </w:r>
          </w:p>
        </w:tc>
        <w:tc>
          <w:tcPr>
            <w:tcW w:w="1984" w:type="dxa"/>
            <w:shd w:val="clear" w:color="auto" w:fill="auto"/>
          </w:tcPr>
          <w:p w:rsidR="007624FA" w:rsidRPr="00E74150" w:rsidRDefault="007624FA" w:rsidP="0020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41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МБУ ДО ДДТ </w:t>
            </w:r>
            <w:r w:rsidR="00AE2E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</w:t>
            </w:r>
            <w:r w:rsidRPr="00E741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№№ 1,2; </w:t>
            </w:r>
            <w:r w:rsidR="00AE2E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</w:t>
            </w:r>
            <w:r w:rsidRPr="00E741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МБУ ДО ДЮСШ</w:t>
            </w:r>
          </w:p>
        </w:tc>
      </w:tr>
      <w:tr w:rsidR="007624FA" w:rsidRPr="00E74150" w:rsidTr="009E3C6D">
        <w:tc>
          <w:tcPr>
            <w:tcW w:w="709" w:type="dxa"/>
            <w:shd w:val="clear" w:color="auto" w:fill="auto"/>
          </w:tcPr>
          <w:p w:rsidR="007624FA" w:rsidRPr="00E74150" w:rsidRDefault="007624FA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E7415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1.7.</w:t>
            </w:r>
          </w:p>
        </w:tc>
        <w:tc>
          <w:tcPr>
            <w:tcW w:w="3969" w:type="dxa"/>
            <w:shd w:val="clear" w:color="auto" w:fill="auto"/>
          </w:tcPr>
          <w:p w:rsidR="007624FA" w:rsidRPr="00E74150" w:rsidRDefault="007624FA" w:rsidP="00D4258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shd w:val="clear" w:color="auto" w:fill="auto"/>
          </w:tcPr>
          <w:p w:rsidR="007624FA" w:rsidRPr="00BF55A8" w:rsidRDefault="007624FA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  <w:r w:rsidRPr="00BF55A8"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686" w:type="dxa"/>
            <w:shd w:val="clear" w:color="auto" w:fill="auto"/>
          </w:tcPr>
          <w:p w:rsidR="007624FA" w:rsidRPr="00BF55A8" w:rsidRDefault="005B2736" w:rsidP="00E741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850" w:type="dxa"/>
            <w:shd w:val="clear" w:color="auto" w:fill="auto"/>
          </w:tcPr>
          <w:p w:rsidR="007624FA" w:rsidRPr="00BF55A8" w:rsidRDefault="005B2736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7624FA" w:rsidRPr="00BF55A8" w:rsidRDefault="005B2736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:rsidR="007624FA" w:rsidRPr="00BF55A8" w:rsidRDefault="005B2736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7624FA" w:rsidRPr="00BF55A8" w:rsidRDefault="005B2736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</w:tcPr>
          <w:p w:rsidR="007624FA" w:rsidRPr="00A66676" w:rsidRDefault="007624FA" w:rsidP="00E74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образования</w:t>
            </w:r>
          </w:p>
        </w:tc>
      </w:tr>
      <w:tr w:rsidR="00763DA5" w:rsidRPr="00E74150" w:rsidTr="009E3C6D">
        <w:tc>
          <w:tcPr>
            <w:tcW w:w="709" w:type="dxa"/>
            <w:shd w:val="clear" w:color="auto" w:fill="auto"/>
          </w:tcPr>
          <w:p w:rsidR="00763DA5" w:rsidRPr="00E74150" w:rsidRDefault="00763DA5" w:rsidP="0076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1.8.</w:t>
            </w:r>
          </w:p>
        </w:tc>
        <w:tc>
          <w:tcPr>
            <w:tcW w:w="3969" w:type="dxa"/>
            <w:shd w:val="clear" w:color="auto" w:fill="auto"/>
          </w:tcPr>
          <w:p w:rsidR="00763DA5" w:rsidRPr="00E74150" w:rsidRDefault="00763DA5" w:rsidP="0076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6D43F3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Субсидия на организацию бесплатного горячего питания обучающихся, получающих начальное общее образование муниципальных образовательных организациях</w:t>
            </w:r>
          </w:p>
        </w:tc>
        <w:tc>
          <w:tcPr>
            <w:tcW w:w="1417" w:type="dxa"/>
            <w:shd w:val="clear" w:color="auto" w:fill="auto"/>
          </w:tcPr>
          <w:p w:rsidR="00763DA5" w:rsidRPr="00BF55A8" w:rsidRDefault="00763DA5" w:rsidP="0076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  <w:r w:rsidRPr="00BF55A8"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686" w:type="dxa"/>
            <w:shd w:val="clear" w:color="auto" w:fill="auto"/>
          </w:tcPr>
          <w:p w:rsidR="00763DA5" w:rsidRPr="00E74150" w:rsidRDefault="00763DA5" w:rsidP="00763DA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lang w:eastAsia="ru-RU"/>
              </w:rPr>
              <w:t>беспечение бесплатным</w:t>
            </w:r>
            <w:r w:rsidRPr="00E74150">
              <w:rPr>
                <w:rFonts w:ascii="Times New Roman" w:hAnsi="Times New Roman" w:cs="Times New Roman"/>
                <w:lang w:eastAsia="ru-RU"/>
              </w:rPr>
              <w:t xml:space="preserve"> горяч</w:t>
            </w:r>
            <w:r>
              <w:rPr>
                <w:rFonts w:ascii="Times New Roman" w:hAnsi="Times New Roman" w:cs="Times New Roman"/>
                <w:lang w:eastAsia="ru-RU"/>
              </w:rPr>
              <w:t>им</w:t>
            </w:r>
            <w:r w:rsidRPr="00E74150">
              <w:rPr>
                <w:rFonts w:ascii="Times New Roman" w:hAnsi="Times New Roman" w:cs="Times New Roman"/>
                <w:lang w:eastAsia="ru-RU"/>
              </w:rPr>
              <w:t xml:space="preserve"> питани</w:t>
            </w:r>
            <w:r>
              <w:rPr>
                <w:rFonts w:ascii="Times New Roman" w:hAnsi="Times New Roman" w:cs="Times New Roman"/>
                <w:lang w:eastAsia="ru-RU"/>
              </w:rPr>
              <w:t xml:space="preserve">ем учащихся </w:t>
            </w:r>
            <w:r w:rsidRPr="00E74150">
              <w:rPr>
                <w:rFonts w:ascii="Times New Roman" w:hAnsi="Times New Roman" w:cs="Times New Roman"/>
                <w:lang w:eastAsia="ru-RU"/>
              </w:rPr>
              <w:t>начальн</w:t>
            </w:r>
            <w:r>
              <w:rPr>
                <w:rFonts w:ascii="Times New Roman" w:hAnsi="Times New Roman" w:cs="Times New Roman"/>
                <w:lang w:eastAsia="ru-RU"/>
              </w:rPr>
              <w:t>ого общего образования</w:t>
            </w:r>
            <w:r w:rsidRPr="00E74150">
              <w:rPr>
                <w:rFonts w:ascii="Times New Roman" w:hAnsi="Times New Roman" w:cs="Times New Roman"/>
                <w:lang w:eastAsia="ru-RU"/>
              </w:rPr>
              <w:t xml:space="preserve"> в муниципальных образовательных учреждениях</w:t>
            </w:r>
          </w:p>
        </w:tc>
        <w:tc>
          <w:tcPr>
            <w:tcW w:w="850" w:type="dxa"/>
            <w:shd w:val="clear" w:color="auto" w:fill="auto"/>
          </w:tcPr>
          <w:p w:rsidR="00763DA5" w:rsidRPr="00BF55A8" w:rsidRDefault="00763DA5" w:rsidP="00763D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992" w:type="dxa"/>
            <w:shd w:val="clear" w:color="auto" w:fill="auto"/>
          </w:tcPr>
          <w:p w:rsidR="00763DA5" w:rsidRPr="00BF55A8" w:rsidRDefault="00763DA5" w:rsidP="00763D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3" w:type="dxa"/>
            <w:shd w:val="clear" w:color="auto" w:fill="auto"/>
          </w:tcPr>
          <w:p w:rsidR="00763DA5" w:rsidRPr="00BF55A8" w:rsidRDefault="00763DA5" w:rsidP="00763D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763DA5" w:rsidRPr="00BF55A8" w:rsidRDefault="00763DA5" w:rsidP="00763D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да</w:t>
            </w:r>
          </w:p>
        </w:tc>
        <w:tc>
          <w:tcPr>
            <w:tcW w:w="1984" w:type="dxa"/>
            <w:shd w:val="clear" w:color="auto" w:fill="auto"/>
          </w:tcPr>
          <w:p w:rsidR="00763DA5" w:rsidRDefault="00763DA5" w:rsidP="0076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№№ 1, 3, 5, 7, 9, 11, 19, 23; </w:t>
            </w:r>
          </w:p>
          <w:p w:rsidR="00763DA5" w:rsidRPr="007B1FB5" w:rsidRDefault="00763DA5" w:rsidP="0076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ООШ №№ 20, 22</w:t>
            </w: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63DA5" w:rsidRPr="00E74150" w:rsidTr="009E3C6D">
        <w:tc>
          <w:tcPr>
            <w:tcW w:w="709" w:type="dxa"/>
            <w:shd w:val="clear" w:color="auto" w:fill="auto"/>
          </w:tcPr>
          <w:p w:rsidR="00763DA5" w:rsidRDefault="00763DA5" w:rsidP="00763D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lang w:eastAsia="ru-RU"/>
              </w:rPr>
              <w:t>9.</w:t>
            </w:r>
          </w:p>
          <w:p w:rsidR="00763DA5" w:rsidRPr="00E74150" w:rsidRDefault="00763DA5" w:rsidP="00763D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763DA5" w:rsidRPr="00E74150" w:rsidRDefault="00763DA5" w:rsidP="00763DA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учреждениях</w:t>
            </w:r>
          </w:p>
        </w:tc>
        <w:tc>
          <w:tcPr>
            <w:tcW w:w="1417" w:type="dxa"/>
            <w:shd w:val="clear" w:color="auto" w:fill="auto"/>
          </w:tcPr>
          <w:p w:rsidR="00763DA5" w:rsidRPr="00BF55A8" w:rsidRDefault="00763DA5" w:rsidP="0076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  <w:r w:rsidRPr="00BF55A8"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686" w:type="dxa"/>
            <w:shd w:val="clear" w:color="auto" w:fill="auto"/>
          </w:tcPr>
          <w:p w:rsidR="00763DA5" w:rsidRPr="00E74150" w:rsidRDefault="00763DA5" w:rsidP="00763DA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lang w:eastAsia="ru-RU"/>
              </w:rPr>
              <w:t>беспечение бесплатным</w:t>
            </w:r>
            <w:r w:rsidRPr="00E74150">
              <w:rPr>
                <w:rFonts w:ascii="Times New Roman" w:hAnsi="Times New Roman" w:cs="Times New Roman"/>
                <w:lang w:eastAsia="ru-RU"/>
              </w:rPr>
              <w:t xml:space="preserve"> горяч</w:t>
            </w:r>
            <w:r>
              <w:rPr>
                <w:rFonts w:ascii="Times New Roman" w:hAnsi="Times New Roman" w:cs="Times New Roman"/>
                <w:lang w:eastAsia="ru-RU"/>
              </w:rPr>
              <w:t>им</w:t>
            </w:r>
            <w:r w:rsidRPr="00E74150">
              <w:rPr>
                <w:rFonts w:ascii="Times New Roman" w:hAnsi="Times New Roman" w:cs="Times New Roman"/>
                <w:lang w:eastAsia="ru-RU"/>
              </w:rPr>
              <w:t xml:space="preserve"> питани</w:t>
            </w:r>
            <w:r>
              <w:rPr>
                <w:rFonts w:ascii="Times New Roman" w:hAnsi="Times New Roman" w:cs="Times New Roman"/>
                <w:lang w:eastAsia="ru-RU"/>
              </w:rPr>
              <w:t xml:space="preserve">ем учащихся </w:t>
            </w:r>
            <w:r w:rsidRPr="00E74150">
              <w:rPr>
                <w:rFonts w:ascii="Times New Roman" w:hAnsi="Times New Roman" w:cs="Times New Roman"/>
                <w:lang w:eastAsia="ru-RU"/>
              </w:rPr>
              <w:t>начальн</w:t>
            </w:r>
            <w:r>
              <w:rPr>
                <w:rFonts w:ascii="Times New Roman" w:hAnsi="Times New Roman" w:cs="Times New Roman"/>
                <w:lang w:eastAsia="ru-RU"/>
              </w:rPr>
              <w:t>ого общего образования</w:t>
            </w:r>
            <w:r w:rsidRPr="00E74150">
              <w:rPr>
                <w:rFonts w:ascii="Times New Roman" w:hAnsi="Times New Roman" w:cs="Times New Roman"/>
                <w:lang w:eastAsia="ru-RU"/>
              </w:rPr>
              <w:t xml:space="preserve"> в муниципальных образовательных учреждениях</w:t>
            </w:r>
          </w:p>
        </w:tc>
        <w:tc>
          <w:tcPr>
            <w:tcW w:w="850" w:type="dxa"/>
            <w:shd w:val="clear" w:color="auto" w:fill="auto"/>
          </w:tcPr>
          <w:p w:rsidR="00763DA5" w:rsidRPr="00BF55A8" w:rsidRDefault="00763DA5" w:rsidP="00763D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992" w:type="dxa"/>
            <w:shd w:val="clear" w:color="auto" w:fill="auto"/>
          </w:tcPr>
          <w:p w:rsidR="00763DA5" w:rsidRPr="00BF55A8" w:rsidRDefault="00763DA5" w:rsidP="00763D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3" w:type="dxa"/>
            <w:shd w:val="clear" w:color="auto" w:fill="auto"/>
          </w:tcPr>
          <w:p w:rsidR="00763DA5" w:rsidRPr="00BF55A8" w:rsidRDefault="00763DA5" w:rsidP="00763D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763DA5" w:rsidRPr="00BF55A8" w:rsidRDefault="00763DA5" w:rsidP="00763D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да</w:t>
            </w:r>
          </w:p>
        </w:tc>
        <w:tc>
          <w:tcPr>
            <w:tcW w:w="1984" w:type="dxa"/>
            <w:shd w:val="clear" w:color="auto" w:fill="auto"/>
          </w:tcPr>
          <w:p w:rsidR="00763DA5" w:rsidRDefault="00763DA5" w:rsidP="0076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№№ 1, 3, 5, 7, 9, 11, 19, 23; </w:t>
            </w:r>
          </w:p>
          <w:p w:rsidR="00763DA5" w:rsidRPr="007B1FB5" w:rsidRDefault="00763DA5" w:rsidP="0076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ООШ №№ 20, 22</w:t>
            </w: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63DA5" w:rsidRPr="00E74150" w:rsidTr="009E3C6D">
        <w:tc>
          <w:tcPr>
            <w:tcW w:w="709" w:type="dxa"/>
            <w:shd w:val="clear" w:color="auto" w:fill="auto"/>
          </w:tcPr>
          <w:p w:rsidR="00763DA5" w:rsidRDefault="00763DA5" w:rsidP="00763D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lang w:val="en-US" w:eastAsia="ru-RU"/>
              </w:rPr>
              <w:t>10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763DA5" w:rsidRPr="00E74150" w:rsidRDefault="00763DA5" w:rsidP="00763D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763DA5" w:rsidRPr="00E74150" w:rsidRDefault="00763DA5" w:rsidP="00763DA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B7DE2">
              <w:rPr>
                <w:rFonts w:ascii="Times New Roman" w:hAnsi="Times New Roman" w:cs="Times New Roman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763DA5" w:rsidRPr="00BF55A8" w:rsidRDefault="00763DA5" w:rsidP="0076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  <w:r w:rsidRPr="00BF55A8"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686" w:type="dxa"/>
            <w:shd w:val="clear" w:color="auto" w:fill="auto"/>
          </w:tcPr>
          <w:p w:rsidR="00763DA5" w:rsidRPr="00E74150" w:rsidRDefault="00763DA5" w:rsidP="00763DA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Выплата е</w:t>
            </w:r>
            <w:r w:rsidRPr="00E74150">
              <w:rPr>
                <w:rFonts w:ascii="Times New Roman" w:hAnsi="Times New Roman" w:cs="Times New Roman"/>
                <w:lang w:eastAsia="ru-RU"/>
              </w:rPr>
              <w:t>жемесячно</w:t>
            </w:r>
            <w:r>
              <w:rPr>
                <w:rFonts w:ascii="Times New Roman" w:hAnsi="Times New Roman" w:cs="Times New Roman"/>
                <w:lang w:eastAsia="ru-RU"/>
              </w:rPr>
              <w:t>го</w:t>
            </w:r>
            <w:r w:rsidRPr="00E74150">
              <w:rPr>
                <w:rFonts w:ascii="Times New Roman" w:hAnsi="Times New Roman" w:cs="Times New Roman"/>
                <w:lang w:eastAsia="ru-RU"/>
              </w:rPr>
              <w:t xml:space="preserve"> денежно</w:t>
            </w:r>
            <w:r>
              <w:rPr>
                <w:rFonts w:ascii="Times New Roman" w:hAnsi="Times New Roman" w:cs="Times New Roman"/>
                <w:lang w:eastAsia="ru-RU"/>
              </w:rPr>
              <w:t>го вознаграждения</w:t>
            </w:r>
            <w:r w:rsidRPr="00E74150">
              <w:rPr>
                <w:rFonts w:ascii="Times New Roman" w:hAnsi="Times New Roman" w:cs="Times New Roman"/>
                <w:lang w:eastAsia="ru-RU"/>
              </w:rPr>
              <w:t xml:space="preserve"> за классное руководство педагогическим работникам </w:t>
            </w:r>
            <w:r>
              <w:rPr>
                <w:rFonts w:ascii="Times New Roman" w:hAnsi="Times New Roman" w:cs="Times New Roman"/>
                <w:lang w:eastAsia="ru-RU"/>
              </w:rPr>
              <w:t>муниципальных</w:t>
            </w:r>
            <w:r w:rsidRPr="00E74150">
              <w:rPr>
                <w:rFonts w:ascii="Times New Roman" w:hAnsi="Times New Roman" w:cs="Times New Roman"/>
                <w:lang w:eastAsia="ru-RU"/>
              </w:rPr>
              <w:t xml:space="preserve"> общеобразовательных организаций</w:t>
            </w:r>
          </w:p>
        </w:tc>
        <w:tc>
          <w:tcPr>
            <w:tcW w:w="850" w:type="dxa"/>
            <w:shd w:val="clear" w:color="auto" w:fill="auto"/>
          </w:tcPr>
          <w:p w:rsidR="00763DA5" w:rsidRPr="00BF55A8" w:rsidRDefault="00763DA5" w:rsidP="00763D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992" w:type="dxa"/>
            <w:shd w:val="clear" w:color="auto" w:fill="auto"/>
          </w:tcPr>
          <w:p w:rsidR="00763DA5" w:rsidRPr="00BF55A8" w:rsidRDefault="00763DA5" w:rsidP="00763D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3" w:type="dxa"/>
            <w:shd w:val="clear" w:color="auto" w:fill="auto"/>
          </w:tcPr>
          <w:p w:rsidR="00763DA5" w:rsidRPr="00BF55A8" w:rsidRDefault="00763DA5" w:rsidP="00763D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763DA5" w:rsidRPr="00BF55A8" w:rsidRDefault="00763DA5" w:rsidP="00763D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да</w:t>
            </w:r>
          </w:p>
        </w:tc>
        <w:tc>
          <w:tcPr>
            <w:tcW w:w="1984" w:type="dxa"/>
            <w:shd w:val="clear" w:color="auto" w:fill="auto"/>
          </w:tcPr>
          <w:p w:rsidR="00763DA5" w:rsidRDefault="00763DA5" w:rsidP="0076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№№ 1, 3, 5, 7, 9, 11, 19, 23; </w:t>
            </w:r>
          </w:p>
          <w:p w:rsidR="00763DA5" w:rsidRPr="007B1FB5" w:rsidRDefault="00763DA5" w:rsidP="0076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ООШ №№ 20, 22</w:t>
            </w: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63DA5" w:rsidRPr="00E74150" w:rsidTr="009E3C6D">
        <w:tc>
          <w:tcPr>
            <w:tcW w:w="15592" w:type="dxa"/>
            <w:gridSpan w:val="9"/>
            <w:shd w:val="clear" w:color="auto" w:fill="auto"/>
          </w:tcPr>
          <w:p w:rsidR="00763DA5" w:rsidRPr="00E74150" w:rsidRDefault="00763DA5" w:rsidP="00763D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Мероприятие 2. Создание условий для повышения качества и конкурентоспособности общего образования</w:t>
            </w:r>
            <w:r w:rsidRPr="00E74150"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9E3C6D" w:rsidRPr="00E74150" w:rsidTr="009E3C6D">
        <w:tc>
          <w:tcPr>
            <w:tcW w:w="709" w:type="dxa"/>
            <w:shd w:val="clear" w:color="auto" w:fill="auto"/>
          </w:tcPr>
          <w:p w:rsidR="009E3C6D" w:rsidRPr="00E74150" w:rsidRDefault="009E3C6D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2.1.</w:t>
            </w:r>
          </w:p>
        </w:tc>
        <w:tc>
          <w:tcPr>
            <w:tcW w:w="3969" w:type="dxa"/>
            <w:shd w:val="clear" w:color="auto" w:fill="auto"/>
          </w:tcPr>
          <w:p w:rsidR="009E3C6D" w:rsidRPr="00101D14" w:rsidRDefault="009E3C6D" w:rsidP="009E3C6D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BB7DE2">
              <w:rPr>
                <w:rFonts w:ascii="Times New Roman" w:hAnsi="Times New Roman" w:cs="Times New Roman"/>
                <w:lang w:eastAsia="ru-RU"/>
              </w:rPr>
              <w:t>Замена окон в муниципальных общеобразовательных организациях</w:t>
            </w:r>
          </w:p>
          <w:p w:rsidR="009E3C6D" w:rsidRPr="00101D14" w:rsidRDefault="009E3C6D" w:rsidP="009E3C6D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E3C6D" w:rsidRPr="00101D14" w:rsidRDefault="009E3C6D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 w:rsidRPr="00381DF5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2022</w:t>
            </w:r>
          </w:p>
        </w:tc>
        <w:tc>
          <w:tcPr>
            <w:tcW w:w="3686" w:type="dxa"/>
            <w:shd w:val="clear" w:color="auto" w:fill="auto"/>
          </w:tcPr>
          <w:p w:rsidR="009E3C6D" w:rsidRPr="00793563" w:rsidRDefault="009E3C6D" w:rsidP="009E3C6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93563">
              <w:rPr>
                <w:rFonts w:ascii="Times New Roman" w:hAnsi="Times New Roman" w:cs="Times New Roman"/>
                <w:lang w:eastAsia="ru-RU"/>
              </w:rPr>
              <w:t>Количество учреждений, получающих услугу</w:t>
            </w:r>
          </w:p>
          <w:p w:rsidR="009E3C6D" w:rsidRPr="00101D14" w:rsidRDefault="009E3C6D" w:rsidP="009E3C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E3C6D" w:rsidRPr="00BF55A8" w:rsidRDefault="009E3C6D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9E3C6D" w:rsidRPr="00BF55A8" w:rsidRDefault="009E3C6D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9E3C6D" w:rsidRPr="00BF55A8" w:rsidRDefault="009E3C6D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E3C6D" w:rsidRPr="00BF55A8" w:rsidRDefault="009E3C6D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9E3C6D" w:rsidRDefault="009E3C6D" w:rsidP="009E3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1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Отдел образования,    </w:t>
            </w: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>МБОУ СОШ</w:t>
            </w:r>
          </w:p>
          <w:p w:rsidR="009E3C6D" w:rsidRPr="00E74150" w:rsidRDefault="009E3C6D" w:rsidP="009E3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 11,23</w:t>
            </w:r>
          </w:p>
        </w:tc>
      </w:tr>
      <w:tr w:rsidR="009E3C6D" w:rsidRPr="00E74150" w:rsidTr="009E3C6D">
        <w:tc>
          <w:tcPr>
            <w:tcW w:w="709" w:type="dxa"/>
            <w:shd w:val="clear" w:color="auto" w:fill="auto"/>
          </w:tcPr>
          <w:p w:rsidR="009E3C6D" w:rsidRPr="00E74150" w:rsidRDefault="009E3C6D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2.2.</w:t>
            </w:r>
          </w:p>
        </w:tc>
        <w:tc>
          <w:tcPr>
            <w:tcW w:w="3969" w:type="dxa"/>
            <w:shd w:val="clear" w:color="auto" w:fill="auto"/>
          </w:tcPr>
          <w:p w:rsidR="009E3C6D" w:rsidRPr="001B2490" w:rsidRDefault="009E3C6D" w:rsidP="009E3C6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B7DE2">
              <w:rPr>
                <w:rFonts w:ascii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417" w:type="dxa"/>
            <w:shd w:val="clear" w:color="auto" w:fill="auto"/>
          </w:tcPr>
          <w:p w:rsidR="009E3C6D" w:rsidRPr="00101D14" w:rsidRDefault="009E3C6D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 w:rsidRPr="00381DF5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2022</w:t>
            </w:r>
          </w:p>
        </w:tc>
        <w:tc>
          <w:tcPr>
            <w:tcW w:w="3686" w:type="dxa"/>
            <w:shd w:val="clear" w:color="auto" w:fill="auto"/>
          </w:tcPr>
          <w:p w:rsidR="009E3C6D" w:rsidRPr="00793563" w:rsidRDefault="009E3C6D" w:rsidP="009E3C6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93563">
              <w:rPr>
                <w:rFonts w:ascii="Times New Roman" w:hAnsi="Times New Roman" w:cs="Times New Roman"/>
                <w:lang w:eastAsia="ru-RU"/>
              </w:rPr>
              <w:t>Количество учреждений, получающих услугу</w:t>
            </w:r>
          </w:p>
          <w:p w:rsidR="009E3C6D" w:rsidRPr="00101D14" w:rsidRDefault="009E3C6D" w:rsidP="009E3C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E3C6D" w:rsidRPr="00BF55A8" w:rsidRDefault="009E3C6D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9E3C6D" w:rsidRPr="00BF55A8" w:rsidRDefault="009E3C6D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E3C6D" w:rsidRPr="00BF55A8" w:rsidRDefault="009E3C6D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E3C6D" w:rsidRPr="00BF55A8" w:rsidRDefault="009E3C6D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9E3C6D" w:rsidRDefault="009E3C6D" w:rsidP="009E3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1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Отдел образования,    </w:t>
            </w: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 xml:space="preserve">МБОУ СОШ </w:t>
            </w:r>
          </w:p>
          <w:p w:rsidR="009E3C6D" w:rsidRPr="008F2D1D" w:rsidRDefault="009E3C6D" w:rsidP="009E3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11,23</w:t>
            </w:r>
          </w:p>
          <w:p w:rsidR="009E3C6D" w:rsidRPr="00E74150" w:rsidRDefault="009E3C6D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2D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E3C6D" w:rsidRPr="00E74150" w:rsidTr="009E3C6D">
        <w:tc>
          <w:tcPr>
            <w:tcW w:w="709" w:type="dxa"/>
            <w:shd w:val="clear" w:color="auto" w:fill="auto"/>
          </w:tcPr>
          <w:p w:rsidR="009E3C6D" w:rsidRPr="00E74150" w:rsidRDefault="009E3C6D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2.3</w:t>
            </w:r>
            <w:r w:rsidRPr="00E74150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9E3C6D" w:rsidRPr="001B2490" w:rsidRDefault="009E3C6D" w:rsidP="009E3C6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B7DE2">
              <w:rPr>
                <w:rFonts w:ascii="Times New Roman" w:hAnsi="Times New Roman" w:cs="Times New Roman"/>
                <w:lang w:eastAsia="ru-RU"/>
              </w:rPr>
              <w:t>Модернизация и укрепление материально-технической базы муниципальных бюджетных учреждений</w:t>
            </w:r>
          </w:p>
        </w:tc>
        <w:tc>
          <w:tcPr>
            <w:tcW w:w="1417" w:type="dxa"/>
            <w:shd w:val="clear" w:color="auto" w:fill="auto"/>
          </w:tcPr>
          <w:p w:rsidR="009E3C6D" w:rsidRPr="00101D14" w:rsidRDefault="009E3C6D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 w:rsidRPr="00381DF5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2022</w:t>
            </w:r>
          </w:p>
        </w:tc>
        <w:tc>
          <w:tcPr>
            <w:tcW w:w="3686" w:type="dxa"/>
            <w:shd w:val="clear" w:color="auto" w:fill="auto"/>
          </w:tcPr>
          <w:p w:rsidR="009E3C6D" w:rsidRPr="00793563" w:rsidRDefault="009E3C6D" w:rsidP="009E3C6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93563">
              <w:rPr>
                <w:rFonts w:ascii="Times New Roman" w:hAnsi="Times New Roman" w:cs="Times New Roman"/>
                <w:lang w:eastAsia="ru-RU"/>
              </w:rPr>
              <w:t>Количество учреждений, получающих услугу</w:t>
            </w:r>
          </w:p>
          <w:p w:rsidR="009E3C6D" w:rsidRPr="00101D14" w:rsidRDefault="009E3C6D" w:rsidP="009E3C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E3C6D" w:rsidRPr="00BF55A8" w:rsidRDefault="009E3C6D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9E3C6D" w:rsidRPr="00BF55A8" w:rsidRDefault="009E3C6D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:rsidR="009E3C6D" w:rsidRPr="00BF55A8" w:rsidRDefault="009E3C6D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9E3C6D" w:rsidRPr="00BF55A8" w:rsidRDefault="009E3C6D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984" w:type="dxa"/>
            <w:shd w:val="clear" w:color="auto" w:fill="auto"/>
          </w:tcPr>
          <w:p w:rsidR="009E3C6D" w:rsidRDefault="009E3C6D" w:rsidP="009E3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</w:t>
            </w: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№№ 1, 3, 5, 7, 9, 11, 19, 23; </w:t>
            </w:r>
          </w:p>
          <w:p w:rsidR="009E3C6D" w:rsidRPr="00E74150" w:rsidRDefault="009E3C6D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ООШ №№ 20, 22</w:t>
            </w:r>
          </w:p>
        </w:tc>
      </w:tr>
      <w:tr w:rsidR="00884711" w:rsidRPr="00E74150" w:rsidTr="009E3C6D">
        <w:tc>
          <w:tcPr>
            <w:tcW w:w="709" w:type="dxa"/>
            <w:shd w:val="clear" w:color="auto" w:fill="auto"/>
          </w:tcPr>
          <w:p w:rsidR="00884711" w:rsidRPr="00E74150" w:rsidRDefault="00884711" w:rsidP="005C5D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2.4</w:t>
            </w:r>
            <w:r w:rsidRPr="00E74150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884711" w:rsidRPr="00E74150" w:rsidRDefault="00884711" w:rsidP="005C5D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  <w:r w:rsidRPr="00995246">
              <w:rPr>
                <w:rFonts w:ascii="Times New Roman" w:hAnsi="Times New Roman" w:cs="Times New Roman"/>
                <w:lang w:eastAsia="ru-RU"/>
              </w:rPr>
              <w:t xml:space="preserve">Строительство здания начальной школы(пристройка) на 250 мест в </w:t>
            </w:r>
            <w:proofErr w:type="spellStart"/>
            <w:r w:rsidRPr="00995246">
              <w:rPr>
                <w:rFonts w:ascii="Times New Roman" w:hAnsi="Times New Roman" w:cs="Times New Roman"/>
                <w:lang w:eastAsia="ru-RU"/>
              </w:rPr>
              <w:t>п</w:t>
            </w:r>
            <w:proofErr w:type="gramStart"/>
            <w:r w:rsidRPr="00995246">
              <w:rPr>
                <w:rFonts w:ascii="Times New Roman" w:hAnsi="Times New Roman" w:cs="Times New Roman"/>
                <w:lang w:eastAsia="ru-RU"/>
              </w:rPr>
              <w:t>.П</w:t>
            </w:r>
            <w:proofErr w:type="gramEnd"/>
            <w:r w:rsidRPr="00995246">
              <w:rPr>
                <w:rFonts w:ascii="Times New Roman" w:hAnsi="Times New Roman" w:cs="Times New Roman"/>
                <w:lang w:eastAsia="ru-RU"/>
              </w:rPr>
              <w:t>еченга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884711" w:rsidRPr="00E74150" w:rsidRDefault="00884711" w:rsidP="005C5D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2022-2023</w:t>
            </w:r>
          </w:p>
        </w:tc>
        <w:tc>
          <w:tcPr>
            <w:tcW w:w="3686" w:type="dxa"/>
            <w:shd w:val="clear" w:color="auto" w:fill="auto"/>
          </w:tcPr>
          <w:p w:rsidR="00884711" w:rsidRPr="00793563" w:rsidRDefault="00884711" w:rsidP="005C5DA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93563">
              <w:rPr>
                <w:rFonts w:ascii="Times New Roman" w:hAnsi="Times New Roman" w:cs="Times New Roman"/>
                <w:lang w:eastAsia="ru-RU"/>
              </w:rPr>
              <w:t>Количество учреждений, получающих услугу</w:t>
            </w:r>
          </w:p>
          <w:p w:rsidR="00884711" w:rsidRPr="00793563" w:rsidRDefault="00884711" w:rsidP="005C5DA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884711" w:rsidRPr="00BF55A8" w:rsidRDefault="00884711" w:rsidP="005C5DA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884711" w:rsidRPr="00255454" w:rsidRDefault="00884711" w:rsidP="005C5DA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884711" w:rsidRPr="00255454" w:rsidRDefault="00884711" w:rsidP="005C5DA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>
              <w:rPr>
                <w:rFonts w:ascii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84711" w:rsidRDefault="00884711" w:rsidP="005C5DA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884711" w:rsidRPr="00255454" w:rsidRDefault="00884711" w:rsidP="005C5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</w:t>
            </w: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>МБОУ СОШ №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884711" w:rsidRPr="00E74150" w:rsidTr="009E3C6D">
        <w:tc>
          <w:tcPr>
            <w:tcW w:w="15592" w:type="dxa"/>
            <w:gridSpan w:val="9"/>
            <w:shd w:val="clear" w:color="auto" w:fill="auto"/>
          </w:tcPr>
          <w:p w:rsidR="00884711" w:rsidRPr="00E74150" w:rsidRDefault="00884711" w:rsidP="009E3C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74150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Мероприятие 3. </w:t>
            </w:r>
            <w:r w:rsidRPr="00E74150"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  <w:t xml:space="preserve"> Развитие системы оценки качества образования, обеспечение публичной доступности её результатов</w:t>
            </w:r>
          </w:p>
        </w:tc>
      </w:tr>
      <w:tr w:rsidR="00884711" w:rsidRPr="00E74150" w:rsidTr="009E3C6D">
        <w:tc>
          <w:tcPr>
            <w:tcW w:w="709" w:type="dxa"/>
            <w:shd w:val="clear" w:color="auto" w:fill="auto"/>
          </w:tcPr>
          <w:p w:rsidR="00884711" w:rsidRPr="00E74150" w:rsidRDefault="00884711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E7415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3969" w:type="dxa"/>
            <w:shd w:val="clear" w:color="auto" w:fill="auto"/>
          </w:tcPr>
          <w:p w:rsidR="00884711" w:rsidRPr="00E74150" w:rsidRDefault="00884711" w:rsidP="009E3C6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 xml:space="preserve">Осуществление мониторинговых и диагностических мероприятий по комплексной оценке  учебных и внеучебных  достижений обучающегося, его готовности на всех ступенях общего образования </w:t>
            </w:r>
          </w:p>
        </w:tc>
        <w:tc>
          <w:tcPr>
            <w:tcW w:w="1417" w:type="dxa"/>
            <w:shd w:val="clear" w:color="auto" w:fill="auto"/>
          </w:tcPr>
          <w:p w:rsidR="00884711" w:rsidRPr="00E74150" w:rsidRDefault="00884711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E7415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3686" w:type="dxa"/>
            <w:shd w:val="clear" w:color="auto" w:fill="auto"/>
          </w:tcPr>
          <w:p w:rsidR="00884711" w:rsidRPr="00E74150" w:rsidRDefault="00884711" w:rsidP="009E3C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Количество организаций, в которых проводятся мониторинговые и диагностические мероприятия</w:t>
            </w:r>
          </w:p>
        </w:tc>
        <w:tc>
          <w:tcPr>
            <w:tcW w:w="850" w:type="dxa"/>
            <w:shd w:val="clear" w:color="auto" w:fill="auto"/>
          </w:tcPr>
          <w:p w:rsidR="00884711" w:rsidRPr="00E74150" w:rsidRDefault="00884711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884711" w:rsidRPr="00E74150" w:rsidRDefault="00884711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:rsidR="00884711" w:rsidRPr="00E74150" w:rsidRDefault="00884711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884711" w:rsidRPr="00E74150" w:rsidRDefault="00884711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984" w:type="dxa"/>
            <w:shd w:val="clear" w:color="auto" w:fill="auto"/>
          </w:tcPr>
          <w:p w:rsidR="00884711" w:rsidRDefault="00884711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41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дел образования,    </w:t>
            </w:r>
          </w:p>
          <w:p w:rsidR="00884711" w:rsidRDefault="00884711" w:rsidP="009E3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№№ 1, 3, 5, 7, 9, 11, 19, 23; </w:t>
            </w:r>
          </w:p>
          <w:p w:rsidR="00884711" w:rsidRPr="009D654A" w:rsidRDefault="00884711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ООШ №№ 20, 22.</w:t>
            </w:r>
          </w:p>
          <w:p w:rsidR="00884711" w:rsidRPr="00E74150" w:rsidRDefault="00884711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4711" w:rsidRPr="00E74150" w:rsidTr="009E3C6D">
        <w:tc>
          <w:tcPr>
            <w:tcW w:w="709" w:type="dxa"/>
            <w:shd w:val="clear" w:color="auto" w:fill="auto"/>
          </w:tcPr>
          <w:p w:rsidR="00884711" w:rsidRPr="00E74150" w:rsidRDefault="00884711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E7415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3969" w:type="dxa"/>
            <w:shd w:val="clear" w:color="auto" w:fill="auto"/>
          </w:tcPr>
          <w:p w:rsidR="00884711" w:rsidRPr="000173D0" w:rsidRDefault="00884711" w:rsidP="009E3C6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Координация деятельности общеобразовательных организаций по подготовке и проведению государственной итоговой аттестации по образовательным программам основного общего и среднего общего образования, включая репетиционные экзамены</w:t>
            </w:r>
          </w:p>
        </w:tc>
        <w:tc>
          <w:tcPr>
            <w:tcW w:w="1417" w:type="dxa"/>
            <w:shd w:val="clear" w:color="auto" w:fill="auto"/>
          </w:tcPr>
          <w:p w:rsidR="00884711" w:rsidRPr="00E74150" w:rsidRDefault="00884711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E7415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3686" w:type="dxa"/>
            <w:shd w:val="clear" w:color="auto" w:fill="auto"/>
          </w:tcPr>
          <w:p w:rsidR="00884711" w:rsidRPr="00E74150" w:rsidRDefault="00884711" w:rsidP="009E3C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Количество организаций, в которых проводится государственная итоговая аттестация</w:t>
            </w:r>
          </w:p>
        </w:tc>
        <w:tc>
          <w:tcPr>
            <w:tcW w:w="850" w:type="dxa"/>
            <w:shd w:val="clear" w:color="auto" w:fill="auto"/>
          </w:tcPr>
          <w:p w:rsidR="00884711" w:rsidRPr="00E74150" w:rsidRDefault="00884711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884711" w:rsidRPr="00E74150" w:rsidRDefault="00884711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884711" w:rsidRPr="00E74150" w:rsidRDefault="00884711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884711" w:rsidRPr="00E74150" w:rsidRDefault="00884711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884711" w:rsidRDefault="00884711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41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дел образования,    </w:t>
            </w:r>
          </w:p>
          <w:p w:rsidR="00884711" w:rsidRDefault="00884711" w:rsidP="009E3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№№ 1, 3, 5, 7, 9, 11, 19, 23; </w:t>
            </w:r>
          </w:p>
          <w:p w:rsidR="00884711" w:rsidRPr="00E74150" w:rsidRDefault="00884711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ООШ №№ 20, 22</w:t>
            </w:r>
          </w:p>
        </w:tc>
      </w:tr>
      <w:tr w:rsidR="00884711" w:rsidRPr="00E74150" w:rsidTr="009E3C6D">
        <w:tc>
          <w:tcPr>
            <w:tcW w:w="709" w:type="dxa"/>
            <w:shd w:val="clear" w:color="auto" w:fill="auto"/>
          </w:tcPr>
          <w:p w:rsidR="00884711" w:rsidRPr="00E74150" w:rsidRDefault="00884711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E7415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3969" w:type="dxa"/>
            <w:shd w:val="clear" w:color="auto" w:fill="auto"/>
          </w:tcPr>
          <w:p w:rsidR="00884711" w:rsidRPr="00E74150" w:rsidRDefault="00884711" w:rsidP="009E3C6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Организация информирования общественности, родителей о результатах оценки качества образования</w:t>
            </w:r>
          </w:p>
        </w:tc>
        <w:tc>
          <w:tcPr>
            <w:tcW w:w="1417" w:type="dxa"/>
            <w:shd w:val="clear" w:color="auto" w:fill="auto"/>
          </w:tcPr>
          <w:p w:rsidR="00884711" w:rsidRPr="00E74150" w:rsidRDefault="00884711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4150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686" w:type="dxa"/>
            <w:shd w:val="clear" w:color="auto" w:fill="auto"/>
          </w:tcPr>
          <w:p w:rsidR="00884711" w:rsidRPr="00E74150" w:rsidRDefault="00884711" w:rsidP="009E3C6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Количество материалов </w:t>
            </w:r>
            <w:r w:rsidRPr="00E74150">
              <w:rPr>
                <w:rFonts w:ascii="Times New Roman" w:hAnsi="Times New Roman" w:cs="Times New Roman"/>
                <w:lang w:eastAsia="ru-RU"/>
              </w:rPr>
              <w:t>информирования общественности, родителей о результатах оценки качества образования</w:t>
            </w:r>
          </w:p>
        </w:tc>
        <w:tc>
          <w:tcPr>
            <w:tcW w:w="850" w:type="dxa"/>
            <w:shd w:val="clear" w:color="auto" w:fill="auto"/>
          </w:tcPr>
          <w:p w:rsidR="00884711" w:rsidRPr="00E74150" w:rsidRDefault="00884711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</w:tcPr>
          <w:p w:rsidR="00884711" w:rsidRPr="00E74150" w:rsidRDefault="00884711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884711" w:rsidRPr="00E74150" w:rsidRDefault="00884711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884711" w:rsidRPr="00E74150" w:rsidRDefault="00884711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884711" w:rsidRDefault="00884711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41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дел образования,    </w:t>
            </w:r>
          </w:p>
          <w:p w:rsidR="00884711" w:rsidRDefault="00884711" w:rsidP="009E3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FB5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№№ 1, 3, 5, 7, 9, 11, 19, 23; </w:t>
            </w:r>
          </w:p>
          <w:p w:rsidR="00884711" w:rsidRPr="00E74150" w:rsidRDefault="00884711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ООШ №№ 20, 22</w:t>
            </w:r>
          </w:p>
        </w:tc>
      </w:tr>
    </w:tbl>
    <w:p w:rsidR="009C5C6B" w:rsidRDefault="009C5C6B" w:rsidP="009878C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C5C6B" w:rsidRDefault="009C5C6B" w:rsidP="009878C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65EC0" w:rsidRDefault="00265EC0" w:rsidP="009878C7">
      <w:pPr>
        <w:autoSpaceDE w:val="0"/>
        <w:autoSpaceDN w:val="0"/>
        <w:adjustRightInd w:val="0"/>
        <w:jc w:val="both"/>
        <w:rPr>
          <w:sz w:val="26"/>
          <w:szCs w:val="26"/>
        </w:rPr>
        <w:sectPr w:rsidR="00265EC0" w:rsidSect="009C5C6B">
          <w:pgSz w:w="16838" w:h="11905" w:orient="landscape"/>
          <w:pgMar w:top="709" w:right="1134" w:bottom="567" w:left="357" w:header="720" w:footer="720" w:gutter="0"/>
          <w:cols w:space="720"/>
          <w:noEndnote/>
          <w:docGrid w:linePitch="299"/>
        </w:sectPr>
      </w:pPr>
    </w:p>
    <w:p w:rsidR="00265EC0" w:rsidRDefault="00265EC0" w:rsidP="00265E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Приложение 3</w:t>
      </w:r>
    </w:p>
    <w:p w:rsidR="00265EC0" w:rsidRDefault="00265EC0" w:rsidP="00265E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к программе</w:t>
      </w:r>
    </w:p>
    <w:p w:rsidR="00265EC0" w:rsidRDefault="00265EC0" w:rsidP="00265E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265EC0" w:rsidRDefault="00265EC0" w:rsidP="00265E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2B103F">
        <w:rPr>
          <w:rFonts w:ascii="Times New Roman" w:hAnsi="Times New Roman" w:cs="Times New Roman"/>
          <w:b/>
          <w:bCs/>
          <w:sz w:val="24"/>
          <w:szCs w:val="24"/>
        </w:rPr>
        <w:t>ПРОГРАММА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</w:p>
    <w:p w:rsidR="00265EC0" w:rsidRPr="006F024D" w:rsidRDefault="00265EC0" w:rsidP="00265E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«Детский отдых</w:t>
      </w:r>
      <w:r w:rsidRPr="006F024D">
        <w:rPr>
          <w:rFonts w:ascii="Times New Roman" w:hAnsi="Times New Roman" w:cs="Times New Roman"/>
          <w:sz w:val="24"/>
          <w:szCs w:val="24"/>
        </w:rPr>
        <w:t>»</w:t>
      </w:r>
    </w:p>
    <w:p w:rsidR="00265EC0" w:rsidRPr="006F024D" w:rsidRDefault="00265EC0" w:rsidP="00265E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265EC0" w:rsidRDefault="00265EC0" w:rsidP="00265E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Паспорт подпрограммы</w:t>
      </w:r>
    </w:p>
    <w:p w:rsidR="00265EC0" w:rsidRDefault="00265EC0" w:rsidP="00265EC0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639" w:type="dxa"/>
        <w:tblCellSpacing w:w="5" w:type="nil"/>
        <w:tblInd w:w="92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265EC0" w:rsidRPr="006F024D" w:rsidTr="00724140">
        <w:trPr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C0" w:rsidRPr="006F024D" w:rsidRDefault="00265EC0" w:rsidP="000F5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C0" w:rsidRPr="00A01C44" w:rsidRDefault="000F576E" w:rsidP="00265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265E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униципальная программа </w:t>
            </w:r>
            <w:proofErr w:type="spellStart"/>
            <w:r w:rsidR="00265EC0" w:rsidRPr="00A01C44">
              <w:rPr>
                <w:rFonts w:ascii="Times New Roman" w:hAnsi="Times New Roman" w:cs="Times New Roman"/>
                <w:bCs/>
                <w:sz w:val="24"/>
                <w:szCs w:val="24"/>
              </w:rPr>
              <w:t>Печенгского</w:t>
            </w:r>
            <w:proofErr w:type="spellEnd"/>
            <w:r w:rsidR="00265EC0" w:rsidRPr="00A01C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</w:t>
            </w:r>
            <w:r w:rsidR="00265EC0" w:rsidRPr="00A01C44">
              <w:rPr>
                <w:rFonts w:ascii="Times New Roman" w:hAnsi="Times New Roman" w:cs="Times New Roman"/>
                <w:sz w:val="24"/>
                <w:szCs w:val="24"/>
              </w:rPr>
              <w:t>«Образование»</w:t>
            </w:r>
            <w:r w:rsidR="00265E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5EC0" w:rsidRPr="00A01C44">
              <w:rPr>
                <w:rFonts w:ascii="Times New Roman" w:hAnsi="Times New Roman" w:cs="Times New Roman"/>
                <w:sz w:val="24"/>
                <w:szCs w:val="24"/>
              </w:rPr>
              <w:t>на 2022 – 2024 годы</w:t>
            </w:r>
          </w:p>
          <w:p w:rsidR="00265EC0" w:rsidRPr="00A01C44" w:rsidRDefault="00265EC0" w:rsidP="00265EC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F704E" w:rsidRPr="006F024D" w:rsidTr="00724140">
        <w:trPr>
          <w:trHeight w:val="775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04E" w:rsidRPr="006F024D" w:rsidRDefault="005F704E" w:rsidP="00C10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C106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04E" w:rsidRDefault="005F704E" w:rsidP="000B5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полноценного отдыха, укрепления здоровья, личностного развития и занятости несовершеннолетних</w:t>
            </w:r>
          </w:p>
        </w:tc>
      </w:tr>
      <w:tr w:rsidR="005F704E" w:rsidRPr="006F024D" w:rsidTr="00724140">
        <w:trPr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4E" w:rsidRDefault="005F704E" w:rsidP="00265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4E" w:rsidRDefault="005F704E" w:rsidP="00265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Организация отдыха и оздоровления детей и подростков.</w:t>
            </w:r>
          </w:p>
          <w:p w:rsidR="005F704E" w:rsidRDefault="005F704E" w:rsidP="00265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Обеспечение содействия в трудоустройстве детей и подростков.</w:t>
            </w:r>
          </w:p>
        </w:tc>
      </w:tr>
      <w:tr w:rsidR="005F704E" w:rsidRPr="006F024D" w:rsidTr="00724140">
        <w:trPr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4E" w:rsidRPr="008110A3" w:rsidRDefault="005F704E" w:rsidP="00265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4E" w:rsidRDefault="00D845C2" w:rsidP="000B5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1.Количество участников межведомственных семинаров (совещаний), «круглых столов» по вопросам организации круглогодичного отдыха детей.</w:t>
            </w:r>
          </w:p>
          <w:p w:rsidR="00D845C2" w:rsidRDefault="00D845C2" w:rsidP="000B5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Количество опубликованных информационных материалов об организации оздоровительной кампании.</w:t>
            </w:r>
          </w:p>
          <w:p w:rsidR="00D845C2" w:rsidRDefault="00D845C2" w:rsidP="000B5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Количество детей, охваченных организационными формами отдыха и занятости.</w:t>
            </w:r>
          </w:p>
          <w:p w:rsidR="00CE3620" w:rsidRDefault="00CE3620" w:rsidP="000B5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Приобретение оборудования, мебели для детских оздоровительных лагерей.</w:t>
            </w:r>
          </w:p>
          <w:p w:rsidR="00CE3620" w:rsidRDefault="00CE3620" w:rsidP="000B5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Количество детей, направленных на отдых в выездные лагеря (путевки предоставляются ГАУ ДО МО «Мурманский областной центр дополнительного образования «Лапландия»).</w:t>
            </w:r>
          </w:p>
          <w:p w:rsidR="005F704E" w:rsidRDefault="00CE3620" w:rsidP="00CE3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Количество детей, для которых организована трудовая занятость на базе муниципальных общеобразовательных</w:t>
            </w:r>
            <w:r w:rsidR="00D845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организаций.</w:t>
            </w:r>
          </w:p>
        </w:tc>
      </w:tr>
      <w:tr w:rsidR="005F704E" w:rsidRPr="006F024D" w:rsidTr="00724140">
        <w:trPr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4E" w:rsidRPr="006F024D" w:rsidRDefault="005F704E" w:rsidP="00265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4E" w:rsidRPr="006F024D" w:rsidRDefault="005F704E" w:rsidP="00265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5F704E" w:rsidRPr="006F024D" w:rsidRDefault="005F704E" w:rsidP="00265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04E" w:rsidRPr="006F024D" w:rsidTr="00724140">
        <w:trPr>
          <w:trHeight w:val="2399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04E" w:rsidRPr="006F024D" w:rsidRDefault="005F704E" w:rsidP="00265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</w:t>
            </w:r>
            <w:r w:rsidR="00C10688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04E" w:rsidRDefault="005F704E" w:rsidP="00265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Всего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программе:</w:t>
            </w:r>
            <w:r w:rsidR="000F576E"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  <w:r w:rsidR="00F44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76E">
              <w:rPr>
                <w:rFonts w:ascii="Times New Roman" w:hAnsi="Times New Roman" w:cs="Times New Roman"/>
                <w:sz w:val="24"/>
                <w:szCs w:val="24"/>
              </w:rPr>
              <w:t>237,8</w:t>
            </w:r>
            <w:r w:rsidR="005046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                     </w:t>
            </w:r>
          </w:p>
          <w:p w:rsidR="005F704E" w:rsidRPr="001741AA" w:rsidRDefault="005F704E" w:rsidP="00265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5F704E" w:rsidRPr="001741AA" w:rsidRDefault="005F704E" w:rsidP="00265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ФБ: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5F704E" w:rsidRPr="001741AA" w:rsidRDefault="005F704E" w:rsidP="00265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5F704E" w:rsidRPr="001741AA" w:rsidRDefault="005F704E" w:rsidP="00265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5F704E" w:rsidRPr="001741AA" w:rsidRDefault="005F704E" w:rsidP="00265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год: 0,0 тыс. рублей.</w:t>
            </w:r>
          </w:p>
          <w:p w:rsidR="005F704E" w:rsidRPr="001741AA" w:rsidRDefault="005F704E" w:rsidP="00265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ОБ: </w:t>
            </w:r>
            <w:r w:rsidR="000F576E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F44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76E">
              <w:rPr>
                <w:rFonts w:ascii="Times New Roman" w:hAnsi="Times New Roman" w:cs="Times New Roman"/>
                <w:sz w:val="24"/>
                <w:szCs w:val="24"/>
              </w:rPr>
              <w:t>737,8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5F704E" w:rsidRPr="001741AA" w:rsidRDefault="005F704E" w:rsidP="00265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 w:rsidR="000F576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F44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76E">
              <w:rPr>
                <w:rFonts w:ascii="Times New Roman" w:hAnsi="Times New Roman" w:cs="Times New Roman"/>
                <w:sz w:val="24"/>
                <w:szCs w:val="24"/>
              </w:rPr>
              <w:t>579,3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5F704E" w:rsidRPr="001741AA" w:rsidRDefault="005F704E" w:rsidP="00265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 w:rsidR="000F576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F44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76E">
              <w:rPr>
                <w:rFonts w:ascii="Times New Roman" w:hAnsi="Times New Roman" w:cs="Times New Roman"/>
                <w:sz w:val="24"/>
                <w:szCs w:val="24"/>
              </w:rPr>
              <w:t>579,3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5F704E" w:rsidRDefault="005F704E" w:rsidP="00265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год: </w:t>
            </w:r>
            <w:r w:rsidR="000F576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F44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76E">
              <w:rPr>
                <w:rFonts w:ascii="Times New Roman" w:hAnsi="Times New Roman" w:cs="Times New Roman"/>
                <w:sz w:val="24"/>
                <w:szCs w:val="24"/>
              </w:rPr>
              <w:t>579,3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5F704E" w:rsidRPr="001741AA" w:rsidRDefault="005F704E" w:rsidP="00265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МБ: </w:t>
            </w:r>
            <w:r w:rsidR="009E3C6D">
              <w:rPr>
                <w:rFonts w:ascii="Times New Roman" w:hAnsi="Times New Roman" w:cs="Times New Roman"/>
                <w:sz w:val="24"/>
                <w:szCs w:val="24"/>
              </w:rPr>
              <w:t xml:space="preserve">13 500,0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5F704E" w:rsidRPr="001741AA" w:rsidRDefault="005F704E" w:rsidP="00265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 w:rsidR="009E3C6D">
              <w:rPr>
                <w:rFonts w:ascii="Times New Roman" w:hAnsi="Times New Roman" w:cs="Times New Roman"/>
                <w:sz w:val="24"/>
                <w:szCs w:val="24"/>
              </w:rPr>
              <w:t xml:space="preserve">4 500,0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5F704E" w:rsidRPr="001741AA" w:rsidRDefault="005F704E" w:rsidP="00265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г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од: </w:t>
            </w:r>
            <w:r w:rsidR="009E3C6D">
              <w:rPr>
                <w:rFonts w:ascii="Times New Roman" w:hAnsi="Times New Roman" w:cs="Times New Roman"/>
                <w:sz w:val="24"/>
                <w:szCs w:val="24"/>
              </w:rPr>
              <w:t xml:space="preserve">4 500,0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5F704E" w:rsidRDefault="005F704E" w:rsidP="00265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год: </w:t>
            </w:r>
            <w:r w:rsidR="009E3C6D">
              <w:rPr>
                <w:rFonts w:ascii="Times New Roman" w:hAnsi="Times New Roman" w:cs="Times New Roman"/>
                <w:sz w:val="24"/>
                <w:szCs w:val="24"/>
              </w:rPr>
              <w:t xml:space="preserve">4 500,0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5F704E" w:rsidRPr="001741AA" w:rsidRDefault="005F704E" w:rsidP="00265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ВБС: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5F704E" w:rsidRPr="001741AA" w:rsidRDefault="005F704E" w:rsidP="00265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5F704E" w:rsidRPr="001741AA" w:rsidRDefault="005F704E" w:rsidP="00265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5F704E" w:rsidRPr="006F024D" w:rsidRDefault="005F704E" w:rsidP="005F70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год: 0,0 тыс. рублей.</w:t>
            </w:r>
          </w:p>
        </w:tc>
      </w:tr>
      <w:tr w:rsidR="005F704E" w:rsidRPr="006F024D" w:rsidTr="003F230F">
        <w:trPr>
          <w:trHeight w:val="560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4E" w:rsidRPr="007D0E59" w:rsidRDefault="005F704E" w:rsidP="00265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7D0E59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Ожидаемые конечные результаты реализации </w:t>
            </w:r>
            <w:r w:rsidR="00C10688">
              <w:rPr>
                <w:rFonts w:ascii="Times New Roman" w:hAnsi="Times New Roman" w:cs="Arial"/>
                <w:sz w:val="24"/>
                <w:szCs w:val="24"/>
                <w:lang w:eastAsia="ru-RU"/>
              </w:rPr>
              <w:t>под</w:t>
            </w:r>
            <w:r w:rsidRPr="007D0E59">
              <w:rPr>
                <w:rFonts w:ascii="Times New Roman" w:hAnsi="Times New Roman" w:cs="Arial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4E" w:rsidRDefault="0089524D" w:rsidP="00265EC0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увеличение доли детей</w:t>
            </w:r>
            <w:r w:rsidR="005046C5">
              <w:rPr>
                <w:rFonts w:ascii="Times New Roman" w:hAnsi="Times New Roman" w:cs="Arial"/>
                <w:sz w:val="24"/>
                <w:szCs w:val="24"/>
                <w:lang w:eastAsia="ru-RU"/>
              </w:rPr>
              <w:t>,</w:t>
            </w:r>
            <w:r w:rsidR="00893580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охваченных организованными формами отдыха и занятости, от 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общего количества детей в возрасте от 6 до 18 лет до 38,3%;</w:t>
            </w:r>
          </w:p>
          <w:p w:rsidR="0089524D" w:rsidRPr="007D0E59" w:rsidRDefault="0089524D" w:rsidP="00893580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893580">
              <w:rPr>
                <w:rFonts w:ascii="Times New Roman" w:hAnsi="Times New Roman" w:cs="Arial"/>
                <w:sz w:val="24"/>
                <w:szCs w:val="24"/>
                <w:lang w:eastAsia="ru-RU"/>
              </w:rPr>
              <w:t>сохранение численности трудоустроенных несовершеннолетних, не менее 144 подростков в год</w:t>
            </w:r>
          </w:p>
        </w:tc>
      </w:tr>
      <w:tr w:rsidR="005F704E" w:rsidRPr="006F024D" w:rsidTr="00724140">
        <w:trPr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4E" w:rsidRPr="006F024D" w:rsidRDefault="005F704E" w:rsidP="00265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и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0688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4E" w:rsidRPr="004001B5" w:rsidRDefault="005F704E" w:rsidP="00265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</w:tr>
      <w:tr w:rsidR="005F704E" w:rsidRPr="006F024D" w:rsidTr="00724140">
        <w:trPr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4E" w:rsidRPr="00D36D4D" w:rsidRDefault="005F704E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сполнители </w:t>
            </w:r>
            <w:r w:rsidR="00C10688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D36D4D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5F704E" w:rsidRPr="006F024D" w:rsidRDefault="005F704E" w:rsidP="00265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4E" w:rsidRPr="004001B5" w:rsidRDefault="005F704E" w:rsidP="00895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>МБОУ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 №№ 1, 3, 5, 7, 9, 11, 19, 23;</w:t>
            </w: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 ООШ №№ 20, 22; МБУ ДО ДДТ №№ 1, 2</w:t>
            </w:r>
            <w:r w:rsidR="00F32650">
              <w:rPr>
                <w:rFonts w:ascii="Times New Roman" w:hAnsi="Times New Roman" w:cs="Times New Roman"/>
                <w:sz w:val="24"/>
                <w:szCs w:val="24"/>
              </w:rPr>
              <w:t xml:space="preserve"> МБУ ДО ДЮСШ</w:t>
            </w:r>
          </w:p>
        </w:tc>
      </w:tr>
      <w:tr w:rsidR="005F704E" w:rsidRPr="006F024D" w:rsidTr="00724140">
        <w:trPr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4E" w:rsidRDefault="005F704E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  <w:r w:rsidR="00C10688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4E" w:rsidRPr="0005339C" w:rsidRDefault="00F32650" w:rsidP="0044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КДН</w:t>
            </w:r>
            <w:r w:rsidR="0044286E">
              <w:rPr>
                <w:rFonts w:ascii="Times New Roman" w:hAnsi="Times New Roman" w:cs="Times New Roman"/>
                <w:sz w:val="24"/>
                <w:szCs w:val="24"/>
              </w:rPr>
              <w:t xml:space="preserve"> и ЗП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газета «Печенга», </w:t>
            </w:r>
            <w:r w:rsidR="0089524D">
              <w:rPr>
                <w:rFonts w:ascii="Times New Roman" w:hAnsi="Times New Roman" w:cs="Times New Roman"/>
                <w:sz w:val="24"/>
                <w:szCs w:val="24"/>
              </w:rPr>
              <w:t>Роспотребнадзор, ОГИБДД, Госпожнадзор, МВК</w:t>
            </w:r>
          </w:p>
        </w:tc>
      </w:tr>
    </w:tbl>
    <w:p w:rsidR="00265EC0" w:rsidRDefault="00265EC0" w:rsidP="00265E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878C7" w:rsidRDefault="009878C7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878C7" w:rsidRDefault="009878C7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265EC0" w:rsidRDefault="00265EC0" w:rsidP="009878C7">
      <w:pPr>
        <w:autoSpaceDE w:val="0"/>
        <w:autoSpaceDN w:val="0"/>
        <w:adjustRightInd w:val="0"/>
        <w:spacing w:after="0"/>
        <w:rPr>
          <w:sz w:val="26"/>
          <w:szCs w:val="26"/>
        </w:rPr>
        <w:sectPr w:rsidR="00265EC0" w:rsidSect="000F576E">
          <w:pgSz w:w="11905" w:h="16838"/>
          <w:pgMar w:top="851" w:right="567" w:bottom="567" w:left="709" w:header="720" w:footer="720" w:gutter="0"/>
          <w:cols w:space="720"/>
          <w:noEndnote/>
          <w:docGrid w:linePitch="299"/>
        </w:sectPr>
      </w:pPr>
    </w:p>
    <w:p w:rsidR="00265EC0" w:rsidRDefault="00265EC0" w:rsidP="009878C7">
      <w:pPr>
        <w:autoSpaceDE w:val="0"/>
        <w:autoSpaceDN w:val="0"/>
        <w:adjustRightInd w:val="0"/>
        <w:spacing w:after="0"/>
        <w:rPr>
          <w:sz w:val="26"/>
          <w:szCs w:val="26"/>
        </w:rPr>
      </w:pPr>
    </w:p>
    <w:p w:rsidR="00DE5F0E" w:rsidRPr="003476BE" w:rsidRDefault="00DE5F0E" w:rsidP="00DE5F0E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1</w:t>
      </w:r>
    </w:p>
    <w:p w:rsidR="00DE5F0E" w:rsidRPr="00C9072D" w:rsidRDefault="00DE5F0E" w:rsidP="00DE5F0E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подпрограмме 3</w:t>
      </w:r>
    </w:p>
    <w:p w:rsidR="00DE5F0E" w:rsidRPr="00DE5F0E" w:rsidRDefault="00DE5F0E" w:rsidP="00DE5F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DE5F0E">
        <w:rPr>
          <w:rFonts w:ascii="Times New Roman" w:hAnsi="Times New Roman" w:cs="Times New Roman"/>
          <w:sz w:val="26"/>
          <w:szCs w:val="26"/>
          <w:lang w:eastAsia="ru-RU"/>
        </w:rPr>
        <w:t>Перечень программных мероприятий с объёмом финансирования</w:t>
      </w:r>
    </w:p>
    <w:p w:rsidR="00DE5F0E" w:rsidRPr="00DE5F0E" w:rsidRDefault="00DE5F0E" w:rsidP="00DE5F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4873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4823"/>
        <w:gridCol w:w="1420"/>
        <w:gridCol w:w="989"/>
        <w:gridCol w:w="6"/>
        <w:gridCol w:w="1128"/>
        <w:gridCol w:w="6"/>
        <w:gridCol w:w="1132"/>
        <w:gridCol w:w="995"/>
        <w:gridCol w:w="986"/>
        <w:gridCol w:w="6"/>
        <w:gridCol w:w="2970"/>
      </w:tblGrid>
      <w:tr w:rsidR="00A50E91" w:rsidRPr="00A50E91" w:rsidTr="002920C1">
        <w:trPr>
          <w:trHeight w:val="780"/>
        </w:trPr>
        <w:tc>
          <w:tcPr>
            <w:tcW w:w="233" w:type="pct"/>
            <w:vMerge w:val="restar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lang w:eastAsia="ru-RU"/>
              </w:rPr>
              <w:t>№ п/п</w:t>
            </w:r>
          </w:p>
        </w:tc>
        <w:tc>
          <w:tcPr>
            <w:tcW w:w="1590" w:type="pct"/>
            <w:vMerge w:val="restar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lang w:eastAsia="ru-RU"/>
              </w:rPr>
              <w:t>Цели, задачи, мероприятие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lang w:eastAsia="ru-RU"/>
              </w:rPr>
              <w:t>Срок исполнения</w:t>
            </w:r>
          </w:p>
        </w:tc>
        <w:tc>
          <w:tcPr>
            <w:tcW w:w="328" w:type="pct"/>
            <w:gridSpan w:val="2"/>
            <w:vMerge w:val="restar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lang w:eastAsia="ru-RU"/>
              </w:rPr>
              <w:t>Источники финансирования</w:t>
            </w:r>
          </w:p>
        </w:tc>
        <w:tc>
          <w:tcPr>
            <w:tcW w:w="1402" w:type="pct"/>
            <w:gridSpan w:val="6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lang w:eastAsia="ru-RU"/>
              </w:rPr>
              <w:t>Объем финансирования,</w:t>
            </w:r>
          </w:p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lang w:eastAsia="ru-RU"/>
              </w:rPr>
              <w:t>тысяч рублей</w:t>
            </w:r>
          </w:p>
        </w:tc>
        <w:tc>
          <w:tcPr>
            <w:tcW w:w="979" w:type="pct"/>
            <w:vMerge w:val="restart"/>
            <w:shd w:val="clear" w:color="auto" w:fill="auto"/>
            <w:vAlign w:val="center"/>
          </w:tcPr>
          <w:p w:rsidR="00DE5F0E" w:rsidRPr="00DE5F0E" w:rsidRDefault="00DE5F0E" w:rsidP="00DE5F0E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lang w:eastAsia="ru-RU"/>
              </w:rPr>
              <w:t>Исполнители, соисполнители</w:t>
            </w:r>
          </w:p>
        </w:tc>
      </w:tr>
      <w:tr w:rsidR="00A50E91" w:rsidRPr="00A50E91" w:rsidTr="002920C1">
        <w:trPr>
          <w:trHeight w:val="267"/>
        </w:trPr>
        <w:tc>
          <w:tcPr>
            <w:tcW w:w="233" w:type="pct"/>
            <w:vMerge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90" w:type="pct"/>
            <w:vMerge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328" w:type="pct"/>
            <w:gridSpan w:val="2"/>
            <w:vMerge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lang w:eastAsia="ru-RU"/>
              </w:rPr>
              <w:t>2022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lang w:eastAsia="ru-RU"/>
              </w:rPr>
              <w:t>2023</w:t>
            </w:r>
          </w:p>
        </w:tc>
        <w:tc>
          <w:tcPr>
            <w:tcW w:w="327" w:type="pct"/>
            <w:gridSpan w:val="2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lang w:eastAsia="ru-RU"/>
              </w:rPr>
              <w:t>2024</w:t>
            </w:r>
          </w:p>
        </w:tc>
        <w:tc>
          <w:tcPr>
            <w:tcW w:w="979" w:type="pct"/>
            <w:vMerge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A50E91" w:rsidRPr="00A50E91" w:rsidTr="002920C1">
        <w:tc>
          <w:tcPr>
            <w:tcW w:w="233" w:type="pc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590" w:type="pc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327" w:type="pct"/>
            <w:gridSpan w:val="2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lang w:eastAsia="ru-RU"/>
              </w:rPr>
              <w:t>9</w:t>
            </w:r>
          </w:p>
        </w:tc>
      </w:tr>
      <w:tr w:rsidR="00DE5F0E" w:rsidRPr="00DE5F0E" w:rsidTr="00A50E91">
        <w:trPr>
          <w:trHeight w:val="290"/>
        </w:trPr>
        <w:tc>
          <w:tcPr>
            <w:tcW w:w="5000" w:type="pct"/>
            <w:gridSpan w:val="12"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Подпрограмма 3. «Детский отдых»</w:t>
            </w:r>
          </w:p>
        </w:tc>
      </w:tr>
      <w:tr w:rsidR="00DE5F0E" w:rsidRPr="00DE5F0E" w:rsidTr="00A50E91">
        <w:trPr>
          <w:trHeight w:val="290"/>
        </w:trPr>
        <w:tc>
          <w:tcPr>
            <w:tcW w:w="5000" w:type="pct"/>
            <w:gridSpan w:val="12"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  <w:t>Цель: Создание условий для полноценного отдыха, укрепления здоровья, личностного развития и занятости несовершеннолетних</w:t>
            </w:r>
          </w:p>
        </w:tc>
      </w:tr>
      <w:tr w:rsidR="00DE5F0E" w:rsidRPr="00DE5F0E" w:rsidTr="00A50E91">
        <w:trPr>
          <w:trHeight w:val="281"/>
        </w:trPr>
        <w:tc>
          <w:tcPr>
            <w:tcW w:w="5000" w:type="pct"/>
            <w:gridSpan w:val="12"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  <w:t>Мероприятие 1. Организация отдыха и оздоровления детей и подростков</w:t>
            </w:r>
          </w:p>
        </w:tc>
      </w:tr>
      <w:tr w:rsidR="002920C1" w:rsidRPr="00DE5F0E" w:rsidTr="002920C1">
        <w:trPr>
          <w:trHeight w:val="185"/>
        </w:trPr>
        <w:tc>
          <w:tcPr>
            <w:tcW w:w="233" w:type="pct"/>
            <w:vMerge w:val="restart"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1.1.</w:t>
            </w:r>
          </w:p>
        </w:tc>
        <w:tc>
          <w:tcPr>
            <w:tcW w:w="1590" w:type="pct"/>
            <w:vMerge w:val="restart"/>
            <w:shd w:val="clear" w:color="auto" w:fill="auto"/>
          </w:tcPr>
          <w:p w:rsidR="00DE5F0E" w:rsidRPr="00DE5F0E" w:rsidRDefault="00DE5F0E" w:rsidP="00A50E9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Проведение межведомственных семинаро</w:t>
            </w:r>
            <w:r w:rsidR="00A50E91">
              <w:rPr>
                <w:rFonts w:ascii="Times New Roman" w:hAnsi="Times New Roman" w:cs="Times New Roman"/>
                <w:lang w:eastAsia="ru-RU"/>
              </w:rPr>
              <w:t xml:space="preserve">в (совещаний), «круглых столов» </w:t>
            </w:r>
            <w:r w:rsidRPr="00DE5F0E">
              <w:rPr>
                <w:rFonts w:ascii="Times New Roman" w:hAnsi="Times New Roman" w:cs="Times New Roman"/>
                <w:lang w:eastAsia="ru-RU"/>
              </w:rPr>
              <w:t>по вопросам организации круглогодичного отдыха детей (для организаторов отдыха, руководителей лагерных смен)</w:t>
            </w:r>
          </w:p>
        </w:tc>
        <w:tc>
          <w:tcPr>
            <w:tcW w:w="468" w:type="pct"/>
            <w:vMerge w:val="restart"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28" w:type="pct"/>
            <w:gridSpan w:val="2"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79" w:type="pct"/>
            <w:vMerge w:val="restart"/>
            <w:shd w:val="clear" w:color="auto" w:fill="auto"/>
          </w:tcPr>
          <w:p w:rsidR="00A50E91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5F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образования</w:t>
            </w:r>
            <w:r w:rsidR="00A50E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DE5F0E" w:rsidRPr="00DE5F0E" w:rsidRDefault="00A50E91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50E91">
              <w:rPr>
                <w:rFonts w:ascii="Times New Roman" w:hAnsi="Times New Roman" w:cs="Times New Roman"/>
                <w:sz w:val="20"/>
                <w:szCs w:val="20"/>
              </w:rPr>
              <w:t>МБОУ СОШ №№ 1, 3, 5, 7, 9, 11, 19, 23; МБОУ ООШ №№ 20, 22; МБУ ДО ДДТ №№ 1, 2</w:t>
            </w:r>
            <w:r w:rsidR="00DE5F0E" w:rsidRPr="00DE5F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</w:p>
          <w:p w:rsidR="00DE5F0E" w:rsidRPr="00DE5F0E" w:rsidRDefault="00124A7C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Роспотребнадзор, </w:t>
            </w:r>
            <w:r w:rsidR="00A50E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ОГИБДД, </w:t>
            </w:r>
            <w:r w:rsidR="00C862C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Госпожнадзор,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МВК, </w:t>
            </w:r>
            <w:r w:rsidR="00C862C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КДН и ЗП</w:t>
            </w:r>
          </w:p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5F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требует финансирования</w:t>
            </w:r>
          </w:p>
        </w:tc>
      </w:tr>
      <w:tr w:rsidR="002920C1" w:rsidRPr="00DE5F0E" w:rsidTr="002920C1">
        <w:trPr>
          <w:trHeight w:val="185"/>
        </w:trPr>
        <w:tc>
          <w:tcPr>
            <w:tcW w:w="233" w:type="pct"/>
            <w:vMerge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90" w:type="pct"/>
            <w:vMerge/>
            <w:shd w:val="clear" w:color="auto" w:fill="auto"/>
          </w:tcPr>
          <w:p w:rsidR="00DE5F0E" w:rsidRPr="00DE5F0E" w:rsidRDefault="00DE5F0E" w:rsidP="00A5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79" w:type="pct"/>
            <w:vMerge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0C1" w:rsidRPr="00DE5F0E" w:rsidTr="002920C1">
        <w:trPr>
          <w:trHeight w:val="291"/>
        </w:trPr>
        <w:tc>
          <w:tcPr>
            <w:tcW w:w="233" w:type="pct"/>
            <w:vMerge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90" w:type="pct"/>
            <w:vMerge/>
            <w:shd w:val="clear" w:color="auto" w:fill="auto"/>
          </w:tcPr>
          <w:p w:rsidR="00DE5F0E" w:rsidRPr="00DE5F0E" w:rsidRDefault="00DE5F0E" w:rsidP="00A5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79" w:type="pct"/>
            <w:vMerge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0C1" w:rsidRPr="00DE5F0E" w:rsidTr="002920C1">
        <w:trPr>
          <w:trHeight w:val="185"/>
        </w:trPr>
        <w:tc>
          <w:tcPr>
            <w:tcW w:w="233" w:type="pct"/>
            <w:vMerge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90" w:type="pct"/>
            <w:vMerge/>
            <w:shd w:val="clear" w:color="auto" w:fill="auto"/>
          </w:tcPr>
          <w:p w:rsidR="00DE5F0E" w:rsidRPr="00DE5F0E" w:rsidRDefault="00DE5F0E" w:rsidP="00A5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79" w:type="pct"/>
            <w:vMerge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0C1" w:rsidRPr="00DE5F0E" w:rsidTr="002920C1">
        <w:trPr>
          <w:trHeight w:val="143"/>
        </w:trPr>
        <w:tc>
          <w:tcPr>
            <w:tcW w:w="233" w:type="pct"/>
            <w:vMerge/>
            <w:shd w:val="clear" w:color="auto" w:fill="auto"/>
          </w:tcPr>
          <w:p w:rsidR="00A50E91" w:rsidRPr="00DE5F0E" w:rsidRDefault="00A50E91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90" w:type="pct"/>
            <w:vMerge/>
            <w:shd w:val="clear" w:color="auto" w:fill="auto"/>
          </w:tcPr>
          <w:p w:rsidR="00A50E91" w:rsidRPr="00DE5F0E" w:rsidRDefault="00A50E91" w:rsidP="00A5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A50E91" w:rsidRPr="00DE5F0E" w:rsidRDefault="00A50E91" w:rsidP="00DE5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auto" w:fill="auto"/>
          </w:tcPr>
          <w:p w:rsidR="00A50E91" w:rsidRPr="00DE5F0E" w:rsidRDefault="00A50E91" w:rsidP="00DE5F0E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74" w:type="pct"/>
            <w:gridSpan w:val="2"/>
            <w:shd w:val="clear" w:color="auto" w:fill="auto"/>
          </w:tcPr>
          <w:p w:rsidR="00A50E91" w:rsidRPr="00DE5F0E" w:rsidRDefault="00A50E91" w:rsidP="00A50E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3" w:type="pct"/>
            <w:shd w:val="clear" w:color="auto" w:fill="auto"/>
          </w:tcPr>
          <w:p w:rsidR="00A50E91" w:rsidRPr="00DE5F0E" w:rsidRDefault="00A50E91" w:rsidP="00A50E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8" w:type="pct"/>
            <w:shd w:val="clear" w:color="auto" w:fill="auto"/>
          </w:tcPr>
          <w:p w:rsidR="00A50E91" w:rsidRPr="00DE5F0E" w:rsidRDefault="00A50E91" w:rsidP="00A50E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shd w:val="clear" w:color="auto" w:fill="auto"/>
          </w:tcPr>
          <w:p w:rsidR="00A50E91" w:rsidRPr="00DE5F0E" w:rsidRDefault="00A50E91" w:rsidP="00A50E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79" w:type="pct"/>
            <w:vMerge/>
            <w:shd w:val="clear" w:color="auto" w:fill="auto"/>
            <w:vAlign w:val="center"/>
          </w:tcPr>
          <w:p w:rsidR="00A50E91" w:rsidRPr="00DE5F0E" w:rsidRDefault="00A50E91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0C1" w:rsidRPr="00DE5F0E" w:rsidTr="002920C1">
        <w:trPr>
          <w:trHeight w:val="95"/>
        </w:trPr>
        <w:tc>
          <w:tcPr>
            <w:tcW w:w="233" w:type="pct"/>
            <w:vMerge w:val="restart"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1.2.</w:t>
            </w:r>
          </w:p>
        </w:tc>
        <w:tc>
          <w:tcPr>
            <w:tcW w:w="1590" w:type="pct"/>
            <w:vMerge w:val="restart"/>
            <w:shd w:val="clear" w:color="auto" w:fill="auto"/>
          </w:tcPr>
          <w:p w:rsidR="00DE5F0E" w:rsidRPr="00DE5F0E" w:rsidRDefault="00DE5F0E" w:rsidP="00A50E9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Публикация информационных материалов об организации оздоровительной кампании</w:t>
            </w:r>
          </w:p>
        </w:tc>
        <w:tc>
          <w:tcPr>
            <w:tcW w:w="468" w:type="pct"/>
            <w:vMerge w:val="restart"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28" w:type="pct"/>
            <w:gridSpan w:val="2"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79" w:type="pct"/>
            <w:vMerge w:val="restart"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5F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образования,</w:t>
            </w:r>
          </w:p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5F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газета «Печенга.</w:t>
            </w:r>
          </w:p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5F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Не требует финансирования  </w:t>
            </w:r>
          </w:p>
        </w:tc>
      </w:tr>
      <w:tr w:rsidR="002920C1" w:rsidRPr="00DE5F0E" w:rsidTr="002920C1">
        <w:trPr>
          <w:trHeight w:val="92"/>
        </w:trPr>
        <w:tc>
          <w:tcPr>
            <w:tcW w:w="233" w:type="pct"/>
            <w:vMerge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0" w:type="pct"/>
            <w:vMerge/>
            <w:shd w:val="clear" w:color="auto" w:fill="auto"/>
          </w:tcPr>
          <w:p w:rsidR="00DE5F0E" w:rsidRPr="00DE5F0E" w:rsidRDefault="00DE5F0E" w:rsidP="00A50E9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79" w:type="pct"/>
            <w:vMerge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0C1" w:rsidRPr="00DE5F0E" w:rsidTr="002920C1">
        <w:trPr>
          <w:trHeight w:val="297"/>
        </w:trPr>
        <w:tc>
          <w:tcPr>
            <w:tcW w:w="233" w:type="pct"/>
            <w:vMerge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0" w:type="pct"/>
            <w:vMerge/>
            <w:shd w:val="clear" w:color="auto" w:fill="auto"/>
          </w:tcPr>
          <w:p w:rsidR="00DE5F0E" w:rsidRPr="00DE5F0E" w:rsidRDefault="00DE5F0E" w:rsidP="00A50E9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79" w:type="pct"/>
            <w:vMerge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0C1" w:rsidRPr="00DE5F0E" w:rsidTr="002920C1">
        <w:trPr>
          <w:trHeight w:val="92"/>
        </w:trPr>
        <w:tc>
          <w:tcPr>
            <w:tcW w:w="233" w:type="pct"/>
            <w:vMerge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0" w:type="pct"/>
            <w:vMerge/>
            <w:shd w:val="clear" w:color="auto" w:fill="auto"/>
          </w:tcPr>
          <w:p w:rsidR="00DE5F0E" w:rsidRPr="00DE5F0E" w:rsidRDefault="00DE5F0E" w:rsidP="00A50E9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79" w:type="pct"/>
            <w:vMerge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0C1" w:rsidRPr="00DE5F0E" w:rsidTr="002920C1">
        <w:trPr>
          <w:trHeight w:val="92"/>
        </w:trPr>
        <w:tc>
          <w:tcPr>
            <w:tcW w:w="233" w:type="pct"/>
            <w:vMerge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0" w:type="pct"/>
            <w:vMerge/>
            <w:shd w:val="clear" w:color="auto" w:fill="auto"/>
          </w:tcPr>
          <w:p w:rsidR="00DE5F0E" w:rsidRPr="00DE5F0E" w:rsidRDefault="00DE5F0E" w:rsidP="00A50E9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79" w:type="pct"/>
            <w:vMerge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0C1" w:rsidRPr="00DE5F0E" w:rsidTr="009E3C6D">
        <w:trPr>
          <w:trHeight w:val="122"/>
        </w:trPr>
        <w:tc>
          <w:tcPr>
            <w:tcW w:w="233" w:type="pct"/>
            <w:vMerge w:val="restart"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1.3.</w:t>
            </w:r>
          </w:p>
        </w:tc>
        <w:tc>
          <w:tcPr>
            <w:tcW w:w="1590" w:type="pct"/>
            <w:vMerge w:val="restart"/>
            <w:shd w:val="clear" w:color="auto" w:fill="auto"/>
          </w:tcPr>
          <w:p w:rsidR="00DE5F0E" w:rsidRPr="00DE5F0E" w:rsidRDefault="00DE5F0E" w:rsidP="00C862C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Подготовка</w:t>
            </w:r>
            <w:r w:rsidR="00C862CF">
              <w:rPr>
                <w:rFonts w:ascii="Times New Roman" w:hAnsi="Times New Roman" w:cs="Times New Roman"/>
                <w:lang w:eastAsia="ru-RU"/>
              </w:rPr>
              <w:t>, о</w:t>
            </w:r>
            <w:r w:rsidRPr="00DE5F0E">
              <w:rPr>
                <w:rFonts w:ascii="Times New Roman" w:hAnsi="Times New Roman" w:cs="Times New Roman"/>
                <w:lang w:eastAsia="ru-RU"/>
              </w:rPr>
              <w:t>рганизация</w:t>
            </w:r>
            <w:r w:rsidR="00C862CF">
              <w:rPr>
                <w:rFonts w:ascii="Times New Roman" w:hAnsi="Times New Roman" w:cs="Times New Roman"/>
                <w:lang w:eastAsia="ru-RU"/>
              </w:rPr>
              <w:t xml:space="preserve"> и проведение </w:t>
            </w:r>
            <w:r w:rsidRPr="00DE5F0E">
              <w:rPr>
                <w:rFonts w:ascii="Times New Roman" w:hAnsi="Times New Roman" w:cs="Times New Roman"/>
                <w:lang w:eastAsia="ru-RU"/>
              </w:rPr>
              <w:t xml:space="preserve"> муниципальных детских оздоровительных лагерей</w:t>
            </w:r>
            <w:r w:rsidR="00C862CF">
              <w:rPr>
                <w:rFonts w:ascii="Times New Roman" w:hAnsi="Times New Roman" w:cs="Times New Roman"/>
                <w:lang w:eastAsia="ru-RU"/>
              </w:rPr>
              <w:t>, экспедиций, детских игровых площадок</w:t>
            </w:r>
            <w:r w:rsidRPr="00DE5F0E">
              <w:rPr>
                <w:rFonts w:ascii="Times New Roman" w:hAnsi="Times New Roman" w:cs="Times New Roman"/>
                <w:lang w:eastAsia="ru-RU"/>
              </w:rPr>
              <w:t xml:space="preserve"> на территории Печенгского муниципального округа</w:t>
            </w:r>
          </w:p>
        </w:tc>
        <w:tc>
          <w:tcPr>
            <w:tcW w:w="468" w:type="pct"/>
            <w:vMerge w:val="restart"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28" w:type="pct"/>
            <w:gridSpan w:val="2"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79" w:type="pct"/>
            <w:vMerge w:val="restart"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5F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образования,</w:t>
            </w:r>
          </w:p>
          <w:p w:rsidR="00124A7C" w:rsidRPr="00DE5F0E" w:rsidRDefault="00124A7C" w:rsidP="00124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50E91">
              <w:rPr>
                <w:rFonts w:ascii="Times New Roman" w:hAnsi="Times New Roman" w:cs="Times New Roman"/>
                <w:sz w:val="20"/>
                <w:szCs w:val="20"/>
              </w:rPr>
              <w:t>МБОУ СОШ №№ 1, 3, 5, 7, 9, 11, 19, 23; МБОУ ООШ №№ 20, 22; МБУ ДО ДДТ №№ 1, 2</w:t>
            </w:r>
            <w:r w:rsidR="00C862CF">
              <w:rPr>
                <w:rFonts w:ascii="Times New Roman" w:hAnsi="Times New Roman" w:cs="Times New Roman"/>
                <w:sz w:val="20"/>
                <w:szCs w:val="20"/>
              </w:rPr>
              <w:t>; МБУ ДО ДЮСШ</w:t>
            </w:r>
            <w:r w:rsidRPr="00DE5F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</w:p>
          <w:p w:rsidR="00DE5F0E" w:rsidRPr="00DE5F0E" w:rsidRDefault="00DE5F0E" w:rsidP="00124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0C1" w:rsidRPr="00DE5F0E" w:rsidTr="002920C1">
        <w:trPr>
          <w:trHeight w:val="45"/>
        </w:trPr>
        <w:tc>
          <w:tcPr>
            <w:tcW w:w="233" w:type="pct"/>
            <w:vMerge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0" w:type="pct"/>
            <w:vMerge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79" w:type="pct"/>
            <w:vMerge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3C6D" w:rsidRPr="00DE5F0E" w:rsidTr="00C655C9">
        <w:trPr>
          <w:trHeight w:val="217"/>
        </w:trPr>
        <w:tc>
          <w:tcPr>
            <w:tcW w:w="233" w:type="pct"/>
            <w:vMerge/>
            <w:shd w:val="clear" w:color="auto" w:fill="auto"/>
          </w:tcPr>
          <w:p w:rsidR="009E3C6D" w:rsidRPr="00DE5F0E" w:rsidRDefault="009E3C6D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0" w:type="pct"/>
            <w:vMerge/>
            <w:shd w:val="clear" w:color="auto" w:fill="auto"/>
          </w:tcPr>
          <w:p w:rsidR="009E3C6D" w:rsidRPr="00DE5F0E" w:rsidRDefault="009E3C6D" w:rsidP="009E3C6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9E3C6D" w:rsidRPr="00DE5F0E" w:rsidRDefault="009E3C6D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auto" w:fill="auto"/>
          </w:tcPr>
          <w:p w:rsidR="009E3C6D" w:rsidRPr="00DE5F0E" w:rsidRDefault="009E3C6D" w:rsidP="009E3C6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9E3C6D" w:rsidRPr="00DE5F0E" w:rsidRDefault="009E3C6D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E3C6D">
              <w:rPr>
                <w:rFonts w:ascii="Times New Roman" w:hAnsi="Times New Roman" w:cs="Times New Roman"/>
                <w:lang w:eastAsia="ru-RU"/>
              </w:rPr>
              <w:t>6 370,5</w:t>
            </w:r>
          </w:p>
        </w:tc>
        <w:tc>
          <w:tcPr>
            <w:tcW w:w="373" w:type="pct"/>
            <w:shd w:val="clear" w:color="auto" w:fill="auto"/>
          </w:tcPr>
          <w:p w:rsidR="009E3C6D" w:rsidRPr="009E3C6D" w:rsidRDefault="009E3C6D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E3C6D">
              <w:rPr>
                <w:rFonts w:ascii="Times New Roman" w:hAnsi="Times New Roman" w:cs="Times New Roman"/>
                <w:lang w:eastAsia="ru-RU"/>
              </w:rPr>
              <w:t>2 123,5</w:t>
            </w:r>
          </w:p>
        </w:tc>
        <w:tc>
          <w:tcPr>
            <w:tcW w:w="328" w:type="pct"/>
            <w:shd w:val="clear" w:color="auto" w:fill="auto"/>
          </w:tcPr>
          <w:p w:rsidR="009E3C6D" w:rsidRPr="009E3C6D" w:rsidRDefault="009E3C6D" w:rsidP="009E3C6D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E3C6D">
              <w:rPr>
                <w:rFonts w:ascii="Times New Roman" w:hAnsi="Times New Roman" w:cs="Times New Roman"/>
                <w:lang w:eastAsia="ru-RU"/>
              </w:rPr>
              <w:t>2 123,5</w:t>
            </w:r>
          </w:p>
        </w:tc>
        <w:tc>
          <w:tcPr>
            <w:tcW w:w="327" w:type="pct"/>
            <w:gridSpan w:val="2"/>
            <w:shd w:val="clear" w:color="auto" w:fill="auto"/>
          </w:tcPr>
          <w:p w:rsidR="009E3C6D" w:rsidRPr="009E3C6D" w:rsidRDefault="009E3C6D" w:rsidP="009E3C6D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E3C6D">
              <w:rPr>
                <w:rFonts w:ascii="Times New Roman" w:hAnsi="Times New Roman" w:cs="Times New Roman"/>
                <w:lang w:eastAsia="ru-RU"/>
              </w:rPr>
              <w:t>2 123,5</w:t>
            </w:r>
          </w:p>
        </w:tc>
        <w:tc>
          <w:tcPr>
            <w:tcW w:w="979" w:type="pct"/>
            <w:vMerge/>
            <w:shd w:val="clear" w:color="auto" w:fill="auto"/>
            <w:vAlign w:val="center"/>
          </w:tcPr>
          <w:p w:rsidR="009E3C6D" w:rsidRPr="00DE5F0E" w:rsidRDefault="009E3C6D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0C1" w:rsidRPr="00DE5F0E" w:rsidTr="002920C1">
        <w:trPr>
          <w:trHeight w:val="45"/>
        </w:trPr>
        <w:tc>
          <w:tcPr>
            <w:tcW w:w="233" w:type="pct"/>
            <w:vMerge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0" w:type="pct"/>
            <w:vMerge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DE5F0E" w:rsidRPr="00DE5F0E" w:rsidRDefault="00DE5F0E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DE5F0E" w:rsidRPr="00DE5F0E" w:rsidRDefault="00DE5F0E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DE5F0E" w:rsidRPr="00DE5F0E" w:rsidRDefault="00DE5F0E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shd w:val="clear" w:color="auto" w:fill="auto"/>
            <w:vAlign w:val="center"/>
          </w:tcPr>
          <w:p w:rsidR="00DE5F0E" w:rsidRPr="00DE5F0E" w:rsidRDefault="00DE5F0E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79" w:type="pct"/>
            <w:vMerge/>
            <w:shd w:val="clear" w:color="auto" w:fill="auto"/>
            <w:vAlign w:val="center"/>
          </w:tcPr>
          <w:p w:rsidR="00DE5F0E" w:rsidRPr="00DE5F0E" w:rsidRDefault="00DE5F0E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3C6D" w:rsidRPr="00DE5F0E" w:rsidTr="00C655C9">
        <w:trPr>
          <w:trHeight w:val="45"/>
        </w:trPr>
        <w:tc>
          <w:tcPr>
            <w:tcW w:w="233" w:type="pct"/>
            <w:vMerge/>
            <w:shd w:val="clear" w:color="auto" w:fill="auto"/>
          </w:tcPr>
          <w:p w:rsidR="009E3C6D" w:rsidRPr="00DE5F0E" w:rsidRDefault="009E3C6D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0" w:type="pct"/>
            <w:vMerge/>
            <w:shd w:val="clear" w:color="auto" w:fill="auto"/>
          </w:tcPr>
          <w:p w:rsidR="009E3C6D" w:rsidRPr="00DE5F0E" w:rsidRDefault="009E3C6D" w:rsidP="009E3C6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9E3C6D" w:rsidRPr="00DE5F0E" w:rsidRDefault="009E3C6D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auto" w:fill="auto"/>
          </w:tcPr>
          <w:p w:rsidR="009E3C6D" w:rsidRPr="00DE5F0E" w:rsidRDefault="009E3C6D" w:rsidP="009E3C6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9E3C6D" w:rsidRPr="00DE5F0E" w:rsidRDefault="009E3C6D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E3C6D">
              <w:rPr>
                <w:rFonts w:ascii="Times New Roman" w:hAnsi="Times New Roman" w:cs="Times New Roman"/>
                <w:lang w:eastAsia="ru-RU"/>
              </w:rPr>
              <w:t>6 370,5</w:t>
            </w:r>
          </w:p>
        </w:tc>
        <w:tc>
          <w:tcPr>
            <w:tcW w:w="373" w:type="pct"/>
            <w:shd w:val="clear" w:color="auto" w:fill="auto"/>
          </w:tcPr>
          <w:p w:rsidR="009E3C6D" w:rsidRPr="009E3C6D" w:rsidRDefault="009E3C6D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E3C6D">
              <w:rPr>
                <w:rFonts w:ascii="Times New Roman" w:hAnsi="Times New Roman" w:cs="Times New Roman"/>
                <w:lang w:eastAsia="ru-RU"/>
              </w:rPr>
              <w:t>2 123,5</w:t>
            </w:r>
          </w:p>
        </w:tc>
        <w:tc>
          <w:tcPr>
            <w:tcW w:w="328" w:type="pct"/>
            <w:shd w:val="clear" w:color="auto" w:fill="auto"/>
          </w:tcPr>
          <w:p w:rsidR="009E3C6D" w:rsidRPr="009E3C6D" w:rsidRDefault="009E3C6D" w:rsidP="009E3C6D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E3C6D">
              <w:rPr>
                <w:rFonts w:ascii="Times New Roman" w:hAnsi="Times New Roman" w:cs="Times New Roman"/>
                <w:lang w:eastAsia="ru-RU"/>
              </w:rPr>
              <w:t>2 123,5</w:t>
            </w:r>
          </w:p>
        </w:tc>
        <w:tc>
          <w:tcPr>
            <w:tcW w:w="327" w:type="pct"/>
            <w:gridSpan w:val="2"/>
            <w:shd w:val="clear" w:color="auto" w:fill="auto"/>
          </w:tcPr>
          <w:p w:rsidR="009E3C6D" w:rsidRPr="009E3C6D" w:rsidRDefault="009E3C6D" w:rsidP="009E3C6D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E3C6D">
              <w:rPr>
                <w:rFonts w:ascii="Times New Roman" w:hAnsi="Times New Roman" w:cs="Times New Roman"/>
                <w:lang w:eastAsia="ru-RU"/>
              </w:rPr>
              <w:t>2 123,5</w:t>
            </w:r>
          </w:p>
        </w:tc>
        <w:tc>
          <w:tcPr>
            <w:tcW w:w="979" w:type="pct"/>
            <w:vMerge/>
            <w:shd w:val="clear" w:color="auto" w:fill="auto"/>
            <w:vAlign w:val="center"/>
          </w:tcPr>
          <w:p w:rsidR="009E3C6D" w:rsidRPr="00DE5F0E" w:rsidRDefault="009E3C6D" w:rsidP="009E3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CBD" w:rsidRPr="00DE5F0E" w:rsidTr="00C655C9">
        <w:trPr>
          <w:trHeight w:val="45"/>
        </w:trPr>
        <w:tc>
          <w:tcPr>
            <w:tcW w:w="233" w:type="pct"/>
            <w:vMerge w:val="restar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1.4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590" w:type="pct"/>
            <w:vMerge w:val="restar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47CBD">
              <w:rPr>
                <w:rFonts w:ascii="Times New Roman" w:hAnsi="Times New Roman" w:cs="Times New Roman"/>
                <w:lang w:eastAsia="ru-RU"/>
              </w:rPr>
              <w:t>Организация отдыха детей Мурманской области в муниципальных образовательных организациях</w:t>
            </w:r>
          </w:p>
        </w:tc>
        <w:tc>
          <w:tcPr>
            <w:tcW w:w="468" w:type="pct"/>
            <w:vMerge w:val="restar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28" w:type="pct"/>
            <w:gridSpan w:val="2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79" w:type="pct"/>
            <w:vMerge w:val="restart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5F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образования,</w:t>
            </w:r>
          </w:p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50E91">
              <w:rPr>
                <w:rFonts w:ascii="Times New Roman" w:hAnsi="Times New Roman" w:cs="Times New Roman"/>
                <w:sz w:val="20"/>
                <w:szCs w:val="20"/>
              </w:rPr>
              <w:t>МБОУ СОШ №№ 1, 3, 5, 7, 9, 11, 19, 23; МБОУ ООШ №№ 20, 22; МБУ ДО ДДТ №№ 1,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МБУ ДО ДЮСШ</w:t>
            </w:r>
            <w:r w:rsidRPr="00DE5F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</w:p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CBD" w:rsidRPr="00DE5F0E" w:rsidTr="00C655C9">
        <w:trPr>
          <w:trHeight w:val="45"/>
        </w:trPr>
        <w:tc>
          <w:tcPr>
            <w:tcW w:w="233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0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647CBD" w:rsidRPr="009E3C6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E3C6D">
              <w:rPr>
                <w:rFonts w:ascii="Times New Roman" w:hAnsi="Times New Roman" w:cs="Times New Roman"/>
                <w:lang w:eastAsia="ru-RU"/>
              </w:rPr>
              <w:t>10 737,8</w:t>
            </w:r>
          </w:p>
        </w:tc>
        <w:tc>
          <w:tcPr>
            <w:tcW w:w="373" w:type="pct"/>
            <w:shd w:val="clear" w:color="auto" w:fill="auto"/>
          </w:tcPr>
          <w:p w:rsidR="00647CBD" w:rsidRPr="009E3C6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E3C6D">
              <w:rPr>
                <w:rFonts w:ascii="Times New Roman" w:hAnsi="Times New Roman" w:cs="Times New Roman"/>
                <w:lang w:eastAsia="ru-RU"/>
              </w:rPr>
              <w:t>3 579,3</w:t>
            </w:r>
          </w:p>
        </w:tc>
        <w:tc>
          <w:tcPr>
            <w:tcW w:w="328" w:type="pct"/>
            <w:shd w:val="clear" w:color="auto" w:fill="auto"/>
          </w:tcPr>
          <w:p w:rsidR="00647CBD" w:rsidRPr="009E3C6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E3C6D">
              <w:rPr>
                <w:rFonts w:ascii="Times New Roman" w:hAnsi="Times New Roman" w:cs="Times New Roman"/>
                <w:lang w:eastAsia="ru-RU"/>
              </w:rPr>
              <w:t>3 579,3</w:t>
            </w:r>
          </w:p>
        </w:tc>
        <w:tc>
          <w:tcPr>
            <w:tcW w:w="327" w:type="pct"/>
            <w:gridSpan w:val="2"/>
            <w:shd w:val="clear" w:color="auto" w:fill="auto"/>
          </w:tcPr>
          <w:p w:rsidR="00647CBD" w:rsidRPr="009E3C6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E3C6D">
              <w:rPr>
                <w:rFonts w:ascii="Times New Roman" w:hAnsi="Times New Roman" w:cs="Times New Roman"/>
                <w:lang w:eastAsia="ru-RU"/>
              </w:rPr>
              <w:t>3 579,3</w:t>
            </w:r>
          </w:p>
        </w:tc>
        <w:tc>
          <w:tcPr>
            <w:tcW w:w="979" w:type="pct"/>
            <w:vMerge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CBD" w:rsidRPr="00DE5F0E" w:rsidTr="00C655C9">
        <w:trPr>
          <w:trHeight w:val="45"/>
        </w:trPr>
        <w:tc>
          <w:tcPr>
            <w:tcW w:w="233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0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647CBD" w:rsidRPr="009E3C6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E3C6D">
              <w:rPr>
                <w:rFonts w:ascii="Times New Roman" w:hAnsi="Times New Roman" w:cs="Times New Roman"/>
                <w:lang w:eastAsia="ru-RU"/>
              </w:rPr>
              <w:t>565,5</w:t>
            </w:r>
          </w:p>
        </w:tc>
        <w:tc>
          <w:tcPr>
            <w:tcW w:w="373" w:type="pct"/>
            <w:shd w:val="clear" w:color="auto" w:fill="auto"/>
          </w:tcPr>
          <w:p w:rsidR="00647CBD" w:rsidRPr="009E3C6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E3C6D">
              <w:rPr>
                <w:rFonts w:ascii="Times New Roman" w:hAnsi="Times New Roman" w:cs="Times New Roman"/>
                <w:lang w:eastAsia="ru-RU"/>
              </w:rPr>
              <w:t>188,5</w:t>
            </w:r>
          </w:p>
        </w:tc>
        <w:tc>
          <w:tcPr>
            <w:tcW w:w="328" w:type="pct"/>
            <w:shd w:val="clear" w:color="auto" w:fill="auto"/>
          </w:tcPr>
          <w:p w:rsidR="00647CBD" w:rsidRPr="009E3C6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E3C6D">
              <w:rPr>
                <w:rFonts w:ascii="Times New Roman" w:hAnsi="Times New Roman" w:cs="Times New Roman"/>
                <w:lang w:eastAsia="ru-RU"/>
              </w:rPr>
              <w:t>188,5</w:t>
            </w:r>
          </w:p>
        </w:tc>
        <w:tc>
          <w:tcPr>
            <w:tcW w:w="327" w:type="pct"/>
            <w:gridSpan w:val="2"/>
            <w:shd w:val="clear" w:color="auto" w:fill="auto"/>
          </w:tcPr>
          <w:p w:rsidR="00647CBD" w:rsidRPr="009E3C6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E3C6D">
              <w:rPr>
                <w:rFonts w:ascii="Times New Roman" w:hAnsi="Times New Roman" w:cs="Times New Roman"/>
                <w:lang w:eastAsia="ru-RU"/>
              </w:rPr>
              <w:t>188,5</w:t>
            </w:r>
          </w:p>
        </w:tc>
        <w:tc>
          <w:tcPr>
            <w:tcW w:w="979" w:type="pct"/>
            <w:vMerge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CBD" w:rsidRPr="00DE5F0E" w:rsidTr="00C655C9">
        <w:trPr>
          <w:trHeight w:val="45"/>
        </w:trPr>
        <w:tc>
          <w:tcPr>
            <w:tcW w:w="233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0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647CBD" w:rsidRPr="009E3C6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647CBD" w:rsidRPr="009E3C6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647CBD" w:rsidRPr="009E3C6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shd w:val="clear" w:color="auto" w:fill="auto"/>
            <w:vAlign w:val="center"/>
          </w:tcPr>
          <w:p w:rsidR="00647CBD" w:rsidRPr="009E3C6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79" w:type="pct"/>
            <w:vMerge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CBD" w:rsidRPr="00DE5F0E" w:rsidTr="00C655C9">
        <w:trPr>
          <w:trHeight w:val="45"/>
        </w:trPr>
        <w:tc>
          <w:tcPr>
            <w:tcW w:w="233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0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647CBD" w:rsidRPr="009E3C6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E3C6D">
              <w:rPr>
                <w:rFonts w:ascii="Times New Roman" w:hAnsi="Times New Roman" w:cs="Times New Roman"/>
                <w:lang w:eastAsia="ru-RU"/>
              </w:rPr>
              <w:t>11 303,3</w:t>
            </w:r>
          </w:p>
        </w:tc>
        <w:tc>
          <w:tcPr>
            <w:tcW w:w="373" w:type="pct"/>
            <w:shd w:val="clear" w:color="auto" w:fill="auto"/>
          </w:tcPr>
          <w:p w:rsidR="00647CBD" w:rsidRPr="009E3C6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E3C6D">
              <w:rPr>
                <w:rFonts w:ascii="Times New Roman" w:hAnsi="Times New Roman" w:cs="Times New Roman"/>
                <w:lang w:eastAsia="ru-RU"/>
              </w:rPr>
              <w:t>3 767,8</w:t>
            </w:r>
          </w:p>
        </w:tc>
        <w:tc>
          <w:tcPr>
            <w:tcW w:w="328" w:type="pct"/>
            <w:shd w:val="clear" w:color="auto" w:fill="auto"/>
          </w:tcPr>
          <w:p w:rsidR="00647CBD" w:rsidRPr="009E3C6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E3C6D">
              <w:rPr>
                <w:rFonts w:ascii="Times New Roman" w:hAnsi="Times New Roman" w:cs="Times New Roman"/>
                <w:lang w:eastAsia="ru-RU"/>
              </w:rPr>
              <w:t>3 767,8</w:t>
            </w:r>
          </w:p>
        </w:tc>
        <w:tc>
          <w:tcPr>
            <w:tcW w:w="327" w:type="pct"/>
            <w:gridSpan w:val="2"/>
            <w:shd w:val="clear" w:color="auto" w:fill="auto"/>
          </w:tcPr>
          <w:p w:rsidR="00647CBD" w:rsidRPr="009E3C6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E3C6D">
              <w:rPr>
                <w:rFonts w:ascii="Times New Roman" w:hAnsi="Times New Roman" w:cs="Times New Roman"/>
                <w:lang w:eastAsia="ru-RU"/>
              </w:rPr>
              <w:t>3 767,8</w:t>
            </w:r>
          </w:p>
        </w:tc>
        <w:tc>
          <w:tcPr>
            <w:tcW w:w="979" w:type="pct"/>
            <w:vMerge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CBD" w:rsidRPr="00DE5F0E" w:rsidTr="002920C1">
        <w:trPr>
          <w:trHeight w:val="45"/>
        </w:trPr>
        <w:tc>
          <w:tcPr>
            <w:tcW w:w="233" w:type="pct"/>
            <w:vMerge w:val="restar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lang w:eastAsia="ru-RU"/>
              </w:rPr>
              <w:t xml:space="preserve"> 1.5.</w:t>
            </w:r>
          </w:p>
        </w:tc>
        <w:tc>
          <w:tcPr>
            <w:tcW w:w="1590" w:type="pct"/>
            <w:vMerge w:val="restar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 xml:space="preserve">Оснащение детских оздоровительных лагерей на базе МБУ ДДТ №№ 1,2 </w:t>
            </w:r>
          </w:p>
          <w:p w:rsidR="00647CBD" w:rsidRPr="00DE5F0E" w:rsidRDefault="00647CBD" w:rsidP="00647CB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8" w:type="pct"/>
            <w:vMerge w:val="restar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lastRenderedPageBreak/>
              <w:t>2022-2024</w:t>
            </w:r>
          </w:p>
        </w:tc>
        <w:tc>
          <w:tcPr>
            <w:tcW w:w="328" w:type="pct"/>
            <w:gridSpan w:val="2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79" w:type="pct"/>
            <w:vMerge w:val="restart"/>
            <w:shd w:val="clear" w:color="auto" w:fill="auto"/>
          </w:tcPr>
          <w:p w:rsidR="00647CB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5F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Отдел образования, </w:t>
            </w:r>
          </w:p>
          <w:p w:rsidR="00647CB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50E91">
              <w:rPr>
                <w:rFonts w:ascii="Times New Roman" w:hAnsi="Times New Roman" w:cs="Times New Roman"/>
                <w:sz w:val="20"/>
                <w:szCs w:val="20"/>
              </w:rPr>
              <w:t>МБУ ДО ДДТ №№ 1, 2</w:t>
            </w:r>
            <w:r w:rsidRPr="00DE5F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</w:p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5F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</w:t>
            </w:r>
          </w:p>
        </w:tc>
      </w:tr>
      <w:tr w:rsidR="00647CBD" w:rsidRPr="00DE5F0E" w:rsidTr="00C655C9">
        <w:trPr>
          <w:trHeight w:val="45"/>
        </w:trPr>
        <w:tc>
          <w:tcPr>
            <w:tcW w:w="233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0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79" w:type="pct"/>
            <w:vMerge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CBD" w:rsidRPr="00DE5F0E" w:rsidTr="00C655C9">
        <w:trPr>
          <w:trHeight w:val="239"/>
        </w:trPr>
        <w:tc>
          <w:tcPr>
            <w:tcW w:w="233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0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73" w:type="pct"/>
            <w:shd w:val="clear" w:color="auto" w:fill="auto"/>
          </w:tcPr>
          <w:p w:rsidR="00647CBD" w:rsidRPr="00647CB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47CBD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28" w:type="pct"/>
            <w:shd w:val="clear" w:color="auto" w:fill="auto"/>
          </w:tcPr>
          <w:p w:rsidR="00647CBD" w:rsidRPr="00647CB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47CBD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27" w:type="pct"/>
            <w:gridSpan w:val="2"/>
            <w:shd w:val="clear" w:color="auto" w:fill="auto"/>
          </w:tcPr>
          <w:p w:rsidR="00647CBD" w:rsidRPr="00647CB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47CBD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  <w:tc>
          <w:tcPr>
            <w:tcW w:w="979" w:type="pct"/>
            <w:vMerge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CBD" w:rsidRPr="00DE5F0E" w:rsidTr="002920C1">
        <w:trPr>
          <w:trHeight w:val="296"/>
        </w:trPr>
        <w:tc>
          <w:tcPr>
            <w:tcW w:w="233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0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79" w:type="pct"/>
            <w:vMerge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CBD" w:rsidRPr="00DE5F0E" w:rsidTr="00C655C9">
        <w:trPr>
          <w:trHeight w:val="45"/>
        </w:trPr>
        <w:tc>
          <w:tcPr>
            <w:tcW w:w="233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0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73" w:type="pct"/>
            <w:shd w:val="clear" w:color="auto" w:fill="auto"/>
          </w:tcPr>
          <w:p w:rsidR="00647CBD" w:rsidRPr="00647CB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47CBD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28" w:type="pct"/>
            <w:shd w:val="clear" w:color="auto" w:fill="auto"/>
          </w:tcPr>
          <w:p w:rsidR="00647CBD" w:rsidRPr="00647CB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47CBD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27" w:type="pct"/>
            <w:gridSpan w:val="2"/>
            <w:shd w:val="clear" w:color="auto" w:fill="auto"/>
          </w:tcPr>
          <w:p w:rsidR="00647CBD" w:rsidRPr="00647CB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47CBD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  <w:tc>
          <w:tcPr>
            <w:tcW w:w="979" w:type="pct"/>
            <w:vMerge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CBD" w:rsidRPr="00DE5F0E" w:rsidTr="002920C1">
        <w:trPr>
          <w:trHeight w:val="45"/>
        </w:trPr>
        <w:tc>
          <w:tcPr>
            <w:tcW w:w="233" w:type="pct"/>
            <w:vMerge w:val="restar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lang w:eastAsia="ru-RU"/>
              </w:rPr>
              <w:t>6.</w:t>
            </w:r>
          </w:p>
        </w:tc>
        <w:tc>
          <w:tcPr>
            <w:tcW w:w="1590" w:type="pct"/>
            <w:vMerge w:val="restar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Организация детских выездных оздоровительных и санаторных лагерей</w:t>
            </w:r>
            <w:r>
              <w:rPr>
                <w:rFonts w:ascii="Times New Roman" w:hAnsi="Times New Roman" w:cs="Times New Roman"/>
                <w:lang w:eastAsia="ru-RU"/>
              </w:rPr>
              <w:t>, профильных выездных смен</w:t>
            </w:r>
          </w:p>
        </w:tc>
        <w:tc>
          <w:tcPr>
            <w:tcW w:w="468" w:type="pct"/>
            <w:vMerge w:val="restar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28" w:type="pct"/>
            <w:gridSpan w:val="2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79" w:type="pct"/>
            <w:vMerge w:val="restar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5F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образования,</w:t>
            </w:r>
          </w:p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50E91">
              <w:rPr>
                <w:rFonts w:ascii="Times New Roman" w:hAnsi="Times New Roman" w:cs="Times New Roman"/>
                <w:sz w:val="20"/>
                <w:szCs w:val="20"/>
              </w:rPr>
              <w:t>МБОУ СОШ №№ 1, 3, 5, 7, 9, 11, 19, 23; МБОУ ООШ №№ 20, 22; МБУ ДО ДДТ №№ 1,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МБУ ДО ДЮСШ</w:t>
            </w:r>
            <w:r w:rsidRPr="00DE5F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</w:p>
        </w:tc>
      </w:tr>
      <w:tr w:rsidR="00647CBD" w:rsidRPr="00DE5F0E" w:rsidTr="002920C1">
        <w:trPr>
          <w:trHeight w:val="45"/>
        </w:trPr>
        <w:tc>
          <w:tcPr>
            <w:tcW w:w="233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0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79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CBD" w:rsidRPr="00DE5F0E" w:rsidTr="00C655C9">
        <w:trPr>
          <w:trHeight w:val="45"/>
        </w:trPr>
        <w:tc>
          <w:tcPr>
            <w:tcW w:w="233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0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3 900</w:t>
            </w:r>
          </w:p>
        </w:tc>
        <w:tc>
          <w:tcPr>
            <w:tcW w:w="373" w:type="pct"/>
            <w:shd w:val="clear" w:color="auto" w:fill="auto"/>
          </w:tcPr>
          <w:p w:rsidR="00647CBD" w:rsidRPr="00647CB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47CBD">
              <w:rPr>
                <w:rFonts w:ascii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328" w:type="pct"/>
            <w:shd w:val="clear" w:color="auto" w:fill="auto"/>
          </w:tcPr>
          <w:p w:rsidR="00647CBD" w:rsidRPr="00647CB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47CBD">
              <w:rPr>
                <w:rFonts w:ascii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327" w:type="pct"/>
            <w:gridSpan w:val="2"/>
            <w:shd w:val="clear" w:color="auto" w:fill="auto"/>
          </w:tcPr>
          <w:p w:rsidR="00647CBD" w:rsidRPr="00647CB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47CBD">
              <w:rPr>
                <w:rFonts w:ascii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979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CBD" w:rsidRPr="00DE5F0E" w:rsidTr="002920C1">
        <w:trPr>
          <w:trHeight w:val="45"/>
        </w:trPr>
        <w:tc>
          <w:tcPr>
            <w:tcW w:w="233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0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79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CBD" w:rsidRPr="00DE5F0E" w:rsidTr="00C655C9">
        <w:trPr>
          <w:trHeight w:val="155"/>
        </w:trPr>
        <w:tc>
          <w:tcPr>
            <w:tcW w:w="233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0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3 900</w:t>
            </w:r>
          </w:p>
        </w:tc>
        <w:tc>
          <w:tcPr>
            <w:tcW w:w="373" w:type="pct"/>
            <w:shd w:val="clear" w:color="auto" w:fill="auto"/>
          </w:tcPr>
          <w:p w:rsidR="00647CBD" w:rsidRPr="00647CB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47CBD">
              <w:rPr>
                <w:rFonts w:ascii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328" w:type="pct"/>
            <w:shd w:val="clear" w:color="auto" w:fill="auto"/>
          </w:tcPr>
          <w:p w:rsidR="00647CBD" w:rsidRPr="00647CB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47CBD">
              <w:rPr>
                <w:rFonts w:ascii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327" w:type="pct"/>
            <w:gridSpan w:val="2"/>
            <w:shd w:val="clear" w:color="auto" w:fill="auto"/>
          </w:tcPr>
          <w:p w:rsidR="00647CBD" w:rsidRPr="00647CB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47CBD">
              <w:rPr>
                <w:rFonts w:ascii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979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CBD" w:rsidRPr="00DE5F0E" w:rsidTr="002920C1">
        <w:trPr>
          <w:trHeight w:val="65"/>
        </w:trPr>
        <w:tc>
          <w:tcPr>
            <w:tcW w:w="2291" w:type="pct"/>
            <w:gridSpan w:val="3"/>
            <w:vMerge w:val="restart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  <w:t>Итого по мероприятию 1</w:t>
            </w:r>
          </w:p>
        </w:tc>
        <w:tc>
          <w:tcPr>
            <w:tcW w:w="328" w:type="pct"/>
            <w:gridSpan w:val="2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647CBD" w:rsidRPr="00647CB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47CBD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647CBD" w:rsidRPr="00647CB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47CBD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647CBD" w:rsidRPr="00647CB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47CBD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shd w:val="clear" w:color="auto" w:fill="auto"/>
            <w:vAlign w:val="center"/>
          </w:tcPr>
          <w:p w:rsidR="00647CBD" w:rsidRPr="00647CB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47CBD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9" w:type="pct"/>
            <w:vMerge w:val="restar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CBD" w:rsidRPr="00DE5F0E" w:rsidTr="00C655C9">
        <w:trPr>
          <w:trHeight w:val="65"/>
        </w:trPr>
        <w:tc>
          <w:tcPr>
            <w:tcW w:w="2291" w:type="pct"/>
            <w:gridSpan w:val="3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647CBD" w:rsidRPr="00647CB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47CBD">
              <w:rPr>
                <w:rFonts w:ascii="Times New Roman" w:hAnsi="Times New Roman" w:cs="Times New Roman"/>
                <w:b/>
                <w:bCs/>
                <w:lang w:eastAsia="ru-RU"/>
              </w:rPr>
              <w:t>10 737,8</w:t>
            </w:r>
          </w:p>
        </w:tc>
        <w:tc>
          <w:tcPr>
            <w:tcW w:w="373" w:type="pct"/>
            <w:shd w:val="clear" w:color="auto" w:fill="auto"/>
            <w:vAlign w:val="bottom"/>
          </w:tcPr>
          <w:p w:rsidR="00647CBD" w:rsidRPr="00647CB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47CBD">
              <w:rPr>
                <w:rFonts w:ascii="Times New Roman" w:hAnsi="Times New Roman" w:cs="Times New Roman"/>
                <w:b/>
                <w:bCs/>
                <w:lang w:eastAsia="ru-RU"/>
              </w:rPr>
              <w:t>3 579,3</w:t>
            </w:r>
          </w:p>
        </w:tc>
        <w:tc>
          <w:tcPr>
            <w:tcW w:w="328" w:type="pct"/>
            <w:shd w:val="clear" w:color="auto" w:fill="auto"/>
            <w:vAlign w:val="bottom"/>
          </w:tcPr>
          <w:p w:rsidR="00647CBD" w:rsidRPr="00647CB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47CBD">
              <w:rPr>
                <w:rFonts w:ascii="Times New Roman" w:hAnsi="Times New Roman" w:cs="Times New Roman"/>
                <w:b/>
                <w:bCs/>
                <w:lang w:eastAsia="ru-RU"/>
              </w:rPr>
              <w:t>3 579,3</w:t>
            </w:r>
          </w:p>
        </w:tc>
        <w:tc>
          <w:tcPr>
            <w:tcW w:w="327" w:type="pct"/>
            <w:gridSpan w:val="2"/>
            <w:shd w:val="clear" w:color="auto" w:fill="auto"/>
            <w:vAlign w:val="bottom"/>
          </w:tcPr>
          <w:p w:rsidR="00647CBD" w:rsidRPr="00647CB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47CBD">
              <w:rPr>
                <w:rFonts w:ascii="Times New Roman" w:hAnsi="Times New Roman" w:cs="Times New Roman"/>
                <w:b/>
                <w:bCs/>
                <w:lang w:eastAsia="ru-RU"/>
              </w:rPr>
              <w:t>3 579,3</w:t>
            </w:r>
          </w:p>
        </w:tc>
        <w:tc>
          <w:tcPr>
            <w:tcW w:w="979" w:type="pct"/>
            <w:vMerge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CBD" w:rsidRPr="00DE5F0E" w:rsidTr="00C655C9">
        <w:trPr>
          <w:trHeight w:val="65"/>
        </w:trPr>
        <w:tc>
          <w:tcPr>
            <w:tcW w:w="2291" w:type="pct"/>
            <w:gridSpan w:val="3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647CBD" w:rsidRPr="00647CB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47CBD">
              <w:rPr>
                <w:rFonts w:ascii="Times New Roman" w:hAnsi="Times New Roman" w:cs="Times New Roman"/>
                <w:b/>
                <w:bCs/>
                <w:lang w:eastAsia="ru-RU"/>
              </w:rPr>
              <w:t>11 136,0</w:t>
            </w:r>
          </w:p>
        </w:tc>
        <w:tc>
          <w:tcPr>
            <w:tcW w:w="373" w:type="pct"/>
            <w:shd w:val="clear" w:color="auto" w:fill="auto"/>
            <w:vAlign w:val="bottom"/>
          </w:tcPr>
          <w:p w:rsidR="00647CBD" w:rsidRPr="00647CB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47CBD">
              <w:rPr>
                <w:rFonts w:ascii="Times New Roman" w:hAnsi="Times New Roman" w:cs="Times New Roman"/>
                <w:b/>
                <w:bCs/>
                <w:lang w:eastAsia="ru-RU"/>
              </w:rPr>
              <w:t>3 712,0</w:t>
            </w:r>
          </w:p>
        </w:tc>
        <w:tc>
          <w:tcPr>
            <w:tcW w:w="328" w:type="pct"/>
            <w:shd w:val="clear" w:color="auto" w:fill="auto"/>
            <w:vAlign w:val="bottom"/>
          </w:tcPr>
          <w:p w:rsidR="00647CBD" w:rsidRPr="00647CB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47CBD">
              <w:rPr>
                <w:rFonts w:ascii="Times New Roman" w:hAnsi="Times New Roman" w:cs="Times New Roman"/>
                <w:b/>
                <w:bCs/>
                <w:lang w:eastAsia="ru-RU"/>
              </w:rPr>
              <w:t>3 712,0</w:t>
            </w:r>
          </w:p>
        </w:tc>
        <w:tc>
          <w:tcPr>
            <w:tcW w:w="327" w:type="pct"/>
            <w:gridSpan w:val="2"/>
            <w:shd w:val="clear" w:color="auto" w:fill="auto"/>
            <w:vAlign w:val="bottom"/>
          </w:tcPr>
          <w:p w:rsidR="00647CBD" w:rsidRPr="00647CB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47CBD">
              <w:rPr>
                <w:rFonts w:ascii="Times New Roman" w:hAnsi="Times New Roman" w:cs="Times New Roman"/>
                <w:b/>
                <w:bCs/>
                <w:lang w:eastAsia="ru-RU"/>
              </w:rPr>
              <w:t>3 712,0</w:t>
            </w:r>
          </w:p>
        </w:tc>
        <w:tc>
          <w:tcPr>
            <w:tcW w:w="979" w:type="pct"/>
            <w:vMerge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CBD" w:rsidRPr="00DE5F0E" w:rsidTr="002920C1">
        <w:trPr>
          <w:trHeight w:val="65"/>
        </w:trPr>
        <w:tc>
          <w:tcPr>
            <w:tcW w:w="2291" w:type="pct"/>
            <w:gridSpan w:val="3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647CBD" w:rsidRPr="00647CB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47CBD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647CBD" w:rsidRPr="00647CB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47CBD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647CBD" w:rsidRPr="00647CB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47CBD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shd w:val="clear" w:color="auto" w:fill="auto"/>
            <w:vAlign w:val="center"/>
          </w:tcPr>
          <w:p w:rsidR="00647CBD" w:rsidRPr="00647CB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47CBD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9" w:type="pct"/>
            <w:vMerge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CBD" w:rsidRPr="00DE5F0E" w:rsidTr="002920C1">
        <w:trPr>
          <w:trHeight w:val="65"/>
        </w:trPr>
        <w:tc>
          <w:tcPr>
            <w:tcW w:w="2291" w:type="pct"/>
            <w:gridSpan w:val="3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647CBD" w:rsidRPr="00647CB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47CBD">
              <w:rPr>
                <w:rFonts w:ascii="Times New Roman" w:hAnsi="Times New Roman" w:cs="Times New Roman"/>
                <w:b/>
                <w:bCs/>
                <w:lang w:eastAsia="ru-RU"/>
              </w:rPr>
              <w:t>21 873,8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647CBD" w:rsidRPr="00647CB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47CBD">
              <w:rPr>
                <w:rFonts w:ascii="Times New Roman" w:hAnsi="Times New Roman" w:cs="Times New Roman"/>
                <w:b/>
                <w:bCs/>
                <w:lang w:eastAsia="ru-RU"/>
              </w:rPr>
              <w:t>7 291,3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647CBD" w:rsidRPr="00647CB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47CBD">
              <w:rPr>
                <w:rFonts w:ascii="Times New Roman" w:hAnsi="Times New Roman" w:cs="Times New Roman"/>
                <w:b/>
                <w:bCs/>
                <w:lang w:eastAsia="ru-RU"/>
              </w:rPr>
              <w:t>7 291,3</w:t>
            </w:r>
          </w:p>
        </w:tc>
        <w:tc>
          <w:tcPr>
            <w:tcW w:w="327" w:type="pct"/>
            <w:gridSpan w:val="2"/>
            <w:shd w:val="clear" w:color="auto" w:fill="auto"/>
            <w:vAlign w:val="center"/>
          </w:tcPr>
          <w:p w:rsidR="00647CBD" w:rsidRPr="00647CB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47CBD">
              <w:rPr>
                <w:rFonts w:ascii="Times New Roman" w:hAnsi="Times New Roman" w:cs="Times New Roman"/>
                <w:b/>
                <w:bCs/>
                <w:lang w:eastAsia="ru-RU"/>
              </w:rPr>
              <w:t>7 291,3</w:t>
            </w:r>
          </w:p>
        </w:tc>
        <w:tc>
          <w:tcPr>
            <w:tcW w:w="979" w:type="pct"/>
            <w:vMerge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CBD" w:rsidRPr="00DE5F0E" w:rsidTr="00A50E91">
        <w:trPr>
          <w:trHeight w:val="70"/>
        </w:trPr>
        <w:tc>
          <w:tcPr>
            <w:tcW w:w="5000" w:type="pct"/>
            <w:gridSpan w:val="12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Мероприятие 2. Обеспечение содействия в трудоустройстве детей и подростков</w:t>
            </w:r>
          </w:p>
        </w:tc>
      </w:tr>
      <w:tr w:rsidR="00647CBD" w:rsidRPr="00DE5F0E" w:rsidTr="002920C1">
        <w:trPr>
          <w:trHeight w:val="50"/>
        </w:trPr>
        <w:tc>
          <w:tcPr>
            <w:tcW w:w="233" w:type="pct"/>
            <w:vMerge w:val="restar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2.1.</w:t>
            </w:r>
          </w:p>
        </w:tc>
        <w:tc>
          <w:tcPr>
            <w:tcW w:w="1590" w:type="pct"/>
            <w:vMerge w:val="restar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Организация трудовых бригад для несовершеннолетних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DE5F0E"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>детей</w:t>
            </w:r>
          </w:p>
        </w:tc>
        <w:tc>
          <w:tcPr>
            <w:tcW w:w="468" w:type="pct"/>
            <w:vMerge w:val="restar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26" w:type="pc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81" w:type="pct"/>
            <w:gridSpan w:val="2"/>
            <w:vMerge w:val="restar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5F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образования,</w:t>
            </w:r>
          </w:p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50E91">
              <w:rPr>
                <w:rFonts w:ascii="Times New Roman" w:hAnsi="Times New Roman" w:cs="Times New Roman"/>
                <w:sz w:val="20"/>
                <w:szCs w:val="20"/>
              </w:rPr>
              <w:t>МБОУ СОШ №№ 1, 3, 5, 7, 9, 11, 19, 23; МБОУ ООШ №№ 20, 22; МБУ ДО ДДТ №№ 1, 2</w:t>
            </w:r>
            <w:r w:rsidRPr="00DE5F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CBD" w:rsidRPr="00DE5F0E" w:rsidTr="002920C1">
        <w:trPr>
          <w:trHeight w:val="50"/>
        </w:trPr>
        <w:tc>
          <w:tcPr>
            <w:tcW w:w="233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90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6" w:type="pc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81" w:type="pct"/>
            <w:gridSpan w:val="2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647CBD" w:rsidRPr="00DE5F0E" w:rsidTr="002920C1">
        <w:trPr>
          <w:trHeight w:val="278"/>
        </w:trPr>
        <w:tc>
          <w:tcPr>
            <w:tcW w:w="233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90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6" w:type="pc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374" w:type="pct"/>
            <w:gridSpan w:val="2"/>
            <w:shd w:val="clear" w:color="auto" w:fill="auto"/>
          </w:tcPr>
          <w:p w:rsidR="00647CBD" w:rsidRPr="00E6506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6506D">
              <w:rPr>
                <w:rFonts w:ascii="Times New Roman" w:hAnsi="Times New Roman" w:cs="Times New Roman"/>
                <w:lang w:eastAsia="ru-RU"/>
              </w:rPr>
              <w:t>2 364,0</w:t>
            </w:r>
          </w:p>
        </w:tc>
        <w:tc>
          <w:tcPr>
            <w:tcW w:w="375" w:type="pct"/>
            <w:gridSpan w:val="2"/>
            <w:shd w:val="clear" w:color="auto" w:fill="auto"/>
          </w:tcPr>
          <w:p w:rsidR="00647CBD" w:rsidRPr="00E6506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6506D">
              <w:rPr>
                <w:rFonts w:ascii="Times New Roman" w:hAnsi="Times New Roman" w:cs="Times New Roman"/>
                <w:lang w:eastAsia="ru-RU"/>
              </w:rPr>
              <w:t>788,0</w:t>
            </w:r>
          </w:p>
        </w:tc>
        <w:tc>
          <w:tcPr>
            <w:tcW w:w="328" w:type="pct"/>
            <w:shd w:val="clear" w:color="auto" w:fill="auto"/>
          </w:tcPr>
          <w:p w:rsidR="00647CBD" w:rsidRPr="00E6506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6506D">
              <w:rPr>
                <w:rFonts w:ascii="Times New Roman" w:hAnsi="Times New Roman" w:cs="Times New Roman"/>
                <w:lang w:eastAsia="ru-RU"/>
              </w:rPr>
              <w:t>788,0</w:t>
            </w:r>
          </w:p>
        </w:tc>
        <w:tc>
          <w:tcPr>
            <w:tcW w:w="325" w:type="pct"/>
            <w:shd w:val="clear" w:color="auto" w:fill="auto"/>
          </w:tcPr>
          <w:p w:rsidR="00647CBD" w:rsidRPr="00E6506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6506D">
              <w:rPr>
                <w:rFonts w:ascii="Times New Roman" w:hAnsi="Times New Roman" w:cs="Times New Roman"/>
                <w:lang w:eastAsia="ru-RU"/>
              </w:rPr>
              <w:t>788,0</w:t>
            </w:r>
          </w:p>
        </w:tc>
        <w:tc>
          <w:tcPr>
            <w:tcW w:w="981" w:type="pct"/>
            <w:gridSpan w:val="2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647CBD" w:rsidRPr="00DE5F0E" w:rsidTr="00C655C9">
        <w:trPr>
          <w:trHeight w:val="50"/>
        </w:trPr>
        <w:tc>
          <w:tcPr>
            <w:tcW w:w="233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90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6" w:type="pc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74" w:type="pct"/>
            <w:gridSpan w:val="2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328" w:type="pc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981" w:type="pct"/>
            <w:gridSpan w:val="2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647CBD" w:rsidRPr="00DE5F0E" w:rsidTr="002920C1">
        <w:trPr>
          <w:trHeight w:val="257"/>
        </w:trPr>
        <w:tc>
          <w:tcPr>
            <w:tcW w:w="233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90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6" w:type="pc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74" w:type="pct"/>
            <w:gridSpan w:val="2"/>
            <w:shd w:val="clear" w:color="auto" w:fill="auto"/>
          </w:tcPr>
          <w:p w:rsidR="00647CBD" w:rsidRPr="00E6506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6506D">
              <w:rPr>
                <w:rFonts w:ascii="Times New Roman" w:hAnsi="Times New Roman" w:cs="Times New Roman"/>
                <w:lang w:eastAsia="ru-RU"/>
              </w:rPr>
              <w:t>2 364,0</w:t>
            </w:r>
          </w:p>
        </w:tc>
        <w:tc>
          <w:tcPr>
            <w:tcW w:w="375" w:type="pct"/>
            <w:gridSpan w:val="2"/>
            <w:shd w:val="clear" w:color="auto" w:fill="auto"/>
          </w:tcPr>
          <w:p w:rsidR="00647CBD" w:rsidRPr="00E6506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6506D">
              <w:rPr>
                <w:rFonts w:ascii="Times New Roman" w:hAnsi="Times New Roman" w:cs="Times New Roman"/>
                <w:lang w:eastAsia="ru-RU"/>
              </w:rPr>
              <w:t>788,0</w:t>
            </w:r>
          </w:p>
        </w:tc>
        <w:tc>
          <w:tcPr>
            <w:tcW w:w="328" w:type="pct"/>
            <w:shd w:val="clear" w:color="auto" w:fill="auto"/>
          </w:tcPr>
          <w:p w:rsidR="00647CBD" w:rsidRPr="00E6506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6506D">
              <w:rPr>
                <w:rFonts w:ascii="Times New Roman" w:hAnsi="Times New Roman" w:cs="Times New Roman"/>
                <w:lang w:eastAsia="ru-RU"/>
              </w:rPr>
              <w:t>788,0</w:t>
            </w:r>
          </w:p>
        </w:tc>
        <w:tc>
          <w:tcPr>
            <w:tcW w:w="325" w:type="pct"/>
            <w:shd w:val="clear" w:color="auto" w:fill="auto"/>
          </w:tcPr>
          <w:p w:rsidR="00647CBD" w:rsidRPr="00E6506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6506D">
              <w:rPr>
                <w:rFonts w:ascii="Times New Roman" w:hAnsi="Times New Roman" w:cs="Times New Roman"/>
                <w:lang w:eastAsia="ru-RU"/>
              </w:rPr>
              <w:t>788,0</w:t>
            </w:r>
          </w:p>
        </w:tc>
        <w:tc>
          <w:tcPr>
            <w:tcW w:w="981" w:type="pct"/>
            <w:gridSpan w:val="2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647CBD" w:rsidRPr="00DE5F0E" w:rsidTr="002920C1">
        <w:trPr>
          <w:trHeight w:val="230"/>
        </w:trPr>
        <w:tc>
          <w:tcPr>
            <w:tcW w:w="2291" w:type="pct"/>
            <w:gridSpan w:val="3"/>
            <w:vMerge w:val="restart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  <w:t>Итого по мероприятию 2</w:t>
            </w:r>
          </w:p>
        </w:tc>
        <w:tc>
          <w:tcPr>
            <w:tcW w:w="326" w:type="pc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81" w:type="pct"/>
            <w:gridSpan w:val="2"/>
            <w:vMerge w:val="restart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CBD" w:rsidRPr="00DE5F0E" w:rsidTr="002920C1">
        <w:trPr>
          <w:trHeight w:val="230"/>
        </w:trPr>
        <w:tc>
          <w:tcPr>
            <w:tcW w:w="2291" w:type="pct"/>
            <w:gridSpan w:val="3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26" w:type="pc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81" w:type="pct"/>
            <w:gridSpan w:val="2"/>
            <w:vMerge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CBD" w:rsidRPr="00DE5F0E" w:rsidTr="00C655C9">
        <w:trPr>
          <w:trHeight w:val="219"/>
        </w:trPr>
        <w:tc>
          <w:tcPr>
            <w:tcW w:w="2291" w:type="pct"/>
            <w:gridSpan w:val="3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26" w:type="pc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374" w:type="pct"/>
            <w:gridSpan w:val="2"/>
            <w:shd w:val="clear" w:color="auto" w:fill="auto"/>
          </w:tcPr>
          <w:p w:rsidR="00647CBD" w:rsidRPr="00E6506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6506D">
              <w:rPr>
                <w:rFonts w:ascii="Times New Roman" w:hAnsi="Times New Roman" w:cs="Times New Roman"/>
                <w:lang w:eastAsia="ru-RU"/>
              </w:rPr>
              <w:t>2 364,0</w:t>
            </w:r>
          </w:p>
        </w:tc>
        <w:tc>
          <w:tcPr>
            <w:tcW w:w="375" w:type="pct"/>
            <w:gridSpan w:val="2"/>
            <w:shd w:val="clear" w:color="auto" w:fill="auto"/>
          </w:tcPr>
          <w:p w:rsidR="00647CBD" w:rsidRPr="00E6506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6506D">
              <w:rPr>
                <w:rFonts w:ascii="Times New Roman" w:hAnsi="Times New Roman" w:cs="Times New Roman"/>
                <w:lang w:eastAsia="ru-RU"/>
              </w:rPr>
              <w:t>788,0</w:t>
            </w:r>
          </w:p>
        </w:tc>
        <w:tc>
          <w:tcPr>
            <w:tcW w:w="328" w:type="pct"/>
            <w:shd w:val="clear" w:color="auto" w:fill="auto"/>
          </w:tcPr>
          <w:p w:rsidR="00647CBD" w:rsidRPr="00E6506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6506D">
              <w:rPr>
                <w:rFonts w:ascii="Times New Roman" w:hAnsi="Times New Roman" w:cs="Times New Roman"/>
                <w:lang w:eastAsia="ru-RU"/>
              </w:rPr>
              <w:t>788,0</w:t>
            </w:r>
          </w:p>
        </w:tc>
        <w:tc>
          <w:tcPr>
            <w:tcW w:w="325" w:type="pct"/>
            <w:shd w:val="clear" w:color="auto" w:fill="auto"/>
          </w:tcPr>
          <w:p w:rsidR="00647CBD" w:rsidRPr="00E6506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6506D">
              <w:rPr>
                <w:rFonts w:ascii="Times New Roman" w:hAnsi="Times New Roman" w:cs="Times New Roman"/>
                <w:lang w:eastAsia="ru-RU"/>
              </w:rPr>
              <w:t>788,0</w:t>
            </w:r>
          </w:p>
        </w:tc>
        <w:tc>
          <w:tcPr>
            <w:tcW w:w="981" w:type="pct"/>
            <w:gridSpan w:val="2"/>
            <w:vMerge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CBD" w:rsidRPr="00DE5F0E" w:rsidTr="00C655C9">
        <w:trPr>
          <w:trHeight w:val="230"/>
        </w:trPr>
        <w:tc>
          <w:tcPr>
            <w:tcW w:w="2291" w:type="pct"/>
            <w:gridSpan w:val="3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26" w:type="pc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374" w:type="pct"/>
            <w:gridSpan w:val="2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328" w:type="pc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981" w:type="pct"/>
            <w:gridSpan w:val="2"/>
            <w:vMerge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CBD" w:rsidRPr="00DE5F0E" w:rsidTr="00C655C9">
        <w:trPr>
          <w:trHeight w:val="183"/>
        </w:trPr>
        <w:tc>
          <w:tcPr>
            <w:tcW w:w="2291" w:type="pct"/>
            <w:gridSpan w:val="3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26" w:type="pc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74" w:type="pct"/>
            <w:gridSpan w:val="2"/>
            <w:shd w:val="clear" w:color="auto" w:fill="auto"/>
          </w:tcPr>
          <w:p w:rsidR="00647CBD" w:rsidRPr="00E6506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6506D">
              <w:rPr>
                <w:rFonts w:ascii="Times New Roman" w:hAnsi="Times New Roman" w:cs="Times New Roman"/>
                <w:lang w:eastAsia="ru-RU"/>
              </w:rPr>
              <w:t>2 364,0</w:t>
            </w:r>
          </w:p>
        </w:tc>
        <w:tc>
          <w:tcPr>
            <w:tcW w:w="375" w:type="pct"/>
            <w:gridSpan w:val="2"/>
            <w:shd w:val="clear" w:color="auto" w:fill="auto"/>
          </w:tcPr>
          <w:p w:rsidR="00647CBD" w:rsidRPr="00E6506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6506D">
              <w:rPr>
                <w:rFonts w:ascii="Times New Roman" w:hAnsi="Times New Roman" w:cs="Times New Roman"/>
                <w:lang w:eastAsia="ru-RU"/>
              </w:rPr>
              <w:t>788,0</w:t>
            </w:r>
          </w:p>
        </w:tc>
        <w:tc>
          <w:tcPr>
            <w:tcW w:w="328" w:type="pct"/>
            <w:shd w:val="clear" w:color="auto" w:fill="auto"/>
          </w:tcPr>
          <w:p w:rsidR="00647CBD" w:rsidRPr="00E6506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6506D">
              <w:rPr>
                <w:rFonts w:ascii="Times New Roman" w:hAnsi="Times New Roman" w:cs="Times New Roman"/>
                <w:lang w:eastAsia="ru-RU"/>
              </w:rPr>
              <w:t>788,0</w:t>
            </w:r>
          </w:p>
        </w:tc>
        <w:tc>
          <w:tcPr>
            <w:tcW w:w="325" w:type="pct"/>
            <w:shd w:val="clear" w:color="auto" w:fill="auto"/>
          </w:tcPr>
          <w:p w:rsidR="00647CBD" w:rsidRPr="00E6506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6506D">
              <w:rPr>
                <w:rFonts w:ascii="Times New Roman" w:hAnsi="Times New Roman" w:cs="Times New Roman"/>
                <w:lang w:eastAsia="ru-RU"/>
              </w:rPr>
              <w:t>788,0</w:t>
            </w:r>
          </w:p>
        </w:tc>
        <w:tc>
          <w:tcPr>
            <w:tcW w:w="981" w:type="pct"/>
            <w:gridSpan w:val="2"/>
            <w:vMerge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CBD" w:rsidRPr="00DE5F0E" w:rsidTr="00C655C9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91" w:type="pct"/>
            <w:gridSpan w:val="3"/>
            <w:vMerge w:val="restart"/>
            <w:shd w:val="clear" w:color="auto" w:fill="auto"/>
            <w:vAlign w:val="center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  <w:t>Всего по подпрограмме 3</w:t>
            </w:r>
          </w:p>
        </w:tc>
        <w:tc>
          <w:tcPr>
            <w:tcW w:w="326" w:type="pc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374" w:type="pct"/>
            <w:gridSpan w:val="2"/>
            <w:shd w:val="clear" w:color="auto" w:fill="auto"/>
          </w:tcPr>
          <w:p w:rsidR="00647CBD" w:rsidRPr="00E6506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0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shd w:val="clear" w:color="auto" w:fill="auto"/>
          </w:tcPr>
          <w:p w:rsidR="00647CBD" w:rsidRPr="00E6506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0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8" w:type="pct"/>
            <w:shd w:val="clear" w:color="auto" w:fill="auto"/>
          </w:tcPr>
          <w:p w:rsidR="00647CBD" w:rsidRPr="00E6506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0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</w:tcPr>
          <w:p w:rsidR="00647CBD" w:rsidRPr="00E6506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0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1" w:type="pct"/>
            <w:gridSpan w:val="2"/>
            <w:vMerge w:val="restar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CBD" w:rsidRPr="00DE5F0E" w:rsidTr="002920C1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91" w:type="pct"/>
            <w:gridSpan w:val="3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26" w:type="pc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647CBD" w:rsidRPr="00E6506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0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10 737,8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:rsidR="00647CBD" w:rsidRPr="00E6506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0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3 579,3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647CBD" w:rsidRPr="00E6506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0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3 579,3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647CBD" w:rsidRPr="00E6506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0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3 579,3</w:t>
            </w:r>
          </w:p>
        </w:tc>
        <w:tc>
          <w:tcPr>
            <w:tcW w:w="981" w:type="pct"/>
            <w:gridSpan w:val="2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CBD" w:rsidRPr="00DE5F0E" w:rsidTr="00C655C9">
        <w:tblPrEx>
          <w:tblLook w:val="00A0" w:firstRow="1" w:lastRow="0" w:firstColumn="1" w:lastColumn="0" w:noHBand="0" w:noVBand="0"/>
        </w:tblPrEx>
        <w:trPr>
          <w:trHeight w:val="191"/>
        </w:trPr>
        <w:tc>
          <w:tcPr>
            <w:tcW w:w="2291" w:type="pct"/>
            <w:gridSpan w:val="3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26" w:type="pc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374" w:type="pct"/>
            <w:gridSpan w:val="2"/>
            <w:shd w:val="clear" w:color="auto" w:fill="auto"/>
          </w:tcPr>
          <w:p w:rsidR="00647CBD" w:rsidRPr="00E6506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0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13 500,0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:rsidR="00647CBD" w:rsidRPr="00E6506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0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647CBD" w:rsidRPr="00E6506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0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647CBD" w:rsidRPr="00E6506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0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981" w:type="pct"/>
            <w:gridSpan w:val="2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CBD" w:rsidRPr="00DE5F0E" w:rsidTr="00C655C9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91" w:type="pct"/>
            <w:gridSpan w:val="3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26" w:type="pc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374" w:type="pct"/>
            <w:gridSpan w:val="2"/>
            <w:shd w:val="clear" w:color="auto" w:fill="auto"/>
          </w:tcPr>
          <w:p w:rsidR="00647CBD" w:rsidRPr="00E6506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0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shd w:val="clear" w:color="auto" w:fill="auto"/>
          </w:tcPr>
          <w:p w:rsidR="00647CBD" w:rsidRPr="00E6506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0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8" w:type="pct"/>
            <w:shd w:val="clear" w:color="auto" w:fill="auto"/>
          </w:tcPr>
          <w:p w:rsidR="00647CBD" w:rsidRPr="00E6506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0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</w:tcPr>
          <w:p w:rsidR="00647CBD" w:rsidRPr="00E6506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0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1" w:type="pct"/>
            <w:gridSpan w:val="2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CBD" w:rsidRPr="00DE5F0E" w:rsidTr="00C655C9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91" w:type="pct"/>
            <w:gridSpan w:val="3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26" w:type="pct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74" w:type="pct"/>
            <w:gridSpan w:val="2"/>
            <w:shd w:val="clear" w:color="auto" w:fill="auto"/>
          </w:tcPr>
          <w:p w:rsidR="00647CBD" w:rsidRPr="00E6506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0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24 237,8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:rsidR="00647CBD" w:rsidRPr="00E6506D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0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8 079,3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647CBD" w:rsidRPr="00E6506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0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8 079,3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647CBD" w:rsidRPr="00E6506D" w:rsidRDefault="00647CBD" w:rsidP="00647C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0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8 079,3</w:t>
            </w:r>
          </w:p>
        </w:tc>
        <w:tc>
          <w:tcPr>
            <w:tcW w:w="981" w:type="pct"/>
            <w:gridSpan w:val="2"/>
            <w:vMerge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2920C1" w:rsidRDefault="002920C1" w:rsidP="00DE5F0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E5F0E" w:rsidRPr="00DE5F0E" w:rsidRDefault="00DE5F0E" w:rsidP="00DE5F0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DE5F0E">
        <w:rPr>
          <w:rFonts w:ascii="Times New Roman" w:hAnsi="Times New Roman" w:cs="Times New Roman"/>
          <w:sz w:val="20"/>
          <w:szCs w:val="20"/>
          <w:lang w:eastAsia="ru-RU"/>
        </w:rPr>
        <w:t>В перечне программных мероприятий с объемом финансирования используются сокращения:</w:t>
      </w:r>
    </w:p>
    <w:p w:rsidR="00DE5F0E" w:rsidRPr="00DE5F0E" w:rsidRDefault="00DE5F0E" w:rsidP="00DE5F0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DE5F0E">
        <w:rPr>
          <w:rFonts w:ascii="Times New Roman" w:hAnsi="Times New Roman" w:cs="Times New Roman"/>
          <w:sz w:val="20"/>
          <w:szCs w:val="20"/>
          <w:lang w:eastAsia="ru-RU"/>
        </w:rPr>
        <w:t>ФБ - федеральный бюджет; ОБ - областной бюджет; МБ - местный бюджет; ВБС - внебюджетные средства.</w:t>
      </w:r>
    </w:p>
    <w:p w:rsidR="00DE5F0E" w:rsidRPr="00DE5F0E" w:rsidRDefault="00DE5F0E" w:rsidP="00DE5F0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E5F0E" w:rsidRPr="00DE5F0E" w:rsidRDefault="00DE5F0E" w:rsidP="00DE5F0E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E5F0E" w:rsidRPr="00DE5F0E" w:rsidRDefault="00DE5F0E" w:rsidP="00DE5F0E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E5F0E" w:rsidRPr="00DE5F0E" w:rsidRDefault="00DE5F0E" w:rsidP="00DE5F0E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F72DA" w:rsidRPr="0016265D" w:rsidRDefault="004F72DA" w:rsidP="00647CBD">
      <w:pPr>
        <w:autoSpaceDE w:val="0"/>
        <w:autoSpaceDN w:val="0"/>
        <w:adjustRightInd w:val="0"/>
        <w:spacing w:after="0" w:line="240" w:lineRule="auto"/>
        <w:ind w:right="-371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E5F0E" w:rsidRPr="00DE5F0E" w:rsidRDefault="00DE5F0E" w:rsidP="00DE5F0E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E5F0E" w:rsidRPr="003476BE" w:rsidRDefault="00DE5F0E" w:rsidP="00DE5F0E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Таблица </w:t>
      </w:r>
      <w:r w:rsidR="00516793">
        <w:rPr>
          <w:rFonts w:ascii="Times New Roman" w:hAnsi="Times New Roman" w:cs="Times New Roman"/>
        </w:rPr>
        <w:t>2</w:t>
      </w:r>
    </w:p>
    <w:p w:rsidR="00DE5F0E" w:rsidRPr="00C9072D" w:rsidRDefault="00DE5F0E" w:rsidP="00DE5F0E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подпрограмме 3</w:t>
      </w:r>
    </w:p>
    <w:p w:rsidR="00DE5F0E" w:rsidRPr="00DE5F0E" w:rsidRDefault="00DE5F0E" w:rsidP="00DE5F0E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DE5F0E">
        <w:rPr>
          <w:rFonts w:ascii="Times New Roman" w:hAnsi="Times New Roman" w:cs="Times New Roman"/>
          <w:sz w:val="26"/>
          <w:szCs w:val="26"/>
          <w:lang w:eastAsia="ru-RU"/>
        </w:rPr>
        <w:t>Перечень программных мероприятий</w:t>
      </w:r>
    </w:p>
    <w:p w:rsidR="00DE5F0E" w:rsidRPr="00DE5F0E" w:rsidRDefault="00DE5F0E" w:rsidP="00DE5F0E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DE5F0E">
        <w:rPr>
          <w:rFonts w:ascii="Times New Roman" w:hAnsi="Times New Roman" w:cs="Times New Roman"/>
          <w:sz w:val="26"/>
          <w:szCs w:val="26"/>
          <w:lang w:eastAsia="ru-RU"/>
        </w:rPr>
        <w:t>с показателями результативности выполнения мероприятий</w:t>
      </w:r>
    </w:p>
    <w:p w:rsidR="00DE5F0E" w:rsidRPr="00DE5F0E" w:rsidRDefault="00DE5F0E" w:rsidP="00DE5F0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54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5"/>
        <w:gridCol w:w="3402"/>
        <w:gridCol w:w="851"/>
        <w:gridCol w:w="992"/>
        <w:gridCol w:w="992"/>
        <w:gridCol w:w="993"/>
        <w:gridCol w:w="2268"/>
      </w:tblGrid>
      <w:tr w:rsidR="00DE5F0E" w:rsidRPr="00DE5F0E" w:rsidTr="00516793">
        <w:trPr>
          <w:trHeight w:val="760"/>
        </w:trPr>
        <w:tc>
          <w:tcPr>
            <w:tcW w:w="709" w:type="dxa"/>
            <w:vMerge w:val="restart"/>
            <w:shd w:val="clear" w:color="auto" w:fill="auto"/>
          </w:tcPr>
          <w:p w:rsidR="00DE5F0E" w:rsidRPr="00DE5F0E" w:rsidRDefault="00DE5F0E" w:rsidP="00DE5F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№</w:t>
            </w:r>
          </w:p>
          <w:p w:rsidR="00DE5F0E" w:rsidRPr="00DE5F0E" w:rsidRDefault="00DE5F0E" w:rsidP="00DE5F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п/п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DE5F0E" w:rsidRPr="00DE5F0E" w:rsidRDefault="00DE5F0E" w:rsidP="00DE5F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DE5F0E" w:rsidRPr="00DE5F0E" w:rsidRDefault="00DE5F0E" w:rsidP="00DE5F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Подпрограмма, цели, задачи, наименование мероприятия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E5F0E" w:rsidRPr="00DE5F0E" w:rsidRDefault="00DE5F0E" w:rsidP="00DE5F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DE5F0E" w:rsidRPr="00DE5F0E" w:rsidRDefault="00DE5F0E" w:rsidP="00DE5F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Срок исполнения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DE5F0E" w:rsidRPr="00DE5F0E" w:rsidRDefault="00DE5F0E" w:rsidP="00DE5F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DE5F0E" w:rsidRPr="00DE5F0E" w:rsidRDefault="00DE5F0E" w:rsidP="00DE5F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E5F0E" w:rsidRPr="00DE5F0E" w:rsidRDefault="00DE5F0E" w:rsidP="00DE5F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DE5F0E" w:rsidRPr="00DE5F0E" w:rsidRDefault="00DE5F0E" w:rsidP="00DE5F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Ед.</w:t>
            </w:r>
            <w:r w:rsidR="00516793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Pr="00DE5F0E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изм.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DE5F0E" w:rsidRPr="00DE5F0E" w:rsidRDefault="00DE5F0E" w:rsidP="00DE5F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Показатели результативности выполнения мероприятий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E5F0E" w:rsidRPr="00DE5F0E" w:rsidRDefault="00DE5F0E" w:rsidP="00DE5F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DE5F0E" w:rsidRPr="00DE5F0E" w:rsidRDefault="00DE5F0E" w:rsidP="00DE5F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Исполнитель, соисполнитель</w:t>
            </w:r>
          </w:p>
        </w:tc>
      </w:tr>
      <w:tr w:rsidR="00DE5F0E" w:rsidRPr="00DE5F0E" w:rsidTr="00516793">
        <w:trPr>
          <w:trHeight w:val="281"/>
        </w:trPr>
        <w:tc>
          <w:tcPr>
            <w:tcW w:w="709" w:type="dxa"/>
            <w:vMerge/>
            <w:shd w:val="clear" w:color="auto" w:fill="auto"/>
          </w:tcPr>
          <w:p w:rsidR="00DE5F0E" w:rsidRPr="00DE5F0E" w:rsidRDefault="00DE5F0E" w:rsidP="00DE5F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DE5F0E" w:rsidRPr="00DE5F0E" w:rsidRDefault="00DE5F0E" w:rsidP="00DE5F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E5F0E" w:rsidRPr="00DE5F0E" w:rsidRDefault="00DE5F0E" w:rsidP="00DE5F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DE5F0E" w:rsidRPr="00DE5F0E" w:rsidRDefault="00DE5F0E" w:rsidP="00DE5F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E5F0E" w:rsidRPr="00DE5F0E" w:rsidRDefault="00DE5F0E" w:rsidP="00DE5F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E5F0E" w:rsidRPr="00DE5F0E" w:rsidRDefault="00DE5F0E" w:rsidP="00DE5F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DE5F0E" w:rsidRPr="00DE5F0E" w:rsidRDefault="00DE5F0E" w:rsidP="00DE5F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2023</w:t>
            </w:r>
          </w:p>
        </w:tc>
        <w:tc>
          <w:tcPr>
            <w:tcW w:w="993" w:type="dxa"/>
            <w:shd w:val="clear" w:color="auto" w:fill="auto"/>
          </w:tcPr>
          <w:p w:rsidR="00DE5F0E" w:rsidRPr="00DE5F0E" w:rsidRDefault="00DE5F0E" w:rsidP="00DE5F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2024</w:t>
            </w:r>
          </w:p>
        </w:tc>
        <w:tc>
          <w:tcPr>
            <w:tcW w:w="2268" w:type="dxa"/>
            <w:vMerge/>
            <w:shd w:val="clear" w:color="auto" w:fill="auto"/>
          </w:tcPr>
          <w:p w:rsidR="00DE5F0E" w:rsidRPr="00DE5F0E" w:rsidRDefault="00DE5F0E" w:rsidP="00DE5F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DE5F0E" w:rsidRPr="00DE5F0E" w:rsidTr="00516793">
        <w:tc>
          <w:tcPr>
            <w:tcW w:w="709" w:type="dxa"/>
            <w:shd w:val="clear" w:color="auto" w:fill="auto"/>
          </w:tcPr>
          <w:p w:rsidR="00DE5F0E" w:rsidRPr="00DE5F0E" w:rsidRDefault="00DE5F0E" w:rsidP="00DE5F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DE5F0E" w:rsidRPr="00DE5F0E" w:rsidRDefault="00DE5F0E" w:rsidP="00DE5F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DE5F0E" w:rsidRPr="00DE5F0E" w:rsidRDefault="00DE5F0E" w:rsidP="00DE5F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DE5F0E" w:rsidRPr="00DE5F0E" w:rsidRDefault="00DE5F0E" w:rsidP="00DE5F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DE5F0E" w:rsidRPr="00DE5F0E" w:rsidRDefault="00DE5F0E" w:rsidP="00DE5F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DE5F0E" w:rsidRPr="00DE5F0E" w:rsidRDefault="00DE5F0E" w:rsidP="00DE5F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DE5F0E" w:rsidRPr="00DE5F0E" w:rsidRDefault="00DE5F0E" w:rsidP="00DE5F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DE5F0E" w:rsidRPr="00DE5F0E" w:rsidRDefault="00DE5F0E" w:rsidP="00DE5F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DE5F0E" w:rsidRPr="00DE5F0E" w:rsidRDefault="00DE5F0E" w:rsidP="00DE5F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9</w:t>
            </w:r>
          </w:p>
        </w:tc>
      </w:tr>
      <w:tr w:rsidR="00DE5F0E" w:rsidRPr="00DE5F0E" w:rsidTr="00516793">
        <w:tc>
          <w:tcPr>
            <w:tcW w:w="15451" w:type="dxa"/>
            <w:gridSpan w:val="9"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Подпрограмма 3. «Детский отдых»</w:t>
            </w:r>
          </w:p>
        </w:tc>
      </w:tr>
      <w:tr w:rsidR="00DE5F0E" w:rsidRPr="00DE5F0E" w:rsidTr="00516793">
        <w:tc>
          <w:tcPr>
            <w:tcW w:w="15451" w:type="dxa"/>
            <w:gridSpan w:val="9"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  <w:t>Цель: Создание условий для полноценного отдыха, укрепления здоровья, личностного развития и занятости несовершеннолетних</w:t>
            </w:r>
          </w:p>
        </w:tc>
      </w:tr>
      <w:tr w:rsidR="00DE5F0E" w:rsidRPr="00DE5F0E" w:rsidTr="00516793">
        <w:trPr>
          <w:trHeight w:val="319"/>
        </w:trPr>
        <w:tc>
          <w:tcPr>
            <w:tcW w:w="15451" w:type="dxa"/>
            <w:gridSpan w:val="9"/>
            <w:shd w:val="clear" w:color="auto" w:fill="auto"/>
          </w:tcPr>
          <w:p w:rsidR="00DE5F0E" w:rsidRPr="00DE5F0E" w:rsidRDefault="00DE5F0E" w:rsidP="00DE5F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  <w:t>Мероприятие 1. Организация отдыха и оздоровления детей и подростков</w:t>
            </w:r>
          </w:p>
        </w:tc>
      </w:tr>
      <w:tr w:rsidR="00833149" w:rsidRPr="00DE5F0E" w:rsidTr="00516793">
        <w:tc>
          <w:tcPr>
            <w:tcW w:w="709" w:type="dxa"/>
            <w:shd w:val="clear" w:color="auto" w:fill="auto"/>
          </w:tcPr>
          <w:p w:rsidR="00833149" w:rsidRPr="00DE5F0E" w:rsidRDefault="00833149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1.1.</w:t>
            </w:r>
          </w:p>
        </w:tc>
        <w:tc>
          <w:tcPr>
            <w:tcW w:w="3969" w:type="dxa"/>
            <w:shd w:val="clear" w:color="auto" w:fill="auto"/>
          </w:tcPr>
          <w:p w:rsidR="00833149" w:rsidRPr="00DE5F0E" w:rsidRDefault="00833149" w:rsidP="0099018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Проведение межведомственных семинаро</w:t>
            </w:r>
            <w:r>
              <w:rPr>
                <w:rFonts w:ascii="Times New Roman" w:hAnsi="Times New Roman" w:cs="Times New Roman"/>
                <w:lang w:eastAsia="ru-RU"/>
              </w:rPr>
              <w:t xml:space="preserve">в (совещаний), «круглых столов» </w:t>
            </w:r>
            <w:r w:rsidRPr="00DE5F0E">
              <w:rPr>
                <w:rFonts w:ascii="Times New Roman" w:hAnsi="Times New Roman" w:cs="Times New Roman"/>
                <w:lang w:eastAsia="ru-RU"/>
              </w:rPr>
              <w:t>по вопросам организации круглогодичного отдыха детей (для организаторов отдыха, руководителей лагерных смен)</w:t>
            </w:r>
          </w:p>
        </w:tc>
        <w:tc>
          <w:tcPr>
            <w:tcW w:w="1275" w:type="dxa"/>
            <w:shd w:val="clear" w:color="auto" w:fill="auto"/>
          </w:tcPr>
          <w:p w:rsidR="00833149" w:rsidRPr="00DE5F0E" w:rsidRDefault="00833149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833149" w:rsidRPr="00DE5F0E" w:rsidRDefault="00F50938" w:rsidP="00F5093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F50938">
              <w:rPr>
                <w:rFonts w:ascii="Times New Roman" w:hAnsi="Times New Roman" w:cs="Times New Roman"/>
                <w:bCs/>
                <w:lang w:eastAsia="ru-RU"/>
              </w:rPr>
              <w:t>Количество участников</w:t>
            </w:r>
            <w:r w:rsidRPr="00F50938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DE5F0E">
              <w:rPr>
                <w:rFonts w:ascii="Times New Roman" w:hAnsi="Times New Roman" w:cs="Times New Roman"/>
                <w:lang w:eastAsia="ru-RU"/>
              </w:rPr>
              <w:t>межведомственных семинаро</w:t>
            </w:r>
            <w:r w:rsidRPr="00F50938">
              <w:rPr>
                <w:rFonts w:ascii="Times New Roman" w:hAnsi="Times New Roman" w:cs="Times New Roman"/>
                <w:lang w:eastAsia="ru-RU"/>
              </w:rPr>
              <w:t xml:space="preserve">в (совещаний), «круглых столов» </w:t>
            </w:r>
            <w:r w:rsidRPr="00DE5F0E">
              <w:rPr>
                <w:rFonts w:ascii="Times New Roman" w:hAnsi="Times New Roman" w:cs="Times New Roman"/>
                <w:lang w:eastAsia="ru-RU"/>
              </w:rPr>
              <w:t>по вопросам организации круглогодичного отдыха детей</w:t>
            </w:r>
          </w:p>
        </w:tc>
        <w:tc>
          <w:tcPr>
            <w:tcW w:w="851" w:type="dxa"/>
            <w:shd w:val="clear" w:color="auto" w:fill="auto"/>
          </w:tcPr>
          <w:p w:rsidR="00833149" w:rsidRPr="00DE5F0E" w:rsidRDefault="00F50938" w:rsidP="00DE5F0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0938">
              <w:rPr>
                <w:rFonts w:ascii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992" w:type="dxa"/>
            <w:shd w:val="clear" w:color="auto" w:fill="auto"/>
          </w:tcPr>
          <w:p w:rsidR="00833149" w:rsidRPr="00DE5F0E" w:rsidRDefault="00F50938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0938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833149" w:rsidRPr="00DE5F0E" w:rsidRDefault="00F50938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0938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:rsidR="00833149" w:rsidRPr="00DE5F0E" w:rsidRDefault="00F50938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0938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833149" w:rsidRDefault="00833149" w:rsidP="000B5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5F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образования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833149" w:rsidRPr="00DE5F0E" w:rsidRDefault="00833149" w:rsidP="000B5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50E91">
              <w:rPr>
                <w:rFonts w:ascii="Times New Roman" w:hAnsi="Times New Roman" w:cs="Times New Roman"/>
                <w:sz w:val="20"/>
                <w:szCs w:val="20"/>
              </w:rPr>
              <w:t>МБОУ СОШ №№ 1, 3, 5, 7, 9, 11, 19, 23; МБОУ ООШ №№ 20, 22; МБУ ДО ДДТ №№ 1, 2</w:t>
            </w:r>
            <w:r w:rsidRPr="00DE5F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</w:p>
          <w:p w:rsidR="00833149" w:rsidRPr="00DE5F0E" w:rsidRDefault="00833149" w:rsidP="00833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Роспотребнадзор, ОГИБДД, Госпожнадзор, МВК, КДН и ЗП</w:t>
            </w:r>
          </w:p>
        </w:tc>
      </w:tr>
      <w:tr w:rsidR="00145EB4" w:rsidRPr="00DE5F0E" w:rsidTr="00516793">
        <w:tc>
          <w:tcPr>
            <w:tcW w:w="709" w:type="dxa"/>
            <w:shd w:val="clear" w:color="auto" w:fill="auto"/>
          </w:tcPr>
          <w:p w:rsidR="00145EB4" w:rsidRPr="00DE5F0E" w:rsidRDefault="00145EB4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1.2.</w:t>
            </w:r>
          </w:p>
        </w:tc>
        <w:tc>
          <w:tcPr>
            <w:tcW w:w="3969" w:type="dxa"/>
            <w:shd w:val="clear" w:color="auto" w:fill="auto"/>
          </w:tcPr>
          <w:p w:rsidR="00145EB4" w:rsidRPr="00DE5F0E" w:rsidRDefault="00145EB4" w:rsidP="0099018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Публикация информационных материалов об организации оздоровительной кампании</w:t>
            </w:r>
          </w:p>
        </w:tc>
        <w:tc>
          <w:tcPr>
            <w:tcW w:w="1275" w:type="dxa"/>
            <w:shd w:val="clear" w:color="auto" w:fill="auto"/>
          </w:tcPr>
          <w:p w:rsidR="00145EB4" w:rsidRPr="00DE5F0E" w:rsidRDefault="00145EB4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145EB4" w:rsidRPr="00DE5F0E" w:rsidRDefault="0075623D" w:rsidP="00DE5F0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Количество опубликованных информационных материалов</w:t>
            </w:r>
            <w:r w:rsidRPr="00DE5F0E">
              <w:rPr>
                <w:rFonts w:ascii="Times New Roman" w:hAnsi="Times New Roman" w:cs="Times New Roman"/>
                <w:lang w:eastAsia="ru-RU"/>
              </w:rPr>
              <w:t xml:space="preserve"> об организации оздоровительной кампании</w:t>
            </w:r>
          </w:p>
        </w:tc>
        <w:tc>
          <w:tcPr>
            <w:tcW w:w="851" w:type="dxa"/>
            <w:shd w:val="clear" w:color="auto" w:fill="auto"/>
          </w:tcPr>
          <w:p w:rsidR="00145EB4" w:rsidRPr="00DE5F0E" w:rsidRDefault="0075623D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</w:tcPr>
          <w:p w:rsidR="00145EB4" w:rsidRPr="00DE5F0E" w:rsidRDefault="0075623D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145EB4" w:rsidRPr="00DE5F0E" w:rsidRDefault="0075623D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145EB4" w:rsidRPr="00DE5F0E" w:rsidRDefault="0075623D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145EB4" w:rsidRPr="00DE5F0E" w:rsidRDefault="00145EB4" w:rsidP="000B5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5F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образования,</w:t>
            </w:r>
          </w:p>
          <w:p w:rsidR="00145EB4" w:rsidRPr="00DE5F0E" w:rsidRDefault="00145EB4" w:rsidP="000B5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5F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газета «Печенга.</w:t>
            </w:r>
          </w:p>
          <w:p w:rsidR="00145EB4" w:rsidRPr="00DE5F0E" w:rsidRDefault="00145EB4" w:rsidP="000B5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5F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Не требует финансирования  </w:t>
            </w:r>
          </w:p>
        </w:tc>
      </w:tr>
      <w:tr w:rsidR="0075623D" w:rsidRPr="00DE5F0E" w:rsidTr="00145EB4">
        <w:trPr>
          <w:trHeight w:val="1411"/>
        </w:trPr>
        <w:tc>
          <w:tcPr>
            <w:tcW w:w="709" w:type="dxa"/>
            <w:shd w:val="clear" w:color="auto" w:fill="auto"/>
          </w:tcPr>
          <w:p w:rsidR="0075623D" w:rsidRPr="00DE5F0E" w:rsidRDefault="0075623D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1.3.</w:t>
            </w:r>
          </w:p>
        </w:tc>
        <w:tc>
          <w:tcPr>
            <w:tcW w:w="3969" w:type="dxa"/>
            <w:shd w:val="clear" w:color="auto" w:fill="auto"/>
          </w:tcPr>
          <w:p w:rsidR="0075623D" w:rsidRPr="00DE5F0E" w:rsidRDefault="0075623D" w:rsidP="000B513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Подготовка</w:t>
            </w:r>
            <w:r>
              <w:rPr>
                <w:rFonts w:ascii="Times New Roman" w:hAnsi="Times New Roman" w:cs="Times New Roman"/>
                <w:lang w:eastAsia="ru-RU"/>
              </w:rPr>
              <w:t>, о</w:t>
            </w:r>
            <w:r w:rsidRPr="00DE5F0E">
              <w:rPr>
                <w:rFonts w:ascii="Times New Roman" w:hAnsi="Times New Roman" w:cs="Times New Roman"/>
                <w:lang w:eastAsia="ru-RU"/>
              </w:rPr>
              <w:t>рганизация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 проведение </w:t>
            </w:r>
            <w:r w:rsidRPr="00DE5F0E">
              <w:rPr>
                <w:rFonts w:ascii="Times New Roman" w:hAnsi="Times New Roman" w:cs="Times New Roman"/>
                <w:lang w:eastAsia="ru-RU"/>
              </w:rPr>
              <w:t xml:space="preserve"> муниципальных детских оздоровительных лагерей</w:t>
            </w:r>
            <w:r>
              <w:rPr>
                <w:rFonts w:ascii="Times New Roman" w:hAnsi="Times New Roman" w:cs="Times New Roman"/>
                <w:lang w:eastAsia="ru-RU"/>
              </w:rPr>
              <w:t>, экспедиций, детских игровых площадок</w:t>
            </w:r>
            <w:r w:rsidRPr="00DE5F0E">
              <w:rPr>
                <w:rFonts w:ascii="Times New Roman" w:hAnsi="Times New Roman" w:cs="Times New Roman"/>
                <w:lang w:eastAsia="ru-RU"/>
              </w:rPr>
              <w:t xml:space="preserve"> на территории Печенгского муниципального округа</w:t>
            </w:r>
          </w:p>
        </w:tc>
        <w:tc>
          <w:tcPr>
            <w:tcW w:w="1275" w:type="dxa"/>
            <w:shd w:val="clear" w:color="auto" w:fill="auto"/>
          </w:tcPr>
          <w:p w:rsidR="0075623D" w:rsidRPr="00DE5F0E" w:rsidRDefault="0075623D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75623D" w:rsidRPr="00DE5F0E" w:rsidRDefault="0075623D" w:rsidP="00DE5F0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Количество детей, охваченных организованными формами отдыха и занятости</w:t>
            </w:r>
          </w:p>
        </w:tc>
        <w:tc>
          <w:tcPr>
            <w:tcW w:w="851" w:type="dxa"/>
            <w:shd w:val="clear" w:color="auto" w:fill="auto"/>
          </w:tcPr>
          <w:p w:rsidR="0075623D" w:rsidRPr="00DE5F0E" w:rsidRDefault="0075623D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992" w:type="dxa"/>
            <w:shd w:val="clear" w:color="auto" w:fill="auto"/>
          </w:tcPr>
          <w:p w:rsidR="0075623D" w:rsidRPr="00DE5F0E" w:rsidRDefault="0075623D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1 540</w:t>
            </w:r>
          </w:p>
        </w:tc>
        <w:tc>
          <w:tcPr>
            <w:tcW w:w="992" w:type="dxa"/>
            <w:shd w:val="clear" w:color="auto" w:fill="auto"/>
          </w:tcPr>
          <w:p w:rsidR="0075623D" w:rsidRPr="00DE5F0E" w:rsidRDefault="0075623D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1 540 </w:t>
            </w:r>
          </w:p>
        </w:tc>
        <w:tc>
          <w:tcPr>
            <w:tcW w:w="993" w:type="dxa"/>
            <w:shd w:val="clear" w:color="auto" w:fill="auto"/>
          </w:tcPr>
          <w:p w:rsidR="0075623D" w:rsidRPr="00DE5F0E" w:rsidRDefault="0075623D" w:rsidP="00DE5F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1 540</w:t>
            </w:r>
          </w:p>
        </w:tc>
        <w:tc>
          <w:tcPr>
            <w:tcW w:w="2268" w:type="dxa"/>
            <w:shd w:val="clear" w:color="auto" w:fill="auto"/>
          </w:tcPr>
          <w:p w:rsidR="0075623D" w:rsidRPr="00DE5F0E" w:rsidRDefault="0075623D" w:rsidP="000B5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5F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образования,</w:t>
            </w:r>
          </w:p>
          <w:p w:rsidR="0075623D" w:rsidRPr="00DE5F0E" w:rsidRDefault="0075623D" w:rsidP="00145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50E91">
              <w:rPr>
                <w:rFonts w:ascii="Times New Roman" w:hAnsi="Times New Roman" w:cs="Times New Roman"/>
                <w:sz w:val="20"/>
                <w:szCs w:val="20"/>
              </w:rPr>
              <w:t>МБОУ СОШ №№ 1, 3, 5, 7, 9, 11, 19, 23; МБОУ ООШ №№ 20, 22; МБУ ДО ДДТ №№ 1,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МБУ ДО ДЮСШ</w:t>
            </w:r>
            <w:r w:rsidRPr="00DE5F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647CBD" w:rsidRPr="00DE5F0E" w:rsidTr="00145EB4">
        <w:trPr>
          <w:trHeight w:val="1411"/>
        </w:trPr>
        <w:tc>
          <w:tcPr>
            <w:tcW w:w="709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4</w:t>
            </w:r>
            <w:r w:rsidRPr="00DE5F0E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47CBD">
              <w:rPr>
                <w:rFonts w:ascii="Times New Roman" w:hAnsi="Times New Roman" w:cs="Times New Roman"/>
                <w:lang w:eastAsia="ru-RU"/>
              </w:rPr>
              <w:t>Организация отдыха детей Мурманской области в муниципальных образовательных организациях</w:t>
            </w:r>
          </w:p>
        </w:tc>
        <w:tc>
          <w:tcPr>
            <w:tcW w:w="1275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Количество детей, охваченных организованными формами отдыха и занятости</w:t>
            </w:r>
          </w:p>
        </w:tc>
        <w:tc>
          <w:tcPr>
            <w:tcW w:w="851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992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1 540</w:t>
            </w:r>
          </w:p>
        </w:tc>
        <w:tc>
          <w:tcPr>
            <w:tcW w:w="992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1 540 </w:t>
            </w:r>
          </w:p>
        </w:tc>
        <w:tc>
          <w:tcPr>
            <w:tcW w:w="993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1 540</w:t>
            </w:r>
          </w:p>
        </w:tc>
        <w:tc>
          <w:tcPr>
            <w:tcW w:w="2268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5F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образования,</w:t>
            </w:r>
          </w:p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50E91">
              <w:rPr>
                <w:rFonts w:ascii="Times New Roman" w:hAnsi="Times New Roman" w:cs="Times New Roman"/>
                <w:sz w:val="20"/>
                <w:szCs w:val="20"/>
              </w:rPr>
              <w:t>МБОУ СОШ №№ 1, 3, 5, 7, 9, 11, 19, 23; МБОУ ООШ №№ 20, 22; МБУ ДО ДДТ №№ 1,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МБУ ДО ДЮСШ</w:t>
            </w:r>
            <w:r w:rsidRPr="00DE5F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647CBD" w:rsidRPr="00DE5F0E" w:rsidTr="00516793">
        <w:tc>
          <w:tcPr>
            <w:tcW w:w="709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1.5</w:t>
            </w:r>
            <w:r w:rsidRPr="00DE5F0E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Оснащение детских оздоровительных лагерей на базе МБУ ДДТ №№ 1,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DE5F0E">
              <w:rPr>
                <w:rFonts w:ascii="Times New Roman" w:hAnsi="Times New Roman" w:cs="Times New Roman"/>
                <w:lang w:eastAsia="ru-RU"/>
              </w:rPr>
              <w:t xml:space="preserve">2 </w:t>
            </w:r>
          </w:p>
        </w:tc>
        <w:tc>
          <w:tcPr>
            <w:tcW w:w="1275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647CBD" w:rsidRPr="00DE5F0E" w:rsidRDefault="00647CBD" w:rsidP="00647C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 xml:space="preserve">Приобретение оборудования, мебели для детских </w:t>
            </w:r>
            <w:r>
              <w:rPr>
                <w:rFonts w:ascii="Times New Roman" w:hAnsi="Times New Roman" w:cs="Times New Roman"/>
                <w:bCs/>
                <w:lang w:eastAsia="ru-RU"/>
              </w:rPr>
              <w:lastRenderedPageBreak/>
              <w:t>оздоровительных лагерей</w:t>
            </w:r>
          </w:p>
        </w:tc>
        <w:tc>
          <w:tcPr>
            <w:tcW w:w="851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Да/нет</w:t>
            </w:r>
          </w:p>
        </w:tc>
        <w:tc>
          <w:tcPr>
            <w:tcW w:w="992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3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да</w:t>
            </w:r>
          </w:p>
        </w:tc>
        <w:tc>
          <w:tcPr>
            <w:tcW w:w="2268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образования,                  МБУ ДО ДДТ №№ 1,2</w:t>
            </w:r>
          </w:p>
        </w:tc>
      </w:tr>
      <w:tr w:rsidR="00647CBD" w:rsidRPr="00DE5F0E" w:rsidTr="00516793">
        <w:tc>
          <w:tcPr>
            <w:tcW w:w="709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lastRenderedPageBreak/>
              <w:t>1.6.</w:t>
            </w:r>
          </w:p>
        </w:tc>
        <w:tc>
          <w:tcPr>
            <w:tcW w:w="3969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>Организация детских выездных оздоровительных и санаторных лагерей</w:t>
            </w:r>
            <w:r>
              <w:rPr>
                <w:rFonts w:ascii="Times New Roman" w:hAnsi="Times New Roman" w:cs="Times New Roman"/>
                <w:lang w:eastAsia="ru-RU"/>
              </w:rPr>
              <w:t>, профильных выездных смен</w:t>
            </w:r>
          </w:p>
        </w:tc>
        <w:tc>
          <w:tcPr>
            <w:tcW w:w="1275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647CBD" w:rsidRPr="00DE5F0E" w:rsidRDefault="00647CBD" w:rsidP="00647C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Количество детей, направленных на отдых в выездные лагеря (путевки предоставляются ГАУ ДО МО «Мурманский областной центр дополнительного образования «Лапландия»)</w:t>
            </w:r>
          </w:p>
        </w:tc>
        <w:tc>
          <w:tcPr>
            <w:tcW w:w="851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992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992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993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2268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5F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образования,</w:t>
            </w:r>
          </w:p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50E91">
              <w:rPr>
                <w:rFonts w:ascii="Times New Roman" w:hAnsi="Times New Roman" w:cs="Times New Roman"/>
                <w:sz w:val="20"/>
                <w:szCs w:val="20"/>
              </w:rPr>
              <w:t>МБОУ СОШ №№ 1, 3, 5, 7, 9, 11, 19, 23; МБОУ ООШ №№ 20, 22; МБУ ДО ДДТ №№ 1,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МБУ ДО ДЮСШ</w:t>
            </w:r>
            <w:r w:rsidRPr="00DE5F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647CBD" w:rsidRPr="00DE5F0E" w:rsidTr="00516793">
        <w:tc>
          <w:tcPr>
            <w:tcW w:w="15451" w:type="dxa"/>
            <w:gridSpan w:val="9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Мероприятие 2. Обеспечение содействия в трудоустройстве детей и подростков</w:t>
            </w:r>
          </w:p>
        </w:tc>
      </w:tr>
      <w:tr w:rsidR="00647CBD" w:rsidRPr="00DE5F0E" w:rsidTr="00AC217C">
        <w:tc>
          <w:tcPr>
            <w:tcW w:w="709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3969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E5F0E">
              <w:rPr>
                <w:rFonts w:ascii="Times New Roman" w:hAnsi="Times New Roman" w:cs="Times New Roman"/>
                <w:lang w:eastAsia="ru-RU"/>
              </w:rPr>
              <w:t xml:space="preserve">Организация трудовых бригад для несовершеннолетних </w:t>
            </w:r>
            <w:r>
              <w:rPr>
                <w:rFonts w:ascii="Times New Roman" w:hAnsi="Times New Roman" w:cs="Times New Roman"/>
                <w:lang w:eastAsia="ru-RU"/>
              </w:rPr>
              <w:t>детей</w:t>
            </w:r>
          </w:p>
        </w:tc>
        <w:tc>
          <w:tcPr>
            <w:tcW w:w="1275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DE5F0E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Количество детей, для которых организована трудовая занятость на базе муниципальных общеобразовательных организаций</w:t>
            </w:r>
          </w:p>
        </w:tc>
        <w:tc>
          <w:tcPr>
            <w:tcW w:w="851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992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144</w:t>
            </w:r>
          </w:p>
        </w:tc>
        <w:tc>
          <w:tcPr>
            <w:tcW w:w="992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144</w:t>
            </w:r>
          </w:p>
        </w:tc>
        <w:tc>
          <w:tcPr>
            <w:tcW w:w="993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144</w:t>
            </w:r>
          </w:p>
        </w:tc>
        <w:tc>
          <w:tcPr>
            <w:tcW w:w="2268" w:type="dxa"/>
            <w:shd w:val="clear" w:color="auto" w:fill="auto"/>
          </w:tcPr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5F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образования,</w:t>
            </w:r>
          </w:p>
          <w:p w:rsidR="00647CBD" w:rsidRPr="00DE5F0E" w:rsidRDefault="00647CBD" w:rsidP="00647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50E91">
              <w:rPr>
                <w:rFonts w:ascii="Times New Roman" w:hAnsi="Times New Roman" w:cs="Times New Roman"/>
                <w:sz w:val="20"/>
                <w:szCs w:val="20"/>
              </w:rPr>
              <w:t>МБОУ СОШ №№ 1, 3, 5, 7, 9, 11, 19, 23; МБОУ ООШ №№ 20, 22; МБУ ДО ДДТ №№ 1, 2</w:t>
            </w:r>
            <w:r w:rsidRPr="00DE5F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265EC0" w:rsidRDefault="00265EC0" w:rsidP="009878C7">
      <w:pPr>
        <w:autoSpaceDE w:val="0"/>
        <w:autoSpaceDN w:val="0"/>
        <w:adjustRightInd w:val="0"/>
        <w:spacing w:after="0"/>
        <w:rPr>
          <w:sz w:val="26"/>
          <w:szCs w:val="26"/>
        </w:rPr>
      </w:pPr>
    </w:p>
    <w:p w:rsidR="00265EC0" w:rsidRDefault="00265EC0" w:rsidP="009878C7">
      <w:pPr>
        <w:autoSpaceDE w:val="0"/>
        <w:autoSpaceDN w:val="0"/>
        <w:adjustRightInd w:val="0"/>
        <w:spacing w:after="0"/>
        <w:rPr>
          <w:sz w:val="26"/>
          <w:szCs w:val="26"/>
        </w:rPr>
      </w:pPr>
    </w:p>
    <w:p w:rsidR="00265EC0" w:rsidRDefault="00265EC0" w:rsidP="009878C7">
      <w:pPr>
        <w:autoSpaceDE w:val="0"/>
        <w:autoSpaceDN w:val="0"/>
        <w:adjustRightInd w:val="0"/>
        <w:spacing w:after="0"/>
        <w:rPr>
          <w:sz w:val="26"/>
          <w:szCs w:val="26"/>
        </w:rPr>
      </w:pPr>
    </w:p>
    <w:p w:rsidR="00265EC0" w:rsidRDefault="00265EC0" w:rsidP="009878C7">
      <w:pPr>
        <w:autoSpaceDE w:val="0"/>
        <w:autoSpaceDN w:val="0"/>
        <w:adjustRightInd w:val="0"/>
        <w:spacing w:after="0"/>
        <w:rPr>
          <w:sz w:val="26"/>
          <w:szCs w:val="26"/>
        </w:rPr>
      </w:pPr>
    </w:p>
    <w:p w:rsidR="00265EC0" w:rsidRDefault="00265EC0" w:rsidP="009878C7">
      <w:pPr>
        <w:autoSpaceDE w:val="0"/>
        <w:autoSpaceDN w:val="0"/>
        <w:adjustRightInd w:val="0"/>
        <w:spacing w:after="0"/>
        <w:rPr>
          <w:sz w:val="26"/>
          <w:szCs w:val="26"/>
        </w:rPr>
      </w:pPr>
    </w:p>
    <w:p w:rsidR="00265EC0" w:rsidRDefault="00265EC0" w:rsidP="009878C7">
      <w:pPr>
        <w:autoSpaceDE w:val="0"/>
        <w:autoSpaceDN w:val="0"/>
        <w:adjustRightInd w:val="0"/>
        <w:spacing w:after="0"/>
        <w:rPr>
          <w:sz w:val="26"/>
          <w:szCs w:val="26"/>
        </w:rPr>
      </w:pPr>
    </w:p>
    <w:p w:rsidR="00265EC0" w:rsidRDefault="00265EC0" w:rsidP="009878C7">
      <w:pPr>
        <w:autoSpaceDE w:val="0"/>
        <w:autoSpaceDN w:val="0"/>
        <w:adjustRightInd w:val="0"/>
        <w:spacing w:after="0"/>
        <w:rPr>
          <w:sz w:val="26"/>
          <w:szCs w:val="26"/>
        </w:rPr>
      </w:pPr>
    </w:p>
    <w:p w:rsidR="00265EC0" w:rsidRDefault="00265EC0" w:rsidP="009878C7">
      <w:pPr>
        <w:autoSpaceDE w:val="0"/>
        <w:autoSpaceDN w:val="0"/>
        <w:adjustRightInd w:val="0"/>
        <w:spacing w:after="0"/>
        <w:rPr>
          <w:sz w:val="26"/>
          <w:szCs w:val="26"/>
        </w:rPr>
      </w:pPr>
    </w:p>
    <w:p w:rsidR="00680C59" w:rsidRPr="00680C59" w:rsidRDefault="00680C59" w:rsidP="00680C59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680C59" w:rsidRPr="00680C59" w:rsidRDefault="00680C59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80C59" w:rsidRDefault="00680C59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878C7" w:rsidRDefault="009878C7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878C7" w:rsidRDefault="009878C7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BA321B" w:rsidRDefault="00BA321B" w:rsidP="00BA321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BA321B" w:rsidRDefault="00BA321B" w:rsidP="00BA321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BA321B" w:rsidRDefault="00BA321B" w:rsidP="00BA321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BA321B" w:rsidRDefault="00BA321B" w:rsidP="00BA321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BA321B" w:rsidRDefault="00BA321B" w:rsidP="00BA321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82FCD" w:rsidRDefault="00382FCD" w:rsidP="00BA321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  <w:sectPr w:rsidR="00382FCD" w:rsidSect="00265EC0">
          <w:pgSz w:w="16838" w:h="11905" w:orient="landscape"/>
          <w:pgMar w:top="709" w:right="1134" w:bottom="567" w:left="357" w:header="720" w:footer="720" w:gutter="0"/>
          <w:cols w:space="720"/>
          <w:noEndnote/>
          <w:docGrid w:linePitch="299"/>
        </w:sectPr>
      </w:pPr>
    </w:p>
    <w:p w:rsidR="00382FCD" w:rsidRDefault="00382FCD" w:rsidP="00382F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Приложение 4</w:t>
      </w:r>
    </w:p>
    <w:p w:rsidR="00382FCD" w:rsidRDefault="00382FCD" w:rsidP="00382F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к программе</w:t>
      </w:r>
    </w:p>
    <w:p w:rsidR="00382FCD" w:rsidRDefault="00382FCD" w:rsidP="00382F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82FCD" w:rsidRDefault="00382FCD" w:rsidP="00382F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2B103F">
        <w:rPr>
          <w:rFonts w:ascii="Times New Roman" w:hAnsi="Times New Roman" w:cs="Times New Roman"/>
          <w:b/>
          <w:bCs/>
          <w:sz w:val="24"/>
          <w:szCs w:val="24"/>
        </w:rPr>
        <w:t>ПРОГРАММА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</w:p>
    <w:p w:rsidR="00382FCD" w:rsidRPr="006F024D" w:rsidRDefault="00382FCD" w:rsidP="00382F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потенциала участников образовательного процесса</w:t>
      </w:r>
      <w:r w:rsidRPr="006F024D">
        <w:rPr>
          <w:rFonts w:ascii="Times New Roman" w:hAnsi="Times New Roman" w:cs="Times New Roman"/>
          <w:sz w:val="24"/>
          <w:szCs w:val="24"/>
        </w:rPr>
        <w:t>»</w:t>
      </w:r>
    </w:p>
    <w:p w:rsidR="00382FCD" w:rsidRPr="006F024D" w:rsidRDefault="00382FCD" w:rsidP="00382F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382FCD" w:rsidRDefault="00382FCD" w:rsidP="00382F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Паспорт подпрограммы</w:t>
      </w:r>
    </w:p>
    <w:p w:rsidR="00382FCD" w:rsidRDefault="00382FCD" w:rsidP="00382FCD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923" w:type="dxa"/>
        <w:tblCellSpacing w:w="5" w:type="nil"/>
        <w:tblInd w:w="78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7371"/>
      </w:tblGrid>
      <w:tr w:rsidR="00382FCD" w:rsidRPr="006F024D" w:rsidTr="000F576E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CD" w:rsidRPr="006F024D" w:rsidRDefault="00382FCD" w:rsidP="000F5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CD" w:rsidRPr="00A01C44" w:rsidRDefault="000F576E" w:rsidP="000F5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382F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униципальная программа </w:t>
            </w:r>
            <w:proofErr w:type="spellStart"/>
            <w:r w:rsidR="00382FCD" w:rsidRPr="00A01C44">
              <w:rPr>
                <w:rFonts w:ascii="Times New Roman" w:hAnsi="Times New Roman" w:cs="Times New Roman"/>
                <w:bCs/>
                <w:sz w:val="24"/>
                <w:szCs w:val="24"/>
              </w:rPr>
              <w:t>Печенгского</w:t>
            </w:r>
            <w:proofErr w:type="spellEnd"/>
            <w:r w:rsidR="00382FCD" w:rsidRPr="00A01C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</w:t>
            </w:r>
            <w:r w:rsidR="00382FCD" w:rsidRPr="00A01C44">
              <w:rPr>
                <w:rFonts w:ascii="Times New Roman" w:hAnsi="Times New Roman" w:cs="Times New Roman"/>
                <w:sz w:val="24"/>
                <w:szCs w:val="24"/>
              </w:rPr>
              <w:t>«Образование»</w:t>
            </w:r>
            <w:r w:rsidR="00382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2FCD" w:rsidRPr="00A01C44">
              <w:rPr>
                <w:rFonts w:ascii="Times New Roman" w:hAnsi="Times New Roman" w:cs="Times New Roman"/>
                <w:sz w:val="24"/>
                <w:szCs w:val="24"/>
              </w:rPr>
              <w:t>на 2022 – 2024 годы</w:t>
            </w:r>
          </w:p>
        </w:tc>
      </w:tr>
      <w:tr w:rsidR="00382FCD" w:rsidRPr="006F024D" w:rsidTr="000F576E">
        <w:trPr>
          <w:trHeight w:val="77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FCD" w:rsidRPr="006F024D" w:rsidRDefault="00382FCD" w:rsidP="0038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FCD" w:rsidRDefault="00382FCD" w:rsidP="00D74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методического обеспечени</w:t>
            </w:r>
            <w:r w:rsidR="00D74DE3">
              <w:rPr>
                <w:rFonts w:ascii="Times New Roman" w:hAnsi="Times New Roman" w:cs="Times New Roman"/>
                <w:sz w:val="24"/>
                <w:szCs w:val="24"/>
              </w:rPr>
              <w:t xml:space="preserve">я образовательной деятельности.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выявления и сопровождения одарённых детей, их  специальной поддержки</w:t>
            </w:r>
          </w:p>
        </w:tc>
      </w:tr>
      <w:tr w:rsidR="00382FCD" w:rsidRPr="006F024D" w:rsidTr="000F576E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CD" w:rsidRDefault="00382FCD" w:rsidP="000B5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CD" w:rsidRDefault="00D74DE3" w:rsidP="000B5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1.Создание условий для развития творческого потенциала педагогических работников.</w:t>
            </w:r>
          </w:p>
          <w:p w:rsidR="00D74DE3" w:rsidRDefault="00D74DE3" w:rsidP="000B5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Развитие системы непрерывного повышения квалификации педагогических работников.</w:t>
            </w:r>
          </w:p>
          <w:p w:rsidR="00D74DE3" w:rsidRDefault="00D74DE3" w:rsidP="000B5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Создание благоприятных условий для выявления, развития и поддержки одарённых детей в различных областях интеллектуальной и творческой деятельности.</w:t>
            </w:r>
          </w:p>
        </w:tc>
      </w:tr>
      <w:tr w:rsidR="003F230F" w:rsidRPr="006F024D" w:rsidTr="000F576E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0F" w:rsidRPr="008110A3" w:rsidRDefault="003F230F" w:rsidP="000B5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0F" w:rsidRDefault="003F230F" w:rsidP="003F2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Количество проведённых конкурсов педагогического профессионального мастерства.</w:t>
            </w:r>
          </w:p>
          <w:p w:rsidR="003F230F" w:rsidRDefault="003F230F" w:rsidP="003F2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Количество проведенных мероприятий на основе диссеминации лучших педагогических практик.</w:t>
            </w:r>
          </w:p>
          <w:p w:rsidR="003F230F" w:rsidRDefault="003F230F" w:rsidP="003F2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Количество проведенных методических мероприятий по сопровождению инновационных процессов в образовательных организациях.</w:t>
            </w:r>
          </w:p>
          <w:p w:rsidR="003F230F" w:rsidRDefault="00640B60" w:rsidP="003F2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230F">
              <w:rPr>
                <w:rFonts w:ascii="Times New Roman" w:hAnsi="Times New Roman" w:cs="Times New Roman"/>
                <w:sz w:val="24"/>
                <w:szCs w:val="24"/>
              </w:rPr>
              <w:t>. Количество проведенных муниципальных конкурсов и олимпиад.</w:t>
            </w:r>
          </w:p>
          <w:p w:rsidR="00DB0A41" w:rsidRDefault="00640B60" w:rsidP="003F2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600DD">
              <w:rPr>
                <w:rFonts w:ascii="Times New Roman" w:hAnsi="Times New Roman" w:cs="Times New Roman"/>
                <w:sz w:val="24"/>
                <w:szCs w:val="24"/>
              </w:rPr>
              <w:t>. Количество талантливых детей, принимающих участие в мероприятиях регионального и всероссийского уровня.</w:t>
            </w:r>
          </w:p>
          <w:p w:rsidR="00A600DD" w:rsidRPr="006F024D" w:rsidRDefault="00640B60" w:rsidP="003F2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600DD">
              <w:rPr>
                <w:rFonts w:ascii="Times New Roman" w:hAnsi="Times New Roman" w:cs="Times New Roman"/>
                <w:sz w:val="24"/>
                <w:szCs w:val="24"/>
              </w:rPr>
              <w:t>. Количество проведенных консультаций и совещаний</w:t>
            </w:r>
          </w:p>
        </w:tc>
      </w:tr>
      <w:tr w:rsidR="003F230F" w:rsidRPr="006F024D" w:rsidTr="000F576E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0F" w:rsidRPr="006F024D" w:rsidRDefault="003F230F" w:rsidP="000B5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0F" w:rsidRPr="006F024D" w:rsidRDefault="003F230F" w:rsidP="000B5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3F230F" w:rsidRPr="006F024D" w:rsidRDefault="003F230F" w:rsidP="000B5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0F" w:rsidRPr="006F024D" w:rsidTr="000F576E">
        <w:trPr>
          <w:trHeight w:val="558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230F" w:rsidRPr="006F024D" w:rsidRDefault="003F230F" w:rsidP="000B5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230F" w:rsidRDefault="003F230F" w:rsidP="000B5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Всего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программе:</w:t>
            </w:r>
            <w:r w:rsidR="000F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C0F">
              <w:rPr>
                <w:rFonts w:ascii="Times New Roman" w:hAnsi="Times New Roman" w:cs="Times New Roman"/>
                <w:sz w:val="24"/>
                <w:szCs w:val="24"/>
              </w:rPr>
              <w:t>14 431,1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                     </w:t>
            </w:r>
          </w:p>
          <w:p w:rsidR="003F230F" w:rsidRPr="001741AA" w:rsidRDefault="003F230F" w:rsidP="000B5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F230F" w:rsidRPr="001741AA" w:rsidRDefault="003F230F" w:rsidP="000B5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ФБ: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3F230F" w:rsidRPr="001741AA" w:rsidRDefault="003F230F" w:rsidP="000B5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3F230F" w:rsidRPr="001741AA" w:rsidRDefault="003F230F" w:rsidP="000B5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3F230F" w:rsidRPr="001741AA" w:rsidRDefault="003F230F" w:rsidP="000B5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год: 0,0 тыс. рублей.</w:t>
            </w:r>
          </w:p>
          <w:p w:rsidR="003F230F" w:rsidRPr="001741AA" w:rsidRDefault="003F230F" w:rsidP="000B5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ОБ: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3F230F" w:rsidRPr="001741AA" w:rsidRDefault="003F230F" w:rsidP="000B5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3F230F" w:rsidRPr="001741AA" w:rsidRDefault="003F230F" w:rsidP="000B5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3F230F" w:rsidRDefault="003F230F" w:rsidP="000B5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год: 0,0 тыс. рублей.</w:t>
            </w:r>
          </w:p>
          <w:p w:rsidR="003F230F" w:rsidRPr="001741AA" w:rsidRDefault="003F230F" w:rsidP="000B5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МБ: </w:t>
            </w:r>
            <w:r w:rsidR="00457C0F">
              <w:rPr>
                <w:rFonts w:ascii="Times New Roman" w:hAnsi="Times New Roman" w:cs="Times New Roman"/>
                <w:sz w:val="24"/>
                <w:szCs w:val="24"/>
              </w:rPr>
              <w:t xml:space="preserve">14 431,1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3F230F" w:rsidRPr="001741AA" w:rsidRDefault="003F230F" w:rsidP="000B5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 w:rsidR="00457C0F">
              <w:rPr>
                <w:rFonts w:ascii="Times New Roman" w:hAnsi="Times New Roman" w:cs="Times New Roman"/>
                <w:sz w:val="24"/>
                <w:szCs w:val="24"/>
              </w:rPr>
              <w:t>4 610,9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3F230F" w:rsidRPr="001741AA" w:rsidRDefault="003F230F" w:rsidP="000B5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г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од: </w:t>
            </w:r>
            <w:r w:rsidR="00457C0F">
              <w:rPr>
                <w:rFonts w:ascii="Times New Roman" w:hAnsi="Times New Roman" w:cs="Times New Roman"/>
                <w:sz w:val="24"/>
                <w:szCs w:val="24"/>
              </w:rPr>
              <w:t xml:space="preserve">4 844,6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3F230F" w:rsidRDefault="003F230F" w:rsidP="000B5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год: </w:t>
            </w:r>
            <w:r w:rsidR="00457C0F">
              <w:rPr>
                <w:rFonts w:ascii="Times New Roman" w:hAnsi="Times New Roman" w:cs="Times New Roman"/>
                <w:sz w:val="24"/>
                <w:szCs w:val="24"/>
              </w:rPr>
              <w:t xml:space="preserve">4 975,6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  <w:p w:rsidR="003F230F" w:rsidRPr="001741AA" w:rsidRDefault="003F230F" w:rsidP="000B5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ВБС: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3F230F" w:rsidRPr="001741AA" w:rsidRDefault="003F230F" w:rsidP="000B5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3F230F" w:rsidRPr="001741AA" w:rsidRDefault="003F230F" w:rsidP="000B5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3F230F" w:rsidRPr="006F024D" w:rsidRDefault="003F230F" w:rsidP="000B5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год: 0,0 тыс. рублей.</w:t>
            </w:r>
          </w:p>
        </w:tc>
      </w:tr>
      <w:tr w:rsidR="003F230F" w:rsidRPr="006F024D" w:rsidTr="000F576E">
        <w:trPr>
          <w:trHeight w:val="843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0F" w:rsidRPr="007D0E59" w:rsidRDefault="003F230F" w:rsidP="000B5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7D0E59"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 xml:space="preserve">Ожидаемые конечные результаты реализации 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под</w:t>
            </w:r>
            <w:r w:rsidRPr="007D0E59">
              <w:rPr>
                <w:rFonts w:ascii="Times New Roman" w:hAnsi="Times New Roman" w:cs="Arial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0F" w:rsidRDefault="003F230F" w:rsidP="000B5138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сохранение уровня профессиональной компетентности педагогов до 98%;</w:t>
            </w:r>
          </w:p>
          <w:p w:rsidR="003F230F" w:rsidRPr="007D0E59" w:rsidRDefault="003F230F" w:rsidP="000B5138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увеличение доли учащихся – победителей и призеров олимпиад и конкурсов разных уровней до 38%.</w:t>
            </w:r>
          </w:p>
        </w:tc>
      </w:tr>
      <w:tr w:rsidR="003F230F" w:rsidRPr="006F024D" w:rsidTr="000F576E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0F" w:rsidRPr="006F024D" w:rsidRDefault="003F230F" w:rsidP="000B5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0F" w:rsidRPr="004001B5" w:rsidRDefault="003F230F" w:rsidP="000B5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</w:tr>
      <w:tr w:rsidR="003F230F" w:rsidRPr="006F024D" w:rsidTr="000F576E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0F" w:rsidRPr="00D36D4D" w:rsidRDefault="003F230F" w:rsidP="000B513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сполнители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D36D4D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3F230F" w:rsidRPr="006F024D" w:rsidRDefault="003F230F" w:rsidP="000B5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0F" w:rsidRPr="004001B5" w:rsidRDefault="003F230F" w:rsidP="00832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«ММЦ»; МБДОУ №№ 1,2,4,5,6,7,8,9,10,11,12,13,27,38; </w:t>
            </w: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>МБОУ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 №№ 1,3,5,7,9,11,19,23;</w:t>
            </w: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 ООШ №№ 20,22; МБУ ДО ДДТ №№ 1,2</w:t>
            </w:r>
          </w:p>
        </w:tc>
      </w:tr>
      <w:tr w:rsidR="003F230F" w:rsidRPr="006F024D" w:rsidTr="000F576E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0F" w:rsidRDefault="003F230F" w:rsidP="000B51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0F" w:rsidRPr="0005339C" w:rsidRDefault="003F230F" w:rsidP="000B5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82FCD" w:rsidRDefault="00382FCD" w:rsidP="00382F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382FCD" w:rsidRDefault="00382FCD" w:rsidP="00382FCD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82FCD" w:rsidRDefault="00382FCD" w:rsidP="00BA321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  <w:sectPr w:rsidR="00382FCD" w:rsidSect="00665228">
          <w:pgSz w:w="11905" w:h="16838"/>
          <w:pgMar w:top="1134" w:right="567" w:bottom="851" w:left="709" w:header="720" w:footer="720" w:gutter="0"/>
          <w:cols w:space="720"/>
          <w:noEndnote/>
          <w:docGrid w:linePitch="299"/>
        </w:sectPr>
      </w:pPr>
    </w:p>
    <w:p w:rsidR="00665228" w:rsidRPr="003476BE" w:rsidRDefault="00665228" w:rsidP="00665228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Таблица 1</w:t>
      </w:r>
    </w:p>
    <w:p w:rsidR="00665228" w:rsidRPr="00C9072D" w:rsidRDefault="00665228" w:rsidP="00665228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подпрограмме 4</w:t>
      </w:r>
    </w:p>
    <w:p w:rsidR="00BA321B" w:rsidRPr="00680C59" w:rsidRDefault="00BA321B" w:rsidP="00BA321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82FCD" w:rsidRDefault="00382FCD" w:rsidP="006652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382FCD">
        <w:rPr>
          <w:rFonts w:ascii="Times New Roman" w:hAnsi="Times New Roman" w:cs="Times New Roman"/>
          <w:sz w:val="26"/>
          <w:szCs w:val="26"/>
          <w:lang w:eastAsia="ru-RU"/>
        </w:rPr>
        <w:t>Перечень программных мероприятий с объёмом финансирования</w:t>
      </w:r>
    </w:p>
    <w:p w:rsidR="00665228" w:rsidRPr="00382FCD" w:rsidRDefault="00665228" w:rsidP="00382FC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tbl>
      <w:tblPr>
        <w:tblW w:w="4964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824"/>
        <w:gridCol w:w="1412"/>
        <w:gridCol w:w="995"/>
        <w:gridCol w:w="6"/>
        <w:gridCol w:w="136"/>
        <w:gridCol w:w="992"/>
        <w:gridCol w:w="9"/>
        <w:gridCol w:w="1137"/>
        <w:gridCol w:w="995"/>
        <w:gridCol w:w="977"/>
        <w:gridCol w:w="15"/>
        <w:gridCol w:w="3245"/>
      </w:tblGrid>
      <w:tr w:rsidR="0048282B" w:rsidRPr="00382FCD" w:rsidTr="0048282B">
        <w:trPr>
          <w:trHeight w:val="780"/>
        </w:trPr>
        <w:tc>
          <w:tcPr>
            <w:tcW w:w="229" w:type="pct"/>
            <w:vMerge w:val="restart"/>
            <w:shd w:val="clear" w:color="auto" w:fill="auto"/>
            <w:vAlign w:val="center"/>
          </w:tcPr>
          <w:p w:rsidR="00382FCD" w:rsidRPr="008C69E6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№ п/п</w:t>
            </w:r>
          </w:p>
        </w:tc>
        <w:tc>
          <w:tcPr>
            <w:tcW w:w="1561" w:type="pct"/>
            <w:vMerge w:val="restart"/>
            <w:shd w:val="clear" w:color="auto" w:fill="auto"/>
            <w:vAlign w:val="center"/>
          </w:tcPr>
          <w:p w:rsidR="00382FCD" w:rsidRPr="008C69E6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Цели, мероприятия</w:t>
            </w:r>
          </w:p>
        </w:tc>
        <w:tc>
          <w:tcPr>
            <w:tcW w:w="457" w:type="pct"/>
            <w:vMerge w:val="restart"/>
            <w:shd w:val="clear" w:color="auto" w:fill="auto"/>
            <w:vAlign w:val="center"/>
          </w:tcPr>
          <w:p w:rsidR="00382FCD" w:rsidRPr="008C69E6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Срок исполнения</w:t>
            </w:r>
          </w:p>
        </w:tc>
        <w:tc>
          <w:tcPr>
            <w:tcW w:w="368" w:type="pct"/>
            <w:gridSpan w:val="3"/>
            <w:vMerge w:val="restart"/>
            <w:shd w:val="clear" w:color="auto" w:fill="auto"/>
            <w:vAlign w:val="center"/>
          </w:tcPr>
          <w:p w:rsidR="00382FCD" w:rsidRPr="008C69E6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Источники финансирования</w:t>
            </w:r>
          </w:p>
        </w:tc>
        <w:tc>
          <w:tcPr>
            <w:tcW w:w="1335" w:type="pct"/>
            <w:gridSpan w:val="6"/>
            <w:shd w:val="clear" w:color="auto" w:fill="auto"/>
            <w:vAlign w:val="center"/>
          </w:tcPr>
          <w:p w:rsidR="00382FCD" w:rsidRPr="008C69E6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Объем финансирования,</w:t>
            </w:r>
          </w:p>
          <w:p w:rsidR="00382FCD" w:rsidRPr="008C69E6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тысяч рублей</w:t>
            </w:r>
          </w:p>
        </w:tc>
        <w:tc>
          <w:tcPr>
            <w:tcW w:w="1050" w:type="pct"/>
            <w:vMerge w:val="restart"/>
            <w:shd w:val="clear" w:color="auto" w:fill="auto"/>
            <w:vAlign w:val="center"/>
          </w:tcPr>
          <w:p w:rsidR="00382FCD" w:rsidRPr="008C69E6" w:rsidRDefault="00382FCD" w:rsidP="00382FCD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Исполнители, соисполнители</w:t>
            </w:r>
          </w:p>
        </w:tc>
      </w:tr>
      <w:tr w:rsidR="0048282B" w:rsidRPr="00382FCD" w:rsidTr="0048282B">
        <w:trPr>
          <w:trHeight w:val="267"/>
        </w:trPr>
        <w:tc>
          <w:tcPr>
            <w:tcW w:w="229" w:type="pct"/>
            <w:vMerge/>
            <w:shd w:val="clear" w:color="auto" w:fill="auto"/>
            <w:vAlign w:val="center"/>
          </w:tcPr>
          <w:p w:rsidR="00382FCD" w:rsidRPr="008C69E6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  <w:vAlign w:val="center"/>
          </w:tcPr>
          <w:p w:rsidR="00382FCD" w:rsidRPr="008C69E6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  <w:vAlign w:val="center"/>
          </w:tcPr>
          <w:p w:rsidR="00382FCD" w:rsidRPr="008C69E6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368" w:type="pct"/>
            <w:gridSpan w:val="3"/>
            <w:vMerge/>
            <w:shd w:val="clear" w:color="auto" w:fill="auto"/>
            <w:vAlign w:val="center"/>
          </w:tcPr>
          <w:p w:rsidR="00382FCD" w:rsidRPr="008C69E6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382FCD" w:rsidRPr="008C69E6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382FCD" w:rsidRPr="008C69E6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2022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382FCD" w:rsidRPr="008C69E6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2023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382FCD" w:rsidRPr="008C69E6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2024</w:t>
            </w:r>
          </w:p>
        </w:tc>
        <w:tc>
          <w:tcPr>
            <w:tcW w:w="1050" w:type="pct"/>
            <w:vMerge/>
            <w:shd w:val="clear" w:color="auto" w:fill="auto"/>
            <w:vAlign w:val="center"/>
          </w:tcPr>
          <w:p w:rsidR="00382FCD" w:rsidRPr="008C69E6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48282B" w:rsidRPr="00382FCD" w:rsidTr="0048282B">
        <w:tc>
          <w:tcPr>
            <w:tcW w:w="229" w:type="pct"/>
            <w:shd w:val="clear" w:color="auto" w:fill="auto"/>
            <w:vAlign w:val="center"/>
          </w:tcPr>
          <w:p w:rsidR="00382FCD" w:rsidRPr="008C69E6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561" w:type="pct"/>
            <w:shd w:val="clear" w:color="auto" w:fill="auto"/>
            <w:vAlign w:val="center"/>
          </w:tcPr>
          <w:p w:rsidR="00382FCD" w:rsidRPr="008C69E6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82FCD" w:rsidRPr="008C69E6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368" w:type="pct"/>
            <w:gridSpan w:val="3"/>
            <w:shd w:val="clear" w:color="auto" w:fill="auto"/>
            <w:vAlign w:val="center"/>
          </w:tcPr>
          <w:p w:rsidR="00382FCD" w:rsidRPr="008C69E6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382FCD" w:rsidRPr="008C69E6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382FCD" w:rsidRPr="008C69E6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382FCD" w:rsidRPr="008C69E6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382FCD" w:rsidRPr="008C69E6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1050" w:type="pct"/>
            <w:shd w:val="clear" w:color="auto" w:fill="auto"/>
            <w:vAlign w:val="center"/>
          </w:tcPr>
          <w:p w:rsidR="00382FCD" w:rsidRPr="008C69E6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9</w:t>
            </w:r>
          </w:p>
        </w:tc>
      </w:tr>
      <w:tr w:rsidR="00382FCD" w:rsidRPr="00382FCD" w:rsidTr="0048282B">
        <w:trPr>
          <w:trHeight w:val="290"/>
        </w:trPr>
        <w:tc>
          <w:tcPr>
            <w:tcW w:w="5000" w:type="pct"/>
            <w:gridSpan w:val="13"/>
            <w:shd w:val="clear" w:color="auto" w:fill="auto"/>
          </w:tcPr>
          <w:p w:rsidR="00382FCD" w:rsidRPr="008C69E6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C69E6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Подпрограмма 4. Развитие потенциала участников образовательного процесса.</w:t>
            </w:r>
          </w:p>
        </w:tc>
      </w:tr>
      <w:tr w:rsidR="00382FCD" w:rsidRPr="00382FCD" w:rsidTr="0048282B">
        <w:trPr>
          <w:trHeight w:val="290"/>
        </w:trPr>
        <w:tc>
          <w:tcPr>
            <w:tcW w:w="5000" w:type="pct"/>
            <w:gridSpan w:val="13"/>
            <w:shd w:val="clear" w:color="auto" w:fill="auto"/>
          </w:tcPr>
          <w:p w:rsidR="00382FCD" w:rsidRPr="008C69E6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C69E6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  <w:t>Цель: Развитие методического обеспечения образовательной деятельности. Совершенствование системы выявления и сопровождения одарённых детей, их специальной поддержки.</w:t>
            </w:r>
          </w:p>
        </w:tc>
      </w:tr>
      <w:tr w:rsidR="00382FCD" w:rsidRPr="00382FCD" w:rsidTr="0048282B">
        <w:trPr>
          <w:trHeight w:val="281"/>
        </w:trPr>
        <w:tc>
          <w:tcPr>
            <w:tcW w:w="5000" w:type="pct"/>
            <w:gridSpan w:val="13"/>
            <w:shd w:val="clear" w:color="auto" w:fill="auto"/>
          </w:tcPr>
          <w:p w:rsidR="00382FCD" w:rsidRPr="008C69E6" w:rsidRDefault="00382FCD" w:rsidP="00382F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C69E6"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  <w:t>Мероприятие 1. Создание условий для развития творческого потенциала педагогических работников</w:t>
            </w:r>
          </w:p>
        </w:tc>
      </w:tr>
      <w:tr w:rsidR="0048282B" w:rsidRPr="00382FCD" w:rsidTr="0048282B">
        <w:trPr>
          <w:trHeight w:val="185"/>
        </w:trPr>
        <w:tc>
          <w:tcPr>
            <w:tcW w:w="229" w:type="pct"/>
            <w:vMerge w:val="restart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1.1.</w:t>
            </w:r>
          </w:p>
        </w:tc>
        <w:tc>
          <w:tcPr>
            <w:tcW w:w="1561" w:type="pct"/>
            <w:vMerge w:val="restart"/>
            <w:shd w:val="clear" w:color="auto" w:fill="auto"/>
          </w:tcPr>
          <w:p w:rsidR="00382FCD" w:rsidRPr="00382FCD" w:rsidRDefault="00382FCD" w:rsidP="007D0F8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Выявление и поддержка талантливых педагогов</w:t>
            </w:r>
          </w:p>
        </w:tc>
        <w:tc>
          <w:tcPr>
            <w:tcW w:w="457" w:type="pct"/>
            <w:vMerge w:val="restart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368" w:type="pct"/>
            <w:gridSpan w:val="3"/>
            <w:shd w:val="clear" w:color="auto" w:fill="auto"/>
            <w:vAlign w:val="center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0" w:type="pct"/>
            <w:vMerge w:val="restart"/>
            <w:shd w:val="clear" w:color="auto" w:fill="auto"/>
          </w:tcPr>
          <w:p w:rsidR="0048282B" w:rsidRDefault="00382FCD" w:rsidP="00482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2FC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образования,</w:t>
            </w:r>
          </w:p>
          <w:p w:rsidR="00382FCD" w:rsidRPr="00382FCD" w:rsidRDefault="00382FCD" w:rsidP="00482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2FC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МБУ «ММЦ»</w:t>
            </w:r>
          </w:p>
        </w:tc>
      </w:tr>
      <w:tr w:rsidR="0048282B" w:rsidRPr="00382FCD" w:rsidTr="0048282B">
        <w:trPr>
          <w:trHeight w:val="185"/>
        </w:trPr>
        <w:tc>
          <w:tcPr>
            <w:tcW w:w="229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368" w:type="pct"/>
            <w:gridSpan w:val="3"/>
            <w:shd w:val="clear" w:color="auto" w:fill="auto"/>
            <w:vAlign w:val="center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0" w:type="pct"/>
            <w:vMerge/>
            <w:shd w:val="clear" w:color="auto" w:fill="auto"/>
            <w:vAlign w:val="center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4FBC" w:rsidRPr="00382FCD" w:rsidTr="00C655C9">
        <w:trPr>
          <w:trHeight w:val="125"/>
        </w:trPr>
        <w:tc>
          <w:tcPr>
            <w:tcW w:w="229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368" w:type="pct"/>
            <w:gridSpan w:val="3"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240,0</w:t>
            </w:r>
          </w:p>
        </w:tc>
        <w:tc>
          <w:tcPr>
            <w:tcW w:w="368" w:type="pct"/>
            <w:shd w:val="clear" w:color="auto" w:fill="auto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80,0</w:t>
            </w:r>
          </w:p>
        </w:tc>
        <w:tc>
          <w:tcPr>
            <w:tcW w:w="322" w:type="pct"/>
            <w:shd w:val="clear" w:color="auto" w:fill="auto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80,0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80,0</w:t>
            </w:r>
          </w:p>
        </w:tc>
        <w:tc>
          <w:tcPr>
            <w:tcW w:w="1050" w:type="pct"/>
            <w:vMerge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282B" w:rsidRPr="00382FCD" w:rsidTr="0048282B">
        <w:trPr>
          <w:trHeight w:val="185"/>
        </w:trPr>
        <w:tc>
          <w:tcPr>
            <w:tcW w:w="229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68" w:type="pct"/>
            <w:gridSpan w:val="3"/>
            <w:shd w:val="clear" w:color="auto" w:fill="auto"/>
            <w:vAlign w:val="center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0" w:type="pct"/>
            <w:vMerge/>
            <w:shd w:val="clear" w:color="auto" w:fill="auto"/>
            <w:vAlign w:val="center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4FBC" w:rsidRPr="00382FCD" w:rsidTr="00C655C9">
        <w:trPr>
          <w:trHeight w:val="179"/>
        </w:trPr>
        <w:tc>
          <w:tcPr>
            <w:tcW w:w="229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68" w:type="pct"/>
            <w:gridSpan w:val="3"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240,0</w:t>
            </w:r>
          </w:p>
        </w:tc>
        <w:tc>
          <w:tcPr>
            <w:tcW w:w="368" w:type="pct"/>
            <w:shd w:val="clear" w:color="auto" w:fill="auto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80,0</w:t>
            </w:r>
          </w:p>
        </w:tc>
        <w:tc>
          <w:tcPr>
            <w:tcW w:w="322" w:type="pct"/>
            <w:shd w:val="clear" w:color="auto" w:fill="auto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80,0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80,0</w:t>
            </w:r>
          </w:p>
        </w:tc>
        <w:tc>
          <w:tcPr>
            <w:tcW w:w="1050" w:type="pct"/>
            <w:vMerge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4FBC" w:rsidRPr="00382FCD" w:rsidTr="0048282B">
        <w:trPr>
          <w:trHeight w:val="65"/>
        </w:trPr>
        <w:tc>
          <w:tcPr>
            <w:tcW w:w="2247" w:type="pct"/>
            <w:gridSpan w:val="3"/>
            <w:vMerge w:val="restart"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  <w:t>Итого по мероприятию 1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368" w:type="pct"/>
            <w:gridSpan w:val="3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0" w:type="pct"/>
            <w:vMerge w:val="restart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4FBC" w:rsidRPr="00382FCD" w:rsidTr="0048282B">
        <w:trPr>
          <w:trHeight w:val="65"/>
        </w:trPr>
        <w:tc>
          <w:tcPr>
            <w:tcW w:w="2247" w:type="pct"/>
            <w:gridSpan w:val="3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368" w:type="pct"/>
            <w:gridSpan w:val="3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0" w:type="pct"/>
            <w:vMerge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D4FBC" w:rsidRPr="00382FCD" w:rsidTr="00C655C9">
        <w:trPr>
          <w:trHeight w:val="65"/>
        </w:trPr>
        <w:tc>
          <w:tcPr>
            <w:tcW w:w="2247" w:type="pct"/>
            <w:gridSpan w:val="3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368" w:type="pct"/>
            <w:gridSpan w:val="3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240,0</w:t>
            </w:r>
          </w:p>
        </w:tc>
        <w:tc>
          <w:tcPr>
            <w:tcW w:w="368" w:type="pct"/>
            <w:shd w:val="clear" w:color="auto" w:fill="auto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80,0</w:t>
            </w:r>
          </w:p>
        </w:tc>
        <w:tc>
          <w:tcPr>
            <w:tcW w:w="322" w:type="pct"/>
            <w:shd w:val="clear" w:color="auto" w:fill="auto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80,0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80,0</w:t>
            </w:r>
          </w:p>
        </w:tc>
        <w:tc>
          <w:tcPr>
            <w:tcW w:w="1050" w:type="pct"/>
            <w:vMerge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D4FBC" w:rsidRPr="00382FCD" w:rsidTr="0048282B">
        <w:trPr>
          <w:trHeight w:val="65"/>
        </w:trPr>
        <w:tc>
          <w:tcPr>
            <w:tcW w:w="2247" w:type="pct"/>
            <w:gridSpan w:val="3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368" w:type="pct"/>
            <w:gridSpan w:val="3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0" w:type="pct"/>
            <w:vMerge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D4FBC" w:rsidRPr="00382FCD" w:rsidTr="00C655C9">
        <w:trPr>
          <w:trHeight w:val="65"/>
        </w:trPr>
        <w:tc>
          <w:tcPr>
            <w:tcW w:w="2247" w:type="pct"/>
            <w:gridSpan w:val="3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68" w:type="pct"/>
            <w:gridSpan w:val="3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240,0</w:t>
            </w:r>
          </w:p>
        </w:tc>
        <w:tc>
          <w:tcPr>
            <w:tcW w:w="368" w:type="pct"/>
            <w:shd w:val="clear" w:color="auto" w:fill="auto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80,0</w:t>
            </w:r>
          </w:p>
        </w:tc>
        <w:tc>
          <w:tcPr>
            <w:tcW w:w="322" w:type="pct"/>
            <w:shd w:val="clear" w:color="auto" w:fill="auto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80,0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80,0</w:t>
            </w:r>
          </w:p>
        </w:tc>
        <w:tc>
          <w:tcPr>
            <w:tcW w:w="1050" w:type="pct"/>
            <w:vMerge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382FCD" w:rsidRPr="00382FCD" w:rsidTr="0048282B">
        <w:trPr>
          <w:trHeight w:val="70"/>
        </w:trPr>
        <w:tc>
          <w:tcPr>
            <w:tcW w:w="5000" w:type="pct"/>
            <w:gridSpan w:val="13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Мероприятие 2. Развитие системы непрерывного повышения квалификации педагогических работников</w:t>
            </w:r>
          </w:p>
        </w:tc>
      </w:tr>
      <w:tr w:rsidR="0048282B" w:rsidRPr="00382FCD" w:rsidTr="00542E95">
        <w:trPr>
          <w:trHeight w:val="50"/>
        </w:trPr>
        <w:tc>
          <w:tcPr>
            <w:tcW w:w="229" w:type="pct"/>
            <w:vMerge w:val="restart"/>
            <w:shd w:val="clear" w:color="auto" w:fill="auto"/>
          </w:tcPr>
          <w:p w:rsidR="007D0F86" w:rsidRPr="00382FCD" w:rsidRDefault="007D0F86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2.1.</w:t>
            </w:r>
          </w:p>
        </w:tc>
        <w:tc>
          <w:tcPr>
            <w:tcW w:w="1561" w:type="pct"/>
            <w:vMerge w:val="restart"/>
            <w:shd w:val="clear" w:color="auto" w:fill="auto"/>
          </w:tcPr>
          <w:p w:rsidR="007D0F86" w:rsidRPr="00382FCD" w:rsidRDefault="007D0F86" w:rsidP="007D0F8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Повышение квалификации педагогических работников на основе диссеминации лучших педагогических практик</w:t>
            </w:r>
          </w:p>
        </w:tc>
        <w:tc>
          <w:tcPr>
            <w:tcW w:w="457" w:type="pct"/>
            <w:vMerge w:val="restart"/>
            <w:shd w:val="clear" w:color="auto" w:fill="auto"/>
          </w:tcPr>
          <w:p w:rsidR="007D0F86" w:rsidRPr="00382FCD" w:rsidRDefault="007D0F86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22" w:type="pct"/>
            <w:shd w:val="clear" w:color="auto" w:fill="auto"/>
          </w:tcPr>
          <w:p w:rsidR="007D0F86" w:rsidRPr="00382FCD" w:rsidRDefault="007D0F86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7D0F86" w:rsidRPr="00382FCD" w:rsidRDefault="007D0F86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7D0F86" w:rsidRPr="00382FCD" w:rsidRDefault="007D0F86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7D0F86" w:rsidRPr="00382FCD" w:rsidRDefault="007D0F86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shd w:val="clear" w:color="auto" w:fill="auto"/>
            <w:vAlign w:val="center"/>
          </w:tcPr>
          <w:p w:rsidR="007D0F86" w:rsidRPr="00382FCD" w:rsidRDefault="007D0F86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5" w:type="pct"/>
            <w:gridSpan w:val="2"/>
            <w:vMerge w:val="restart"/>
            <w:shd w:val="clear" w:color="auto" w:fill="auto"/>
          </w:tcPr>
          <w:p w:rsidR="0048282B" w:rsidRDefault="007D0F86" w:rsidP="007D0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образования; </w:t>
            </w:r>
          </w:p>
          <w:p w:rsidR="0048282B" w:rsidRDefault="007D0F86" w:rsidP="007D0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 «ММЦ»; </w:t>
            </w: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 xml:space="preserve">МБДОУ №№ 1,2,4,5,6,7,8,9,10,11,12,13,27,38; МБОУ СОШ №№ 1,3,5,7,9,11,19,23; </w:t>
            </w:r>
          </w:p>
          <w:p w:rsidR="0048282B" w:rsidRDefault="007D0F86" w:rsidP="007D0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 xml:space="preserve">МБОУ ООШ №№ 20,22; </w:t>
            </w:r>
          </w:p>
          <w:p w:rsidR="007D0F86" w:rsidRPr="007D0F86" w:rsidRDefault="007D0F86" w:rsidP="007D0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>МБУ ДО ДДТ №№ 1,2</w:t>
            </w:r>
          </w:p>
        </w:tc>
      </w:tr>
      <w:tr w:rsidR="0048282B" w:rsidRPr="00382FCD" w:rsidTr="00542E95">
        <w:trPr>
          <w:trHeight w:val="50"/>
        </w:trPr>
        <w:tc>
          <w:tcPr>
            <w:tcW w:w="229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382FCD" w:rsidRPr="00382FCD" w:rsidRDefault="00382FCD" w:rsidP="007D0F8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shd w:val="clear" w:color="auto" w:fill="auto"/>
            <w:vAlign w:val="center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5" w:type="pct"/>
            <w:gridSpan w:val="2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FD4FBC" w:rsidRPr="00382FCD" w:rsidTr="00542E95">
        <w:trPr>
          <w:trHeight w:val="197"/>
        </w:trPr>
        <w:tc>
          <w:tcPr>
            <w:tcW w:w="229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367" w:type="pct"/>
            <w:gridSpan w:val="3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60,0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322" w:type="pct"/>
            <w:shd w:val="clear" w:color="auto" w:fill="auto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316" w:type="pct"/>
            <w:shd w:val="clear" w:color="auto" w:fill="auto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055" w:type="pct"/>
            <w:gridSpan w:val="2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48282B" w:rsidRPr="00382FCD" w:rsidTr="00542E95">
        <w:trPr>
          <w:trHeight w:val="50"/>
        </w:trPr>
        <w:tc>
          <w:tcPr>
            <w:tcW w:w="229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382FCD" w:rsidRPr="00382FCD" w:rsidRDefault="00382FCD" w:rsidP="007D0F8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shd w:val="clear" w:color="auto" w:fill="auto"/>
            <w:vAlign w:val="center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5" w:type="pct"/>
            <w:gridSpan w:val="2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FD4FBC" w:rsidRPr="00382FCD" w:rsidTr="00542E95">
        <w:trPr>
          <w:trHeight w:val="50"/>
        </w:trPr>
        <w:tc>
          <w:tcPr>
            <w:tcW w:w="229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67" w:type="pct"/>
            <w:gridSpan w:val="3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60,0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322" w:type="pct"/>
            <w:shd w:val="clear" w:color="auto" w:fill="auto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316" w:type="pct"/>
            <w:shd w:val="clear" w:color="auto" w:fill="auto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055" w:type="pct"/>
            <w:gridSpan w:val="2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48282B" w:rsidRPr="00382FCD" w:rsidTr="00542E95">
        <w:trPr>
          <w:trHeight w:val="50"/>
        </w:trPr>
        <w:tc>
          <w:tcPr>
            <w:tcW w:w="229" w:type="pct"/>
            <w:vMerge w:val="restart"/>
            <w:shd w:val="clear" w:color="auto" w:fill="auto"/>
          </w:tcPr>
          <w:p w:rsidR="007D0F86" w:rsidRPr="00382FCD" w:rsidRDefault="007D0F86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2.2.</w:t>
            </w:r>
          </w:p>
        </w:tc>
        <w:tc>
          <w:tcPr>
            <w:tcW w:w="1561" w:type="pct"/>
            <w:vMerge w:val="restart"/>
            <w:shd w:val="clear" w:color="auto" w:fill="auto"/>
          </w:tcPr>
          <w:p w:rsidR="007D0F86" w:rsidRPr="00382FCD" w:rsidRDefault="007D0F86" w:rsidP="007D0F8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Методическое сопровождение инновационных процессов в образовательных организациях</w:t>
            </w:r>
          </w:p>
          <w:p w:rsidR="007D0F86" w:rsidRPr="00382FCD" w:rsidRDefault="007D0F86" w:rsidP="007D0F8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vMerge w:val="restart"/>
            <w:shd w:val="clear" w:color="auto" w:fill="auto"/>
          </w:tcPr>
          <w:p w:rsidR="007D0F86" w:rsidRPr="00382FCD" w:rsidRDefault="007D0F86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22" w:type="pct"/>
            <w:shd w:val="clear" w:color="auto" w:fill="auto"/>
          </w:tcPr>
          <w:p w:rsidR="007D0F86" w:rsidRPr="00382FCD" w:rsidRDefault="007D0F86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7D0F86" w:rsidRPr="00382FCD" w:rsidRDefault="007D0F86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7D0F86" w:rsidRPr="00382FCD" w:rsidRDefault="007D0F86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7D0F86" w:rsidRPr="00382FCD" w:rsidRDefault="007D0F86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shd w:val="clear" w:color="auto" w:fill="auto"/>
            <w:vAlign w:val="center"/>
          </w:tcPr>
          <w:p w:rsidR="007D0F86" w:rsidRPr="00382FCD" w:rsidRDefault="007D0F86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5" w:type="pct"/>
            <w:gridSpan w:val="2"/>
            <w:vMerge w:val="restart"/>
            <w:shd w:val="clear" w:color="auto" w:fill="auto"/>
          </w:tcPr>
          <w:p w:rsidR="0048282B" w:rsidRDefault="007D0F86" w:rsidP="000B5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образования; </w:t>
            </w:r>
          </w:p>
          <w:p w:rsidR="0048282B" w:rsidRDefault="007D0F86" w:rsidP="000B5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 «ММЦ»; </w:t>
            </w: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 xml:space="preserve">МБДОУ №№ 1,2,4,5,6,7,8,9,10,11,12,13,27,38; МБОУ СОШ №№ 1,3,5,7,9,11,19,23; </w:t>
            </w:r>
          </w:p>
          <w:p w:rsidR="0048282B" w:rsidRDefault="007D0F86" w:rsidP="000B5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 xml:space="preserve">МБОУ ООШ №№ 20,22; </w:t>
            </w:r>
          </w:p>
          <w:p w:rsidR="007D0F86" w:rsidRDefault="007D0F86" w:rsidP="000B5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>МБУ ДО ДДТ №№ 1,2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D0F86" w:rsidRPr="007D0F86" w:rsidRDefault="007D0F86" w:rsidP="000B5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финансирования.</w:t>
            </w:r>
          </w:p>
        </w:tc>
      </w:tr>
      <w:tr w:rsidR="0048282B" w:rsidRPr="00382FCD" w:rsidTr="00542E95">
        <w:trPr>
          <w:trHeight w:val="50"/>
        </w:trPr>
        <w:tc>
          <w:tcPr>
            <w:tcW w:w="229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shd w:val="clear" w:color="auto" w:fill="auto"/>
            <w:vAlign w:val="center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5" w:type="pct"/>
            <w:gridSpan w:val="2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8282B" w:rsidRPr="00382FCD" w:rsidTr="00542E95">
        <w:trPr>
          <w:trHeight w:val="212"/>
        </w:trPr>
        <w:tc>
          <w:tcPr>
            <w:tcW w:w="229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367" w:type="pct"/>
            <w:gridSpan w:val="3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382FCD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382FCD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382FCD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316" w:type="pct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382FCD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055" w:type="pct"/>
            <w:gridSpan w:val="2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8282B" w:rsidRPr="00382FCD" w:rsidTr="00542E95">
        <w:trPr>
          <w:trHeight w:val="50"/>
        </w:trPr>
        <w:tc>
          <w:tcPr>
            <w:tcW w:w="229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shd w:val="clear" w:color="auto" w:fill="auto"/>
            <w:vAlign w:val="center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5" w:type="pct"/>
            <w:gridSpan w:val="2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8282B" w:rsidRPr="00382FCD" w:rsidTr="00542E95">
        <w:trPr>
          <w:trHeight w:val="50"/>
        </w:trPr>
        <w:tc>
          <w:tcPr>
            <w:tcW w:w="229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67" w:type="pct"/>
            <w:gridSpan w:val="3"/>
            <w:shd w:val="clear" w:color="auto" w:fill="auto"/>
          </w:tcPr>
          <w:p w:rsidR="00382FCD" w:rsidRPr="00382FCD" w:rsidRDefault="007D0F86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382FCD" w:rsidRPr="00382FCD" w:rsidRDefault="007D0F86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</w:tcPr>
          <w:p w:rsidR="00382FCD" w:rsidRPr="00382FCD" w:rsidRDefault="007D0F86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316" w:type="pct"/>
            <w:shd w:val="clear" w:color="auto" w:fill="auto"/>
          </w:tcPr>
          <w:p w:rsidR="00382FCD" w:rsidRPr="00382FCD" w:rsidRDefault="007D0F86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055" w:type="pct"/>
            <w:gridSpan w:val="2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8282B" w:rsidRPr="00382FCD" w:rsidTr="00542E95">
        <w:trPr>
          <w:trHeight w:val="140"/>
        </w:trPr>
        <w:tc>
          <w:tcPr>
            <w:tcW w:w="229" w:type="pct"/>
            <w:vMerge w:val="restart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lastRenderedPageBreak/>
              <w:t>2.3.</w:t>
            </w:r>
          </w:p>
        </w:tc>
        <w:tc>
          <w:tcPr>
            <w:tcW w:w="1561" w:type="pct"/>
            <w:vMerge w:val="restart"/>
            <w:shd w:val="clear" w:color="auto" w:fill="auto"/>
          </w:tcPr>
          <w:p w:rsidR="00382FCD" w:rsidRPr="00382FCD" w:rsidRDefault="00382FCD" w:rsidP="007D0F8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Обеспечение функционирования МБУ «ММЦ»</w:t>
            </w:r>
          </w:p>
        </w:tc>
        <w:tc>
          <w:tcPr>
            <w:tcW w:w="457" w:type="pct"/>
            <w:vMerge w:val="restart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22" w:type="pct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5" w:type="pct"/>
            <w:gridSpan w:val="2"/>
            <w:vMerge w:val="restart"/>
            <w:shd w:val="clear" w:color="auto" w:fill="auto"/>
          </w:tcPr>
          <w:p w:rsidR="00382FCD" w:rsidRPr="00382FCD" w:rsidRDefault="00382FCD" w:rsidP="007B16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2FC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МБУ «ММЦ»</w:t>
            </w:r>
          </w:p>
        </w:tc>
      </w:tr>
      <w:tr w:rsidR="0048282B" w:rsidRPr="00382FCD" w:rsidTr="00542E95">
        <w:trPr>
          <w:trHeight w:val="140"/>
        </w:trPr>
        <w:tc>
          <w:tcPr>
            <w:tcW w:w="229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5" w:type="pct"/>
            <w:gridSpan w:val="2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D4FBC" w:rsidRPr="00382FCD" w:rsidTr="00C655C9">
        <w:trPr>
          <w:trHeight w:val="140"/>
        </w:trPr>
        <w:tc>
          <w:tcPr>
            <w:tcW w:w="229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13 801,1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4 400,9</w:t>
            </w:r>
          </w:p>
        </w:tc>
        <w:tc>
          <w:tcPr>
            <w:tcW w:w="322" w:type="pct"/>
            <w:shd w:val="clear" w:color="auto" w:fill="auto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4 634,6</w:t>
            </w:r>
          </w:p>
        </w:tc>
        <w:tc>
          <w:tcPr>
            <w:tcW w:w="316" w:type="pct"/>
            <w:shd w:val="clear" w:color="auto" w:fill="auto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4 765,6</w:t>
            </w:r>
          </w:p>
        </w:tc>
        <w:tc>
          <w:tcPr>
            <w:tcW w:w="1055" w:type="pct"/>
            <w:gridSpan w:val="2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8282B" w:rsidRPr="00382FCD" w:rsidTr="00542E95">
        <w:trPr>
          <w:trHeight w:val="140"/>
        </w:trPr>
        <w:tc>
          <w:tcPr>
            <w:tcW w:w="229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5" w:type="pct"/>
            <w:gridSpan w:val="2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D4FBC" w:rsidRPr="00382FCD" w:rsidTr="00C655C9">
        <w:trPr>
          <w:trHeight w:val="207"/>
        </w:trPr>
        <w:tc>
          <w:tcPr>
            <w:tcW w:w="229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13 801,1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4 400,9</w:t>
            </w:r>
          </w:p>
        </w:tc>
        <w:tc>
          <w:tcPr>
            <w:tcW w:w="322" w:type="pct"/>
            <w:shd w:val="clear" w:color="auto" w:fill="auto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4 634,6</w:t>
            </w:r>
          </w:p>
        </w:tc>
        <w:tc>
          <w:tcPr>
            <w:tcW w:w="316" w:type="pct"/>
            <w:shd w:val="clear" w:color="auto" w:fill="auto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4 765,6</w:t>
            </w:r>
          </w:p>
        </w:tc>
        <w:tc>
          <w:tcPr>
            <w:tcW w:w="1055" w:type="pct"/>
            <w:gridSpan w:val="2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D4FBC" w:rsidRPr="00382FCD" w:rsidTr="00542E95">
        <w:trPr>
          <w:trHeight w:val="230"/>
        </w:trPr>
        <w:tc>
          <w:tcPr>
            <w:tcW w:w="2247" w:type="pct"/>
            <w:gridSpan w:val="3"/>
            <w:vMerge w:val="restart"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  <w:t>Итого по мероприятию 2</w:t>
            </w:r>
          </w:p>
        </w:tc>
        <w:tc>
          <w:tcPr>
            <w:tcW w:w="322" w:type="pct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5" w:type="pct"/>
            <w:gridSpan w:val="2"/>
            <w:vMerge w:val="restart"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4FBC" w:rsidRPr="00382FCD" w:rsidTr="00542E95">
        <w:trPr>
          <w:trHeight w:val="230"/>
        </w:trPr>
        <w:tc>
          <w:tcPr>
            <w:tcW w:w="2247" w:type="pct"/>
            <w:gridSpan w:val="3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5" w:type="pct"/>
            <w:gridSpan w:val="2"/>
            <w:vMerge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D4FBC" w:rsidRPr="00382FCD" w:rsidTr="00542E95">
        <w:trPr>
          <w:trHeight w:val="219"/>
        </w:trPr>
        <w:tc>
          <w:tcPr>
            <w:tcW w:w="2247" w:type="pct"/>
            <w:gridSpan w:val="3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13 861,1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4 420,9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4 654,6</w:t>
            </w:r>
          </w:p>
        </w:tc>
        <w:tc>
          <w:tcPr>
            <w:tcW w:w="316" w:type="pct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4 785,6</w:t>
            </w:r>
          </w:p>
        </w:tc>
        <w:tc>
          <w:tcPr>
            <w:tcW w:w="1055" w:type="pct"/>
            <w:gridSpan w:val="2"/>
            <w:vMerge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D4FBC" w:rsidRPr="00382FCD" w:rsidTr="00542E95">
        <w:trPr>
          <w:trHeight w:val="230"/>
        </w:trPr>
        <w:tc>
          <w:tcPr>
            <w:tcW w:w="2247" w:type="pct"/>
            <w:gridSpan w:val="3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16" w:type="pct"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5" w:type="pct"/>
            <w:gridSpan w:val="2"/>
            <w:vMerge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D4FBC" w:rsidRPr="00382FCD" w:rsidTr="00542E95">
        <w:trPr>
          <w:trHeight w:val="230"/>
        </w:trPr>
        <w:tc>
          <w:tcPr>
            <w:tcW w:w="2247" w:type="pct"/>
            <w:gridSpan w:val="3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13 861,1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4 420,9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4 654,6</w:t>
            </w:r>
          </w:p>
        </w:tc>
        <w:tc>
          <w:tcPr>
            <w:tcW w:w="316" w:type="pct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4 785,6</w:t>
            </w:r>
          </w:p>
        </w:tc>
        <w:tc>
          <w:tcPr>
            <w:tcW w:w="1055" w:type="pct"/>
            <w:gridSpan w:val="2"/>
            <w:vMerge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382FCD" w:rsidRPr="00382FCD" w:rsidTr="0048282B">
        <w:tblPrEx>
          <w:tblLook w:val="00A0" w:firstRow="1" w:lastRow="0" w:firstColumn="1" w:lastColumn="0" w:noHBand="0" w:noVBand="0"/>
        </w:tblPrEx>
        <w:trPr>
          <w:trHeight w:val="365"/>
        </w:trPr>
        <w:tc>
          <w:tcPr>
            <w:tcW w:w="5000" w:type="pct"/>
            <w:gridSpan w:val="13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Мероприятие 3. </w:t>
            </w:r>
            <w:r w:rsidRPr="00382FCD"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  <w:t xml:space="preserve"> Создание благоприятных условий для выявления, развития и поддержки одарённых детей в различных областях интеллектуальной и творческой деятельности</w:t>
            </w:r>
          </w:p>
        </w:tc>
      </w:tr>
      <w:tr w:rsidR="007B166E" w:rsidRPr="00382FCD" w:rsidTr="00542E95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29" w:type="pct"/>
            <w:vMerge w:val="restart"/>
            <w:shd w:val="clear" w:color="auto" w:fill="auto"/>
          </w:tcPr>
          <w:p w:rsidR="007B166E" w:rsidRPr="00382FCD" w:rsidRDefault="007B166E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3.1.</w:t>
            </w:r>
          </w:p>
        </w:tc>
        <w:tc>
          <w:tcPr>
            <w:tcW w:w="1561" w:type="pct"/>
            <w:vMerge w:val="restart"/>
            <w:shd w:val="clear" w:color="auto" w:fill="auto"/>
          </w:tcPr>
          <w:p w:rsidR="007B166E" w:rsidRPr="00382FCD" w:rsidRDefault="007B166E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 xml:space="preserve">Организация и проведение муниципальных мероприятий, направленных на развитие научно-исследовательской деятельности, технического творчества и творческого потенциала обучающихся </w:t>
            </w:r>
          </w:p>
        </w:tc>
        <w:tc>
          <w:tcPr>
            <w:tcW w:w="457" w:type="pct"/>
            <w:vMerge w:val="restart"/>
            <w:shd w:val="clear" w:color="auto" w:fill="auto"/>
          </w:tcPr>
          <w:p w:rsidR="007B166E" w:rsidRPr="00382FCD" w:rsidRDefault="007B166E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22" w:type="pct"/>
            <w:shd w:val="clear" w:color="auto" w:fill="auto"/>
          </w:tcPr>
          <w:p w:rsidR="007B166E" w:rsidRPr="00382FCD" w:rsidRDefault="007B166E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7B166E" w:rsidRPr="00382FCD" w:rsidRDefault="007B166E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7B166E" w:rsidRPr="00382FCD" w:rsidRDefault="007B166E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7B166E" w:rsidRPr="00382FCD" w:rsidRDefault="007B166E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7B166E" w:rsidRPr="00382FCD" w:rsidRDefault="007B166E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0" w:type="pct"/>
            <w:vMerge w:val="restart"/>
            <w:shd w:val="clear" w:color="auto" w:fill="auto"/>
          </w:tcPr>
          <w:p w:rsidR="007B166E" w:rsidRDefault="007B166E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образования; </w:t>
            </w:r>
          </w:p>
          <w:p w:rsidR="007B166E" w:rsidRDefault="007B166E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 «ММЦ»; </w:t>
            </w: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№№ 1,3,5,7,9,11,19,23; </w:t>
            </w:r>
          </w:p>
          <w:p w:rsidR="007B166E" w:rsidRDefault="007B166E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 xml:space="preserve">МБОУ ООШ №№ 20,22; </w:t>
            </w:r>
          </w:p>
          <w:p w:rsidR="007B166E" w:rsidRPr="007D0F86" w:rsidRDefault="007B166E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>МБУ ДО ДДТ №№ 1,2</w:t>
            </w:r>
          </w:p>
        </w:tc>
      </w:tr>
      <w:tr w:rsidR="0048282B" w:rsidRPr="00382FCD" w:rsidTr="00542E95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29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0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4FBC" w:rsidRPr="00382FCD" w:rsidTr="00C655C9">
        <w:tblPrEx>
          <w:tblLook w:val="00A0" w:firstRow="1" w:lastRow="0" w:firstColumn="1" w:lastColumn="0" w:noHBand="0" w:noVBand="0"/>
        </w:tblPrEx>
        <w:trPr>
          <w:trHeight w:val="203"/>
        </w:trPr>
        <w:tc>
          <w:tcPr>
            <w:tcW w:w="229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150,0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50,0</w:t>
            </w:r>
          </w:p>
        </w:tc>
        <w:tc>
          <w:tcPr>
            <w:tcW w:w="322" w:type="pct"/>
            <w:shd w:val="clear" w:color="auto" w:fill="auto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50,0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50,0</w:t>
            </w:r>
          </w:p>
        </w:tc>
        <w:tc>
          <w:tcPr>
            <w:tcW w:w="1050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282B" w:rsidRPr="00382FCD" w:rsidTr="00542E95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29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0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4FBC" w:rsidRPr="00382FCD" w:rsidTr="00C655C9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29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150,0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50,0</w:t>
            </w:r>
          </w:p>
        </w:tc>
        <w:tc>
          <w:tcPr>
            <w:tcW w:w="322" w:type="pct"/>
            <w:shd w:val="clear" w:color="auto" w:fill="auto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50,0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50,0</w:t>
            </w:r>
          </w:p>
        </w:tc>
        <w:tc>
          <w:tcPr>
            <w:tcW w:w="1050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66E" w:rsidRPr="00382FCD" w:rsidTr="00542E95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29" w:type="pct"/>
            <w:vMerge w:val="restart"/>
            <w:shd w:val="clear" w:color="auto" w:fill="auto"/>
          </w:tcPr>
          <w:p w:rsidR="007B166E" w:rsidRPr="00382FCD" w:rsidRDefault="007B166E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3.2.</w:t>
            </w:r>
          </w:p>
        </w:tc>
        <w:tc>
          <w:tcPr>
            <w:tcW w:w="1561" w:type="pct"/>
            <w:vMerge w:val="restart"/>
            <w:shd w:val="clear" w:color="auto" w:fill="auto"/>
          </w:tcPr>
          <w:p w:rsidR="007B166E" w:rsidRPr="00382FCD" w:rsidRDefault="007B166E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Организация участия талантливых детей в мероприятиях регионального и всероссийского уровня</w:t>
            </w:r>
          </w:p>
        </w:tc>
        <w:tc>
          <w:tcPr>
            <w:tcW w:w="457" w:type="pct"/>
            <w:vMerge w:val="restart"/>
            <w:shd w:val="clear" w:color="auto" w:fill="auto"/>
          </w:tcPr>
          <w:p w:rsidR="007B166E" w:rsidRPr="00382FCD" w:rsidRDefault="007B166E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22" w:type="pct"/>
            <w:shd w:val="clear" w:color="auto" w:fill="auto"/>
          </w:tcPr>
          <w:p w:rsidR="007B166E" w:rsidRPr="00382FCD" w:rsidRDefault="007B166E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7B166E" w:rsidRPr="00382FCD" w:rsidRDefault="007B166E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7B166E" w:rsidRPr="00382FCD" w:rsidRDefault="007B166E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7B166E" w:rsidRPr="00382FCD" w:rsidRDefault="007B166E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7B166E" w:rsidRPr="00382FCD" w:rsidRDefault="007B166E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0" w:type="pct"/>
            <w:vMerge w:val="restart"/>
            <w:shd w:val="clear" w:color="auto" w:fill="auto"/>
          </w:tcPr>
          <w:p w:rsidR="007B166E" w:rsidRDefault="007B166E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образования; </w:t>
            </w:r>
          </w:p>
          <w:p w:rsidR="007B166E" w:rsidRDefault="007B166E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 «ММЦ»; </w:t>
            </w: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№№ 1,3,5,7,9,11,19,23; </w:t>
            </w:r>
          </w:p>
          <w:p w:rsidR="007B166E" w:rsidRDefault="007B166E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 xml:space="preserve">МБОУ ООШ №№ 20,22; </w:t>
            </w:r>
          </w:p>
          <w:p w:rsidR="007B166E" w:rsidRPr="007D0F86" w:rsidRDefault="007B166E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>МБУ ДО ДДТ №№ 1,2</w:t>
            </w:r>
          </w:p>
        </w:tc>
      </w:tr>
      <w:tr w:rsidR="0048282B" w:rsidRPr="00382FCD" w:rsidTr="00542E95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29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0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4FBC" w:rsidRPr="00382FCD" w:rsidTr="00C655C9">
        <w:tblPrEx>
          <w:tblLook w:val="00A0" w:firstRow="1" w:lastRow="0" w:firstColumn="1" w:lastColumn="0" w:noHBand="0" w:noVBand="0"/>
        </w:tblPrEx>
        <w:trPr>
          <w:trHeight w:val="168"/>
        </w:trPr>
        <w:tc>
          <w:tcPr>
            <w:tcW w:w="229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120,0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40,0</w:t>
            </w:r>
          </w:p>
        </w:tc>
        <w:tc>
          <w:tcPr>
            <w:tcW w:w="322" w:type="pct"/>
            <w:shd w:val="clear" w:color="auto" w:fill="auto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40,0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40,0</w:t>
            </w:r>
          </w:p>
        </w:tc>
        <w:tc>
          <w:tcPr>
            <w:tcW w:w="1050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282B" w:rsidRPr="00382FCD" w:rsidTr="00542E95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29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0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4FBC" w:rsidRPr="00382FCD" w:rsidTr="00C655C9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29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120,0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40,0</w:t>
            </w:r>
          </w:p>
        </w:tc>
        <w:tc>
          <w:tcPr>
            <w:tcW w:w="322" w:type="pct"/>
            <w:shd w:val="clear" w:color="auto" w:fill="auto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40,0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40,0</w:t>
            </w:r>
          </w:p>
        </w:tc>
        <w:tc>
          <w:tcPr>
            <w:tcW w:w="1050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66E" w:rsidRPr="00382FCD" w:rsidTr="00542E95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29" w:type="pct"/>
            <w:vMerge w:val="restart"/>
            <w:shd w:val="clear" w:color="auto" w:fill="auto"/>
          </w:tcPr>
          <w:p w:rsidR="007B166E" w:rsidRPr="00382FCD" w:rsidRDefault="007B166E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3.3.</w:t>
            </w:r>
          </w:p>
        </w:tc>
        <w:tc>
          <w:tcPr>
            <w:tcW w:w="1561" w:type="pct"/>
            <w:vMerge w:val="restart"/>
            <w:shd w:val="clear" w:color="auto" w:fill="auto"/>
          </w:tcPr>
          <w:p w:rsidR="007B166E" w:rsidRPr="00382FCD" w:rsidRDefault="007B166E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Проведение конкурсных мероприятий, направленных на выявление талантливых детей среди дошкольников и обучающихся начальной школы</w:t>
            </w:r>
          </w:p>
        </w:tc>
        <w:tc>
          <w:tcPr>
            <w:tcW w:w="457" w:type="pct"/>
            <w:vMerge w:val="restart"/>
            <w:shd w:val="clear" w:color="auto" w:fill="auto"/>
          </w:tcPr>
          <w:p w:rsidR="007B166E" w:rsidRPr="00382FCD" w:rsidRDefault="007B166E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  <w:r w:rsidRPr="00382FCD"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22" w:type="pct"/>
            <w:shd w:val="clear" w:color="auto" w:fill="auto"/>
          </w:tcPr>
          <w:p w:rsidR="007B166E" w:rsidRPr="00382FCD" w:rsidRDefault="007B166E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7B166E" w:rsidRPr="00382FCD" w:rsidRDefault="007B166E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7B166E" w:rsidRPr="00382FCD" w:rsidRDefault="007B166E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7B166E" w:rsidRPr="00382FCD" w:rsidRDefault="007B166E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7B166E" w:rsidRPr="00382FCD" w:rsidRDefault="007B166E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0" w:type="pct"/>
            <w:vMerge w:val="restart"/>
            <w:shd w:val="clear" w:color="auto" w:fill="auto"/>
          </w:tcPr>
          <w:p w:rsidR="007B166E" w:rsidRDefault="007B166E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образования; </w:t>
            </w:r>
          </w:p>
          <w:p w:rsidR="007B166E" w:rsidRDefault="007B166E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 «ММЦ»; </w:t>
            </w: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 xml:space="preserve">МБДОУ №№ 1,2,4,5,6,7,8,9,10,11,12,13,27,38; МБОУ СОШ №№ 1,3,5,7,9,11,19,23; </w:t>
            </w:r>
          </w:p>
          <w:p w:rsidR="007B166E" w:rsidRDefault="007B166E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 xml:space="preserve">МБОУ ООШ №№ 20,22; </w:t>
            </w:r>
          </w:p>
          <w:p w:rsidR="007B166E" w:rsidRDefault="007B166E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>МБУ ДО ДДТ №№ 1,2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B166E" w:rsidRPr="007D0F86" w:rsidRDefault="007B166E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финансирования.</w:t>
            </w:r>
          </w:p>
        </w:tc>
      </w:tr>
      <w:tr w:rsidR="0048282B" w:rsidRPr="00382FCD" w:rsidTr="00542E95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29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0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4FBC" w:rsidRPr="00382FCD" w:rsidTr="00C655C9">
        <w:tblPrEx>
          <w:tblLook w:val="00A0" w:firstRow="1" w:lastRow="0" w:firstColumn="1" w:lastColumn="0" w:noHBand="0" w:noVBand="0"/>
        </w:tblPrEx>
        <w:trPr>
          <w:trHeight w:val="257"/>
        </w:trPr>
        <w:tc>
          <w:tcPr>
            <w:tcW w:w="229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60,0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20,0</w:t>
            </w:r>
          </w:p>
        </w:tc>
        <w:tc>
          <w:tcPr>
            <w:tcW w:w="322" w:type="pct"/>
            <w:shd w:val="clear" w:color="auto" w:fill="auto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20,0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20,0</w:t>
            </w:r>
          </w:p>
        </w:tc>
        <w:tc>
          <w:tcPr>
            <w:tcW w:w="1050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282B" w:rsidRPr="00382FCD" w:rsidTr="00542E95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29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0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4FBC" w:rsidRPr="00382FCD" w:rsidTr="00C655C9">
        <w:tblPrEx>
          <w:tblLook w:val="00A0" w:firstRow="1" w:lastRow="0" w:firstColumn="1" w:lastColumn="0" w:noHBand="0" w:noVBand="0"/>
        </w:tblPrEx>
        <w:trPr>
          <w:trHeight w:val="213"/>
        </w:trPr>
        <w:tc>
          <w:tcPr>
            <w:tcW w:w="229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FD4FBC" w:rsidRPr="00382FCD" w:rsidRDefault="000F576E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  <w:r w:rsidRPr="00FD4FB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20,0</w:t>
            </w:r>
          </w:p>
        </w:tc>
        <w:tc>
          <w:tcPr>
            <w:tcW w:w="322" w:type="pct"/>
            <w:shd w:val="clear" w:color="auto" w:fill="auto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20,0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4FBC">
              <w:rPr>
                <w:rFonts w:ascii="Times New Roman" w:hAnsi="Times New Roman" w:cs="Times New Roman"/>
                <w:lang w:eastAsia="ru-RU"/>
              </w:rPr>
              <w:t>20,0</w:t>
            </w:r>
          </w:p>
        </w:tc>
        <w:tc>
          <w:tcPr>
            <w:tcW w:w="1050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282B" w:rsidRPr="00382FCD" w:rsidTr="00542E95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29" w:type="pct"/>
            <w:vMerge w:val="restart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3.4.</w:t>
            </w:r>
          </w:p>
        </w:tc>
        <w:tc>
          <w:tcPr>
            <w:tcW w:w="1561" w:type="pct"/>
            <w:vMerge w:val="restart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Методическая поддержка педагогических работников, осуществляющих в отделе образования сопровождение одарённых и перспективных обучающихся</w:t>
            </w:r>
          </w:p>
        </w:tc>
        <w:tc>
          <w:tcPr>
            <w:tcW w:w="457" w:type="pct"/>
            <w:vMerge w:val="restart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  <w:r w:rsidRPr="00382FCD"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22" w:type="pct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0" w:type="pct"/>
            <w:vMerge w:val="restart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2FC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образования,</w:t>
            </w:r>
          </w:p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2FC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МБУ «ММЦ».</w:t>
            </w:r>
          </w:p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2FC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требует финансирования</w:t>
            </w:r>
          </w:p>
        </w:tc>
      </w:tr>
      <w:tr w:rsidR="0048282B" w:rsidRPr="00382FCD" w:rsidTr="00542E95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29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0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282B" w:rsidRPr="00382FCD" w:rsidTr="00542E95">
        <w:tblPrEx>
          <w:tblLook w:val="00A0" w:firstRow="1" w:lastRow="0" w:firstColumn="1" w:lastColumn="0" w:noHBand="0" w:noVBand="0"/>
        </w:tblPrEx>
        <w:trPr>
          <w:trHeight w:val="219"/>
        </w:trPr>
        <w:tc>
          <w:tcPr>
            <w:tcW w:w="229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0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282B" w:rsidRPr="00382FCD" w:rsidTr="00542E95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29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382FCD" w:rsidRPr="00382FCD" w:rsidRDefault="00382FCD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0" w:type="pct"/>
            <w:vMerge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138" w:rsidRPr="00382FCD" w:rsidTr="00542E95">
        <w:tblPrEx>
          <w:tblLook w:val="00A0" w:firstRow="1" w:lastRow="0" w:firstColumn="1" w:lastColumn="0" w:noHBand="0" w:noVBand="0"/>
        </w:tblPrEx>
        <w:trPr>
          <w:trHeight w:val="182"/>
        </w:trPr>
        <w:tc>
          <w:tcPr>
            <w:tcW w:w="229" w:type="pct"/>
            <w:vMerge/>
            <w:shd w:val="clear" w:color="auto" w:fill="auto"/>
          </w:tcPr>
          <w:p w:rsidR="000B5138" w:rsidRPr="00382FCD" w:rsidRDefault="000B5138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0B5138" w:rsidRPr="00382FCD" w:rsidRDefault="000B5138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0B5138" w:rsidRPr="00382FCD" w:rsidRDefault="000B5138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0B5138" w:rsidRPr="00382FCD" w:rsidRDefault="000B5138" w:rsidP="00382FC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0B5138" w:rsidRPr="00382FCD" w:rsidRDefault="000B5138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0B5138" w:rsidRPr="00382FCD" w:rsidRDefault="000B5138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0B5138" w:rsidRPr="00382FCD" w:rsidRDefault="000B5138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0B5138" w:rsidRPr="00382FCD" w:rsidRDefault="000B5138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0" w:type="pct"/>
            <w:vMerge/>
            <w:shd w:val="clear" w:color="auto" w:fill="auto"/>
          </w:tcPr>
          <w:p w:rsidR="000B5138" w:rsidRPr="00382FCD" w:rsidRDefault="000B5138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4FBC" w:rsidRPr="00382FCD" w:rsidTr="00542E95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47" w:type="pct"/>
            <w:gridSpan w:val="3"/>
            <w:vMerge w:val="restart"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  <w:t>Итого по мероприятию 3</w:t>
            </w:r>
          </w:p>
        </w:tc>
        <w:tc>
          <w:tcPr>
            <w:tcW w:w="322" w:type="pct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0" w:type="pct"/>
            <w:vMerge w:val="restart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4FBC" w:rsidRPr="00382FCD" w:rsidTr="00542E95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47" w:type="pct"/>
            <w:gridSpan w:val="3"/>
            <w:vMerge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0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4FBC" w:rsidRPr="00382FCD" w:rsidTr="00542E95">
        <w:tblPrEx>
          <w:tblLook w:val="00A0" w:firstRow="1" w:lastRow="0" w:firstColumn="1" w:lastColumn="0" w:noHBand="0" w:noVBand="0"/>
        </w:tblPrEx>
        <w:trPr>
          <w:trHeight w:val="229"/>
        </w:trPr>
        <w:tc>
          <w:tcPr>
            <w:tcW w:w="2247" w:type="pct"/>
            <w:gridSpan w:val="3"/>
            <w:vMerge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367" w:type="pct"/>
            <w:gridSpan w:val="3"/>
            <w:shd w:val="clear" w:color="auto" w:fill="auto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330,0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110,0</w:t>
            </w:r>
          </w:p>
        </w:tc>
        <w:tc>
          <w:tcPr>
            <w:tcW w:w="322" w:type="pct"/>
            <w:shd w:val="clear" w:color="auto" w:fill="auto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110,0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110,0</w:t>
            </w:r>
          </w:p>
        </w:tc>
        <w:tc>
          <w:tcPr>
            <w:tcW w:w="1050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4FBC" w:rsidRPr="00382FCD" w:rsidTr="00542E95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47" w:type="pct"/>
            <w:gridSpan w:val="3"/>
            <w:vMerge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0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4FBC" w:rsidRPr="00382FCD" w:rsidTr="00542E95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47" w:type="pct"/>
            <w:gridSpan w:val="3"/>
            <w:vMerge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67" w:type="pct"/>
            <w:gridSpan w:val="3"/>
            <w:shd w:val="clear" w:color="auto" w:fill="auto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330,0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110,0</w:t>
            </w:r>
          </w:p>
        </w:tc>
        <w:tc>
          <w:tcPr>
            <w:tcW w:w="322" w:type="pct"/>
            <w:shd w:val="clear" w:color="auto" w:fill="auto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110,0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110,0</w:t>
            </w:r>
          </w:p>
        </w:tc>
        <w:tc>
          <w:tcPr>
            <w:tcW w:w="1050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4FBC" w:rsidRPr="00382FCD" w:rsidTr="00542E95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47" w:type="pct"/>
            <w:gridSpan w:val="3"/>
            <w:vMerge w:val="restart"/>
            <w:shd w:val="clear" w:color="auto" w:fill="auto"/>
            <w:vAlign w:val="center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  <w:t>Всего по подпрограмме</w:t>
            </w:r>
            <w:r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  <w:t xml:space="preserve"> 4</w:t>
            </w:r>
          </w:p>
        </w:tc>
        <w:tc>
          <w:tcPr>
            <w:tcW w:w="322" w:type="pct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0" w:type="pct"/>
            <w:vMerge w:val="restart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4FBC" w:rsidRPr="00382FCD" w:rsidTr="00542E95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47" w:type="pct"/>
            <w:gridSpan w:val="3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0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D4FBC" w:rsidRPr="00382FCD" w:rsidTr="00C655C9">
        <w:tblPrEx>
          <w:tblLook w:val="00A0" w:firstRow="1" w:lastRow="0" w:firstColumn="1" w:lastColumn="0" w:noHBand="0" w:noVBand="0"/>
        </w:tblPrEx>
        <w:trPr>
          <w:trHeight w:val="191"/>
        </w:trPr>
        <w:tc>
          <w:tcPr>
            <w:tcW w:w="2247" w:type="pct"/>
            <w:gridSpan w:val="3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367" w:type="pct"/>
            <w:gridSpan w:val="3"/>
            <w:shd w:val="clear" w:color="auto" w:fill="auto"/>
          </w:tcPr>
          <w:p w:rsidR="00FD4FBC" w:rsidRPr="00382FCD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14 431,1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4 610,9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4 844,6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4 975,6</w:t>
            </w:r>
          </w:p>
        </w:tc>
        <w:tc>
          <w:tcPr>
            <w:tcW w:w="1050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D4FBC" w:rsidRPr="00382FCD" w:rsidTr="00542E95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47" w:type="pct"/>
            <w:gridSpan w:val="3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367" w:type="pct"/>
            <w:gridSpan w:val="3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0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D4FBC" w:rsidRPr="00382FCD" w:rsidTr="00C655C9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47" w:type="pct"/>
            <w:gridSpan w:val="3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22" w:type="pct"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67" w:type="pct"/>
            <w:gridSpan w:val="3"/>
            <w:shd w:val="clear" w:color="auto" w:fill="auto"/>
          </w:tcPr>
          <w:p w:rsidR="00FD4FBC" w:rsidRPr="00382FCD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14 431,1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4 610,9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4 844,6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FD4FBC" w:rsidRPr="00FD4FBC" w:rsidRDefault="00FD4FBC" w:rsidP="00FD4F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D4FBC">
              <w:rPr>
                <w:rFonts w:ascii="Times New Roman" w:hAnsi="Times New Roman" w:cs="Times New Roman"/>
                <w:b/>
                <w:bCs/>
                <w:lang w:eastAsia="ru-RU"/>
              </w:rPr>
              <w:t>4 975,6</w:t>
            </w:r>
          </w:p>
        </w:tc>
        <w:tc>
          <w:tcPr>
            <w:tcW w:w="1050" w:type="pct"/>
            <w:vMerge/>
            <w:shd w:val="clear" w:color="auto" w:fill="auto"/>
          </w:tcPr>
          <w:p w:rsidR="00FD4FBC" w:rsidRPr="00382FCD" w:rsidRDefault="00FD4FBC" w:rsidP="00FD4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C69E6" w:rsidRDefault="008C69E6" w:rsidP="00382FC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82FCD" w:rsidRPr="00382FCD" w:rsidRDefault="00382FCD" w:rsidP="00382FC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FCD">
        <w:rPr>
          <w:rFonts w:ascii="Times New Roman" w:hAnsi="Times New Roman" w:cs="Times New Roman"/>
          <w:sz w:val="20"/>
          <w:szCs w:val="20"/>
          <w:lang w:eastAsia="ru-RU"/>
        </w:rPr>
        <w:t>В перечне программных мероприятий с объемом финансирования используются сокращения:</w:t>
      </w:r>
    </w:p>
    <w:p w:rsidR="00382FCD" w:rsidRPr="00382FCD" w:rsidRDefault="00382FCD" w:rsidP="00382FC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FCD">
        <w:rPr>
          <w:rFonts w:ascii="Times New Roman" w:hAnsi="Times New Roman" w:cs="Times New Roman"/>
          <w:sz w:val="20"/>
          <w:szCs w:val="20"/>
          <w:lang w:eastAsia="ru-RU"/>
        </w:rPr>
        <w:t>ФБ - федеральный бюджет; ОБ - областной бюджет; МБ - местный бюджет; ВБС - внебюджетные средства.</w:t>
      </w:r>
    </w:p>
    <w:p w:rsidR="00382FCD" w:rsidRPr="00382FCD" w:rsidRDefault="00382FCD" w:rsidP="00382FC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82FCD" w:rsidRPr="00382FCD" w:rsidRDefault="00382FCD" w:rsidP="00382FCD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82FCD" w:rsidRPr="00382FCD" w:rsidRDefault="00382FCD" w:rsidP="00382FCD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82FCD" w:rsidRPr="00382FCD" w:rsidRDefault="00382FCD" w:rsidP="00382FCD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82FCD" w:rsidRPr="00382FCD" w:rsidRDefault="00382FCD" w:rsidP="00382FCD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82FCD" w:rsidRPr="00382FCD" w:rsidRDefault="00382FCD" w:rsidP="00382FCD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82FCD" w:rsidRPr="00382FCD" w:rsidRDefault="00382FCD" w:rsidP="00382FCD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82FCD" w:rsidRPr="00382FCD" w:rsidRDefault="00382FCD" w:rsidP="00382FCD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82FCD" w:rsidRPr="00382FCD" w:rsidRDefault="00382FCD" w:rsidP="00382FCD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82FCD" w:rsidRPr="00382FCD" w:rsidRDefault="00382FCD" w:rsidP="00382FCD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82FCD" w:rsidRPr="00382FCD" w:rsidRDefault="00382FCD" w:rsidP="00382FCD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82FCD" w:rsidRPr="00382FCD" w:rsidRDefault="00382FCD" w:rsidP="00382FCD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82FCD" w:rsidRPr="00382FCD" w:rsidRDefault="00382FCD" w:rsidP="00382FCD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82FCD" w:rsidRPr="00382FCD" w:rsidRDefault="00382FCD" w:rsidP="00382FCD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82FCD" w:rsidRDefault="00382FCD" w:rsidP="00382FCD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C69E6" w:rsidRDefault="008C69E6" w:rsidP="00382FCD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C69E6" w:rsidRDefault="008C69E6" w:rsidP="00382FCD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C69E6" w:rsidRDefault="008C69E6" w:rsidP="00382FCD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C69E6" w:rsidRDefault="008C69E6" w:rsidP="00382FCD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C69E6" w:rsidRDefault="008C69E6" w:rsidP="00382FCD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C69E6" w:rsidRDefault="008C69E6" w:rsidP="00382FCD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C69E6" w:rsidRDefault="008C69E6" w:rsidP="00382FCD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C69E6" w:rsidRDefault="008C69E6" w:rsidP="00382FCD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C69E6" w:rsidRDefault="008C69E6" w:rsidP="00382FCD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C69E6" w:rsidRDefault="008C69E6" w:rsidP="00382FCD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C69E6" w:rsidRDefault="008C69E6" w:rsidP="00382FCD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82FCD" w:rsidRPr="00382FCD" w:rsidRDefault="00382FCD" w:rsidP="00FD4FBC">
      <w:pPr>
        <w:autoSpaceDE w:val="0"/>
        <w:autoSpaceDN w:val="0"/>
        <w:adjustRightInd w:val="0"/>
        <w:spacing w:after="0" w:line="240" w:lineRule="auto"/>
        <w:ind w:right="-371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C69E6" w:rsidRPr="003476BE" w:rsidRDefault="008C69E6" w:rsidP="008C69E6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Таблица 2</w:t>
      </w:r>
    </w:p>
    <w:p w:rsidR="008C69E6" w:rsidRPr="00C9072D" w:rsidRDefault="008C69E6" w:rsidP="008C69E6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подпрограмме 4</w:t>
      </w:r>
    </w:p>
    <w:p w:rsidR="00382FCD" w:rsidRPr="00382FCD" w:rsidRDefault="00382FCD" w:rsidP="00382FCD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382FCD">
        <w:rPr>
          <w:rFonts w:ascii="Times New Roman" w:hAnsi="Times New Roman" w:cs="Times New Roman"/>
          <w:sz w:val="26"/>
          <w:szCs w:val="26"/>
          <w:lang w:eastAsia="ru-RU"/>
        </w:rPr>
        <w:t>Перечень программных мероприятий</w:t>
      </w:r>
    </w:p>
    <w:p w:rsidR="00382FCD" w:rsidRPr="00382FCD" w:rsidRDefault="00382FCD" w:rsidP="00382FCD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382FCD">
        <w:rPr>
          <w:rFonts w:ascii="Times New Roman" w:hAnsi="Times New Roman" w:cs="Times New Roman"/>
          <w:sz w:val="26"/>
          <w:szCs w:val="26"/>
          <w:lang w:eastAsia="ru-RU"/>
        </w:rPr>
        <w:t>с показателями результативности выполнения мероприятий</w:t>
      </w:r>
    </w:p>
    <w:p w:rsidR="00382FCD" w:rsidRPr="00382FCD" w:rsidRDefault="00382FCD" w:rsidP="00382F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545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275"/>
        <w:gridCol w:w="3402"/>
        <w:gridCol w:w="851"/>
        <w:gridCol w:w="850"/>
        <w:gridCol w:w="851"/>
        <w:gridCol w:w="850"/>
        <w:gridCol w:w="2835"/>
      </w:tblGrid>
      <w:tr w:rsidR="00382FCD" w:rsidRPr="008C69E6" w:rsidTr="008C69E6">
        <w:trPr>
          <w:trHeight w:val="760"/>
        </w:trPr>
        <w:tc>
          <w:tcPr>
            <w:tcW w:w="567" w:type="dxa"/>
            <w:vMerge w:val="restart"/>
            <w:shd w:val="clear" w:color="auto" w:fill="auto"/>
          </w:tcPr>
          <w:p w:rsidR="00382FCD" w:rsidRPr="008C69E6" w:rsidRDefault="00382FCD" w:rsidP="00382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№</w:t>
            </w:r>
          </w:p>
          <w:p w:rsidR="00382FCD" w:rsidRPr="008C69E6" w:rsidRDefault="00382FCD" w:rsidP="00382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п/п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382FCD" w:rsidRPr="008C69E6" w:rsidRDefault="00382FCD" w:rsidP="00382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382FCD" w:rsidRPr="008C69E6" w:rsidRDefault="00382FCD" w:rsidP="00382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Цели, мероприятия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382FCD" w:rsidRPr="008C69E6" w:rsidRDefault="00382FCD" w:rsidP="00382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382FCD" w:rsidRPr="008C69E6" w:rsidRDefault="00382FCD" w:rsidP="00382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Срок исполнения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382FCD" w:rsidRPr="008C69E6" w:rsidRDefault="00382FCD" w:rsidP="00382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382FCD" w:rsidRPr="008C69E6" w:rsidRDefault="00382FCD" w:rsidP="00382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82FCD" w:rsidRPr="008C69E6" w:rsidRDefault="00382FCD" w:rsidP="00382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8C69E6" w:rsidRDefault="00382FCD" w:rsidP="00382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Ед.</w:t>
            </w:r>
          </w:p>
          <w:p w:rsidR="00382FCD" w:rsidRPr="008C69E6" w:rsidRDefault="00382FCD" w:rsidP="00382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изм.</w:t>
            </w:r>
          </w:p>
        </w:tc>
        <w:tc>
          <w:tcPr>
            <w:tcW w:w="2551" w:type="dxa"/>
            <w:gridSpan w:val="3"/>
            <w:shd w:val="clear" w:color="auto" w:fill="auto"/>
          </w:tcPr>
          <w:p w:rsidR="00382FCD" w:rsidRPr="008C69E6" w:rsidRDefault="00382FCD" w:rsidP="00382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Показатели результативности выполнения мероприятий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382FCD" w:rsidRPr="008C69E6" w:rsidRDefault="00382FCD" w:rsidP="00382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382FCD" w:rsidRPr="008C69E6" w:rsidRDefault="00382FCD" w:rsidP="00382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Исполнитель, соисполнитель</w:t>
            </w:r>
          </w:p>
        </w:tc>
      </w:tr>
      <w:tr w:rsidR="00382FCD" w:rsidRPr="008C69E6" w:rsidTr="008C69E6">
        <w:trPr>
          <w:trHeight w:val="281"/>
        </w:trPr>
        <w:tc>
          <w:tcPr>
            <w:tcW w:w="567" w:type="dxa"/>
            <w:vMerge/>
            <w:shd w:val="clear" w:color="auto" w:fill="auto"/>
          </w:tcPr>
          <w:p w:rsidR="00382FCD" w:rsidRPr="008C69E6" w:rsidRDefault="00382FCD" w:rsidP="00382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382FCD" w:rsidRPr="008C69E6" w:rsidRDefault="00382FCD" w:rsidP="00382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82FCD" w:rsidRPr="008C69E6" w:rsidRDefault="00382FCD" w:rsidP="00382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382FCD" w:rsidRPr="008C69E6" w:rsidRDefault="00382FCD" w:rsidP="00382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82FCD" w:rsidRPr="008C69E6" w:rsidRDefault="00382FCD" w:rsidP="00382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82FCD" w:rsidRPr="008C69E6" w:rsidRDefault="00382FCD" w:rsidP="00382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382FCD" w:rsidRPr="008C69E6" w:rsidRDefault="00382FCD" w:rsidP="00382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382FCD" w:rsidRPr="008C69E6" w:rsidRDefault="00382FCD" w:rsidP="00382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2024</w:t>
            </w:r>
          </w:p>
        </w:tc>
        <w:tc>
          <w:tcPr>
            <w:tcW w:w="2835" w:type="dxa"/>
            <w:vMerge/>
            <w:shd w:val="clear" w:color="auto" w:fill="auto"/>
          </w:tcPr>
          <w:p w:rsidR="00382FCD" w:rsidRPr="008C69E6" w:rsidRDefault="00382FCD" w:rsidP="00382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382FCD" w:rsidRPr="008C69E6" w:rsidTr="008C69E6">
        <w:tc>
          <w:tcPr>
            <w:tcW w:w="567" w:type="dxa"/>
            <w:shd w:val="clear" w:color="auto" w:fill="auto"/>
          </w:tcPr>
          <w:p w:rsidR="00382FCD" w:rsidRPr="008C69E6" w:rsidRDefault="00382FCD" w:rsidP="00382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382FCD" w:rsidRPr="008C69E6" w:rsidRDefault="00382FCD" w:rsidP="00382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382FCD" w:rsidRPr="008C69E6" w:rsidRDefault="00382FCD" w:rsidP="00382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382FCD" w:rsidRPr="008C69E6" w:rsidRDefault="00382FCD" w:rsidP="00382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382FCD" w:rsidRPr="008C69E6" w:rsidRDefault="00382FCD" w:rsidP="00382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382FCD" w:rsidRPr="008C69E6" w:rsidRDefault="00382FCD" w:rsidP="00382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382FCD" w:rsidRPr="008C69E6" w:rsidRDefault="00382FCD" w:rsidP="00382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382FCD" w:rsidRPr="008C69E6" w:rsidRDefault="00382FCD" w:rsidP="00382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382FCD" w:rsidRPr="008C69E6" w:rsidRDefault="00382FCD" w:rsidP="00382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9</w:t>
            </w:r>
          </w:p>
        </w:tc>
      </w:tr>
      <w:tr w:rsidR="00382FCD" w:rsidRPr="008C69E6" w:rsidTr="008C69E6">
        <w:tc>
          <w:tcPr>
            <w:tcW w:w="15450" w:type="dxa"/>
            <w:gridSpan w:val="9"/>
            <w:shd w:val="clear" w:color="auto" w:fill="auto"/>
          </w:tcPr>
          <w:p w:rsidR="00382FCD" w:rsidRPr="008C69E6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C69E6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Подпрограмма 4. Развитие потенциала участников образовательного процесса.</w:t>
            </w:r>
          </w:p>
        </w:tc>
      </w:tr>
      <w:tr w:rsidR="00382FCD" w:rsidRPr="00382FCD" w:rsidTr="008C69E6">
        <w:trPr>
          <w:trHeight w:val="319"/>
        </w:trPr>
        <w:tc>
          <w:tcPr>
            <w:tcW w:w="15450" w:type="dxa"/>
            <w:gridSpan w:val="9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  <w:t>Цель: Развитие методического обеспечения образовательной деятельности. Совершенствование системы выявления и сопровождения одарённых детей, их специальной поддержки.</w:t>
            </w:r>
          </w:p>
        </w:tc>
      </w:tr>
      <w:tr w:rsidR="00382FCD" w:rsidRPr="00382FCD" w:rsidTr="008C69E6">
        <w:trPr>
          <w:trHeight w:val="319"/>
        </w:trPr>
        <w:tc>
          <w:tcPr>
            <w:tcW w:w="15450" w:type="dxa"/>
            <w:gridSpan w:val="9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  <w:t>Мероприятие 1. Создание условий для развития творческого потенциала педагогических работников</w:t>
            </w:r>
          </w:p>
        </w:tc>
      </w:tr>
      <w:tr w:rsidR="00382FCD" w:rsidRPr="00382FCD" w:rsidTr="008C69E6">
        <w:tc>
          <w:tcPr>
            <w:tcW w:w="567" w:type="dxa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382FCD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1.1.</w:t>
            </w:r>
          </w:p>
        </w:tc>
        <w:tc>
          <w:tcPr>
            <w:tcW w:w="3969" w:type="dxa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Выявление и поддержка талантливых педагогов</w:t>
            </w:r>
          </w:p>
        </w:tc>
        <w:tc>
          <w:tcPr>
            <w:tcW w:w="1275" w:type="dxa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382FCD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382FCD" w:rsidRPr="008C69E6" w:rsidRDefault="008C69E6" w:rsidP="00382F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8C69E6">
              <w:rPr>
                <w:rFonts w:ascii="Times New Roman" w:hAnsi="Times New Roman" w:cs="Times New Roman"/>
                <w:bCs/>
                <w:lang w:eastAsia="ru-RU"/>
              </w:rPr>
              <w:t>Количество проведённых конкурсов педагогического профессионального мастерства</w:t>
            </w:r>
          </w:p>
        </w:tc>
        <w:tc>
          <w:tcPr>
            <w:tcW w:w="851" w:type="dxa"/>
            <w:shd w:val="clear" w:color="auto" w:fill="auto"/>
          </w:tcPr>
          <w:p w:rsidR="00382FCD" w:rsidRPr="008C69E6" w:rsidRDefault="008C69E6" w:rsidP="00382FC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69E6">
              <w:rPr>
                <w:rFonts w:ascii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 w:rsidR="00382FCD" w:rsidRPr="008C69E6" w:rsidRDefault="008C69E6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69E6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382FCD" w:rsidRPr="008C69E6" w:rsidRDefault="008C69E6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69E6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382FCD" w:rsidRPr="008C69E6" w:rsidRDefault="008C69E6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69E6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920854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2FC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Отдел образования,  </w:t>
            </w:r>
          </w:p>
          <w:p w:rsidR="00382FCD" w:rsidRPr="00382FCD" w:rsidRDefault="00382FCD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2FC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МБУ «ММЦ»</w:t>
            </w:r>
          </w:p>
        </w:tc>
      </w:tr>
      <w:tr w:rsidR="00382FCD" w:rsidRPr="00382FCD" w:rsidTr="008C69E6">
        <w:tc>
          <w:tcPr>
            <w:tcW w:w="15450" w:type="dxa"/>
            <w:gridSpan w:val="9"/>
            <w:shd w:val="clear" w:color="auto" w:fill="auto"/>
          </w:tcPr>
          <w:p w:rsidR="00382FCD" w:rsidRPr="00382FCD" w:rsidRDefault="00382FCD" w:rsidP="00382F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Мероприятие 2. Развитие системы непрерывного повышения квалификации педагогических работников</w:t>
            </w:r>
          </w:p>
        </w:tc>
      </w:tr>
      <w:tr w:rsidR="00820C30" w:rsidRPr="00382FCD" w:rsidTr="008C69E6">
        <w:tc>
          <w:tcPr>
            <w:tcW w:w="567" w:type="dxa"/>
            <w:shd w:val="clear" w:color="auto" w:fill="auto"/>
          </w:tcPr>
          <w:p w:rsidR="00820C30" w:rsidRPr="00382FCD" w:rsidRDefault="00820C30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382FCD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3969" w:type="dxa"/>
            <w:shd w:val="clear" w:color="auto" w:fill="auto"/>
          </w:tcPr>
          <w:p w:rsidR="00820C30" w:rsidRPr="00382FCD" w:rsidRDefault="00820C30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Повышение квалификации педагогических работников на основе диссеминации лучших педагогических практик</w:t>
            </w:r>
          </w:p>
        </w:tc>
        <w:tc>
          <w:tcPr>
            <w:tcW w:w="1275" w:type="dxa"/>
            <w:shd w:val="clear" w:color="auto" w:fill="auto"/>
          </w:tcPr>
          <w:p w:rsidR="00820C30" w:rsidRPr="00382FCD" w:rsidRDefault="00820C30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382FCD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820C30" w:rsidRPr="008C69E6" w:rsidRDefault="00820C30" w:rsidP="00382FC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Количество проведенных мероприятий </w:t>
            </w:r>
            <w:r w:rsidRPr="00382FCD">
              <w:rPr>
                <w:rFonts w:ascii="Times New Roman" w:hAnsi="Times New Roman" w:cs="Times New Roman"/>
                <w:lang w:eastAsia="ru-RU"/>
              </w:rPr>
              <w:t>на основе диссеминации лучших педагогических практик</w:t>
            </w:r>
          </w:p>
        </w:tc>
        <w:tc>
          <w:tcPr>
            <w:tcW w:w="851" w:type="dxa"/>
            <w:shd w:val="clear" w:color="auto" w:fill="auto"/>
          </w:tcPr>
          <w:p w:rsidR="00820C30" w:rsidRPr="008C69E6" w:rsidRDefault="00820C30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 w:rsidR="00820C30" w:rsidRPr="008C69E6" w:rsidRDefault="00820C30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820C30" w:rsidRPr="008C69E6" w:rsidRDefault="00820C30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820C30" w:rsidRPr="008C69E6" w:rsidRDefault="00820C30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2835" w:type="dxa"/>
            <w:shd w:val="clear" w:color="auto" w:fill="auto"/>
          </w:tcPr>
          <w:p w:rsidR="00820C30" w:rsidRDefault="00820C30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образования; </w:t>
            </w:r>
          </w:p>
          <w:p w:rsidR="00820C30" w:rsidRDefault="00820C30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 «ММЦ»; </w:t>
            </w: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>МБДОУ №№ 1,2,4,5,6,7,8,9,10,11,12,13,27,</w:t>
            </w:r>
            <w:r w:rsidR="001F1B91" w:rsidRPr="001F1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 xml:space="preserve">38; МБОУ СОШ №№ 1,3,5,7,9,11,19,23; </w:t>
            </w:r>
          </w:p>
          <w:p w:rsidR="00820C30" w:rsidRDefault="00820C30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 xml:space="preserve">МБОУ ООШ №№ 20,22; </w:t>
            </w:r>
          </w:p>
          <w:p w:rsidR="00820C30" w:rsidRPr="007D0F86" w:rsidRDefault="00820C30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>МБУ ДО ДДТ №№ 1,2</w:t>
            </w:r>
          </w:p>
        </w:tc>
      </w:tr>
      <w:tr w:rsidR="00820C30" w:rsidRPr="00382FCD" w:rsidTr="008C69E6">
        <w:tc>
          <w:tcPr>
            <w:tcW w:w="567" w:type="dxa"/>
            <w:shd w:val="clear" w:color="auto" w:fill="auto"/>
          </w:tcPr>
          <w:p w:rsidR="00820C30" w:rsidRPr="00382FCD" w:rsidRDefault="00820C30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382FCD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3969" w:type="dxa"/>
            <w:shd w:val="clear" w:color="auto" w:fill="auto"/>
          </w:tcPr>
          <w:p w:rsidR="00820C30" w:rsidRPr="00382FCD" w:rsidRDefault="00820C30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Методическое сопровождение инновационных процессов в образовательных организациях</w:t>
            </w:r>
          </w:p>
          <w:p w:rsidR="00820C30" w:rsidRPr="00382FCD" w:rsidRDefault="00820C30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20C30" w:rsidRPr="00382FCD" w:rsidRDefault="00820C30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382FCD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820C30" w:rsidRPr="008C69E6" w:rsidRDefault="00820C30" w:rsidP="00382FC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Количество проведенных методических мероприятий по сопровождению </w:t>
            </w:r>
            <w:r w:rsidRPr="00382FCD">
              <w:rPr>
                <w:rFonts w:ascii="Times New Roman" w:hAnsi="Times New Roman" w:cs="Times New Roman"/>
                <w:lang w:eastAsia="ru-RU"/>
              </w:rPr>
              <w:t>инновационных процессов в образовательных организациях</w:t>
            </w:r>
          </w:p>
        </w:tc>
        <w:tc>
          <w:tcPr>
            <w:tcW w:w="851" w:type="dxa"/>
            <w:shd w:val="clear" w:color="auto" w:fill="auto"/>
          </w:tcPr>
          <w:p w:rsidR="00820C30" w:rsidRPr="008C69E6" w:rsidRDefault="00820C30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 w:rsidR="00820C30" w:rsidRPr="008C69E6" w:rsidRDefault="00820C30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851" w:type="dxa"/>
            <w:shd w:val="clear" w:color="auto" w:fill="auto"/>
          </w:tcPr>
          <w:p w:rsidR="00820C30" w:rsidRPr="008C69E6" w:rsidRDefault="00820C30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115</w:t>
            </w:r>
          </w:p>
        </w:tc>
        <w:tc>
          <w:tcPr>
            <w:tcW w:w="850" w:type="dxa"/>
            <w:shd w:val="clear" w:color="auto" w:fill="auto"/>
          </w:tcPr>
          <w:p w:rsidR="00820C30" w:rsidRPr="008C69E6" w:rsidRDefault="00820C30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115</w:t>
            </w:r>
          </w:p>
        </w:tc>
        <w:tc>
          <w:tcPr>
            <w:tcW w:w="2835" w:type="dxa"/>
            <w:shd w:val="clear" w:color="auto" w:fill="auto"/>
          </w:tcPr>
          <w:p w:rsidR="00820C30" w:rsidRDefault="00820C30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образования; </w:t>
            </w:r>
          </w:p>
          <w:p w:rsidR="00820C30" w:rsidRDefault="00820C30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 «ММЦ»; </w:t>
            </w: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>МБДОУ №№ 1,2,4,5,6,7,8,9,10,11,12,13,27,</w:t>
            </w:r>
            <w:r w:rsidR="001F1B91" w:rsidRPr="001F1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 xml:space="preserve">38; МБОУ СОШ №№ 1,3,5,7,9,11,19,23; </w:t>
            </w:r>
          </w:p>
          <w:p w:rsidR="00820C30" w:rsidRDefault="00820C30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 xml:space="preserve">МБОУ ООШ №№ 20,22; </w:t>
            </w:r>
          </w:p>
          <w:p w:rsidR="00820C30" w:rsidRPr="007D0F86" w:rsidRDefault="00820C30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>МБУ ДО ДДТ №№ 1,2</w:t>
            </w:r>
          </w:p>
        </w:tc>
      </w:tr>
      <w:tr w:rsidR="00820C30" w:rsidRPr="00382FCD" w:rsidTr="008C69E6">
        <w:tc>
          <w:tcPr>
            <w:tcW w:w="567" w:type="dxa"/>
            <w:shd w:val="clear" w:color="auto" w:fill="auto"/>
          </w:tcPr>
          <w:p w:rsidR="00820C30" w:rsidRPr="00382FCD" w:rsidRDefault="00820C30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382FCD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3969" w:type="dxa"/>
            <w:shd w:val="clear" w:color="auto" w:fill="auto"/>
          </w:tcPr>
          <w:p w:rsidR="00820C30" w:rsidRPr="00382FCD" w:rsidRDefault="00820C30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Обеспечение функционирования МБУ «ММЦ»</w:t>
            </w:r>
          </w:p>
        </w:tc>
        <w:tc>
          <w:tcPr>
            <w:tcW w:w="1275" w:type="dxa"/>
            <w:shd w:val="clear" w:color="auto" w:fill="auto"/>
          </w:tcPr>
          <w:p w:rsidR="00820C30" w:rsidRPr="00382FCD" w:rsidRDefault="00820C30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382FCD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820C30" w:rsidRPr="008C69E6" w:rsidRDefault="00C655C9" w:rsidP="00382FC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Реализация мероприятий</w:t>
            </w:r>
            <w:r w:rsidR="00B269C1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, направленных на развитие  потенциала участников образовательного процесса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B269C1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 xml:space="preserve">в 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муниципальных учреждени</w:t>
            </w:r>
            <w:r w:rsidR="00B269C1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ях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 xml:space="preserve"> Печенгск</w:t>
            </w:r>
            <w:r w:rsidR="00B269C1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ого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 xml:space="preserve"> муниципально</w:t>
            </w:r>
            <w:r w:rsidR="00B269C1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го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 xml:space="preserve"> округ</w:t>
            </w:r>
            <w:r w:rsidR="00B269C1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а</w:t>
            </w:r>
          </w:p>
        </w:tc>
        <w:tc>
          <w:tcPr>
            <w:tcW w:w="851" w:type="dxa"/>
            <w:shd w:val="clear" w:color="auto" w:fill="auto"/>
          </w:tcPr>
          <w:p w:rsidR="00820C30" w:rsidRPr="008C69E6" w:rsidRDefault="00820C30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850" w:type="dxa"/>
            <w:shd w:val="clear" w:color="auto" w:fill="auto"/>
          </w:tcPr>
          <w:p w:rsidR="00820C30" w:rsidRPr="008C69E6" w:rsidRDefault="00820C30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да</w:t>
            </w:r>
          </w:p>
        </w:tc>
        <w:tc>
          <w:tcPr>
            <w:tcW w:w="851" w:type="dxa"/>
            <w:shd w:val="clear" w:color="auto" w:fill="auto"/>
          </w:tcPr>
          <w:p w:rsidR="00820C30" w:rsidRPr="008C69E6" w:rsidRDefault="00820C30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да</w:t>
            </w:r>
          </w:p>
        </w:tc>
        <w:tc>
          <w:tcPr>
            <w:tcW w:w="850" w:type="dxa"/>
            <w:shd w:val="clear" w:color="auto" w:fill="auto"/>
          </w:tcPr>
          <w:p w:rsidR="00820C30" w:rsidRPr="008C69E6" w:rsidRDefault="00820C30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да</w:t>
            </w:r>
          </w:p>
        </w:tc>
        <w:tc>
          <w:tcPr>
            <w:tcW w:w="2835" w:type="dxa"/>
            <w:shd w:val="clear" w:color="auto" w:fill="auto"/>
          </w:tcPr>
          <w:p w:rsidR="00820C30" w:rsidRPr="00382FCD" w:rsidRDefault="00820C30" w:rsidP="00200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2FC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МБУ «ММЦ»</w:t>
            </w:r>
          </w:p>
        </w:tc>
      </w:tr>
      <w:tr w:rsidR="00820C30" w:rsidRPr="00382FCD" w:rsidTr="008C69E6">
        <w:tc>
          <w:tcPr>
            <w:tcW w:w="15450" w:type="dxa"/>
            <w:gridSpan w:val="9"/>
            <w:shd w:val="clear" w:color="auto" w:fill="auto"/>
          </w:tcPr>
          <w:p w:rsidR="00820C30" w:rsidRPr="00382FCD" w:rsidRDefault="00820C30" w:rsidP="00382F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382FCD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Мероприятие 3. </w:t>
            </w:r>
            <w:r w:rsidRPr="00382FCD"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  <w:t xml:space="preserve"> Создание благоприятных условий для выявления, развития и поддержки одарённых детей в различных областях </w:t>
            </w:r>
            <w:r w:rsidRPr="00382FCD"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  <w:lastRenderedPageBreak/>
              <w:t>интеллектуальной и творческой деятельности</w:t>
            </w:r>
          </w:p>
        </w:tc>
      </w:tr>
      <w:tr w:rsidR="008D001B" w:rsidRPr="00382FCD" w:rsidTr="008C69E6">
        <w:tc>
          <w:tcPr>
            <w:tcW w:w="567" w:type="dxa"/>
            <w:shd w:val="clear" w:color="auto" w:fill="auto"/>
          </w:tcPr>
          <w:p w:rsidR="008D001B" w:rsidRPr="00382FCD" w:rsidRDefault="008D001B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382FCD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lastRenderedPageBreak/>
              <w:t>3.1.</w:t>
            </w:r>
          </w:p>
        </w:tc>
        <w:tc>
          <w:tcPr>
            <w:tcW w:w="3969" w:type="dxa"/>
            <w:shd w:val="clear" w:color="auto" w:fill="auto"/>
          </w:tcPr>
          <w:p w:rsidR="008D001B" w:rsidRPr="00382FCD" w:rsidRDefault="008D001B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 xml:space="preserve">Организация и проведение муниципальных мероприятий, направленных на развитие научно-исследовательской деятельности, технического творчества и творческого потенциала обучающихся </w:t>
            </w:r>
          </w:p>
        </w:tc>
        <w:tc>
          <w:tcPr>
            <w:tcW w:w="1275" w:type="dxa"/>
            <w:shd w:val="clear" w:color="auto" w:fill="auto"/>
          </w:tcPr>
          <w:p w:rsidR="008D001B" w:rsidRPr="00382FCD" w:rsidRDefault="008D001B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382FCD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8D001B" w:rsidRPr="008C69E6" w:rsidRDefault="008D001B" w:rsidP="00382FC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Количество проведенных муниципальных конкурсов и олимпиад</w:t>
            </w:r>
          </w:p>
        </w:tc>
        <w:tc>
          <w:tcPr>
            <w:tcW w:w="851" w:type="dxa"/>
            <w:shd w:val="clear" w:color="auto" w:fill="auto"/>
          </w:tcPr>
          <w:p w:rsidR="008D001B" w:rsidRPr="008C69E6" w:rsidRDefault="008D001B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 w:rsidR="008D001B" w:rsidRPr="008C69E6" w:rsidRDefault="008D001B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8D001B" w:rsidRPr="008C69E6" w:rsidRDefault="008D001B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8D001B" w:rsidRPr="008C69E6" w:rsidRDefault="008D001B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8D001B" w:rsidRDefault="008D001B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образования; </w:t>
            </w:r>
          </w:p>
          <w:p w:rsidR="008D001B" w:rsidRDefault="008D001B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 «ММЦ»; </w:t>
            </w: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№№ 1,3,5,7,9,11,19,23; </w:t>
            </w:r>
          </w:p>
          <w:p w:rsidR="008D001B" w:rsidRDefault="008D001B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 xml:space="preserve">МБОУ ООШ №№ 20,22; </w:t>
            </w:r>
          </w:p>
          <w:p w:rsidR="008D001B" w:rsidRPr="007D0F86" w:rsidRDefault="008D001B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>МБУ ДО ДДТ №№ 1,2</w:t>
            </w:r>
          </w:p>
        </w:tc>
      </w:tr>
      <w:tr w:rsidR="008D001B" w:rsidRPr="00382FCD" w:rsidTr="008C69E6">
        <w:tc>
          <w:tcPr>
            <w:tcW w:w="567" w:type="dxa"/>
            <w:shd w:val="clear" w:color="auto" w:fill="auto"/>
          </w:tcPr>
          <w:p w:rsidR="008D001B" w:rsidRPr="00382FCD" w:rsidRDefault="008D001B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382FCD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3969" w:type="dxa"/>
            <w:shd w:val="clear" w:color="auto" w:fill="auto"/>
          </w:tcPr>
          <w:p w:rsidR="008D001B" w:rsidRPr="00382FCD" w:rsidRDefault="008D001B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Организация участия талантливых детей в мероприятиях регионального и всероссийского уровня</w:t>
            </w:r>
          </w:p>
        </w:tc>
        <w:tc>
          <w:tcPr>
            <w:tcW w:w="1275" w:type="dxa"/>
            <w:shd w:val="clear" w:color="auto" w:fill="auto"/>
          </w:tcPr>
          <w:p w:rsidR="008D001B" w:rsidRPr="00382FCD" w:rsidRDefault="008D001B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382FCD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8D001B" w:rsidRPr="00DB0A41" w:rsidRDefault="008D001B" w:rsidP="00DB0A4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B0A41">
              <w:rPr>
                <w:rFonts w:ascii="Times New Roman" w:hAnsi="Times New Roman" w:cs="Times New Roman"/>
                <w:lang w:eastAsia="ru-RU"/>
              </w:rPr>
              <w:t xml:space="preserve">Количество </w:t>
            </w:r>
            <w:r w:rsidR="00DB0A41">
              <w:rPr>
                <w:rFonts w:ascii="Times New Roman" w:hAnsi="Times New Roman" w:cs="Times New Roman"/>
                <w:lang w:eastAsia="ru-RU"/>
              </w:rPr>
              <w:t>талантливых детей, принимающих участие в мероприятиях регионального и всероссийского уровня.</w:t>
            </w:r>
          </w:p>
        </w:tc>
        <w:tc>
          <w:tcPr>
            <w:tcW w:w="851" w:type="dxa"/>
            <w:shd w:val="clear" w:color="auto" w:fill="auto"/>
          </w:tcPr>
          <w:p w:rsidR="008D001B" w:rsidRPr="00793563" w:rsidRDefault="008D001B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93563">
              <w:rPr>
                <w:rFonts w:ascii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850" w:type="dxa"/>
            <w:shd w:val="clear" w:color="auto" w:fill="auto"/>
          </w:tcPr>
          <w:p w:rsidR="008D001B" w:rsidRPr="00793563" w:rsidRDefault="008D001B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93563">
              <w:rPr>
                <w:rFonts w:ascii="Times New Roman" w:hAnsi="Times New Roman" w:cs="Times New Roman"/>
                <w:lang w:eastAsia="ru-RU"/>
              </w:rPr>
              <w:t>550</w:t>
            </w:r>
          </w:p>
        </w:tc>
        <w:tc>
          <w:tcPr>
            <w:tcW w:w="851" w:type="dxa"/>
            <w:shd w:val="clear" w:color="auto" w:fill="auto"/>
          </w:tcPr>
          <w:p w:rsidR="008D001B" w:rsidRPr="00793563" w:rsidRDefault="008D001B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93563">
              <w:rPr>
                <w:rFonts w:ascii="Times New Roman" w:hAnsi="Times New Roman" w:cs="Times New Roman"/>
                <w:lang w:eastAsia="ru-RU"/>
              </w:rPr>
              <w:t>560</w:t>
            </w:r>
          </w:p>
        </w:tc>
        <w:tc>
          <w:tcPr>
            <w:tcW w:w="850" w:type="dxa"/>
            <w:shd w:val="clear" w:color="auto" w:fill="auto"/>
          </w:tcPr>
          <w:p w:rsidR="008D001B" w:rsidRPr="00793563" w:rsidRDefault="008D001B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93563">
              <w:rPr>
                <w:rFonts w:ascii="Times New Roman" w:hAnsi="Times New Roman" w:cs="Times New Roman"/>
                <w:lang w:eastAsia="ru-RU"/>
              </w:rPr>
              <w:t>560</w:t>
            </w:r>
          </w:p>
        </w:tc>
        <w:tc>
          <w:tcPr>
            <w:tcW w:w="2835" w:type="dxa"/>
            <w:shd w:val="clear" w:color="auto" w:fill="auto"/>
          </w:tcPr>
          <w:p w:rsidR="008D001B" w:rsidRDefault="008D001B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образования; </w:t>
            </w:r>
          </w:p>
          <w:p w:rsidR="008D001B" w:rsidRDefault="008D001B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 «ММЦ»; </w:t>
            </w: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№№ 1,3,5,7,9,11,19,23; </w:t>
            </w:r>
          </w:p>
          <w:p w:rsidR="008D001B" w:rsidRDefault="008D001B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 xml:space="preserve">МБОУ ООШ №№ 20,22; </w:t>
            </w:r>
          </w:p>
          <w:p w:rsidR="008D001B" w:rsidRPr="007D0F86" w:rsidRDefault="008D001B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>МБУ ДО ДДТ №№ 1,2</w:t>
            </w:r>
          </w:p>
        </w:tc>
      </w:tr>
      <w:tr w:rsidR="008D001B" w:rsidRPr="00382FCD" w:rsidTr="008C69E6">
        <w:tc>
          <w:tcPr>
            <w:tcW w:w="567" w:type="dxa"/>
            <w:shd w:val="clear" w:color="auto" w:fill="auto"/>
          </w:tcPr>
          <w:p w:rsidR="008D001B" w:rsidRPr="00382FCD" w:rsidRDefault="008D001B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382FCD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3969" w:type="dxa"/>
            <w:shd w:val="clear" w:color="auto" w:fill="auto"/>
          </w:tcPr>
          <w:p w:rsidR="008D001B" w:rsidRPr="00382FCD" w:rsidRDefault="008D001B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Проведение конкурсных мероприятий, направленных на выявление талантливых детей среди дошкольников и обучающихся начальной школы</w:t>
            </w:r>
          </w:p>
        </w:tc>
        <w:tc>
          <w:tcPr>
            <w:tcW w:w="1275" w:type="dxa"/>
            <w:shd w:val="clear" w:color="auto" w:fill="auto"/>
          </w:tcPr>
          <w:p w:rsidR="008D001B" w:rsidRPr="00382FCD" w:rsidRDefault="008D001B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382FCD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8D001B" w:rsidRPr="00793563" w:rsidRDefault="008D001B" w:rsidP="0079356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93563">
              <w:rPr>
                <w:rFonts w:ascii="Times New Roman" w:hAnsi="Times New Roman" w:cs="Times New Roman"/>
                <w:lang w:eastAsia="ru-RU"/>
              </w:rPr>
              <w:t xml:space="preserve">Количество проведенных муниципальных конкурсов и олимпиад   </w:t>
            </w:r>
            <w:r>
              <w:rPr>
                <w:rFonts w:ascii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851" w:type="dxa"/>
            <w:shd w:val="clear" w:color="auto" w:fill="auto"/>
          </w:tcPr>
          <w:p w:rsidR="008D001B" w:rsidRPr="008C69E6" w:rsidRDefault="008D001B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 w:rsidR="008D001B" w:rsidRPr="008C69E6" w:rsidRDefault="008D001B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8D001B" w:rsidRPr="008C69E6" w:rsidRDefault="008D001B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8D001B" w:rsidRPr="008C69E6" w:rsidRDefault="008D001B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8D001B" w:rsidRDefault="008D001B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образования; </w:t>
            </w:r>
          </w:p>
          <w:p w:rsidR="008D001B" w:rsidRDefault="008D001B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 «ММЦ»; </w:t>
            </w: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>МБДОУ №№ 1,2,4,5,6,7,8,9,10,11,12,13,27,</w:t>
            </w:r>
            <w:r w:rsidR="001F1B91" w:rsidRPr="001F1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 xml:space="preserve">38; МБОУ СОШ №№ 1,3,5,7,9,11,19,23; </w:t>
            </w:r>
          </w:p>
          <w:p w:rsidR="008D001B" w:rsidRDefault="008D001B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 xml:space="preserve">МБОУ ООШ №№ 20,22; </w:t>
            </w:r>
          </w:p>
          <w:p w:rsidR="008D001B" w:rsidRPr="007D0F86" w:rsidRDefault="008D001B" w:rsidP="008D0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>МБУ ДО ДДТ №№ 1,2</w:t>
            </w:r>
          </w:p>
        </w:tc>
      </w:tr>
      <w:tr w:rsidR="008D001B" w:rsidRPr="00382FCD" w:rsidTr="008C69E6">
        <w:tc>
          <w:tcPr>
            <w:tcW w:w="567" w:type="dxa"/>
            <w:shd w:val="clear" w:color="auto" w:fill="auto"/>
          </w:tcPr>
          <w:p w:rsidR="008D001B" w:rsidRPr="00382FCD" w:rsidRDefault="008D001B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382FCD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3.4.</w:t>
            </w:r>
          </w:p>
        </w:tc>
        <w:tc>
          <w:tcPr>
            <w:tcW w:w="3969" w:type="dxa"/>
            <w:shd w:val="clear" w:color="auto" w:fill="auto"/>
          </w:tcPr>
          <w:p w:rsidR="008D001B" w:rsidRPr="00382FCD" w:rsidRDefault="008D001B" w:rsidP="00382F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82FCD">
              <w:rPr>
                <w:rFonts w:ascii="Times New Roman" w:hAnsi="Times New Roman" w:cs="Times New Roman"/>
                <w:lang w:eastAsia="ru-RU"/>
              </w:rPr>
              <w:t>Методическая поддержка педагогических работников, осуществляющих в отделе образования сопровождение одарённых и перспективных обучающихся</w:t>
            </w:r>
          </w:p>
        </w:tc>
        <w:tc>
          <w:tcPr>
            <w:tcW w:w="1275" w:type="dxa"/>
            <w:shd w:val="clear" w:color="auto" w:fill="auto"/>
          </w:tcPr>
          <w:p w:rsidR="008D001B" w:rsidRPr="00382FCD" w:rsidRDefault="008D001B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382FCD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8D001B" w:rsidRPr="008C69E6" w:rsidRDefault="008D001B" w:rsidP="0079356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Количество проведенных консультаций и совещаний </w:t>
            </w:r>
          </w:p>
        </w:tc>
        <w:tc>
          <w:tcPr>
            <w:tcW w:w="851" w:type="dxa"/>
            <w:shd w:val="clear" w:color="auto" w:fill="auto"/>
          </w:tcPr>
          <w:p w:rsidR="008D001B" w:rsidRPr="008C69E6" w:rsidRDefault="008D001B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 w:rsidR="008D001B" w:rsidRPr="008C69E6" w:rsidRDefault="008D001B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8D001B" w:rsidRPr="008C69E6" w:rsidRDefault="008D001B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8D001B" w:rsidRPr="008C69E6" w:rsidRDefault="008D001B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2835" w:type="dxa"/>
            <w:shd w:val="clear" w:color="auto" w:fill="auto"/>
          </w:tcPr>
          <w:p w:rsidR="008D001B" w:rsidRPr="00382FCD" w:rsidRDefault="008D001B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2FC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образования,</w:t>
            </w:r>
          </w:p>
          <w:p w:rsidR="008D001B" w:rsidRPr="00382FCD" w:rsidRDefault="008D001B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2FC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МБУ «ММЦ».</w:t>
            </w:r>
          </w:p>
          <w:p w:rsidR="008D001B" w:rsidRPr="00382FCD" w:rsidRDefault="008D001B" w:rsidP="00382F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BA321B" w:rsidRPr="00680C59" w:rsidRDefault="00BA321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80C59" w:rsidRPr="00680C59" w:rsidRDefault="00680C59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80C59" w:rsidRPr="00680C59" w:rsidRDefault="00680C59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80C59" w:rsidRPr="00680C59" w:rsidRDefault="00680C59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80C59" w:rsidRDefault="00680C59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878C7" w:rsidRDefault="009878C7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878C7" w:rsidRDefault="009878C7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  <w:sectPr w:rsidR="00D456EB" w:rsidSect="00382FCD">
          <w:pgSz w:w="16838" w:h="11905" w:orient="landscape"/>
          <w:pgMar w:top="709" w:right="1134" w:bottom="567" w:left="357" w:header="720" w:footer="720" w:gutter="0"/>
          <w:cols w:space="720"/>
          <w:noEndnote/>
          <w:docGrid w:linePitch="299"/>
        </w:sectPr>
      </w:pPr>
    </w:p>
    <w:p w:rsidR="00D456EB" w:rsidRDefault="00D456EB" w:rsidP="00D456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Приложение 5</w:t>
      </w:r>
    </w:p>
    <w:p w:rsidR="00D456EB" w:rsidRDefault="00D456EB" w:rsidP="00D456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к программе</w:t>
      </w:r>
    </w:p>
    <w:p w:rsidR="00D456EB" w:rsidRDefault="00D456EB" w:rsidP="00D456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D456EB" w:rsidRDefault="00D456EB" w:rsidP="00D456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2B103F">
        <w:rPr>
          <w:rFonts w:ascii="Times New Roman" w:hAnsi="Times New Roman" w:cs="Times New Roman"/>
          <w:b/>
          <w:bCs/>
          <w:sz w:val="24"/>
          <w:szCs w:val="24"/>
        </w:rPr>
        <w:t>ПРОГРАММА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5</w:t>
      </w:r>
    </w:p>
    <w:p w:rsidR="00D456EB" w:rsidRPr="006F024D" w:rsidRDefault="0038022B" w:rsidP="003802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022B">
        <w:rPr>
          <w:rFonts w:ascii="Times New Roman" w:hAnsi="Times New Roman" w:cs="Times New Roman"/>
          <w:sz w:val="24"/>
          <w:szCs w:val="24"/>
        </w:rPr>
        <w:t xml:space="preserve">     </w:t>
      </w:r>
      <w:r w:rsidR="00D456EB">
        <w:rPr>
          <w:rFonts w:ascii="Times New Roman" w:hAnsi="Times New Roman" w:cs="Times New Roman"/>
          <w:sz w:val="24"/>
          <w:szCs w:val="24"/>
        </w:rPr>
        <w:t>«Реализация основополагающего права каждого ребенка жить и воспитываться в семье</w:t>
      </w:r>
      <w:r w:rsidR="00D456EB" w:rsidRPr="006F024D">
        <w:rPr>
          <w:rFonts w:ascii="Times New Roman" w:hAnsi="Times New Roman" w:cs="Times New Roman"/>
          <w:sz w:val="24"/>
          <w:szCs w:val="24"/>
        </w:rPr>
        <w:t>»</w:t>
      </w:r>
    </w:p>
    <w:p w:rsidR="00D456EB" w:rsidRPr="006F024D" w:rsidRDefault="00D456EB" w:rsidP="00D456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D456EB" w:rsidRDefault="00D456EB" w:rsidP="00D456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Паспорт подпрограммы</w:t>
      </w:r>
    </w:p>
    <w:p w:rsidR="00D456EB" w:rsidRDefault="00D456EB" w:rsidP="00D456EB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7371"/>
      </w:tblGrid>
      <w:tr w:rsidR="00D456EB" w:rsidRPr="006F024D" w:rsidTr="000F576E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6EB" w:rsidRPr="006F024D" w:rsidRDefault="00D456EB" w:rsidP="000F5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6EB" w:rsidRPr="00A01C44" w:rsidRDefault="000F576E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D456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униципальная программа </w:t>
            </w:r>
            <w:proofErr w:type="spellStart"/>
            <w:r w:rsidR="00D456EB" w:rsidRPr="00A01C44">
              <w:rPr>
                <w:rFonts w:ascii="Times New Roman" w:hAnsi="Times New Roman" w:cs="Times New Roman"/>
                <w:bCs/>
                <w:sz w:val="24"/>
                <w:szCs w:val="24"/>
              </w:rPr>
              <w:t>Печенгского</w:t>
            </w:r>
            <w:proofErr w:type="spellEnd"/>
            <w:r w:rsidR="00D456EB" w:rsidRPr="00A01C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</w:t>
            </w:r>
            <w:r w:rsidR="00D456EB" w:rsidRPr="00A01C44">
              <w:rPr>
                <w:rFonts w:ascii="Times New Roman" w:hAnsi="Times New Roman" w:cs="Times New Roman"/>
                <w:sz w:val="24"/>
                <w:szCs w:val="24"/>
              </w:rPr>
              <w:t>«Образование»</w:t>
            </w:r>
            <w:r w:rsidR="00D456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56EB" w:rsidRPr="00A01C44">
              <w:rPr>
                <w:rFonts w:ascii="Times New Roman" w:hAnsi="Times New Roman" w:cs="Times New Roman"/>
                <w:sz w:val="24"/>
                <w:szCs w:val="24"/>
              </w:rPr>
              <w:t>на 2022 – 2024 годы</w:t>
            </w:r>
          </w:p>
          <w:p w:rsidR="00D456EB" w:rsidRPr="00A01C44" w:rsidRDefault="00D456EB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D456EB" w:rsidRPr="00A01C44" w:rsidRDefault="00D456EB" w:rsidP="002007E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456EB" w:rsidRPr="006F024D" w:rsidTr="000F576E">
        <w:trPr>
          <w:trHeight w:val="489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6EB" w:rsidRPr="006F024D" w:rsidRDefault="00D456EB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6EB" w:rsidRDefault="00D456EB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основополагающего права каждого ребенка жить и воспитываться в семье</w:t>
            </w:r>
          </w:p>
        </w:tc>
      </w:tr>
      <w:tr w:rsidR="00D456EB" w:rsidRPr="006F024D" w:rsidTr="000F576E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6EB" w:rsidRDefault="00D456EB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6EB" w:rsidRDefault="00D456EB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1.Обеспечение профилактики семейного неблагополучия, основанной на его раннем выявлении, индивидуализированной адекватной помощи замещающей семье.</w:t>
            </w:r>
          </w:p>
          <w:p w:rsidR="00D456EB" w:rsidRDefault="00D456EB" w:rsidP="00D45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Обеспечение приоритета семейного устройства детей-сирот и детей, оставшихся без попечения родителей.</w:t>
            </w:r>
          </w:p>
        </w:tc>
      </w:tr>
      <w:tr w:rsidR="00A600DD" w:rsidRPr="006F024D" w:rsidTr="000F576E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D" w:rsidRPr="008110A3" w:rsidRDefault="00A600DD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D" w:rsidRDefault="00A600DD" w:rsidP="00F2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252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по пропаганде и популяризации семейных ценностей и здорового образа жизни.</w:t>
            </w:r>
          </w:p>
          <w:p w:rsidR="00F252F2" w:rsidRDefault="00F252F2" w:rsidP="00F2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Количество изданных информационно-аналитических, методических материалов, направленных на укрепление статуса семьи, обеспечение физического, нравственного и социального благополучия.</w:t>
            </w:r>
          </w:p>
          <w:p w:rsidR="00F252F2" w:rsidRDefault="00F252F2" w:rsidP="00F2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Количество проведенных </w:t>
            </w:r>
            <w:r w:rsidR="00A14039">
              <w:rPr>
                <w:rFonts w:ascii="Times New Roman" w:hAnsi="Times New Roman" w:cs="Times New Roman"/>
                <w:sz w:val="24"/>
                <w:szCs w:val="24"/>
              </w:rPr>
              <w:t>конкурсов среди образовательных организаций по профилактике семейного неблагополучия.</w:t>
            </w:r>
          </w:p>
          <w:p w:rsidR="00C01229" w:rsidRDefault="00C01229" w:rsidP="00F2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Количество приемных родителей, принимающих участие в мероприятиях регионального уровня, направленных на защиту прав детей, оказания помощи детям, замещающим семьям.</w:t>
            </w:r>
          </w:p>
          <w:p w:rsidR="00C01229" w:rsidRDefault="00C01229" w:rsidP="00F2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563">
              <w:rPr>
                <w:rFonts w:ascii="Times New Roman" w:hAnsi="Times New Roman" w:cs="Times New Roman"/>
                <w:sz w:val="24"/>
                <w:szCs w:val="24"/>
              </w:rPr>
              <w:t>5. Количество замещающих родителей, принимающих участие в работе клуба «Умка».</w:t>
            </w:r>
          </w:p>
          <w:p w:rsidR="00C01229" w:rsidRPr="006F024D" w:rsidRDefault="00C01229" w:rsidP="00F2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Количество встреч, семинаров и/или совещаний, посвященных вопросам защиты прав детей, оказание помощи детям.</w:t>
            </w:r>
          </w:p>
        </w:tc>
      </w:tr>
      <w:tr w:rsidR="00A600DD" w:rsidRPr="006F024D" w:rsidTr="000F576E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D" w:rsidRPr="006F024D" w:rsidRDefault="00A600DD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D" w:rsidRPr="006F024D" w:rsidRDefault="00A600DD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A600DD" w:rsidRPr="006F024D" w:rsidRDefault="00A600DD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DD" w:rsidRPr="006F024D" w:rsidTr="000F576E">
        <w:trPr>
          <w:trHeight w:val="556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DD" w:rsidRPr="006F024D" w:rsidRDefault="00A600DD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DD" w:rsidRDefault="00A600DD" w:rsidP="002007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Всего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программе:</w:t>
            </w:r>
            <w:r w:rsidR="0088485C">
              <w:rPr>
                <w:rFonts w:ascii="Times New Roman" w:hAnsi="Times New Roman" w:cs="Times New Roman"/>
                <w:sz w:val="24"/>
                <w:szCs w:val="24"/>
              </w:rPr>
              <w:t xml:space="preserve"> 208 ,5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                     </w:t>
            </w:r>
          </w:p>
          <w:p w:rsidR="00A600DD" w:rsidRPr="001741AA" w:rsidRDefault="00A600DD" w:rsidP="002007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A600DD" w:rsidRPr="001741AA" w:rsidRDefault="00A600DD" w:rsidP="002007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ФБ: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A600DD" w:rsidRPr="001741AA" w:rsidRDefault="00A600DD" w:rsidP="002007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A600DD" w:rsidRPr="001741AA" w:rsidRDefault="00A600DD" w:rsidP="002007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A600DD" w:rsidRPr="001741AA" w:rsidRDefault="00A600DD" w:rsidP="002007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год: 0,0 тыс. рублей.</w:t>
            </w:r>
          </w:p>
          <w:p w:rsidR="00A600DD" w:rsidRPr="001741AA" w:rsidRDefault="00A600DD" w:rsidP="002007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ОБ: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A600DD" w:rsidRPr="001741AA" w:rsidRDefault="00A600DD" w:rsidP="002007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A600DD" w:rsidRPr="001741AA" w:rsidRDefault="00A600DD" w:rsidP="002007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A600DD" w:rsidRDefault="00A600DD" w:rsidP="002007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год: 0,0 тыс. рублей.</w:t>
            </w:r>
          </w:p>
          <w:p w:rsidR="00A600DD" w:rsidRPr="001741AA" w:rsidRDefault="00A600DD" w:rsidP="002007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МБ: </w:t>
            </w:r>
            <w:r w:rsidR="0088485C">
              <w:rPr>
                <w:rFonts w:ascii="Times New Roman" w:hAnsi="Times New Roman" w:cs="Times New Roman"/>
                <w:sz w:val="24"/>
                <w:szCs w:val="24"/>
              </w:rPr>
              <w:t>208,5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A600DD" w:rsidRPr="001741AA" w:rsidRDefault="00A600DD" w:rsidP="002007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год:</w:t>
            </w:r>
            <w:r w:rsidR="0088485C">
              <w:rPr>
                <w:rFonts w:ascii="Times New Roman" w:hAnsi="Times New Roman" w:cs="Times New Roman"/>
                <w:sz w:val="24"/>
                <w:szCs w:val="24"/>
              </w:rPr>
              <w:t xml:space="preserve"> 69,5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A600DD" w:rsidRPr="001741AA" w:rsidRDefault="00A600DD" w:rsidP="002007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г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од:</w:t>
            </w:r>
            <w:r w:rsidR="0088485C">
              <w:rPr>
                <w:rFonts w:ascii="Times New Roman" w:hAnsi="Times New Roman" w:cs="Times New Roman"/>
                <w:sz w:val="24"/>
                <w:szCs w:val="24"/>
              </w:rPr>
              <w:t xml:space="preserve"> 69,5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A600DD" w:rsidRDefault="00A600DD" w:rsidP="002007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год: </w:t>
            </w:r>
            <w:r w:rsidR="0088485C">
              <w:rPr>
                <w:rFonts w:ascii="Times New Roman" w:hAnsi="Times New Roman" w:cs="Times New Roman"/>
                <w:sz w:val="24"/>
                <w:szCs w:val="24"/>
              </w:rPr>
              <w:t xml:space="preserve">69,5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A600DD" w:rsidRPr="001741AA" w:rsidRDefault="00A600DD" w:rsidP="002007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ВБС: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A600DD" w:rsidRPr="001741AA" w:rsidRDefault="00A600DD" w:rsidP="002007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A600DD" w:rsidRPr="001741AA" w:rsidRDefault="00A600DD" w:rsidP="002007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A600DD" w:rsidRPr="006F024D" w:rsidRDefault="00A600DD" w:rsidP="002007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год: 0,0 тыс. рублей.</w:t>
            </w:r>
          </w:p>
        </w:tc>
      </w:tr>
      <w:tr w:rsidR="00A600DD" w:rsidRPr="006F024D" w:rsidTr="000F576E">
        <w:trPr>
          <w:trHeight w:val="273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D" w:rsidRPr="007D0E59" w:rsidRDefault="00A600DD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7D0E59"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 xml:space="preserve">Ожидаемые конечные результаты реализации 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под</w:t>
            </w:r>
            <w:r w:rsidRPr="007D0E59">
              <w:rPr>
                <w:rFonts w:ascii="Times New Roman" w:hAnsi="Times New Roman" w:cs="Arial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D" w:rsidRDefault="00A600DD" w:rsidP="002007E3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количество детей, воспитывающихся в замещающих семьях – </w:t>
            </w:r>
            <w:r w:rsidRPr="00985C42">
              <w:rPr>
                <w:rFonts w:ascii="Times New Roman" w:hAnsi="Times New Roman" w:cs="Arial"/>
                <w:sz w:val="24"/>
                <w:szCs w:val="24"/>
                <w:lang w:eastAsia="ru-RU"/>
              </w:rPr>
              <w:t>105 человек;</w:t>
            </w:r>
          </w:p>
          <w:p w:rsidR="00A600DD" w:rsidRDefault="00A600DD" w:rsidP="002007E3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сокращение числа детей, находящихся под надзором в государственных учреждениях </w:t>
            </w:r>
            <w:r w:rsidRPr="00985C42">
              <w:rPr>
                <w:rFonts w:ascii="Times New Roman" w:hAnsi="Times New Roman" w:cs="Arial"/>
                <w:sz w:val="24"/>
                <w:szCs w:val="24"/>
                <w:lang w:eastAsia="ru-RU"/>
              </w:rPr>
              <w:t>до 10 человек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;</w:t>
            </w:r>
          </w:p>
          <w:p w:rsidR="00A600DD" w:rsidRDefault="00A600DD" w:rsidP="002007E3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формирование в обществе позитивного образа семьи, воспитывающей детей, повышение ценностей семейного образа жизни;</w:t>
            </w:r>
          </w:p>
          <w:p w:rsidR="00A600DD" w:rsidRDefault="00A600DD" w:rsidP="00985C42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отсутствие факторов возврата детей из замещающих семей.</w:t>
            </w:r>
          </w:p>
          <w:p w:rsidR="00A600DD" w:rsidRPr="007D0E59" w:rsidRDefault="00A600DD" w:rsidP="00985C42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A600DD" w:rsidRPr="006F024D" w:rsidTr="000F576E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D" w:rsidRPr="006F024D" w:rsidRDefault="00A600DD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D" w:rsidRPr="004001B5" w:rsidRDefault="00A600DD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</w:tr>
      <w:tr w:rsidR="00A600DD" w:rsidRPr="006F024D" w:rsidTr="000F576E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D" w:rsidRPr="00D36D4D" w:rsidRDefault="00A600DD" w:rsidP="002007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сполнители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D36D4D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A600DD" w:rsidRPr="006F024D" w:rsidRDefault="00A600DD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D" w:rsidRPr="004001B5" w:rsidRDefault="00A600DD" w:rsidP="00D23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«ММЦ»;  МБДОУ №№ 1,2,4,5,6,7,8,9,10,11,12,13,27,38; </w:t>
            </w: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>МБОУ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 №№ 1,3,5,7,9,11,19,23;</w:t>
            </w: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 ООШ №№ 20,22; МБУ ДО ДДТ №№ 1,2.</w:t>
            </w:r>
          </w:p>
        </w:tc>
      </w:tr>
      <w:tr w:rsidR="00A600DD" w:rsidRPr="006F024D" w:rsidTr="000F576E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D" w:rsidRDefault="00A600DD" w:rsidP="002007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D" w:rsidRPr="0005339C" w:rsidRDefault="00A600DD" w:rsidP="002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456E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  <w:sectPr w:rsidR="00D456EB" w:rsidSect="00D23BA6">
          <w:pgSz w:w="11905" w:h="16838"/>
          <w:pgMar w:top="1134" w:right="567" w:bottom="993" w:left="709" w:header="720" w:footer="720" w:gutter="0"/>
          <w:cols w:space="720"/>
          <w:noEndnote/>
          <w:docGrid w:linePitch="299"/>
        </w:sectPr>
      </w:pPr>
    </w:p>
    <w:p w:rsidR="00D456EB" w:rsidRPr="0038022B" w:rsidRDefault="00D456EB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  <w:lang w:val="en-US"/>
        </w:rPr>
      </w:pPr>
    </w:p>
    <w:p w:rsidR="00C452EA" w:rsidRPr="003476BE" w:rsidRDefault="00C452EA" w:rsidP="00C452EA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1</w:t>
      </w:r>
    </w:p>
    <w:p w:rsidR="00C452EA" w:rsidRPr="00C9072D" w:rsidRDefault="00C452EA" w:rsidP="00C452EA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подпрограмме 5</w:t>
      </w:r>
    </w:p>
    <w:p w:rsidR="00357103" w:rsidRDefault="00357103" w:rsidP="0035710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357103">
        <w:rPr>
          <w:rFonts w:ascii="Times New Roman" w:hAnsi="Times New Roman" w:cs="Times New Roman"/>
          <w:sz w:val="26"/>
          <w:szCs w:val="26"/>
          <w:lang w:eastAsia="ru-RU"/>
        </w:rPr>
        <w:t>Перечень программных мероприятий с объёмом финансирования</w:t>
      </w:r>
    </w:p>
    <w:p w:rsidR="00357103" w:rsidRPr="00357103" w:rsidRDefault="00357103" w:rsidP="0035710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tbl>
      <w:tblPr>
        <w:tblW w:w="4918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4813"/>
        <w:gridCol w:w="1414"/>
        <w:gridCol w:w="1004"/>
        <w:gridCol w:w="1139"/>
        <w:gridCol w:w="1139"/>
        <w:gridCol w:w="1133"/>
        <w:gridCol w:w="1133"/>
        <w:gridCol w:w="2826"/>
      </w:tblGrid>
      <w:tr w:rsidR="001F1B91" w:rsidRPr="00357103" w:rsidTr="001F1B91">
        <w:trPr>
          <w:trHeight w:val="780"/>
        </w:trPr>
        <w:tc>
          <w:tcPr>
            <w:tcW w:w="231" w:type="pct"/>
            <w:vMerge w:val="restart"/>
            <w:shd w:val="clear" w:color="auto" w:fill="auto"/>
            <w:vAlign w:val="center"/>
          </w:tcPr>
          <w:p w:rsidR="00357103" w:rsidRPr="00357103" w:rsidRDefault="00357103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№ п/п</w:t>
            </w:r>
          </w:p>
        </w:tc>
        <w:tc>
          <w:tcPr>
            <w:tcW w:w="1572" w:type="pct"/>
            <w:vMerge w:val="restart"/>
            <w:shd w:val="clear" w:color="auto" w:fill="auto"/>
            <w:vAlign w:val="center"/>
          </w:tcPr>
          <w:p w:rsidR="00357103" w:rsidRPr="00357103" w:rsidRDefault="00357103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Цели, мероприятия</w:t>
            </w:r>
          </w:p>
        </w:tc>
        <w:tc>
          <w:tcPr>
            <w:tcW w:w="462" w:type="pct"/>
            <w:vMerge w:val="restart"/>
            <w:shd w:val="clear" w:color="auto" w:fill="auto"/>
            <w:vAlign w:val="center"/>
          </w:tcPr>
          <w:p w:rsidR="00357103" w:rsidRPr="00357103" w:rsidRDefault="00357103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Срок исполнения</w:t>
            </w:r>
          </w:p>
        </w:tc>
        <w:tc>
          <w:tcPr>
            <w:tcW w:w="328" w:type="pct"/>
            <w:vMerge w:val="restart"/>
            <w:shd w:val="clear" w:color="auto" w:fill="auto"/>
            <w:vAlign w:val="center"/>
          </w:tcPr>
          <w:p w:rsidR="00357103" w:rsidRPr="00357103" w:rsidRDefault="00357103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Источники финансирования</w:t>
            </w:r>
          </w:p>
        </w:tc>
        <w:tc>
          <w:tcPr>
            <w:tcW w:w="1484" w:type="pct"/>
            <w:gridSpan w:val="4"/>
            <w:shd w:val="clear" w:color="auto" w:fill="auto"/>
            <w:vAlign w:val="center"/>
          </w:tcPr>
          <w:p w:rsidR="00357103" w:rsidRPr="00357103" w:rsidRDefault="00357103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Объем финансирования,</w:t>
            </w:r>
          </w:p>
          <w:p w:rsidR="00357103" w:rsidRPr="00357103" w:rsidRDefault="00357103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тысяч рублей</w:t>
            </w:r>
          </w:p>
        </w:tc>
        <w:tc>
          <w:tcPr>
            <w:tcW w:w="923" w:type="pct"/>
            <w:vMerge w:val="restart"/>
            <w:shd w:val="clear" w:color="auto" w:fill="auto"/>
            <w:vAlign w:val="center"/>
          </w:tcPr>
          <w:p w:rsidR="00357103" w:rsidRPr="00357103" w:rsidRDefault="00357103" w:rsidP="00357103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Исполнители, соисполнители</w:t>
            </w:r>
          </w:p>
        </w:tc>
      </w:tr>
      <w:tr w:rsidR="001F1B91" w:rsidRPr="00357103" w:rsidTr="001F1B91">
        <w:trPr>
          <w:trHeight w:val="267"/>
        </w:trPr>
        <w:tc>
          <w:tcPr>
            <w:tcW w:w="231" w:type="pct"/>
            <w:vMerge/>
            <w:shd w:val="clear" w:color="auto" w:fill="auto"/>
            <w:vAlign w:val="center"/>
          </w:tcPr>
          <w:p w:rsidR="00357103" w:rsidRPr="00357103" w:rsidRDefault="00357103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72" w:type="pct"/>
            <w:vMerge/>
            <w:shd w:val="clear" w:color="auto" w:fill="auto"/>
            <w:vAlign w:val="center"/>
          </w:tcPr>
          <w:p w:rsidR="00357103" w:rsidRPr="00357103" w:rsidRDefault="00357103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462" w:type="pct"/>
            <w:vMerge/>
            <w:shd w:val="clear" w:color="auto" w:fill="auto"/>
            <w:vAlign w:val="center"/>
          </w:tcPr>
          <w:p w:rsidR="00357103" w:rsidRPr="00357103" w:rsidRDefault="00357103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328" w:type="pct"/>
            <w:vMerge/>
            <w:shd w:val="clear" w:color="auto" w:fill="auto"/>
            <w:vAlign w:val="center"/>
          </w:tcPr>
          <w:p w:rsidR="00357103" w:rsidRPr="00357103" w:rsidRDefault="00357103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357103" w:rsidRPr="00357103" w:rsidRDefault="00357103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357103" w:rsidRPr="00357103" w:rsidRDefault="00357103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2022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357103" w:rsidRPr="00357103" w:rsidRDefault="00357103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2023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357103" w:rsidRPr="00357103" w:rsidRDefault="00357103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2024</w:t>
            </w:r>
          </w:p>
        </w:tc>
        <w:tc>
          <w:tcPr>
            <w:tcW w:w="923" w:type="pct"/>
            <w:vMerge/>
            <w:shd w:val="clear" w:color="auto" w:fill="auto"/>
            <w:vAlign w:val="center"/>
          </w:tcPr>
          <w:p w:rsidR="00357103" w:rsidRPr="00357103" w:rsidRDefault="00357103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1F1B91" w:rsidRPr="00357103" w:rsidTr="001F1B91">
        <w:tc>
          <w:tcPr>
            <w:tcW w:w="231" w:type="pct"/>
            <w:shd w:val="clear" w:color="auto" w:fill="auto"/>
            <w:vAlign w:val="center"/>
          </w:tcPr>
          <w:p w:rsidR="00357103" w:rsidRPr="00357103" w:rsidRDefault="00357103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572" w:type="pct"/>
            <w:shd w:val="clear" w:color="auto" w:fill="auto"/>
            <w:vAlign w:val="center"/>
          </w:tcPr>
          <w:p w:rsidR="00357103" w:rsidRPr="00357103" w:rsidRDefault="00357103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357103" w:rsidRPr="00357103" w:rsidRDefault="00357103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357103" w:rsidRPr="00357103" w:rsidRDefault="00357103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357103" w:rsidRPr="00357103" w:rsidRDefault="00357103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357103" w:rsidRPr="00357103" w:rsidRDefault="00357103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357103" w:rsidRPr="00357103" w:rsidRDefault="00357103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357103" w:rsidRPr="00357103" w:rsidRDefault="00357103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357103" w:rsidRPr="00357103" w:rsidRDefault="00357103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9</w:t>
            </w:r>
          </w:p>
        </w:tc>
      </w:tr>
      <w:tr w:rsidR="00357103" w:rsidRPr="00357103" w:rsidTr="001F1B91">
        <w:trPr>
          <w:trHeight w:val="290"/>
        </w:trPr>
        <w:tc>
          <w:tcPr>
            <w:tcW w:w="5000" w:type="pct"/>
            <w:gridSpan w:val="9"/>
            <w:shd w:val="clear" w:color="auto" w:fill="auto"/>
          </w:tcPr>
          <w:p w:rsidR="00357103" w:rsidRPr="00357103" w:rsidRDefault="00357103" w:rsidP="003571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357103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Подпрограмма 5. «Реализация основополагающего права каждого ребенка жить и воспитываться в семье»</w:t>
            </w:r>
          </w:p>
        </w:tc>
      </w:tr>
      <w:tr w:rsidR="00357103" w:rsidRPr="00357103" w:rsidTr="001F1B91">
        <w:trPr>
          <w:trHeight w:val="290"/>
        </w:trPr>
        <w:tc>
          <w:tcPr>
            <w:tcW w:w="5000" w:type="pct"/>
            <w:gridSpan w:val="9"/>
            <w:shd w:val="clear" w:color="auto" w:fill="auto"/>
          </w:tcPr>
          <w:p w:rsidR="00357103" w:rsidRPr="00357103" w:rsidRDefault="00357103" w:rsidP="003571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357103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  <w:t>Цель: Реализация основополагающего права каждого ребенка жить и воспитываться в семье</w:t>
            </w:r>
          </w:p>
        </w:tc>
      </w:tr>
      <w:tr w:rsidR="00357103" w:rsidRPr="00357103" w:rsidTr="001F1B91">
        <w:trPr>
          <w:trHeight w:val="281"/>
        </w:trPr>
        <w:tc>
          <w:tcPr>
            <w:tcW w:w="5000" w:type="pct"/>
            <w:gridSpan w:val="9"/>
            <w:shd w:val="clear" w:color="auto" w:fill="auto"/>
          </w:tcPr>
          <w:p w:rsidR="00357103" w:rsidRPr="00357103" w:rsidRDefault="00357103" w:rsidP="001F1B91">
            <w:pPr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57103"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  <w:t>Мероприятие 1. Обеспечение профилактики семейного неблагополучия, основанной на его раннем выявлении, индивидуализированной адекватной помощи замещающей семье.</w:t>
            </w:r>
          </w:p>
        </w:tc>
      </w:tr>
      <w:tr w:rsidR="001F1B91" w:rsidRPr="00357103" w:rsidTr="001F1B91">
        <w:trPr>
          <w:trHeight w:val="185"/>
        </w:trPr>
        <w:tc>
          <w:tcPr>
            <w:tcW w:w="231" w:type="pct"/>
            <w:vMerge w:val="restart"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1.1.</w:t>
            </w:r>
          </w:p>
        </w:tc>
        <w:tc>
          <w:tcPr>
            <w:tcW w:w="1572" w:type="pct"/>
            <w:vMerge w:val="restart"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Мероприятия по пропаганде и популяризации семейных ценностей и здорового образа жизни</w:t>
            </w:r>
          </w:p>
        </w:tc>
        <w:tc>
          <w:tcPr>
            <w:tcW w:w="462" w:type="pct"/>
            <w:vMerge w:val="restart"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28" w:type="pct"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23" w:type="pct"/>
            <w:vMerge w:val="restart"/>
            <w:shd w:val="clear" w:color="auto" w:fill="auto"/>
          </w:tcPr>
          <w:p w:rsidR="001F1B91" w:rsidRDefault="001F1B91" w:rsidP="0050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образования; </w:t>
            </w:r>
          </w:p>
          <w:p w:rsidR="001F1B91" w:rsidRDefault="001F1B91" w:rsidP="0050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 «ММЦ»; </w:t>
            </w: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>МБДОУ №№ 1,2,4,5,6,7,8,9,10,11,12,13,27,</w:t>
            </w:r>
            <w:r w:rsidRPr="001F1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 xml:space="preserve">38; МБОУ СОШ №№ 1,3,5,7,9,11,19,23; </w:t>
            </w:r>
          </w:p>
          <w:p w:rsidR="001F1B91" w:rsidRDefault="001F1B91" w:rsidP="0050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 xml:space="preserve">МБОУ ООШ №№ 20,22; </w:t>
            </w:r>
          </w:p>
          <w:p w:rsidR="001F1B91" w:rsidRPr="007D0F86" w:rsidRDefault="001F1B91" w:rsidP="0050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>МБУ ДО ДДТ №№ 1,2</w:t>
            </w:r>
          </w:p>
        </w:tc>
      </w:tr>
      <w:tr w:rsidR="001F1B91" w:rsidRPr="00357103" w:rsidTr="001F1B91">
        <w:trPr>
          <w:trHeight w:val="185"/>
        </w:trPr>
        <w:tc>
          <w:tcPr>
            <w:tcW w:w="231" w:type="pct"/>
            <w:vMerge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72" w:type="pct"/>
            <w:vMerge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62" w:type="pct"/>
            <w:vMerge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23" w:type="pct"/>
            <w:vMerge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55C9" w:rsidRPr="00357103" w:rsidTr="00C655C9">
        <w:trPr>
          <w:trHeight w:val="125"/>
        </w:trPr>
        <w:tc>
          <w:tcPr>
            <w:tcW w:w="231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7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6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113,7</w:t>
            </w:r>
          </w:p>
        </w:tc>
        <w:tc>
          <w:tcPr>
            <w:tcW w:w="372" w:type="pct"/>
            <w:shd w:val="clear" w:color="auto" w:fill="auto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55C9">
              <w:rPr>
                <w:rFonts w:ascii="Times New Roman" w:hAnsi="Times New Roman" w:cs="Times New Roman"/>
                <w:lang w:eastAsia="ru-RU"/>
              </w:rPr>
              <w:t>37,9</w:t>
            </w:r>
          </w:p>
        </w:tc>
        <w:tc>
          <w:tcPr>
            <w:tcW w:w="370" w:type="pct"/>
            <w:shd w:val="clear" w:color="auto" w:fill="auto"/>
          </w:tcPr>
          <w:p w:rsidR="00C655C9" w:rsidRPr="00C655C9" w:rsidRDefault="00C655C9" w:rsidP="00C655C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55C9">
              <w:rPr>
                <w:rFonts w:ascii="Times New Roman" w:hAnsi="Times New Roman" w:cs="Times New Roman"/>
                <w:lang w:eastAsia="ru-RU"/>
              </w:rPr>
              <w:t>37,9</w:t>
            </w:r>
          </w:p>
        </w:tc>
        <w:tc>
          <w:tcPr>
            <w:tcW w:w="370" w:type="pct"/>
            <w:shd w:val="clear" w:color="auto" w:fill="auto"/>
          </w:tcPr>
          <w:p w:rsidR="00C655C9" w:rsidRPr="00C655C9" w:rsidRDefault="00C655C9" w:rsidP="00C655C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55C9">
              <w:rPr>
                <w:rFonts w:ascii="Times New Roman" w:hAnsi="Times New Roman" w:cs="Times New Roman"/>
                <w:lang w:eastAsia="ru-RU"/>
              </w:rPr>
              <w:t>37,9</w:t>
            </w:r>
          </w:p>
        </w:tc>
        <w:tc>
          <w:tcPr>
            <w:tcW w:w="923" w:type="pct"/>
            <w:vMerge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1B91" w:rsidRPr="00357103" w:rsidTr="001F1B91">
        <w:trPr>
          <w:trHeight w:val="185"/>
        </w:trPr>
        <w:tc>
          <w:tcPr>
            <w:tcW w:w="231" w:type="pct"/>
            <w:vMerge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72" w:type="pct"/>
            <w:vMerge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62" w:type="pct"/>
            <w:vMerge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23" w:type="pct"/>
            <w:vMerge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55C9" w:rsidRPr="00357103" w:rsidTr="00C655C9">
        <w:trPr>
          <w:trHeight w:val="175"/>
        </w:trPr>
        <w:tc>
          <w:tcPr>
            <w:tcW w:w="231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7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6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57103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113,7</w:t>
            </w:r>
          </w:p>
        </w:tc>
        <w:tc>
          <w:tcPr>
            <w:tcW w:w="372" w:type="pct"/>
            <w:shd w:val="clear" w:color="auto" w:fill="auto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55C9">
              <w:rPr>
                <w:rFonts w:ascii="Times New Roman" w:hAnsi="Times New Roman" w:cs="Times New Roman"/>
                <w:lang w:eastAsia="ru-RU"/>
              </w:rPr>
              <w:t>37,9</w:t>
            </w:r>
          </w:p>
        </w:tc>
        <w:tc>
          <w:tcPr>
            <w:tcW w:w="370" w:type="pct"/>
            <w:shd w:val="clear" w:color="auto" w:fill="auto"/>
          </w:tcPr>
          <w:p w:rsidR="00C655C9" w:rsidRPr="00C655C9" w:rsidRDefault="00C655C9" w:rsidP="00C655C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55C9">
              <w:rPr>
                <w:rFonts w:ascii="Times New Roman" w:hAnsi="Times New Roman" w:cs="Times New Roman"/>
                <w:lang w:eastAsia="ru-RU"/>
              </w:rPr>
              <w:t>37,9</w:t>
            </w:r>
          </w:p>
        </w:tc>
        <w:tc>
          <w:tcPr>
            <w:tcW w:w="370" w:type="pct"/>
            <w:shd w:val="clear" w:color="auto" w:fill="auto"/>
          </w:tcPr>
          <w:p w:rsidR="00C655C9" w:rsidRPr="00C655C9" w:rsidRDefault="00C655C9" w:rsidP="00C655C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55C9">
              <w:rPr>
                <w:rFonts w:ascii="Times New Roman" w:hAnsi="Times New Roman" w:cs="Times New Roman"/>
                <w:lang w:eastAsia="ru-RU"/>
              </w:rPr>
              <w:t>37,9</w:t>
            </w:r>
          </w:p>
        </w:tc>
        <w:tc>
          <w:tcPr>
            <w:tcW w:w="923" w:type="pct"/>
            <w:vMerge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1B91" w:rsidRPr="00357103" w:rsidTr="001F1B91">
        <w:trPr>
          <w:trHeight w:val="95"/>
        </w:trPr>
        <w:tc>
          <w:tcPr>
            <w:tcW w:w="231" w:type="pct"/>
            <w:vMerge w:val="restart"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1.2.</w:t>
            </w:r>
          </w:p>
        </w:tc>
        <w:tc>
          <w:tcPr>
            <w:tcW w:w="1572" w:type="pct"/>
            <w:vMerge w:val="restart"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Издание и распространение информационно-аналитических, методических материалов, направленных на укрепление статуса семьи, обеспечение физического, нравственного и социального благополучия</w:t>
            </w:r>
          </w:p>
        </w:tc>
        <w:tc>
          <w:tcPr>
            <w:tcW w:w="462" w:type="pct"/>
            <w:vMerge w:val="restart"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28" w:type="pct"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23" w:type="pct"/>
            <w:vMerge w:val="restart"/>
            <w:shd w:val="clear" w:color="auto" w:fill="auto"/>
          </w:tcPr>
          <w:p w:rsidR="001F1B91" w:rsidRPr="001F1B91" w:rsidRDefault="001F1B91" w:rsidP="001F1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5710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образования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                     МБУ «ММЦ»</w:t>
            </w:r>
          </w:p>
        </w:tc>
      </w:tr>
      <w:tr w:rsidR="001F1B91" w:rsidRPr="00357103" w:rsidTr="001F1B91">
        <w:trPr>
          <w:trHeight w:val="95"/>
        </w:trPr>
        <w:tc>
          <w:tcPr>
            <w:tcW w:w="231" w:type="pct"/>
            <w:vMerge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72" w:type="pct"/>
            <w:vMerge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2" w:type="pct"/>
            <w:vMerge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23" w:type="pct"/>
            <w:vMerge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55C9" w:rsidRPr="00357103" w:rsidTr="001F1B91">
        <w:trPr>
          <w:trHeight w:val="95"/>
        </w:trPr>
        <w:tc>
          <w:tcPr>
            <w:tcW w:w="231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7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23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55C9" w:rsidRPr="00357103" w:rsidTr="001F1B91">
        <w:trPr>
          <w:trHeight w:val="95"/>
        </w:trPr>
        <w:tc>
          <w:tcPr>
            <w:tcW w:w="231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7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23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55C9" w:rsidRPr="00357103" w:rsidTr="001F1B91">
        <w:trPr>
          <w:trHeight w:val="95"/>
        </w:trPr>
        <w:tc>
          <w:tcPr>
            <w:tcW w:w="231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7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57103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23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1B91" w:rsidRPr="00357103" w:rsidTr="001F1B91">
        <w:trPr>
          <w:trHeight w:val="95"/>
        </w:trPr>
        <w:tc>
          <w:tcPr>
            <w:tcW w:w="231" w:type="pct"/>
            <w:vMerge w:val="restart"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1.3.</w:t>
            </w:r>
          </w:p>
        </w:tc>
        <w:tc>
          <w:tcPr>
            <w:tcW w:w="1572" w:type="pct"/>
            <w:vMerge w:val="restart"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Проведение конкурсных мероприятий среди образовательных организаций по профилактике семейного неблагополучия</w:t>
            </w:r>
          </w:p>
        </w:tc>
        <w:tc>
          <w:tcPr>
            <w:tcW w:w="462" w:type="pct"/>
            <w:vMerge w:val="restart"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28" w:type="pct"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23" w:type="pct"/>
            <w:vMerge w:val="restart"/>
            <w:shd w:val="clear" w:color="auto" w:fill="auto"/>
          </w:tcPr>
          <w:p w:rsidR="001F1B91" w:rsidRPr="001F1B91" w:rsidRDefault="001F1B91" w:rsidP="00504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5710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образования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                     МБУ «ММЦ»</w:t>
            </w:r>
          </w:p>
        </w:tc>
      </w:tr>
      <w:tr w:rsidR="001F1B91" w:rsidRPr="00357103" w:rsidTr="001F1B91">
        <w:trPr>
          <w:trHeight w:val="92"/>
        </w:trPr>
        <w:tc>
          <w:tcPr>
            <w:tcW w:w="231" w:type="pct"/>
            <w:vMerge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72" w:type="pct"/>
            <w:vMerge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2" w:type="pct"/>
            <w:vMerge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23" w:type="pct"/>
            <w:vMerge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55C9" w:rsidRPr="00357103" w:rsidTr="001F1B91">
        <w:trPr>
          <w:trHeight w:val="159"/>
        </w:trPr>
        <w:tc>
          <w:tcPr>
            <w:tcW w:w="231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7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23" w:type="pct"/>
            <w:vMerge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55C9" w:rsidRPr="00357103" w:rsidTr="001F1B91">
        <w:trPr>
          <w:trHeight w:val="92"/>
        </w:trPr>
        <w:tc>
          <w:tcPr>
            <w:tcW w:w="231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7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23" w:type="pct"/>
            <w:vMerge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55C9" w:rsidRPr="00357103" w:rsidTr="001F1B91">
        <w:trPr>
          <w:trHeight w:val="167"/>
        </w:trPr>
        <w:tc>
          <w:tcPr>
            <w:tcW w:w="231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7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57103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23" w:type="pct"/>
            <w:vMerge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1B91" w:rsidRPr="00357103" w:rsidTr="001F1B91">
        <w:trPr>
          <w:trHeight w:val="65"/>
        </w:trPr>
        <w:tc>
          <w:tcPr>
            <w:tcW w:w="2265" w:type="pct"/>
            <w:gridSpan w:val="3"/>
            <w:vMerge w:val="restart"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  <w:t>Итого по мероприятию 1</w:t>
            </w:r>
          </w:p>
        </w:tc>
        <w:tc>
          <w:tcPr>
            <w:tcW w:w="328" w:type="pct"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57103">
              <w:rPr>
                <w:rFonts w:ascii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1F1B91" w:rsidRPr="00C655C9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1F1B91" w:rsidRPr="00C655C9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F1B91" w:rsidRPr="00C655C9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F1B91" w:rsidRPr="00C655C9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23" w:type="pct"/>
            <w:vMerge w:val="restart"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1B91" w:rsidRPr="00357103" w:rsidTr="001F1B91">
        <w:trPr>
          <w:trHeight w:val="65"/>
        </w:trPr>
        <w:tc>
          <w:tcPr>
            <w:tcW w:w="2265" w:type="pct"/>
            <w:gridSpan w:val="3"/>
            <w:vMerge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57103">
              <w:rPr>
                <w:rFonts w:ascii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1F1B91" w:rsidRPr="00C655C9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1F1B91" w:rsidRPr="00C655C9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F1B91" w:rsidRPr="00C655C9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F1B91" w:rsidRPr="00C655C9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23" w:type="pct"/>
            <w:vMerge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655C9" w:rsidRPr="00357103" w:rsidTr="00C655C9">
        <w:trPr>
          <w:trHeight w:val="65"/>
        </w:trPr>
        <w:tc>
          <w:tcPr>
            <w:tcW w:w="2265" w:type="pct"/>
            <w:gridSpan w:val="3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57103">
              <w:rPr>
                <w:rFonts w:ascii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113,7</w:t>
            </w:r>
          </w:p>
        </w:tc>
        <w:tc>
          <w:tcPr>
            <w:tcW w:w="372" w:type="pct"/>
            <w:shd w:val="clear" w:color="auto" w:fill="auto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37,9</w:t>
            </w:r>
          </w:p>
        </w:tc>
        <w:tc>
          <w:tcPr>
            <w:tcW w:w="370" w:type="pct"/>
            <w:shd w:val="clear" w:color="auto" w:fill="auto"/>
          </w:tcPr>
          <w:p w:rsidR="00C655C9" w:rsidRPr="00C655C9" w:rsidRDefault="00C655C9" w:rsidP="00C655C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37,9</w:t>
            </w:r>
          </w:p>
        </w:tc>
        <w:tc>
          <w:tcPr>
            <w:tcW w:w="370" w:type="pct"/>
            <w:shd w:val="clear" w:color="auto" w:fill="auto"/>
          </w:tcPr>
          <w:p w:rsidR="00C655C9" w:rsidRPr="00C655C9" w:rsidRDefault="00C655C9" w:rsidP="00C655C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37,9</w:t>
            </w:r>
          </w:p>
        </w:tc>
        <w:tc>
          <w:tcPr>
            <w:tcW w:w="923" w:type="pct"/>
            <w:vMerge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F1B91" w:rsidRPr="00357103" w:rsidTr="001F1B91">
        <w:trPr>
          <w:trHeight w:val="65"/>
        </w:trPr>
        <w:tc>
          <w:tcPr>
            <w:tcW w:w="2265" w:type="pct"/>
            <w:gridSpan w:val="3"/>
            <w:vMerge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57103">
              <w:rPr>
                <w:rFonts w:ascii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1F1B91" w:rsidRPr="00C655C9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1F1B91" w:rsidRPr="00C655C9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F1B91" w:rsidRPr="00C655C9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F1B91" w:rsidRPr="00C655C9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23" w:type="pct"/>
            <w:vMerge/>
            <w:shd w:val="clear" w:color="auto" w:fill="auto"/>
            <w:vAlign w:val="center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655C9" w:rsidRPr="00357103" w:rsidTr="00C655C9">
        <w:trPr>
          <w:trHeight w:val="65"/>
        </w:trPr>
        <w:tc>
          <w:tcPr>
            <w:tcW w:w="2265" w:type="pct"/>
            <w:gridSpan w:val="3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57103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113,7</w:t>
            </w:r>
          </w:p>
        </w:tc>
        <w:tc>
          <w:tcPr>
            <w:tcW w:w="372" w:type="pct"/>
            <w:shd w:val="clear" w:color="auto" w:fill="auto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37,9</w:t>
            </w:r>
          </w:p>
        </w:tc>
        <w:tc>
          <w:tcPr>
            <w:tcW w:w="370" w:type="pct"/>
            <w:shd w:val="clear" w:color="auto" w:fill="auto"/>
          </w:tcPr>
          <w:p w:rsidR="00C655C9" w:rsidRPr="00C655C9" w:rsidRDefault="00C655C9" w:rsidP="00C655C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37,9</w:t>
            </w:r>
          </w:p>
        </w:tc>
        <w:tc>
          <w:tcPr>
            <w:tcW w:w="370" w:type="pct"/>
            <w:shd w:val="clear" w:color="auto" w:fill="auto"/>
          </w:tcPr>
          <w:p w:rsidR="00C655C9" w:rsidRPr="00C655C9" w:rsidRDefault="00C655C9" w:rsidP="00C655C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37,9</w:t>
            </w:r>
          </w:p>
        </w:tc>
        <w:tc>
          <w:tcPr>
            <w:tcW w:w="923" w:type="pct"/>
            <w:vMerge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F1B91" w:rsidRPr="00357103" w:rsidTr="001F1B91">
        <w:trPr>
          <w:trHeight w:val="70"/>
        </w:trPr>
        <w:tc>
          <w:tcPr>
            <w:tcW w:w="5000" w:type="pct"/>
            <w:gridSpan w:val="9"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357103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Мероприятие 2. Обеспечение приоритета семейного устройства детей-сирот и детей, оставшихся без попечения родителей</w:t>
            </w:r>
          </w:p>
        </w:tc>
      </w:tr>
      <w:tr w:rsidR="001F1B91" w:rsidRPr="00357103" w:rsidTr="001F1B91">
        <w:trPr>
          <w:trHeight w:val="50"/>
        </w:trPr>
        <w:tc>
          <w:tcPr>
            <w:tcW w:w="231" w:type="pct"/>
            <w:vMerge w:val="restart"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lastRenderedPageBreak/>
              <w:t>2.1.</w:t>
            </w:r>
          </w:p>
        </w:tc>
        <w:tc>
          <w:tcPr>
            <w:tcW w:w="1572" w:type="pct"/>
            <w:vMerge w:val="restart"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Обеспечение участия приемных родителей в мероприятиях регионального уровня, направленных на защиту прав детей, оказания помощи детям, замещающим семьям</w:t>
            </w:r>
          </w:p>
        </w:tc>
        <w:tc>
          <w:tcPr>
            <w:tcW w:w="462" w:type="pct"/>
            <w:vMerge w:val="restart"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28" w:type="pct"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1F1B91" w:rsidRPr="00357103" w:rsidRDefault="001F1B91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1F1B91" w:rsidRPr="00357103" w:rsidRDefault="001F1B91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F1B91" w:rsidRPr="00357103" w:rsidRDefault="001F1B91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F1B91" w:rsidRPr="00357103" w:rsidRDefault="001F1B91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23" w:type="pct"/>
            <w:vMerge w:val="restart"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5710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образования,               МБУ «ММЦ»</w:t>
            </w:r>
          </w:p>
        </w:tc>
      </w:tr>
      <w:tr w:rsidR="001F1B91" w:rsidRPr="00357103" w:rsidTr="001F1B91">
        <w:trPr>
          <w:trHeight w:val="50"/>
        </w:trPr>
        <w:tc>
          <w:tcPr>
            <w:tcW w:w="231" w:type="pct"/>
            <w:vMerge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2" w:type="pct"/>
            <w:vMerge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62" w:type="pct"/>
            <w:vMerge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1F1B91" w:rsidRPr="00357103" w:rsidRDefault="001F1B91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1F1B91" w:rsidRPr="00357103" w:rsidRDefault="001F1B91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F1B91" w:rsidRPr="00357103" w:rsidRDefault="001F1B91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F1B91" w:rsidRPr="00357103" w:rsidRDefault="001F1B91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23" w:type="pct"/>
            <w:vMerge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C655C9" w:rsidRPr="00357103" w:rsidTr="001F1B91">
        <w:trPr>
          <w:trHeight w:val="197"/>
        </w:trPr>
        <w:tc>
          <w:tcPr>
            <w:tcW w:w="231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6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372" w:type="pct"/>
            <w:shd w:val="clear" w:color="auto" w:fill="auto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55C9">
              <w:rPr>
                <w:rFonts w:ascii="Times New Roman" w:hAnsi="Times New Roman" w:cs="Times New Roman"/>
                <w:lang w:eastAsia="ru-RU"/>
              </w:rPr>
              <w:t>94,8</w:t>
            </w:r>
          </w:p>
        </w:tc>
        <w:tc>
          <w:tcPr>
            <w:tcW w:w="372" w:type="pct"/>
            <w:shd w:val="clear" w:color="auto" w:fill="auto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55C9">
              <w:rPr>
                <w:rFonts w:ascii="Times New Roman" w:hAnsi="Times New Roman" w:cs="Times New Roman"/>
                <w:lang w:eastAsia="ru-RU"/>
              </w:rPr>
              <w:t>31,6</w:t>
            </w:r>
          </w:p>
        </w:tc>
        <w:tc>
          <w:tcPr>
            <w:tcW w:w="370" w:type="pct"/>
            <w:shd w:val="clear" w:color="auto" w:fill="auto"/>
          </w:tcPr>
          <w:p w:rsidR="00C655C9" w:rsidRPr="00C655C9" w:rsidRDefault="00C655C9" w:rsidP="00C655C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55C9">
              <w:rPr>
                <w:rFonts w:ascii="Times New Roman" w:hAnsi="Times New Roman" w:cs="Times New Roman"/>
                <w:lang w:eastAsia="ru-RU"/>
              </w:rPr>
              <w:t>31,6</w:t>
            </w:r>
          </w:p>
        </w:tc>
        <w:tc>
          <w:tcPr>
            <w:tcW w:w="370" w:type="pct"/>
            <w:shd w:val="clear" w:color="auto" w:fill="auto"/>
          </w:tcPr>
          <w:p w:rsidR="00C655C9" w:rsidRPr="00C655C9" w:rsidRDefault="00C655C9" w:rsidP="00C655C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55C9">
              <w:rPr>
                <w:rFonts w:ascii="Times New Roman" w:hAnsi="Times New Roman" w:cs="Times New Roman"/>
                <w:lang w:eastAsia="ru-RU"/>
              </w:rPr>
              <w:t>31,6</w:t>
            </w:r>
          </w:p>
        </w:tc>
        <w:tc>
          <w:tcPr>
            <w:tcW w:w="923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1F1B91" w:rsidRPr="00357103" w:rsidTr="001F1B91">
        <w:trPr>
          <w:trHeight w:val="50"/>
        </w:trPr>
        <w:tc>
          <w:tcPr>
            <w:tcW w:w="231" w:type="pct"/>
            <w:vMerge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2" w:type="pct"/>
            <w:vMerge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62" w:type="pct"/>
            <w:vMerge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1F1B91" w:rsidRPr="00357103" w:rsidRDefault="001F1B91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1F1B91" w:rsidRPr="00357103" w:rsidRDefault="001F1B91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F1B91" w:rsidRPr="00357103" w:rsidRDefault="001F1B91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F1B91" w:rsidRPr="00357103" w:rsidRDefault="001F1B91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23" w:type="pct"/>
            <w:vMerge/>
            <w:shd w:val="clear" w:color="auto" w:fill="auto"/>
          </w:tcPr>
          <w:p w:rsidR="001F1B91" w:rsidRPr="00357103" w:rsidRDefault="001F1B91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C655C9" w:rsidRPr="00357103" w:rsidTr="001F1B91">
        <w:trPr>
          <w:trHeight w:val="50"/>
        </w:trPr>
        <w:tc>
          <w:tcPr>
            <w:tcW w:w="231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6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57103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72" w:type="pct"/>
            <w:shd w:val="clear" w:color="auto" w:fill="auto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55C9">
              <w:rPr>
                <w:rFonts w:ascii="Times New Roman" w:hAnsi="Times New Roman" w:cs="Times New Roman"/>
                <w:lang w:eastAsia="ru-RU"/>
              </w:rPr>
              <w:t>94,8</w:t>
            </w:r>
          </w:p>
        </w:tc>
        <w:tc>
          <w:tcPr>
            <w:tcW w:w="372" w:type="pct"/>
            <w:shd w:val="clear" w:color="auto" w:fill="auto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55C9">
              <w:rPr>
                <w:rFonts w:ascii="Times New Roman" w:hAnsi="Times New Roman" w:cs="Times New Roman"/>
                <w:lang w:eastAsia="ru-RU"/>
              </w:rPr>
              <w:t>31,6</w:t>
            </w:r>
          </w:p>
        </w:tc>
        <w:tc>
          <w:tcPr>
            <w:tcW w:w="370" w:type="pct"/>
            <w:shd w:val="clear" w:color="auto" w:fill="auto"/>
          </w:tcPr>
          <w:p w:rsidR="00C655C9" w:rsidRPr="00C655C9" w:rsidRDefault="00C655C9" w:rsidP="00C655C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55C9">
              <w:rPr>
                <w:rFonts w:ascii="Times New Roman" w:hAnsi="Times New Roman" w:cs="Times New Roman"/>
                <w:lang w:eastAsia="ru-RU"/>
              </w:rPr>
              <w:t>31,6</w:t>
            </w:r>
          </w:p>
        </w:tc>
        <w:tc>
          <w:tcPr>
            <w:tcW w:w="370" w:type="pct"/>
            <w:shd w:val="clear" w:color="auto" w:fill="auto"/>
          </w:tcPr>
          <w:p w:rsidR="00C655C9" w:rsidRPr="00C655C9" w:rsidRDefault="00C655C9" w:rsidP="00C655C9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55C9">
              <w:rPr>
                <w:rFonts w:ascii="Times New Roman" w:hAnsi="Times New Roman" w:cs="Times New Roman"/>
                <w:lang w:eastAsia="ru-RU"/>
              </w:rPr>
              <w:t>31,6</w:t>
            </w:r>
          </w:p>
        </w:tc>
        <w:tc>
          <w:tcPr>
            <w:tcW w:w="923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C655C9" w:rsidRPr="00357103" w:rsidTr="001F1B91">
        <w:trPr>
          <w:trHeight w:val="50"/>
        </w:trPr>
        <w:tc>
          <w:tcPr>
            <w:tcW w:w="231" w:type="pct"/>
            <w:vMerge w:val="restar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2.2.</w:t>
            </w:r>
          </w:p>
        </w:tc>
        <w:tc>
          <w:tcPr>
            <w:tcW w:w="1572" w:type="pct"/>
            <w:vMerge w:val="restar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Обеспечение работы клуба замещающих родителей «Умка»</w:t>
            </w:r>
          </w:p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2" w:type="pct"/>
            <w:vMerge w:val="restar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28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23" w:type="pct"/>
            <w:vMerge w:val="restar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5710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образования,               МБУ «ММЦ»</w:t>
            </w:r>
          </w:p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5710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655C9" w:rsidRPr="00357103" w:rsidTr="001F1B91">
        <w:trPr>
          <w:trHeight w:val="50"/>
        </w:trPr>
        <w:tc>
          <w:tcPr>
            <w:tcW w:w="231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6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23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655C9" w:rsidRPr="00357103" w:rsidTr="001F1B91">
        <w:trPr>
          <w:trHeight w:val="212"/>
        </w:trPr>
        <w:tc>
          <w:tcPr>
            <w:tcW w:w="231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6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372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923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655C9" w:rsidRPr="00357103" w:rsidTr="001F1B91">
        <w:trPr>
          <w:trHeight w:val="50"/>
        </w:trPr>
        <w:tc>
          <w:tcPr>
            <w:tcW w:w="231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6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23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655C9" w:rsidRPr="00357103" w:rsidTr="00C655C9">
        <w:trPr>
          <w:trHeight w:val="50"/>
        </w:trPr>
        <w:tc>
          <w:tcPr>
            <w:tcW w:w="231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6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57103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23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655C9" w:rsidRPr="00357103" w:rsidTr="001F1B91">
        <w:trPr>
          <w:trHeight w:val="140"/>
        </w:trPr>
        <w:tc>
          <w:tcPr>
            <w:tcW w:w="231" w:type="pct"/>
            <w:vMerge w:val="restar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2.3.</w:t>
            </w:r>
          </w:p>
        </w:tc>
        <w:tc>
          <w:tcPr>
            <w:tcW w:w="1572" w:type="pct"/>
            <w:vMerge w:val="restar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Организация и проведение межведомственных, межсетевых встреч, посвященных вопросам защиты прав детей, оказание помощи детям</w:t>
            </w:r>
          </w:p>
        </w:tc>
        <w:tc>
          <w:tcPr>
            <w:tcW w:w="462" w:type="pct"/>
            <w:vMerge w:val="restar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28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23" w:type="pct"/>
            <w:vMerge w:val="restar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5710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образования,               МБУ «ММЦ».                              Не требует финансирования</w:t>
            </w:r>
          </w:p>
        </w:tc>
      </w:tr>
      <w:tr w:rsidR="00C655C9" w:rsidRPr="00357103" w:rsidTr="001F1B91">
        <w:trPr>
          <w:trHeight w:val="140"/>
        </w:trPr>
        <w:tc>
          <w:tcPr>
            <w:tcW w:w="231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7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23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655C9" w:rsidRPr="00357103" w:rsidTr="001F1B91">
        <w:trPr>
          <w:trHeight w:val="140"/>
        </w:trPr>
        <w:tc>
          <w:tcPr>
            <w:tcW w:w="231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7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23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655C9" w:rsidRPr="00357103" w:rsidTr="001F1B91">
        <w:trPr>
          <w:trHeight w:val="140"/>
        </w:trPr>
        <w:tc>
          <w:tcPr>
            <w:tcW w:w="231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7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23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655C9" w:rsidRPr="00357103" w:rsidTr="001F1B91">
        <w:trPr>
          <w:trHeight w:val="255"/>
        </w:trPr>
        <w:tc>
          <w:tcPr>
            <w:tcW w:w="231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7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2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57103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72" w:type="pct"/>
            <w:shd w:val="clear" w:color="auto" w:fill="auto"/>
          </w:tcPr>
          <w:p w:rsidR="00C655C9" w:rsidRPr="001F1B91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</w:tcPr>
          <w:p w:rsidR="00C655C9" w:rsidRPr="001F1B91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</w:tcPr>
          <w:p w:rsidR="00C655C9" w:rsidRPr="001F1B91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</w:tcPr>
          <w:p w:rsidR="00C655C9" w:rsidRPr="001F1B91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23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655C9" w:rsidRPr="00357103" w:rsidTr="001F1B91">
        <w:trPr>
          <w:trHeight w:val="230"/>
        </w:trPr>
        <w:tc>
          <w:tcPr>
            <w:tcW w:w="2265" w:type="pct"/>
            <w:gridSpan w:val="3"/>
            <w:vMerge w:val="restar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  <w:t>Итого по мероприятию 2</w:t>
            </w:r>
          </w:p>
        </w:tc>
        <w:tc>
          <w:tcPr>
            <w:tcW w:w="328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57103">
              <w:rPr>
                <w:rFonts w:ascii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23" w:type="pct"/>
            <w:vMerge w:val="restar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55C9" w:rsidRPr="00357103" w:rsidTr="001F1B91">
        <w:trPr>
          <w:trHeight w:val="230"/>
        </w:trPr>
        <w:tc>
          <w:tcPr>
            <w:tcW w:w="2265" w:type="pct"/>
            <w:gridSpan w:val="3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57103">
              <w:rPr>
                <w:rFonts w:ascii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23" w:type="pct"/>
            <w:vMerge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655C9" w:rsidRPr="00357103" w:rsidTr="00C655C9">
        <w:trPr>
          <w:trHeight w:val="219"/>
        </w:trPr>
        <w:tc>
          <w:tcPr>
            <w:tcW w:w="2265" w:type="pct"/>
            <w:gridSpan w:val="3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57103">
              <w:rPr>
                <w:rFonts w:ascii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372" w:type="pct"/>
            <w:shd w:val="clear" w:color="auto" w:fill="auto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94,8</w:t>
            </w:r>
          </w:p>
        </w:tc>
        <w:tc>
          <w:tcPr>
            <w:tcW w:w="372" w:type="pct"/>
            <w:shd w:val="clear" w:color="auto" w:fill="auto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31,6</w:t>
            </w:r>
          </w:p>
        </w:tc>
        <w:tc>
          <w:tcPr>
            <w:tcW w:w="370" w:type="pct"/>
            <w:shd w:val="clear" w:color="auto" w:fill="auto"/>
          </w:tcPr>
          <w:p w:rsidR="00C655C9" w:rsidRPr="00C655C9" w:rsidRDefault="00C655C9" w:rsidP="00C655C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31,6</w:t>
            </w:r>
          </w:p>
        </w:tc>
        <w:tc>
          <w:tcPr>
            <w:tcW w:w="370" w:type="pct"/>
            <w:shd w:val="clear" w:color="auto" w:fill="auto"/>
          </w:tcPr>
          <w:p w:rsidR="00C655C9" w:rsidRPr="00C655C9" w:rsidRDefault="00C655C9" w:rsidP="00C655C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31,6</w:t>
            </w:r>
          </w:p>
        </w:tc>
        <w:tc>
          <w:tcPr>
            <w:tcW w:w="923" w:type="pct"/>
            <w:vMerge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655C9" w:rsidRPr="00357103" w:rsidTr="001F1B91">
        <w:trPr>
          <w:trHeight w:val="230"/>
        </w:trPr>
        <w:tc>
          <w:tcPr>
            <w:tcW w:w="2265" w:type="pct"/>
            <w:gridSpan w:val="3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57103">
              <w:rPr>
                <w:rFonts w:ascii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23" w:type="pct"/>
            <w:vMerge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655C9" w:rsidRPr="00357103" w:rsidTr="00C655C9">
        <w:trPr>
          <w:trHeight w:val="249"/>
        </w:trPr>
        <w:tc>
          <w:tcPr>
            <w:tcW w:w="2265" w:type="pct"/>
            <w:gridSpan w:val="3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57103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72" w:type="pct"/>
            <w:shd w:val="clear" w:color="auto" w:fill="auto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94,8</w:t>
            </w:r>
          </w:p>
        </w:tc>
        <w:tc>
          <w:tcPr>
            <w:tcW w:w="372" w:type="pct"/>
            <w:shd w:val="clear" w:color="auto" w:fill="auto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31,6</w:t>
            </w:r>
          </w:p>
        </w:tc>
        <w:tc>
          <w:tcPr>
            <w:tcW w:w="370" w:type="pct"/>
            <w:shd w:val="clear" w:color="auto" w:fill="auto"/>
          </w:tcPr>
          <w:p w:rsidR="00C655C9" w:rsidRPr="00C655C9" w:rsidRDefault="00C655C9" w:rsidP="00C655C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31,6</w:t>
            </w:r>
          </w:p>
        </w:tc>
        <w:tc>
          <w:tcPr>
            <w:tcW w:w="370" w:type="pct"/>
            <w:shd w:val="clear" w:color="auto" w:fill="auto"/>
          </w:tcPr>
          <w:p w:rsidR="00C655C9" w:rsidRPr="00C655C9" w:rsidRDefault="00C655C9" w:rsidP="00C655C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31,6</w:t>
            </w:r>
          </w:p>
        </w:tc>
        <w:tc>
          <w:tcPr>
            <w:tcW w:w="923" w:type="pct"/>
            <w:vMerge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655C9" w:rsidRPr="00357103" w:rsidTr="001F1B91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65" w:type="pct"/>
            <w:gridSpan w:val="3"/>
            <w:vMerge w:val="restart"/>
            <w:shd w:val="clear" w:color="auto" w:fill="auto"/>
            <w:vAlign w:val="center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  <w:r w:rsidRPr="00357103"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  <w:t>Всего по подпрограмме 5</w:t>
            </w:r>
          </w:p>
        </w:tc>
        <w:tc>
          <w:tcPr>
            <w:tcW w:w="328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57103">
              <w:rPr>
                <w:rFonts w:ascii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23" w:type="pct"/>
            <w:vMerge w:val="restar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55C9" w:rsidRPr="00357103" w:rsidTr="001F1B91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65" w:type="pct"/>
            <w:gridSpan w:val="3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57103">
              <w:rPr>
                <w:rFonts w:ascii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23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655C9" w:rsidRPr="00357103" w:rsidTr="00C655C9">
        <w:tblPrEx>
          <w:tblLook w:val="00A0" w:firstRow="1" w:lastRow="0" w:firstColumn="1" w:lastColumn="0" w:noHBand="0" w:noVBand="0"/>
        </w:tblPrEx>
        <w:trPr>
          <w:trHeight w:val="191"/>
        </w:trPr>
        <w:tc>
          <w:tcPr>
            <w:tcW w:w="2265" w:type="pct"/>
            <w:gridSpan w:val="3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57103">
              <w:rPr>
                <w:rFonts w:ascii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372" w:type="pct"/>
            <w:shd w:val="clear" w:color="auto" w:fill="auto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208,5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69,5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C655C9" w:rsidRDefault="00C655C9" w:rsidP="00C655C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69,5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C655C9" w:rsidRDefault="00C655C9" w:rsidP="00C655C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69,5</w:t>
            </w:r>
          </w:p>
        </w:tc>
        <w:tc>
          <w:tcPr>
            <w:tcW w:w="923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655C9" w:rsidRPr="00357103" w:rsidTr="001F1B91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65" w:type="pct"/>
            <w:gridSpan w:val="3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57103">
              <w:rPr>
                <w:rFonts w:ascii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23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655C9" w:rsidRPr="00357103" w:rsidTr="00C655C9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65" w:type="pct"/>
            <w:gridSpan w:val="3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28" w:type="pct"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57103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72" w:type="pct"/>
            <w:shd w:val="clear" w:color="auto" w:fill="auto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208,5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655C9" w:rsidRPr="00C655C9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69,5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C655C9" w:rsidRDefault="00C655C9" w:rsidP="00C655C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69,5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655C9" w:rsidRPr="00C655C9" w:rsidRDefault="00C655C9" w:rsidP="00C655C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5C9">
              <w:rPr>
                <w:rFonts w:ascii="Times New Roman" w:hAnsi="Times New Roman" w:cs="Times New Roman"/>
                <w:b/>
                <w:bCs/>
                <w:lang w:eastAsia="ru-RU"/>
              </w:rPr>
              <w:t>69,5</w:t>
            </w:r>
          </w:p>
        </w:tc>
        <w:tc>
          <w:tcPr>
            <w:tcW w:w="923" w:type="pct"/>
            <w:vMerge/>
            <w:shd w:val="clear" w:color="auto" w:fill="auto"/>
          </w:tcPr>
          <w:p w:rsidR="00C655C9" w:rsidRPr="00357103" w:rsidRDefault="00C655C9" w:rsidP="00C65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16465" w:rsidRDefault="00816465" w:rsidP="0035710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57103" w:rsidRPr="00357103" w:rsidRDefault="00357103" w:rsidP="0035710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57103">
        <w:rPr>
          <w:rFonts w:ascii="Times New Roman" w:hAnsi="Times New Roman" w:cs="Times New Roman"/>
          <w:sz w:val="20"/>
          <w:szCs w:val="20"/>
          <w:lang w:eastAsia="ru-RU"/>
        </w:rPr>
        <w:t>В перечне программных мероприятий с объемом финансирования используются сокращения:</w:t>
      </w:r>
    </w:p>
    <w:p w:rsidR="00357103" w:rsidRPr="00357103" w:rsidRDefault="00357103" w:rsidP="0035710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57103">
        <w:rPr>
          <w:rFonts w:ascii="Times New Roman" w:hAnsi="Times New Roman" w:cs="Times New Roman"/>
          <w:sz w:val="20"/>
          <w:szCs w:val="20"/>
          <w:lang w:eastAsia="ru-RU"/>
        </w:rPr>
        <w:t>ФБ - федеральный бюджет; ОБ - областной бюджет; МБ - местный бюджет; ВБС - внебюджетные средства.</w:t>
      </w:r>
    </w:p>
    <w:p w:rsidR="00357103" w:rsidRPr="00357103" w:rsidRDefault="00357103" w:rsidP="0035710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57103" w:rsidRPr="00357103" w:rsidRDefault="00357103" w:rsidP="00357103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57103" w:rsidRPr="00357103" w:rsidRDefault="00357103" w:rsidP="00357103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57103" w:rsidRPr="00357103" w:rsidRDefault="00357103" w:rsidP="00357103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57103" w:rsidRPr="00357103" w:rsidRDefault="00357103" w:rsidP="00357103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57103" w:rsidRPr="00357103" w:rsidRDefault="00357103" w:rsidP="00357103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57103" w:rsidRPr="00357103" w:rsidRDefault="00357103" w:rsidP="00357103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57103" w:rsidRDefault="00357103" w:rsidP="00357103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C7F2D" w:rsidRPr="00357103" w:rsidRDefault="007C7F2D" w:rsidP="00C655C9">
      <w:pPr>
        <w:autoSpaceDE w:val="0"/>
        <w:autoSpaceDN w:val="0"/>
        <w:adjustRightInd w:val="0"/>
        <w:spacing w:after="0" w:line="240" w:lineRule="auto"/>
        <w:ind w:right="-371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57103" w:rsidRPr="003476BE" w:rsidRDefault="00357103" w:rsidP="00357103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Таблица 2</w:t>
      </w:r>
    </w:p>
    <w:p w:rsidR="00357103" w:rsidRPr="00C9072D" w:rsidRDefault="00357103" w:rsidP="00357103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подпрограмме 5</w:t>
      </w:r>
    </w:p>
    <w:p w:rsidR="00357103" w:rsidRPr="00357103" w:rsidRDefault="00357103" w:rsidP="00357103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57103" w:rsidRPr="00357103" w:rsidRDefault="00357103" w:rsidP="00357103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Pr="00357103">
        <w:rPr>
          <w:rFonts w:ascii="Times New Roman" w:hAnsi="Times New Roman" w:cs="Times New Roman"/>
          <w:sz w:val="26"/>
          <w:szCs w:val="26"/>
          <w:lang w:eastAsia="ru-RU"/>
        </w:rPr>
        <w:t>еречень программных мероприятий</w:t>
      </w:r>
    </w:p>
    <w:p w:rsidR="00357103" w:rsidRPr="00357103" w:rsidRDefault="00357103" w:rsidP="00357103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357103">
        <w:rPr>
          <w:rFonts w:ascii="Times New Roman" w:hAnsi="Times New Roman" w:cs="Times New Roman"/>
          <w:sz w:val="26"/>
          <w:szCs w:val="26"/>
          <w:lang w:eastAsia="ru-RU"/>
        </w:rPr>
        <w:t>с показателями результативности выполнения мероприятий</w:t>
      </w:r>
    </w:p>
    <w:p w:rsidR="00357103" w:rsidRPr="00357103" w:rsidRDefault="00357103" w:rsidP="003571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545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3970"/>
        <w:gridCol w:w="1275"/>
        <w:gridCol w:w="3402"/>
        <w:gridCol w:w="852"/>
        <w:gridCol w:w="993"/>
        <w:gridCol w:w="992"/>
        <w:gridCol w:w="992"/>
        <w:gridCol w:w="2267"/>
      </w:tblGrid>
      <w:tr w:rsidR="00357103" w:rsidRPr="00357103" w:rsidTr="002F3479">
        <w:trPr>
          <w:trHeight w:val="760"/>
        </w:trPr>
        <w:tc>
          <w:tcPr>
            <w:tcW w:w="707" w:type="dxa"/>
            <w:vMerge w:val="restart"/>
            <w:shd w:val="clear" w:color="auto" w:fill="auto"/>
          </w:tcPr>
          <w:p w:rsidR="00357103" w:rsidRPr="00357103" w:rsidRDefault="00357103" w:rsidP="003571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№</w:t>
            </w:r>
          </w:p>
          <w:p w:rsidR="00357103" w:rsidRPr="00357103" w:rsidRDefault="00357103" w:rsidP="003571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п/п</w:t>
            </w:r>
          </w:p>
        </w:tc>
        <w:tc>
          <w:tcPr>
            <w:tcW w:w="3970" w:type="dxa"/>
            <w:vMerge w:val="restart"/>
            <w:shd w:val="clear" w:color="auto" w:fill="auto"/>
          </w:tcPr>
          <w:p w:rsidR="00357103" w:rsidRPr="00357103" w:rsidRDefault="00357103" w:rsidP="003571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357103" w:rsidRPr="00357103" w:rsidRDefault="00357103" w:rsidP="003571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Цели, мероприятия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357103" w:rsidRPr="00357103" w:rsidRDefault="00357103" w:rsidP="003571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357103" w:rsidRPr="00357103" w:rsidRDefault="00357103" w:rsidP="003571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Срок исполнения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357103" w:rsidRPr="00357103" w:rsidRDefault="00357103" w:rsidP="003571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357103" w:rsidRPr="00357103" w:rsidRDefault="00357103" w:rsidP="003571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Наименование показателя</w:t>
            </w:r>
          </w:p>
        </w:tc>
        <w:tc>
          <w:tcPr>
            <w:tcW w:w="852" w:type="dxa"/>
            <w:vMerge w:val="restart"/>
            <w:shd w:val="clear" w:color="auto" w:fill="auto"/>
          </w:tcPr>
          <w:p w:rsidR="00357103" w:rsidRPr="00357103" w:rsidRDefault="00357103" w:rsidP="003571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7C7F2D" w:rsidRDefault="00357103" w:rsidP="003571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Ед.</w:t>
            </w:r>
          </w:p>
          <w:p w:rsidR="00357103" w:rsidRPr="00357103" w:rsidRDefault="00357103" w:rsidP="003571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изм.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357103" w:rsidRPr="00357103" w:rsidRDefault="00357103" w:rsidP="003571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Показатели результативности выполнения мероприятий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357103" w:rsidRPr="00357103" w:rsidRDefault="00357103" w:rsidP="003571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357103" w:rsidRPr="00357103" w:rsidRDefault="00357103" w:rsidP="003571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Исполнитель, соисполнитель</w:t>
            </w:r>
          </w:p>
        </w:tc>
      </w:tr>
      <w:tr w:rsidR="00357103" w:rsidRPr="00357103" w:rsidTr="002F3479">
        <w:trPr>
          <w:trHeight w:val="281"/>
        </w:trPr>
        <w:tc>
          <w:tcPr>
            <w:tcW w:w="707" w:type="dxa"/>
            <w:vMerge/>
            <w:shd w:val="clear" w:color="auto" w:fill="auto"/>
          </w:tcPr>
          <w:p w:rsidR="00357103" w:rsidRPr="00357103" w:rsidRDefault="00357103" w:rsidP="003571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3970" w:type="dxa"/>
            <w:vMerge/>
            <w:shd w:val="clear" w:color="auto" w:fill="auto"/>
          </w:tcPr>
          <w:p w:rsidR="00357103" w:rsidRPr="00357103" w:rsidRDefault="00357103" w:rsidP="003571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57103" w:rsidRPr="00357103" w:rsidRDefault="00357103" w:rsidP="003571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357103" w:rsidRPr="00357103" w:rsidRDefault="00357103" w:rsidP="003571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357103" w:rsidRPr="00357103" w:rsidRDefault="00357103" w:rsidP="003571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57103" w:rsidRPr="00357103" w:rsidRDefault="00357103" w:rsidP="003571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357103" w:rsidRPr="00357103" w:rsidRDefault="00357103" w:rsidP="003571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2023</w:t>
            </w:r>
          </w:p>
        </w:tc>
        <w:tc>
          <w:tcPr>
            <w:tcW w:w="992" w:type="dxa"/>
            <w:shd w:val="clear" w:color="auto" w:fill="auto"/>
          </w:tcPr>
          <w:p w:rsidR="00357103" w:rsidRPr="00357103" w:rsidRDefault="00357103" w:rsidP="003571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2024</w:t>
            </w:r>
          </w:p>
        </w:tc>
        <w:tc>
          <w:tcPr>
            <w:tcW w:w="2267" w:type="dxa"/>
            <w:vMerge/>
            <w:shd w:val="clear" w:color="auto" w:fill="auto"/>
          </w:tcPr>
          <w:p w:rsidR="00357103" w:rsidRPr="00357103" w:rsidRDefault="00357103" w:rsidP="003571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357103" w:rsidRPr="00357103" w:rsidTr="002F3479">
        <w:tc>
          <w:tcPr>
            <w:tcW w:w="707" w:type="dxa"/>
            <w:shd w:val="clear" w:color="auto" w:fill="auto"/>
          </w:tcPr>
          <w:p w:rsidR="00357103" w:rsidRPr="00357103" w:rsidRDefault="00357103" w:rsidP="003571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3970" w:type="dxa"/>
            <w:shd w:val="clear" w:color="auto" w:fill="auto"/>
          </w:tcPr>
          <w:p w:rsidR="00357103" w:rsidRPr="00357103" w:rsidRDefault="00357103" w:rsidP="003571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357103" w:rsidRPr="00357103" w:rsidRDefault="00357103" w:rsidP="003571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357103" w:rsidRPr="00357103" w:rsidRDefault="00357103" w:rsidP="003571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852" w:type="dxa"/>
            <w:shd w:val="clear" w:color="auto" w:fill="auto"/>
          </w:tcPr>
          <w:p w:rsidR="00357103" w:rsidRPr="00357103" w:rsidRDefault="00357103" w:rsidP="003571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357103" w:rsidRPr="00357103" w:rsidRDefault="00357103" w:rsidP="003571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357103" w:rsidRPr="00357103" w:rsidRDefault="00357103" w:rsidP="003571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357103" w:rsidRPr="00357103" w:rsidRDefault="00357103" w:rsidP="003571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2267" w:type="dxa"/>
            <w:shd w:val="clear" w:color="auto" w:fill="auto"/>
          </w:tcPr>
          <w:p w:rsidR="00357103" w:rsidRPr="00357103" w:rsidRDefault="00357103" w:rsidP="003571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357103">
              <w:rPr>
                <w:rFonts w:ascii="Times New Roman" w:hAnsi="Times New Roman" w:cs="Times New Roman"/>
                <w:bCs/>
                <w:lang w:eastAsia="ru-RU"/>
              </w:rPr>
              <w:t>9</w:t>
            </w:r>
          </w:p>
        </w:tc>
      </w:tr>
      <w:tr w:rsidR="00357103" w:rsidRPr="00357103" w:rsidTr="007C7F2D">
        <w:tc>
          <w:tcPr>
            <w:tcW w:w="15450" w:type="dxa"/>
            <w:gridSpan w:val="9"/>
            <w:shd w:val="clear" w:color="auto" w:fill="auto"/>
          </w:tcPr>
          <w:p w:rsidR="00357103" w:rsidRPr="00357103" w:rsidRDefault="00357103" w:rsidP="007C7F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357103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Подпрограмма 5. «Реализация основополагающего права каждого ребенка жить и воспитываться в семье»</w:t>
            </w:r>
          </w:p>
        </w:tc>
      </w:tr>
      <w:tr w:rsidR="00357103" w:rsidRPr="00357103" w:rsidTr="007C7F2D">
        <w:trPr>
          <w:trHeight w:val="319"/>
        </w:trPr>
        <w:tc>
          <w:tcPr>
            <w:tcW w:w="15450" w:type="dxa"/>
            <w:gridSpan w:val="9"/>
            <w:shd w:val="clear" w:color="auto" w:fill="auto"/>
          </w:tcPr>
          <w:p w:rsidR="00357103" w:rsidRPr="00357103" w:rsidRDefault="00357103" w:rsidP="007C7F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357103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  <w:t>Цель: Реализация основополагающего права каждого ребенка жить и воспитываться в семье</w:t>
            </w:r>
          </w:p>
        </w:tc>
      </w:tr>
      <w:tr w:rsidR="00357103" w:rsidRPr="00357103" w:rsidTr="007C7F2D">
        <w:trPr>
          <w:trHeight w:val="319"/>
        </w:trPr>
        <w:tc>
          <w:tcPr>
            <w:tcW w:w="15450" w:type="dxa"/>
            <w:gridSpan w:val="9"/>
            <w:shd w:val="clear" w:color="auto" w:fill="auto"/>
          </w:tcPr>
          <w:p w:rsidR="00357103" w:rsidRPr="00357103" w:rsidRDefault="00357103" w:rsidP="007C7F2D">
            <w:pPr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57103"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  <w:t>Мероприятие 1. Обеспечение профилактики семейного неблагополучия, основанной на его раннем выявлении, индивидуализированной адекватной помощи замещающей семье.</w:t>
            </w:r>
          </w:p>
        </w:tc>
      </w:tr>
      <w:tr w:rsidR="00662985" w:rsidRPr="00357103" w:rsidTr="002F3479">
        <w:tc>
          <w:tcPr>
            <w:tcW w:w="707" w:type="dxa"/>
            <w:shd w:val="clear" w:color="auto" w:fill="auto"/>
          </w:tcPr>
          <w:p w:rsidR="00662985" w:rsidRPr="00357103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357103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1.1.</w:t>
            </w:r>
          </w:p>
        </w:tc>
        <w:tc>
          <w:tcPr>
            <w:tcW w:w="3970" w:type="dxa"/>
            <w:shd w:val="clear" w:color="auto" w:fill="auto"/>
          </w:tcPr>
          <w:p w:rsidR="00662985" w:rsidRPr="00357103" w:rsidRDefault="00662985" w:rsidP="0035710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Мероприятия по пропаганде и популяризации семейных ценностей и здорового образа жизни</w:t>
            </w:r>
          </w:p>
        </w:tc>
        <w:tc>
          <w:tcPr>
            <w:tcW w:w="1275" w:type="dxa"/>
            <w:shd w:val="clear" w:color="auto" w:fill="auto"/>
          </w:tcPr>
          <w:p w:rsidR="00662985" w:rsidRPr="00357103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357103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662985" w:rsidRPr="006664CA" w:rsidRDefault="00662985" w:rsidP="007C7F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664CA">
              <w:rPr>
                <w:rFonts w:ascii="Times New Roman" w:hAnsi="Times New Roman" w:cs="Times New Roman"/>
                <w:lang w:eastAsia="ru-RU"/>
              </w:rPr>
              <w:t>Количество мероприятий по пропаганде и популяризации семейных ценностей и здорового образа жизни</w:t>
            </w:r>
          </w:p>
        </w:tc>
        <w:tc>
          <w:tcPr>
            <w:tcW w:w="852" w:type="dxa"/>
            <w:shd w:val="clear" w:color="auto" w:fill="auto"/>
          </w:tcPr>
          <w:p w:rsidR="00662985" w:rsidRPr="006664CA" w:rsidRDefault="00662985" w:rsidP="0035710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664CA">
              <w:rPr>
                <w:rFonts w:ascii="Times New Roman" w:hAnsi="Times New Roman" w:cs="Times New Roman"/>
                <w:lang w:eastAsia="ru-RU"/>
              </w:rPr>
              <w:t>Шт.</w:t>
            </w:r>
          </w:p>
        </w:tc>
        <w:tc>
          <w:tcPr>
            <w:tcW w:w="993" w:type="dxa"/>
            <w:shd w:val="clear" w:color="auto" w:fill="auto"/>
          </w:tcPr>
          <w:p w:rsidR="00662985" w:rsidRPr="006664CA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664CA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62985" w:rsidRPr="006664CA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664CA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62985" w:rsidRPr="006664CA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664CA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2267" w:type="dxa"/>
            <w:shd w:val="clear" w:color="auto" w:fill="auto"/>
          </w:tcPr>
          <w:p w:rsidR="00662985" w:rsidRDefault="00662985" w:rsidP="0050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образования; </w:t>
            </w:r>
          </w:p>
          <w:p w:rsidR="00662985" w:rsidRDefault="00662985" w:rsidP="0050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 «ММЦ»; </w:t>
            </w: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>МБДОУ №№ 1,2,4,5,6,7,8,9,10,11,12,13,27,</w:t>
            </w:r>
            <w:r w:rsidRPr="001F1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 xml:space="preserve">38; МБОУ СОШ №№ 1,3,5,7,9,11,19,23; </w:t>
            </w:r>
          </w:p>
          <w:p w:rsidR="00662985" w:rsidRDefault="00662985" w:rsidP="0050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 xml:space="preserve">МБОУ ООШ №№ 20,22; </w:t>
            </w:r>
          </w:p>
          <w:p w:rsidR="00662985" w:rsidRPr="007D0F86" w:rsidRDefault="00662985" w:rsidP="0050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F86">
              <w:rPr>
                <w:rFonts w:ascii="Times New Roman" w:hAnsi="Times New Roman" w:cs="Times New Roman"/>
                <w:sz w:val="20"/>
                <w:szCs w:val="20"/>
              </w:rPr>
              <w:t>МБУ ДО ДДТ №№ 1,2</w:t>
            </w:r>
          </w:p>
        </w:tc>
      </w:tr>
      <w:tr w:rsidR="00662985" w:rsidRPr="00357103" w:rsidTr="002F3479">
        <w:tc>
          <w:tcPr>
            <w:tcW w:w="707" w:type="dxa"/>
            <w:shd w:val="clear" w:color="auto" w:fill="auto"/>
          </w:tcPr>
          <w:p w:rsidR="00662985" w:rsidRPr="00357103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357103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1.2.</w:t>
            </w:r>
          </w:p>
        </w:tc>
        <w:tc>
          <w:tcPr>
            <w:tcW w:w="3970" w:type="dxa"/>
            <w:shd w:val="clear" w:color="auto" w:fill="auto"/>
          </w:tcPr>
          <w:p w:rsidR="00662985" w:rsidRPr="00357103" w:rsidRDefault="00662985" w:rsidP="0035710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Издание и распространение информационно-аналитических, методических материалов, направленных на укрепление статуса семьи, обеспечение физического, нравственного и социального благополучия</w:t>
            </w:r>
          </w:p>
        </w:tc>
        <w:tc>
          <w:tcPr>
            <w:tcW w:w="1275" w:type="dxa"/>
            <w:shd w:val="clear" w:color="auto" w:fill="auto"/>
          </w:tcPr>
          <w:p w:rsidR="00662985" w:rsidRPr="00357103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71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662985" w:rsidRPr="006664CA" w:rsidRDefault="00662985" w:rsidP="006664C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664CA">
              <w:rPr>
                <w:rFonts w:ascii="Times New Roman" w:hAnsi="Times New Roman" w:cs="Times New Roman"/>
                <w:lang w:eastAsia="ru-RU"/>
              </w:rPr>
              <w:t>Количество изданных информационно-аналитических, методических материалов, направленных на укрепление статуса семьи, обеспечение физического, нравственного и социального благополучия</w:t>
            </w:r>
          </w:p>
        </w:tc>
        <w:tc>
          <w:tcPr>
            <w:tcW w:w="852" w:type="dxa"/>
            <w:shd w:val="clear" w:color="auto" w:fill="auto"/>
          </w:tcPr>
          <w:p w:rsidR="00662985" w:rsidRPr="006664CA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664CA">
              <w:rPr>
                <w:rFonts w:ascii="Times New Roman" w:hAnsi="Times New Roman" w:cs="Times New Roman"/>
                <w:lang w:eastAsia="ru-RU"/>
              </w:rPr>
              <w:t>Шт.</w:t>
            </w:r>
          </w:p>
        </w:tc>
        <w:tc>
          <w:tcPr>
            <w:tcW w:w="993" w:type="dxa"/>
            <w:shd w:val="clear" w:color="auto" w:fill="auto"/>
          </w:tcPr>
          <w:p w:rsidR="00662985" w:rsidRPr="006664CA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664CA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662985" w:rsidRPr="006664CA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664CA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662985" w:rsidRPr="006664CA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664CA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2267" w:type="dxa"/>
            <w:shd w:val="clear" w:color="auto" w:fill="auto"/>
          </w:tcPr>
          <w:p w:rsidR="00662985" w:rsidRPr="001F1B91" w:rsidRDefault="00662985" w:rsidP="00504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5710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образования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                     МБУ «ММЦ»</w:t>
            </w:r>
          </w:p>
        </w:tc>
      </w:tr>
      <w:tr w:rsidR="00662985" w:rsidRPr="00357103" w:rsidTr="002F3479">
        <w:tc>
          <w:tcPr>
            <w:tcW w:w="707" w:type="dxa"/>
            <w:shd w:val="clear" w:color="auto" w:fill="auto"/>
          </w:tcPr>
          <w:p w:rsidR="00662985" w:rsidRPr="00357103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357103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1.3.</w:t>
            </w:r>
          </w:p>
        </w:tc>
        <w:tc>
          <w:tcPr>
            <w:tcW w:w="3970" w:type="dxa"/>
            <w:shd w:val="clear" w:color="auto" w:fill="auto"/>
          </w:tcPr>
          <w:p w:rsidR="00662985" w:rsidRPr="00357103" w:rsidRDefault="00662985" w:rsidP="0035710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Проведение конкурсных мероприятий среди образовательных организаций по профилактике семейного неблагополучия</w:t>
            </w:r>
          </w:p>
        </w:tc>
        <w:tc>
          <w:tcPr>
            <w:tcW w:w="1275" w:type="dxa"/>
            <w:shd w:val="clear" w:color="auto" w:fill="auto"/>
          </w:tcPr>
          <w:p w:rsidR="00662985" w:rsidRPr="00357103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71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662985" w:rsidRPr="00357103" w:rsidRDefault="00662985" w:rsidP="006664C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Количество п</w:t>
            </w:r>
            <w:r w:rsidRPr="00357103">
              <w:rPr>
                <w:rFonts w:ascii="Times New Roman" w:hAnsi="Times New Roman" w:cs="Times New Roman"/>
                <w:lang w:eastAsia="ru-RU"/>
              </w:rPr>
              <w:t>роведен</w:t>
            </w:r>
            <w:r>
              <w:rPr>
                <w:rFonts w:ascii="Times New Roman" w:hAnsi="Times New Roman" w:cs="Times New Roman"/>
                <w:lang w:eastAsia="ru-RU"/>
              </w:rPr>
              <w:t>ных</w:t>
            </w:r>
            <w:r w:rsidRPr="00357103">
              <w:rPr>
                <w:rFonts w:ascii="Times New Roman" w:hAnsi="Times New Roman" w:cs="Times New Roman"/>
                <w:lang w:eastAsia="ru-RU"/>
              </w:rPr>
              <w:t xml:space="preserve"> конкурс</w:t>
            </w:r>
            <w:r>
              <w:rPr>
                <w:rFonts w:ascii="Times New Roman" w:hAnsi="Times New Roman" w:cs="Times New Roman"/>
                <w:lang w:eastAsia="ru-RU"/>
              </w:rPr>
              <w:t>ов</w:t>
            </w:r>
            <w:r w:rsidRPr="00357103">
              <w:rPr>
                <w:rFonts w:ascii="Times New Roman" w:hAnsi="Times New Roman" w:cs="Times New Roman"/>
                <w:lang w:eastAsia="ru-RU"/>
              </w:rPr>
              <w:t xml:space="preserve"> среди образовательных организаций по профилактике семейного неблагополучия</w:t>
            </w:r>
          </w:p>
        </w:tc>
        <w:tc>
          <w:tcPr>
            <w:tcW w:w="852" w:type="dxa"/>
            <w:shd w:val="clear" w:color="auto" w:fill="auto"/>
          </w:tcPr>
          <w:p w:rsidR="00662985" w:rsidRPr="006664CA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Шт.</w:t>
            </w:r>
          </w:p>
        </w:tc>
        <w:tc>
          <w:tcPr>
            <w:tcW w:w="993" w:type="dxa"/>
            <w:shd w:val="clear" w:color="auto" w:fill="auto"/>
          </w:tcPr>
          <w:p w:rsidR="00662985" w:rsidRPr="006664CA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662985" w:rsidRPr="006664CA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662985" w:rsidRPr="006664CA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:rsidR="00662985" w:rsidRPr="001F1B91" w:rsidRDefault="00662985" w:rsidP="00504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5710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образования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                     МБУ «ММЦ»</w:t>
            </w:r>
          </w:p>
        </w:tc>
      </w:tr>
      <w:tr w:rsidR="00662985" w:rsidRPr="00357103" w:rsidTr="007C7F2D">
        <w:tc>
          <w:tcPr>
            <w:tcW w:w="15450" w:type="dxa"/>
            <w:gridSpan w:val="9"/>
            <w:shd w:val="clear" w:color="auto" w:fill="auto"/>
          </w:tcPr>
          <w:p w:rsidR="00662985" w:rsidRPr="00357103" w:rsidRDefault="00662985" w:rsidP="003571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357103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Мероприятие 2. Обеспечение приоритета семейного устройства детей-сирот и детей, оставшихся без попечения родителей</w:t>
            </w:r>
          </w:p>
        </w:tc>
      </w:tr>
      <w:tr w:rsidR="00662985" w:rsidRPr="00357103" w:rsidTr="002F3479">
        <w:tc>
          <w:tcPr>
            <w:tcW w:w="707" w:type="dxa"/>
            <w:shd w:val="clear" w:color="auto" w:fill="auto"/>
          </w:tcPr>
          <w:p w:rsidR="00662985" w:rsidRPr="00357103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357103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3970" w:type="dxa"/>
            <w:shd w:val="clear" w:color="auto" w:fill="auto"/>
          </w:tcPr>
          <w:p w:rsidR="00662985" w:rsidRPr="00357103" w:rsidRDefault="00662985" w:rsidP="0035710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 xml:space="preserve">Обеспечение участия приемных родителей в мероприятиях </w:t>
            </w:r>
            <w:r w:rsidRPr="00357103">
              <w:rPr>
                <w:rFonts w:ascii="Times New Roman" w:hAnsi="Times New Roman" w:cs="Times New Roman"/>
                <w:lang w:eastAsia="ru-RU"/>
              </w:rPr>
              <w:lastRenderedPageBreak/>
              <w:t>регионального уровня, направленных на защиту прав детей, оказания помощи детям, замещающим семьям</w:t>
            </w:r>
          </w:p>
        </w:tc>
        <w:tc>
          <w:tcPr>
            <w:tcW w:w="1275" w:type="dxa"/>
            <w:shd w:val="clear" w:color="auto" w:fill="auto"/>
          </w:tcPr>
          <w:p w:rsidR="00662985" w:rsidRPr="00357103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357103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lastRenderedPageBreak/>
              <w:t>2022-2024</w:t>
            </w:r>
          </w:p>
        </w:tc>
        <w:tc>
          <w:tcPr>
            <w:tcW w:w="3402" w:type="dxa"/>
            <w:shd w:val="clear" w:color="auto" w:fill="auto"/>
          </w:tcPr>
          <w:p w:rsidR="00662985" w:rsidRPr="00357103" w:rsidRDefault="00662985" w:rsidP="006664C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Количество приемных родителей, принимающих </w:t>
            </w:r>
            <w:r w:rsidRPr="00357103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357103">
              <w:rPr>
                <w:rFonts w:ascii="Times New Roman" w:hAnsi="Times New Roman" w:cs="Times New Roman"/>
                <w:lang w:eastAsia="ru-RU"/>
              </w:rPr>
              <w:lastRenderedPageBreak/>
              <w:t>участия  в мероприятиях регионального уровня, направленных на защиту прав детей, оказания помощи детям, замещающим семьям</w:t>
            </w:r>
          </w:p>
        </w:tc>
        <w:tc>
          <w:tcPr>
            <w:tcW w:w="852" w:type="dxa"/>
            <w:shd w:val="clear" w:color="auto" w:fill="auto"/>
          </w:tcPr>
          <w:p w:rsidR="00662985" w:rsidRPr="006664CA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Чел.</w:t>
            </w:r>
          </w:p>
        </w:tc>
        <w:tc>
          <w:tcPr>
            <w:tcW w:w="993" w:type="dxa"/>
            <w:shd w:val="clear" w:color="auto" w:fill="auto"/>
          </w:tcPr>
          <w:p w:rsidR="00662985" w:rsidRPr="006664CA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662985" w:rsidRPr="006664CA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662985" w:rsidRPr="006664CA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2267" w:type="dxa"/>
            <w:shd w:val="clear" w:color="auto" w:fill="auto"/>
          </w:tcPr>
          <w:p w:rsidR="00662985" w:rsidRPr="00357103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5710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образования,               МБУ «ММЦ»</w:t>
            </w:r>
          </w:p>
        </w:tc>
      </w:tr>
      <w:tr w:rsidR="00662985" w:rsidRPr="00357103" w:rsidTr="002F3479">
        <w:tc>
          <w:tcPr>
            <w:tcW w:w="707" w:type="dxa"/>
            <w:shd w:val="clear" w:color="auto" w:fill="auto"/>
          </w:tcPr>
          <w:p w:rsidR="00662985" w:rsidRPr="00357103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357103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lastRenderedPageBreak/>
              <w:t>2.2.</w:t>
            </w:r>
          </w:p>
        </w:tc>
        <w:tc>
          <w:tcPr>
            <w:tcW w:w="3970" w:type="dxa"/>
            <w:shd w:val="clear" w:color="auto" w:fill="auto"/>
          </w:tcPr>
          <w:p w:rsidR="00662985" w:rsidRPr="00357103" w:rsidRDefault="00662985" w:rsidP="0035710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Обеспечение работы клуба замещающих родителей «Умка»</w:t>
            </w:r>
          </w:p>
          <w:p w:rsidR="00662985" w:rsidRPr="00357103" w:rsidRDefault="00662985" w:rsidP="0035710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662985" w:rsidRPr="00357103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357103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662985" w:rsidRPr="00357103" w:rsidRDefault="00662985" w:rsidP="005046C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3563">
              <w:rPr>
                <w:rFonts w:ascii="Times New Roman" w:hAnsi="Times New Roman" w:cs="Times New Roman"/>
                <w:lang w:eastAsia="ru-RU"/>
              </w:rPr>
              <w:t>Количество замещающих родителей, принимающих участие в работе клуба «Умка»</w:t>
            </w:r>
          </w:p>
          <w:p w:rsidR="00662985" w:rsidRPr="00357103" w:rsidRDefault="00662985" w:rsidP="005046C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2" w:type="dxa"/>
            <w:shd w:val="clear" w:color="auto" w:fill="auto"/>
          </w:tcPr>
          <w:p w:rsidR="00662985" w:rsidRPr="006664CA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993" w:type="dxa"/>
            <w:shd w:val="clear" w:color="auto" w:fill="auto"/>
          </w:tcPr>
          <w:p w:rsidR="00662985" w:rsidRPr="006664CA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662985" w:rsidRPr="006664CA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662985" w:rsidRPr="006664CA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2267" w:type="dxa"/>
            <w:shd w:val="clear" w:color="auto" w:fill="auto"/>
          </w:tcPr>
          <w:p w:rsidR="00662985" w:rsidRPr="00357103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5710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образования,               МБУ «ММЦ»</w:t>
            </w:r>
          </w:p>
        </w:tc>
      </w:tr>
      <w:tr w:rsidR="00662985" w:rsidRPr="00357103" w:rsidTr="002F3479">
        <w:tc>
          <w:tcPr>
            <w:tcW w:w="707" w:type="dxa"/>
            <w:shd w:val="clear" w:color="auto" w:fill="auto"/>
          </w:tcPr>
          <w:p w:rsidR="00662985" w:rsidRPr="00357103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357103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3970" w:type="dxa"/>
            <w:shd w:val="clear" w:color="auto" w:fill="auto"/>
          </w:tcPr>
          <w:p w:rsidR="00662985" w:rsidRPr="00357103" w:rsidRDefault="00662985" w:rsidP="0035710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57103">
              <w:rPr>
                <w:rFonts w:ascii="Times New Roman" w:hAnsi="Times New Roman" w:cs="Times New Roman"/>
                <w:lang w:eastAsia="ru-RU"/>
              </w:rPr>
              <w:t>Организация и проведение межведомственных, межсетевых встреч, посвященных вопросам защиты прав детей, оказание помощи детям</w:t>
            </w:r>
          </w:p>
        </w:tc>
        <w:tc>
          <w:tcPr>
            <w:tcW w:w="1275" w:type="dxa"/>
            <w:shd w:val="clear" w:color="auto" w:fill="auto"/>
          </w:tcPr>
          <w:p w:rsidR="00662985" w:rsidRPr="00357103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357103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662985" w:rsidRPr="006664CA" w:rsidRDefault="00662985" w:rsidP="0066298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Количество встреч, семинаров и/или совещаний</w:t>
            </w:r>
            <w:r w:rsidRPr="00357103">
              <w:rPr>
                <w:rFonts w:ascii="Times New Roman" w:hAnsi="Times New Roman" w:cs="Times New Roman"/>
                <w:lang w:eastAsia="ru-RU"/>
              </w:rPr>
              <w:t>, посвященных вопросам защиты прав детей, оказание помощи детям</w:t>
            </w:r>
          </w:p>
        </w:tc>
        <w:tc>
          <w:tcPr>
            <w:tcW w:w="852" w:type="dxa"/>
            <w:shd w:val="clear" w:color="auto" w:fill="auto"/>
          </w:tcPr>
          <w:p w:rsidR="00662985" w:rsidRPr="006664CA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Шт.</w:t>
            </w:r>
          </w:p>
        </w:tc>
        <w:tc>
          <w:tcPr>
            <w:tcW w:w="993" w:type="dxa"/>
            <w:shd w:val="clear" w:color="auto" w:fill="auto"/>
          </w:tcPr>
          <w:p w:rsidR="00662985" w:rsidRPr="006664CA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662985" w:rsidRPr="006664CA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662985" w:rsidRPr="006664CA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</w:t>
            </w:r>
          </w:p>
        </w:tc>
        <w:tc>
          <w:tcPr>
            <w:tcW w:w="2267" w:type="dxa"/>
            <w:shd w:val="clear" w:color="auto" w:fill="auto"/>
          </w:tcPr>
          <w:p w:rsidR="00662985" w:rsidRPr="00357103" w:rsidRDefault="00662985" w:rsidP="00357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5710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образования,               МБУ «ММЦ»</w:t>
            </w:r>
          </w:p>
        </w:tc>
      </w:tr>
    </w:tbl>
    <w:p w:rsidR="00C452EA" w:rsidRDefault="00C452EA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C452EA" w:rsidRDefault="00C452EA" w:rsidP="002F3479">
      <w:pPr>
        <w:tabs>
          <w:tab w:val="left" w:pos="4820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C452EA" w:rsidRDefault="00C452EA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80C59" w:rsidRPr="00680C59" w:rsidRDefault="00680C59" w:rsidP="00680C59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680C59" w:rsidRPr="00680C59" w:rsidRDefault="00680C59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80C59" w:rsidRPr="00680C59" w:rsidRDefault="00680C59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80C59" w:rsidRPr="00680C59" w:rsidRDefault="00680C59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80C59" w:rsidRPr="00680C59" w:rsidRDefault="00680C59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80C59" w:rsidRPr="00680C59" w:rsidRDefault="00680C59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80C59" w:rsidRPr="00680C59" w:rsidRDefault="00680C59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80C59" w:rsidRPr="00680C59" w:rsidRDefault="00680C59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80C59" w:rsidRPr="00680C59" w:rsidRDefault="00680C59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80C59" w:rsidRPr="00680C59" w:rsidRDefault="00680C59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80C59" w:rsidRPr="00680C59" w:rsidRDefault="00680C59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80C59" w:rsidRPr="00680C59" w:rsidRDefault="00680C59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80C59" w:rsidRPr="00680C59" w:rsidRDefault="00680C59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80C59" w:rsidRDefault="00680C59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878C7" w:rsidRDefault="009878C7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878C7" w:rsidRDefault="009878C7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2F3479" w:rsidRDefault="002F3479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  <w:sectPr w:rsidR="002F3479" w:rsidSect="00357103">
          <w:pgSz w:w="16838" w:h="11905" w:orient="landscape"/>
          <w:pgMar w:top="709" w:right="1134" w:bottom="851" w:left="357" w:header="720" w:footer="720" w:gutter="0"/>
          <w:cols w:space="720"/>
          <w:noEndnote/>
          <w:docGrid w:linePitch="299"/>
        </w:sectPr>
      </w:pPr>
    </w:p>
    <w:p w:rsidR="002F3479" w:rsidRDefault="002F3479" w:rsidP="002F34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Приложение 6</w:t>
      </w:r>
    </w:p>
    <w:p w:rsidR="002F3479" w:rsidRDefault="002F3479" w:rsidP="002F34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к программе</w:t>
      </w:r>
    </w:p>
    <w:p w:rsidR="002F3479" w:rsidRDefault="002F3479" w:rsidP="002F34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2B103F">
        <w:rPr>
          <w:rFonts w:ascii="Times New Roman" w:hAnsi="Times New Roman" w:cs="Times New Roman"/>
          <w:b/>
          <w:bCs/>
          <w:sz w:val="24"/>
          <w:szCs w:val="24"/>
        </w:rPr>
        <w:t>ПРОГРАММА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6</w:t>
      </w:r>
    </w:p>
    <w:p w:rsidR="004E456D" w:rsidRDefault="002F3479" w:rsidP="002F34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4E456D">
        <w:rPr>
          <w:rFonts w:ascii="Times New Roman" w:hAnsi="Times New Roman" w:cs="Times New Roman"/>
          <w:sz w:val="24"/>
          <w:szCs w:val="24"/>
        </w:rPr>
        <w:t xml:space="preserve">Хозяйственно-эксплуатационное обслуживание учреждений </w:t>
      </w:r>
    </w:p>
    <w:p w:rsidR="002F3479" w:rsidRPr="006F024D" w:rsidRDefault="004E456D" w:rsidP="002F34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1B31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2F3479" w:rsidRPr="00F91B31">
        <w:rPr>
          <w:rFonts w:ascii="Times New Roman" w:hAnsi="Times New Roman" w:cs="Times New Roman"/>
          <w:sz w:val="24"/>
          <w:szCs w:val="24"/>
        </w:rPr>
        <w:t>»</w:t>
      </w:r>
    </w:p>
    <w:p w:rsidR="002F3479" w:rsidRPr="006F024D" w:rsidRDefault="002F3479" w:rsidP="002F34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2F3479" w:rsidRDefault="002F3479" w:rsidP="002F34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Паспорт подпрограммы</w:t>
      </w:r>
    </w:p>
    <w:p w:rsidR="002F3479" w:rsidRDefault="002F3479" w:rsidP="002F3479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924" w:type="dxa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7372"/>
      </w:tblGrid>
      <w:tr w:rsidR="002F3479" w:rsidRPr="006F024D" w:rsidTr="000F576E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79" w:rsidRPr="006F024D" w:rsidRDefault="002F3479" w:rsidP="000F5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79" w:rsidRPr="00A01C44" w:rsidRDefault="002F3479" w:rsidP="0050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</w:t>
            </w:r>
            <w:r w:rsidRPr="00A01C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Печенгского муниципального округа </w:t>
            </w:r>
            <w:r w:rsidRPr="00A01C44">
              <w:rPr>
                <w:rFonts w:ascii="Times New Roman" w:hAnsi="Times New Roman" w:cs="Times New Roman"/>
                <w:sz w:val="24"/>
                <w:szCs w:val="24"/>
              </w:rPr>
              <w:t>«Образование»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1C44">
              <w:rPr>
                <w:rFonts w:ascii="Times New Roman" w:hAnsi="Times New Roman" w:cs="Times New Roman"/>
                <w:sz w:val="24"/>
                <w:szCs w:val="24"/>
              </w:rPr>
              <w:t>на 2022 – 2024 годы</w:t>
            </w:r>
          </w:p>
          <w:p w:rsidR="002F3479" w:rsidRPr="00A01C44" w:rsidRDefault="002F3479" w:rsidP="0050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2F3479" w:rsidRPr="00A01C44" w:rsidRDefault="002F3479" w:rsidP="005046C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F3479" w:rsidRPr="006F024D" w:rsidTr="000F576E">
        <w:trPr>
          <w:trHeight w:val="489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479" w:rsidRPr="006F024D" w:rsidRDefault="002F3479" w:rsidP="0050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479" w:rsidRDefault="004E456D" w:rsidP="0050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своевременного и качественного хозяйственно-эксплуатационного обслуживания муниципальных учреждений в Печенгском муниципальном округе</w:t>
            </w:r>
          </w:p>
        </w:tc>
      </w:tr>
      <w:tr w:rsidR="002F3479" w:rsidRPr="006F024D" w:rsidTr="000F576E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79" w:rsidRDefault="002F3479" w:rsidP="0050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подпрограммы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79" w:rsidRDefault="004E456D" w:rsidP="004E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хозяйственно-эксплуатационного обслуживания муниципальных учреждений в Печенгского муниципального округа </w:t>
            </w:r>
          </w:p>
        </w:tc>
      </w:tr>
      <w:tr w:rsidR="00593EE7" w:rsidRPr="006F024D" w:rsidTr="000F576E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E7" w:rsidRPr="008110A3" w:rsidRDefault="00593EE7" w:rsidP="0050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подпрограммы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E7" w:rsidRPr="000F576E" w:rsidRDefault="00593EE7" w:rsidP="00640B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57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60128D" w:rsidRPr="000F57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41A9" w:rsidRPr="000F57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своевременного и качественного хозяйственно-эксплуатационного обслуживания муниципальных учреждений в Печенгском муниципальном округе.</w:t>
            </w:r>
          </w:p>
          <w:p w:rsidR="00D841A9" w:rsidRPr="000F576E" w:rsidRDefault="00D841A9" w:rsidP="00640B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57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Уровень выполнения заявок на обслуживание муниципальных учреждений от общего количества заявок.</w:t>
            </w:r>
          </w:p>
          <w:p w:rsidR="00D841A9" w:rsidRPr="000F576E" w:rsidRDefault="00D841A9" w:rsidP="00640B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57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Уровень обеспечения готовности учреждений образования и объектов, подведомственных администрации к отопительному периоду и новому учебному году от общего количества объектов.</w:t>
            </w:r>
          </w:p>
          <w:p w:rsidR="00593EE7" w:rsidRPr="00593EE7" w:rsidRDefault="00D841A9" w:rsidP="00D841A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F576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593EE7" w:rsidRPr="000F576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60128D" w:rsidRPr="000F57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93EE7" w:rsidRPr="000F576E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оплату труда и начисление на выплаты по оплате труда работникам по федеральным законам, законам Мурманской области</w:t>
            </w:r>
            <w:r w:rsidRPr="000F576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593EE7" w:rsidRPr="006F024D" w:rsidTr="000F576E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E7" w:rsidRPr="006F024D" w:rsidRDefault="00593EE7" w:rsidP="0050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E7" w:rsidRPr="006F024D" w:rsidRDefault="00593EE7" w:rsidP="0050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593EE7" w:rsidRPr="006F024D" w:rsidRDefault="00593EE7" w:rsidP="0050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EE7" w:rsidRPr="006F024D" w:rsidTr="000F576E">
        <w:trPr>
          <w:trHeight w:val="2399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EE7" w:rsidRPr="006F024D" w:rsidRDefault="00593EE7" w:rsidP="0050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EE7" w:rsidRDefault="00593EE7" w:rsidP="005046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Всего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программе:</w:t>
            </w:r>
            <w:r w:rsidR="005D0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85C" w:rsidRPr="0088485C">
              <w:rPr>
                <w:rFonts w:ascii="Times New Roman" w:hAnsi="Times New Roman" w:cs="Times New Roman"/>
                <w:bCs/>
                <w:sz w:val="24"/>
                <w:szCs w:val="24"/>
              </w:rPr>
              <w:t>128 114,5</w:t>
            </w:r>
            <w:r w:rsidR="005D0773" w:rsidRPr="008848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848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рублей,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  <w:p w:rsidR="00593EE7" w:rsidRPr="001741AA" w:rsidRDefault="00593EE7" w:rsidP="005046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593EE7" w:rsidRPr="001741AA" w:rsidRDefault="00593EE7" w:rsidP="005046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ФБ: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593EE7" w:rsidRPr="001741AA" w:rsidRDefault="00593EE7" w:rsidP="005046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593EE7" w:rsidRPr="001741AA" w:rsidRDefault="00593EE7" w:rsidP="005046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593EE7" w:rsidRPr="001741AA" w:rsidRDefault="00593EE7" w:rsidP="005046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год: 0,0 тыс. рублей.</w:t>
            </w:r>
          </w:p>
          <w:p w:rsidR="00593EE7" w:rsidRPr="001741AA" w:rsidRDefault="00593EE7" w:rsidP="005046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ОБ: </w:t>
            </w:r>
            <w:r w:rsidR="0088485C">
              <w:rPr>
                <w:rFonts w:ascii="Times New Roman" w:hAnsi="Times New Roman" w:cs="Times New Roman"/>
                <w:sz w:val="24"/>
                <w:szCs w:val="24"/>
              </w:rPr>
              <w:t xml:space="preserve">28 488,3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593EE7" w:rsidRPr="001741AA" w:rsidRDefault="00593EE7" w:rsidP="005046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 w:rsidR="0088485C">
              <w:rPr>
                <w:rFonts w:ascii="Times New Roman" w:hAnsi="Times New Roman" w:cs="Times New Roman"/>
                <w:sz w:val="24"/>
                <w:szCs w:val="24"/>
              </w:rPr>
              <w:t>8 800,0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593EE7" w:rsidRPr="001741AA" w:rsidRDefault="00593EE7" w:rsidP="005046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 w:rsidR="0088485C">
              <w:rPr>
                <w:rFonts w:ascii="Times New Roman" w:hAnsi="Times New Roman" w:cs="Times New Roman"/>
                <w:sz w:val="24"/>
                <w:szCs w:val="24"/>
              </w:rPr>
              <w:t xml:space="preserve">9 660,8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593EE7" w:rsidRDefault="00593EE7" w:rsidP="005046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год: </w:t>
            </w:r>
            <w:r w:rsidR="0088485C">
              <w:rPr>
                <w:rFonts w:ascii="Times New Roman" w:hAnsi="Times New Roman" w:cs="Times New Roman"/>
                <w:sz w:val="24"/>
                <w:szCs w:val="24"/>
              </w:rPr>
              <w:t xml:space="preserve">10 027,5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593EE7" w:rsidRPr="001741AA" w:rsidRDefault="00593EE7" w:rsidP="005046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МБ: </w:t>
            </w:r>
            <w:r w:rsidR="0088485C">
              <w:rPr>
                <w:rFonts w:ascii="Times New Roman" w:hAnsi="Times New Roman" w:cs="Times New Roman"/>
                <w:sz w:val="24"/>
                <w:szCs w:val="24"/>
              </w:rPr>
              <w:t>99 626,2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593EE7" w:rsidRPr="001741AA" w:rsidRDefault="00593EE7" w:rsidP="005046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 w:rsidR="0088485C">
              <w:rPr>
                <w:rFonts w:ascii="Times New Roman" w:hAnsi="Times New Roman" w:cs="Times New Roman"/>
                <w:sz w:val="24"/>
                <w:szCs w:val="24"/>
              </w:rPr>
              <w:t>32 561,7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593EE7" w:rsidRPr="001741AA" w:rsidRDefault="00593EE7" w:rsidP="005046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г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од:</w:t>
            </w:r>
            <w:r w:rsidR="005D0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85C">
              <w:rPr>
                <w:rFonts w:ascii="Times New Roman" w:hAnsi="Times New Roman" w:cs="Times New Roman"/>
                <w:sz w:val="24"/>
                <w:szCs w:val="24"/>
              </w:rPr>
              <w:t xml:space="preserve">33 329,9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593EE7" w:rsidRDefault="00593EE7" w:rsidP="005046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год: </w:t>
            </w:r>
            <w:r w:rsidR="0088485C">
              <w:rPr>
                <w:rFonts w:ascii="Times New Roman" w:hAnsi="Times New Roman" w:cs="Times New Roman"/>
                <w:sz w:val="24"/>
                <w:szCs w:val="24"/>
              </w:rPr>
              <w:t xml:space="preserve">33 734,6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593EE7" w:rsidRPr="001741AA" w:rsidRDefault="00593EE7" w:rsidP="005046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ВБС: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593EE7" w:rsidRPr="001741AA" w:rsidRDefault="00593EE7" w:rsidP="005046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593EE7" w:rsidRPr="001741AA" w:rsidRDefault="00593EE7" w:rsidP="005046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593EE7" w:rsidRPr="006F024D" w:rsidRDefault="00593EE7" w:rsidP="005046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год: 0,0 тыс. рублей.</w:t>
            </w:r>
          </w:p>
        </w:tc>
      </w:tr>
      <w:tr w:rsidR="00593EE7" w:rsidRPr="006F024D" w:rsidTr="000F576E">
        <w:trPr>
          <w:trHeight w:val="273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E7" w:rsidRPr="007D0E59" w:rsidRDefault="00593EE7" w:rsidP="0050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7D0E59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Ожидаемые конечные результаты реализации 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под</w:t>
            </w:r>
            <w:r w:rsidRPr="007D0E59">
              <w:rPr>
                <w:rFonts w:ascii="Times New Roman" w:hAnsi="Times New Roman" w:cs="Arial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E7" w:rsidRDefault="00593EE7" w:rsidP="005046C5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качества выполняемых работ по обслуживанию муниципальных учреждений;</w:t>
            </w:r>
          </w:p>
          <w:p w:rsidR="00593EE7" w:rsidRDefault="00593EE7" w:rsidP="005046C5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обеспечение готовности учреждений образования и объектов, подведомственных администрации, </w:t>
            </w:r>
            <w:r w:rsidR="00C40C07">
              <w:rPr>
                <w:rFonts w:ascii="Times New Roman" w:hAnsi="Times New Roman" w:cs="Arial"/>
                <w:sz w:val="24"/>
                <w:szCs w:val="24"/>
                <w:lang w:eastAsia="ru-RU"/>
              </w:rPr>
              <w:t>к отопительному периоду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и новому учебному году;</w:t>
            </w:r>
          </w:p>
          <w:p w:rsidR="00593EE7" w:rsidRDefault="00593EE7" w:rsidP="005046C5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- своевременная ликвидация аварийных ситуаций в муниципальных учреждениях;</w:t>
            </w:r>
          </w:p>
          <w:p w:rsidR="00593EE7" w:rsidRPr="007D0E59" w:rsidRDefault="00593EE7" w:rsidP="005046C5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снижение количества аварийных ситуаций в обслуживаемых учреждениях и обеспечение их бесперебойной работы.</w:t>
            </w:r>
          </w:p>
        </w:tc>
      </w:tr>
      <w:tr w:rsidR="00593EE7" w:rsidRPr="006F024D" w:rsidTr="000F576E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E7" w:rsidRPr="006F024D" w:rsidRDefault="00593EE7" w:rsidP="0050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и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E7" w:rsidRPr="004001B5" w:rsidRDefault="00593EE7" w:rsidP="0050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</w:tr>
      <w:tr w:rsidR="00593EE7" w:rsidRPr="006F024D" w:rsidTr="000F576E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E7" w:rsidRPr="00D36D4D" w:rsidRDefault="00593EE7" w:rsidP="005046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сполнители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D36D4D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593EE7" w:rsidRPr="006F024D" w:rsidRDefault="00593EE7" w:rsidP="0050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E7" w:rsidRPr="004001B5" w:rsidRDefault="00593EE7" w:rsidP="0050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«РЭС»</w:t>
            </w:r>
          </w:p>
        </w:tc>
      </w:tr>
      <w:tr w:rsidR="005D0773" w:rsidRPr="006F024D" w:rsidTr="000F576E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73" w:rsidRDefault="005D0773" w:rsidP="00504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73" w:rsidRDefault="005D0773" w:rsidP="0050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F3479" w:rsidRDefault="002F3479" w:rsidP="00680C5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  <w:sectPr w:rsidR="002F3479" w:rsidSect="002F3479">
          <w:pgSz w:w="11905" w:h="16838"/>
          <w:pgMar w:top="851" w:right="851" w:bottom="851" w:left="709" w:header="720" w:footer="720" w:gutter="0"/>
          <w:cols w:space="720"/>
          <w:noEndnote/>
          <w:docGrid w:linePitch="299"/>
        </w:sectPr>
      </w:pPr>
    </w:p>
    <w:p w:rsidR="00412A28" w:rsidRPr="003476BE" w:rsidRDefault="00412A28" w:rsidP="00412A28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Таблица 1</w:t>
      </w:r>
    </w:p>
    <w:p w:rsidR="00412A28" w:rsidRPr="00C9072D" w:rsidRDefault="00412A28" w:rsidP="00412A28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подпрограмме 6</w:t>
      </w:r>
    </w:p>
    <w:p w:rsidR="002F3479" w:rsidRPr="002F3479" w:rsidRDefault="002F3479" w:rsidP="002F347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2F3479">
        <w:rPr>
          <w:rFonts w:ascii="Times New Roman" w:hAnsi="Times New Roman" w:cs="Times New Roman"/>
          <w:sz w:val="26"/>
          <w:szCs w:val="26"/>
          <w:lang w:eastAsia="ru-RU"/>
        </w:rPr>
        <w:t>Перечень программных мероприятий с объёмом финансирования</w:t>
      </w:r>
    </w:p>
    <w:p w:rsidR="002F3479" w:rsidRPr="002F3479" w:rsidRDefault="002F3479" w:rsidP="002F34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4964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4820"/>
        <w:gridCol w:w="1418"/>
        <w:gridCol w:w="1131"/>
        <w:gridCol w:w="1261"/>
        <w:gridCol w:w="1255"/>
        <w:gridCol w:w="1255"/>
        <w:gridCol w:w="1286"/>
        <w:gridCol w:w="2318"/>
      </w:tblGrid>
      <w:tr w:rsidR="00F4221E" w:rsidRPr="002F3479" w:rsidTr="00F4221E">
        <w:trPr>
          <w:trHeight w:val="780"/>
        </w:trPr>
        <w:tc>
          <w:tcPr>
            <w:tcW w:w="229" w:type="pct"/>
            <w:vMerge w:val="restart"/>
            <w:shd w:val="clear" w:color="auto" w:fill="auto"/>
            <w:vAlign w:val="center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1560" w:type="pct"/>
            <w:vMerge w:val="restart"/>
            <w:shd w:val="clear" w:color="auto" w:fill="auto"/>
            <w:vAlign w:val="center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Цели, мероприятия</w:t>
            </w:r>
          </w:p>
        </w:tc>
        <w:tc>
          <w:tcPr>
            <w:tcW w:w="459" w:type="pct"/>
            <w:vMerge w:val="restart"/>
            <w:shd w:val="clear" w:color="auto" w:fill="auto"/>
            <w:vAlign w:val="center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Срок исполнения</w:t>
            </w:r>
          </w:p>
        </w:tc>
        <w:tc>
          <w:tcPr>
            <w:tcW w:w="366" w:type="pct"/>
            <w:vMerge w:val="restart"/>
            <w:shd w:val="clear" w:color="auto" w:fill="auto"/>
            <w:vAlign w:val="center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Источники финансирования</w:t>
            </w:r>
          </w:p>
        </w:tc>
        <w:tc>
          <w:tcPr>
            <w:tcW w:w="1636" w:type="pct"/>
            <w:gridSpan w:val="4"/>
            <w:shd w:val="clear" w:color="auto" w:fill="auto"/>
            <w:vAlign w:val="center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Объем финансирования,</w:t>
            </w:r>
          </w:p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тысяч рублей</w:t>
            </w:r>
          </w:p>
        </w:tc>
        <w:tc>
          <w:tcPr>
            <w:tcW w:w="750" w:type="pct"/>
            <w:vMerge w:val="restart"/>
            <w:shd w:val="clear" w:color="auto" w:fill="auto"/>
            <w:vAlign w:val="center"/>
          </w:tcPr>
          <w:p w:rsidR="002F3479" w:rsidRPr="002F3479" w:rsidRDefault="002F3479" w:rsidP="002F3479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Исполнители, соисполнители</w:t>
            </w:r>
          </w:p>
        </w:tc>
      </w:tr>
      <w:tr w:rsidR="00F4221E" w:rsidRPr="002F3479" w:rsidTr="00F4221E">
        <w:trPr>
          <w:trHeight w:val="267"/>
        </w:trPr>
        <w:tc>
          <w:tcPr>
            <w:tcW w:w="229" w:type="pct"/>
            <w:vMerge/>
            <w:shd w:val="clear" w:color="auto" w:fill="auto"/>
            <w:vAlign w:val="center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pct"/>
            <w:vMerge/>
            <w:shd w:val="clear" w:color="auto" w:fill="auto"/>
            <w:vAlign w:val="center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459" w:type="pct"/>
            <w:vMerge/>
            <w:shd w:val="clear" w:color="auto" w:fill="auto"/>
            <w:vAlign w:val="center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66" w:type="pct"/>
            <w:vMerge/>
            <w:shd w:val="clear" w:color="auto" w:fill="auto"/>
            <w:vAlign w:val="center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408" w:type="pct"/>
            <w:shd w:val="clear" w:color="auto" w:fill="auto"/>
            <w:vAlign w:val="center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2022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2023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2024</w:t>
            </w:r>
          </w:p>
        </w:tc>
        <w:tc>
          <w:tcPr>
            <w:tcW w:w="750" w:type="pct"/>
            <w:vMerge/>
            <w:shd w:val="clear" w:color="auto" w:fill="auto"/>
            <w:vAlign w:val="center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F4221E" w:rsidRPr="002F3479" w:rsidTr="00F4221E">
        <w:tc>
          <w:tcPr>
            <w:tcW w:w="229" w:type="pct"/>
            <w:shd w:val="clear" w:color="auto" w:fill="auto"/>
            <w:vAlign w:val="center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560" w:type="pct"/>
            <w:shd w:val="clear" w:color="auto" w:fill="auto"/>
            <w:vAlign w:val="center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750" w:type="pct"/>
            <w:shd w:val="clear" w:color="auto" w:fill="auto"/>
            <w:vAlign w:val="center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9</w:t>
            </w:r>
          </w:p>
        </w:tc>
      </w:tr>
      <w:tr w:rsidR="002F3479" w:rsidRPr="002F3479" w:rsidTr="00F4221E">
        <w:trPr>
          <w:trHeight w:val="290"/>
        </w:trPr>
        <w:tc>
          <w:tcPr>
            <w:tcW w:w="5000" w:type="pct"/>
            <w:gridSpan w:val="9"/>
            <w:shd w:val="clear" w:color="auto" w:fill="auto"/>
          </w:tcPr>
          <w:p w:rsidR="002F3479" w:rsidRPr="002F3479" w:rsidRDefault="002F3479" w:rsidP="00F422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Подпрограмма 6.  «Хозяйственно-эксплуатационное обслуживание учреждений муниципального образования»</w:t>
            </w:r>
          </w:p>
        </w:tc>
      </w:tr>
      <w:tr w:rsidR="002F3479" w:rsidRPr="002F3479" w:rsidTr="00F4221E">
        <w:trPr>
          <w:trHeight w:val="290"/>
        </w:trPr>
        <w:tc>
          <w:tcPr>
            <w:tcW w:w="5000" w:type="pct"/>
            <w:gridSpan w:val="9"/>
            <w:shd w:val="clear" w:color="auto" w:fill="auto"/>
          </w:tcPr>
          <w:p w:rsidR="002F3479" w:rsidRPr="002F3479" w:rsidRDefault="002F3479" w:rsidP="00F422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  <w:t>Цель: Осуществление своевременного и качественного хозяйственно-эксплуатационного обслуживания муниципальных учреждений в Печенгском муниципальном округе</w:t>
            </w:r>
          </w:p>
        </w:tc>
      </w:tr>
      <w:tr w:rsidR="002F3479" w:rsidRPr="002F3479" w:rsidTr="00F4221E">
        <w:trPr>
          <w:trHeight w:val="281"/>
        </w:trPr>
        <w:tc>
          <w:tcPr>
            <w:tcW w:w="5000" w:type="pct"/>
            <w:gridSpan w:val="9"/>
            <w:shd w:val="clear" w:color="auto" w:fill="auto"/>
          </w:tcPr>
          <w:p w:rsidR="002F3479" w:rsidRPr="002F3479" w:rsidRDefault="002F3479" w:rsidP="00F4221E">
            <w:pPr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  <w:t>Мероприятие 1. Организация хозяйственно-эксплуатационного обслуживания муниципальных учреждений Печенгского муниципального округа</w:t>
            </w:r>
          </w:p>
        </w:tc>
      </w:tr>
      <w:tr w:rsidR="00F4221E" w:rsidRPr="002F3479" w:rsidTr="00F4221E">
        <w:trPr>
          <w:trHeight w:val="185"/>
        </w:trPr>
        <w:tc>
          <w:tcPr>
            <w:tcW w:w="229" w:type="pct"/>
            <w:vMerge w:val="restart"/>
            <w:shd w:val="clear" w:color="auto" w:fill="auto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1.1.</w:t>
            </w:r>
          </w:p>
        </w:tc>
        <w:tc>
          <w:tcPr>
            <w:tcW w:w="1560" w:type="pct"/>
            <w:vMerge w:val="restart"/>
            <w:shd w:val="clear" w:color="auto" w:fill="auto"/>
          </w:tcPr>
          <w:p w:rsidR="002F3479" w:rsidRPr="002F3479" w:rsidRDefault="002F3479" w:rsidP="00542E9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Обеспечение функционирования МБУ «РЭС»</w:t>
            </w:r>
          </w:p>
        </w:tc>
        <w:tc>
          <w:tcPr>
            <w:tcW w:w="459" w:type="pct"/>
            <w:vMerge w:val="restart"/>
            <w:shd w:val="clear" w:color="auto" w:fill="auto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66" w:type="pct"/>
            <w:shd w:val="clear" w:color="auto" w:fill="auto"/>
          </w:tcPr>
          <w:p w:rsidR="002F3479" w:rsidRPr="002F3479" w:rsidRDefault="002F3479" w:rsidP="002F34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F3479" w:rsidRPr="002F3479" w:rsidRDefault="002F3479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F3479" w:rsidRPr="002F3479" w:rsidRDefault="002F3479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F3479" w:rsidRPr="002F3479" w:rsidRDefault="002F3479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2F3479" w:rsidRPr="002F3479" w:rsidRDefault="002F3479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50" w:type="pct"/>
            <w:vMerge w:val="restart"/>
            <w:shd w:val="clear" w:color="auto" w:fill="auto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МБУ «РЭС»</w:t>
            </w:r>
          </w:p>
        </w:tc>
      </w:tr>
      <w:tr w:rsidR="00F4221E" w:rsidRPr="002F3479" w:rsidTr="00F4221E">
        <w:trPr>
          <w:trHeight w:val="185"/>
        </w:trPr>
        <w:tc>
          <w:tcPr>
            <w:tcW w:w="229" w:type="pct"/>
            <w:vMerge/>
            <w:shd w:val="clear" w:color="auto" w:fill="auto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60" w:type="pct"/>
            <w:vMerge/>
            <w:shd w:val="clear" w:color="auto" w:fill="auto"/>
          </w:tcPr>
          <w:p w:rsidR="002F3479" w:rsidRPr="002F3479" w:rsidRDefault="002F3479" w:rsidP="0054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9" w:type="pct"/>
            <w:vMerge/>
            <w:shd w:val="clear" w:color="auto" w:fill="auto"/>
          </w:tcPr>
          <w:p w:rsidR="002F3479" w:rsidRPr="002F3479" w:rsidRDefault="002F3479" w:rsidP="002F34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6" w:type="pct"/>
            <w:shd w:val="clear" w:color="auto" w:fill="auto"/>
          </w:tcPr>
          <w:p w:rsidR="002F3479" w:rsidRPr="002F3479" w:rsidRDefault="002F3479" w:rsidP="002F34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F3479" w:rsidRPr="002F3479" w:rsidRDefault="002F3479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F3479" w:rsidRPr="002F3479" w:rsidRDefault="002F3479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F3479" w:rsidRPr="002F3479" w:rsidRDefault="002F3479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2F3479" w:rsidRPr="002F3479" w:rsidRDefault="002F3479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50" w:type="pct"/>
            <w:vMerge/>
            <w:shd w:val="clear" w:color="auto" w:fill="auto"/>
            <w:vAlign w:val="center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269C1" w:rsidRPr="002F3479" w:rsidTr="0074589D">
        <w:trPr>
          <w:trHeight w:val="291"/>
        </w:trPr>
        <w:tc>
          <w:tcPr>
            <w:tcW w:w="229" w:type="pct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60" w:type="pct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9" w:type="pct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6" w:type="pct"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9C1">
              <w:rPr>
                <w:rFonts w:ascii="Times New Roman" w:hAnsi="Times New Roman" w:cs="Times New Roman"/>
                <w:lang w:eastAsia="ru-RU"/>
              </w:rPr>
              <w:t>98 126,7</w:t>
            </w:r>
          </w:p>
        </w:tc>
        <w:tc>
          <w:tcPr>
            <w:tcW w:w="406" w:type="pct"/>
            <w:shd w:val="clear" w:color="auto" w:fill="auto"/>
          </w:tcPr>
          <w:p w:rsidR="00B269C1" w:rsidRPr="00B269C1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9C1">
              <w:rPr>
                <w:rFonts w:ascii="Times New Roman" w:hAnsi="Times New Roman" w:cs="Times New Roman"/>
                <w:lang w:eastAsia="ru-RU"/>
              </w:rPr>
              <w:t>32 098,5</w:t>
            </w:r>
          </w:p>
        </w:tc>
        <w:tc>
          <w:tcPr>
            <w:tcW w:w="406" w:type="pct"/>
            <w:shd w:val="clear" w:color="auto" w:fill="auto"/>
          </w:tcPr>
          <w:p w:rsidR="00B269C1" w:rsidRPr="00B269C1" w:rsidRDefault="00B269C1" w:rsidP="00B269C1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9C1">
              <w:rPr>
                <w:rFonts w:ascii="Times New Roman" w:hAnsi="Times New Roman" w:cs="Times New Roman"/>
                <w:lang w:eastAsia="ru-RU"/>
              </w:rPr>
              <w:t>32 821,4</w:t>
            </w:r>
          </w:p>
        </w:tc>
        <w:tc>
          <w:tcPr>
            <w:tcW w:w="416" w:type="pct"/>
            <w:shd w:val="clear" w:color="auto" w:fill="auto"/>
          </w:tcPr>
          <w:p w:rsidR="00B269C1" w:rsidRPr="00B269C1" w:rsidRDefault="00B269C1" w:rsidP="00B269C1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9C1">
              <w:rPr>
                <w:rFonts w:ascii="Times New Roman" w:hAnsi="Times New Roman" w:cs="Times New Roman"/>
                <w:lang w:eastAsia="ru-RU"/>
              </w:rPr>
              <w:t>33 206,8</w:t>
            </w:r>
          </w:p>
        </w:tc>
        <w:tc>
          <w:tcPr>
            <w:tcW w:w="750" w:type="pct"/>
            <w:vMerge/>
            <w:shd w:val="clear" w:color="auto" w:fill="auto"/>
            <w:vAlign w:val="center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4221E" w:rsidRPr="002F3479" w:rsidTr="00F4221E">
        <w:trPr>
          <w:trHeight w:val="185"/>
        </w:trPr>
        <w:tc>
          <w:tcPr>
            <w:tcW w:w="229" w:type="pct"/>
            <w:vMerge/>
            <w:shd w:val="clear" w:color="auto" w:fill="auto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60" w:type="pct"/>
            <w:vMerge/>
            <w:shd w:val="clear" w:color="auto" w:fill="auto"/>
          </w:tcPr>
          <w:p w:rsidR="002F3479" w:rsidRPr="002F3479" w:rsidRDefault="002F3479" w:rsidP="00542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9" w:type="pct"/>
            <w:vMerge/>
            <w:shd w:val="clear" w:color="auto" w:fill="auto"/>
          </w:tcPr>
          <w:p w:rsidR="002F3479" w:rsidRPr="002F3479" w:rsidRDefault="002F3479" w:rsidP="002F34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6" w:type="pct"/>
            <w:shd w:val="clear" w:color="auto" w:fill="auto"/>
          </w:tcPr>
          <w:p w:rsidR="002F3479" w:rsidRPr="002F3479" w:rsidRDefault="002F3479" w:rsidP="002F34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F3479" w:rsidRPr="002F3479" w:rsidRDefault="002F3479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F3479" w:rsidRPr="002F3479" w:rsidRDefault="002F3479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F3479" w:rsidRPr="002F3479" w:rsidRDefault="002F3479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2F3479" w:rsidRPr="002F3479" w:rsidRDefault="002F3479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50" w:type="pct"/>
            <w:vMerge/>
            <w:shd w:val="clear" w:color="auto" w:fill="auto"/>
            <w:vAlign w:val="center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269C1" w:rsidRPr="002F3479" w:rsidTr="0074589D">
        <w:trPr>
          <w:trHeight w:val="207"/>
        </w:trPr>
        <w:tc>
          <w:tcPr>
            <w:tcW w:w="22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6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6" w:type="pct"/>
            <w:tcBorders>
              <w:bottom w:val="single" w:sz="4" w:space="0" w:color="auto"/>
            </w:tcBorders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2F3479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9C1">
              <w:rPr>
                <w:rFonts w:ascii="Times New Roman" w:hAnsi="Times New Roman" w:cs="Times New Roman"/>
                <w:lang w:eastAsia="ru-RU"/>
              </w:rPr>
              <w:t>98 126,7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auto"/>
          </w:tcPr>
          <w:p w:rsidR="00B269C1" w:rsidRPr="00B269C1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9C1">
              <w:rPr>
                <w:rFonts w:ascii="Times New Roman" w:hAnsi="Times New Roman" w:cs="Times New Roman"/>
                <w:lang w:eastAsia="ru-RU"/>
              </w:rPr>
              <w:t>32 098,5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auto"/>
          </w:tcPr>
          <w:p w:rsidR="00B269C1" w:rsidRPr="00B269C1" w:rsidRDefault="00B269C1" w:rsidP="00B269C1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9C1">
              <w:rPr>
                <w:rFonts w:ascii="Times New Roman" w:hAnsi="Times New Roman" w:cs="Times New Roman"/>
                <w:lang w:eastAsia="ru-RU"/>
              </w:rPr>
              <w:t>32 821,4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B269C1" w:rsidRPr="00B269C1" w:rsidRDefault="00B269C1" w:rsidP="00B269C1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9C1">
              <w:rPr>
                <w:rFonts w:ascii="Times New Roman" w:hAnsi="Times New Roman" w:cs="Times New Roman"/>
                <w:lang w:eastAsia="ru-RU"/>
              </w:rPr>
              <w:t>33 206,8</w:t>
            </w:r>
          </w:p>
        </w:tc>
        <w:tc>
          <w:tcPr>
            <w:tcW w:w="75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4221E" w:rsidRPr="002F3479" w:rsidTr="00F4221E">
        <w:trPr>
          <w:trHeight w:val="45"/>
        </w:trPr>
        <w:tc>
          <w:tcPr>
            <w:tcW w:w="229" w:type="pct"/>
            <w:vMerge w:val="restart"/>
            <w:shd w:val="clear" w:color="auto" w:fill="auto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1.2.</w:t>
            </w:r>
          </w:p>
        </w:tc>
        <w:tc>
          <w:tcPr>
            <w:tcW w:w="1560" w:type="pct"/>
            <w:vMerge w:val="restart"/>
            <w:shd w:val="clear" w:color="auto" w:fill="auto"/>
          </w:tcPr>
          <w:p w:rsidR="002F3479" w:rsidRPr="002F3479" w:rsidRDefault="006B5EB8" w:rsidP="00542E9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416F1">
              <w:rPr>
                <w:rFonts w:ascii="Times New Roman" w:hAnsi="Times New Roman" w:cs="Times New Roman"/>
                <w:lang w:eastAsia="ru-RU"/>
              </w:rPr>
              <w:t xml:space="preserve">Обеспечение выполнения Указов Президента РФ </w:t>
            </w:r>
            <w:r w:rsidRPr="008F3112">
              <w:rPr>
                <w:rFonts w:ascii="Times New Roman" w:hAnsi="Times New Roman" w:cs="Times New Roman"/>
              </w:rPr>
              <w:t>по оплате труда и начислениям на выплаты по оплате труда работникам муниц</w:t>
            </w:r>
            <w:r w:rsidR="009764CD">
              <w:rPr>
                <w:rFonts w:ascii="Times New Roman" w:hAnsi="Times New Roman" w:cs="Times New Roman"/>
              </w:rPr>
              <w:t>ипальных учреждений</w:t>
            </w:r>
            <w:r w:rsidRPr="008F311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9" w:type="pct"/>
            <w:vMerge w:val="restart"/>
            <w:shd w:val="clear" w:color="auto" w:fill="auto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66" w:type="pct"/>
            <w:shd w:val="clear" w:color="auto" w:fill="auto"/>
          </w:tcPr>
          <w:p w:rsidR="002F3479" w:rsidRPr="002F3479" w:rsidRDefault="002F3479" w:rsidP="002F34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ФБ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2F3479" w:rsidRPr="002F3479" w:rsidRDefault="002F3479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F3479" w:rsidRPr="002F3479" w:rsidRDefault="002F3479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F3479" w:rsidRPr="002F3479" w:rsidRDefault="002F3479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2F3479" w:rsidRPr="002F3479" w:rsidRDefault="002F3479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50" w:type="pct"/>
            <w:vMerge w:val="restart"/>
            <w:shd w:val="clear" w:color="auto" w:fill="auto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МБУ «РЭС»</w:t>
            </w:r>
          </w:p>
        </w:tc>
      </w:tr>
      <w:tr w:rsidR="00B269C1" w:rsidRPr="002F3479" w:rsidTr="0074589D">
        <w:trPr>
          <w:trHeight w:val="45"/>
        </w:trPr>
        <w:tc>
          <w:tcPr>
            <w:tcW w:w="229" w:type="pct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pct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9" w:type="pct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6" w:type="pct"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ОБ</w:t>
            </w:r>
          </w:p>
        </w:tc>
        <w:tc>
          <w:tcPr>
            <w:tcW w:w="408" w:type="pct"/>
            <w:shd w:val="clear" w:color="auto" w:fill="auto"/>
          </w:tcPr>
          <w:p w:rsidR="00B269C1" w:rsidRPr="00B269C1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9C1">
              <w:rPr>
                <w:rFonts w:ascii="Times New Roman" w:hAnsi="Times New Roman" w:cs="Times New Roman"/>
                <w:lang w:eastAsia="ru-RU"/>
              </w:rPr>
              <w:t>28 488,3</w:t>
            </w:r>
          </w:p>
        </w:tc>
        <w:tc>
          <w:tcPr>
            <w:tcW w:w="406" w:type="pct"/>
            <w:shd w:val="clear" w:color="auto" w:fill="auto"/>
          </w:tcPr>
          <w:p w:rsidR="00B269C1" w:rsidRPr="00B269C1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9C1">
              <w:rPr>
                <w:rFonts w:ascii="Times New Roman" w:hAnsi="Times New Roman" w:cs="Times New Roman"/>
                <w:lang w:eastAsia="ru-RU"/>
              </w:rPr>
              <w:t>8 800,0</w:t>
            </w:r>
          </w:p>
        </w:tc>
        <w:tc>
          <w:tcPr>
            <w:tcW w:w="406" w:type="pct"/>
            <w:shd w:val="clear" w:color="auto" w:fill="auto"/>
          </w:tcPr>
          <w:p w:rsidR="00B269C1" w:rsidRPr="00B269C1" w:rsidRDefault="00B269C1" w:rsidP="00B269C1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9C1">
              <w:rPr>
                <w:rFonts w:ascii="Times New Roman" w:hAnsi="Times New Roman" w:cs="Times New Roman"/>
                <w:lang w:eastAsia="ru-RU"/>
              </w:rPr>
              <w:t>9 660,8</w:t>
            </w:r>
          </w:p>
        </w:tc>
        <w:tc>
          <w:tcPr>
            <w:tcW w:w="416" w:type="pct"/>
            <w:shd w:val="clear" w:color="auto" w:fill="auto"/>
          </w:tcPr>
          <w:p w:rsidR="00B269C1" w:rsidRPr="00B269C1" w:rsidRDefault="00B269C1" w:rsidP="00B269C1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9C1">
              <w:rPr>
                <w:rFonts w:ascii="Times New Roman" w:hAnsi="Times New Roman" w:cs="Times New Roman"/>
                <w:lang w:eastAsia="ru-RU"/>
              </w:rPr>
              <w:t>10 027,5</w:t>
            </w:r>
          </w:p>
        </w:tc>
        <w:tc>
          <w:tcPr>
            <w:tcW w:w="750" w:type="pct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69C1" w:rsidRPr="002F3479" w:rsidTr="0074589D">
        <w:trPr>
          <w:trHeight w:val="259"/>
        </w:trPr>
        <w:tc>
          <w:tcPr>
            <w:tcW w:w="229" w:type="pct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pct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9" w:type="pct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6" w:type="pct"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МБ</w:t>
            </w:r>
          </w:p>
        </w:tc>
        <w:tc>
          <w:tcPr>
            <w:tcW w:w="408" w:type="pct"/>
            <w:shd w:val="clear" w:color="auto" w:fill="auto"/>
          </w:tcPr>
          <w:p w:rsidR="00B269C1" w:rsidRPr="00B269C1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9C1">
              <w:rPr>
                <w:rFonts w:ascii="Times New Roman" w:hAnsi="Times New Roman" w:cs="Times New Roman"/>
                <w:lang w:eastAsia="ru-RU"/>
              </w:rPr>
              <w:t>1 499,5</w:t>
            </w:r>
          </w:p>
        </w:tc>
        <w:tc>
          <w:tcPr>
            <w:tcW w:w="406" w:type="pct"/>
            <w:shd w:val="clear" w:color="auto" w:fill="auto"/>
          </w:tcPr>
          <w:p w:rsidR="00B269C1" w:rsidRPr="00B269C1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9C1">
              <w:rPr>
                <w:rFonts w:ascii="Times New Roman" w:hAnsi="Times New Roman" w:cs="Times New Roman"/>
                <w:lang w:eastAsia="ru-RU"/>
              </w:rPr>
              <w:t>463,2</w:t>
            </w:r>
          </w:p>
        </w:tc>
        <w:tc>
          <w:tcPr>
            <w:tcW w:w="406" w:type="pct"/>
            <w:shd w:val="clear" w:color="auto" w:fill="auto"/>
          </w:tcPr>
          <w:p w:rsidR="00B269C1" w:rsidRPr="00B269C1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9C1">
              <w:rPr>
                <w:rFonts w:ascii="Times New Roman" w:hAnsi="Times New Roman" w:cs="Times New Roman"/>
                <w:lang w:eastAsia="ru-RU"/>
              </w:rPr>
              <w:t>508,5</w:t>
            </w:r>
          </w:p>
        </w:tc>
        <w:tc>
          <w:tcPr>
            <w:tcW w:w="416" w:type="pct"/>
            <w:shd w:val="clear" w:color="auto" w:fill="auto"/>
          </w:tcPr>
          <w:p w:rsidR="00B269C1" w:rsidRPr="00B269C1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9C1">
              <w:rPr>
                <w:rFonts w:ascii="Times New Roman" w:hAnsi="Times New Roman" w:cs="Times New Roman"/>
                <w:lang w:eastAsia="ru-RU"/>
              </w:rPr>
              <w:t>527,8</w:t>
            </w:r>
          </w:p>
        </w:tc>
        <w:tc>
          <w:tcPr>
            <w:tcW w:w="750" w:type="pct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69C1" w:rsidRPr="002F3479" w:rsidTr="0074589D">
        <w:trPr>
          <w:trHeight w:val="45"/>
        </w:trPr>
        <w:tc>
          <w:tcPr>
            <w:tcW w:w="229" w:type="pct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pct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9" w:type="pct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6" w:type="pct"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50" w:type="pct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69C1" w:rsidRPr="002F3479" w:rsidTr="0074589D">
        <w:trPr>
          <w:trHeight w:val="183"/>
        </w:trPr>
        <w:tc>
          <w:tcPr>
            <w:tcW w:w="229" w:type="pct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pct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9" w:type="pct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6" w:type="pct"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2F3479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9C1">
              <w:rPr>
                <w:rFonts w:ascii="Times New Roman" w:hAnsi="Times New Roman" w:cs="Times New Roman"/>
                <w:lang w:eastAsia="ru-RU"/>
              </w:rPr>
              <w:t>29 987,8</w:t>
            </w:r>
          </w:p>
        </w:tc>
        <w:tc>
          <w:tcPr>
            <w:tcW w:w="406" w:type="pct"/>
            <w:shd w:val="clear" w:color="auto" w:fill="auto"/>
          </w:tcPr>
          <w:p w:rsidR="00B269C1" w:rsidRPr="00B269C1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9C1">
              <w:rPr>
                <w:rFonts w:ascii="Times New Roman" w:hAnsi="Times New Roman" w:cs="Times New Roman"/>
                <w:lang w:eastAsia="ru-RU"/>
              </w:rPr>
              <w:t>9 263,2</w:t>
            </w:r>
          </w:p>
        </w:tc>
        <w:tc>
          <w:tcPr>
            <w:tcW w:w="406" w:type="pct"/>
            <w:shd w:val="clear" w:color="auto" w:fill="auto"/>
          </w:tcPr>
          <w:p w:rsidR="00B269C1" w:rsidRPr="00B269C1" w:rsidRDefault="00B269C1" w:rsidP="00B269C1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9C1">
              <w:rPr>
                <w:rFonts w:ascii="Times New Roman" w:hAnsi="Times New Roman" w:cs="Times New Roman"/>
                <w:lang w:eastAsia="ru-RU"/>
              </w:rPr>
              <w:t>10 169,3</w:t>
            </w:r>
          </w:p>
        </w:tc>
        <w:tc>
          <w:tcPr>
            <w:tcW w:w="416" w:type="pct"/>
            <w:shd w:val="clear" w:color="auto" w:fill="auto"/>
          </w:tcPr>
          <w:p w:rsidR="00B269C1" w:rsidRPr="00B269C1" w:rsidRDefault="00B269C1" w:rsidP="00B269C1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9C1">
              <w:rPr>
                <w:rFonts w:ascii="Times New Roman" w:hAnsi="Times New Roman" w:cs="Times New Roman"/>
                <w:lang w:eastAsia="ru-RU"/>
              </w:rPr>
              <w:t>10 555,3</w:t>
            </w:r>
          </w:p>
        </w:tc>
        <w:tc>
          <w:tcPr>
            <w:tcW w:w="750" w:type="pct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69C1" w:rsidRPr="002F3479" w:rsidTr="00F4221E">
        <w:trPr>
          <w:trHeight w:val="44"/>
        </w:trPr>
        <w:tc>
          <w:tcPr>
            <w:tcW w:w="229" w:type="pct"/>
            <w:vMerge w:val="restart"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347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1560" w:type="pct"/>
            <w:vMerge w:val="restart"/>
            <w:shd w:val="clear" w:color="auto" w:fill="auto"/>
          </w:tcPr>
          <w:p w:rsidR="00B269C1" w:rsidRPr="002F3479" w:rsidRDefault="00F44CBA" w:rsidP="00B2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B269C1" w:rsidRPr="002F347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овышение оплаты труда работников муниципальных учреждений </w:t>
            </w:r>
            <w:r w:rsidR="005A64F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 w:rsidR="00B269C1" w:rsidRPr="002F347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связи с доведением оплаты труда до минимального </w:t>
            </w:r>
            <w:proofErr w:type="gramStart"/>
            <w:r w:rsidR="00B269C1" w:rsidRPr="002F347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размера оплаты труда</w:t>
            </w:r>
            <w:proofErr w:type="gramEnd"/>
            <w:r w:rsidR="00B269C1" w:rsidRPr="002F347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установленного федеральным законом от 19.06.2000 № 82-ФЗ «О минимальном размере оплаты труда» (с изменениями), увеличенного на районный коэффициент и процентную надбавку за стаж работы в районах Крайнего Севера</w:t>
            </w:r>
          </w:p>
          <w:p w:rsidR="00B269C1" w:rsidRPr="002F3479" w:rsidRDefault="00B269C1" w:rsidP="00B2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 w:val="restart"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347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2022-2024</w:t>
            </w:r>
          </w:p>
        </w:tc>
        <w:tc>
          <w:tcPr>
            <w:tcW w:w="366" w:type="pct"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347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50" w:type="pct"/>
            <w:vMerge w:val="restart"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347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МБУ «РЭС»</w:t>
            </w:r>
          </w:p>
        </w:tc>
      </w:tr>
      <w:tr w:rsidR="00B269C1" w:rsidRPr="002F3479" w:rsidTr="0074589D">
        <w:trPr>
          <w:trHeight w:val="41"/>
        </w:trPr>
        <w:tc>
          <w:tcPr>
            <w:tcW w:w="229" w:type="pct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60" w:type="pct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59" w:type="pct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347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408" w:type="pct"/>
            <w:shd w:val="clear" w:color="auto" w:fill="auto"/>
          </w:tcPr>
          <w:p w:rsidR="00B269C1" w:rsidRPr="00B269C1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9C1">
              <w:rPr>
                <w:rFonts w:ascii="Times New Roman" w:hAnsi="Times New Roman" w:cs="Times New Roman"/>
                <w:lang w:eastAsia="ru-RU"/>
              </w:rPr>
              <w:t>28 488,3</w:t>
            </w:r>
          </w:p>
        </w:tc>
        <w:tc>
          <w:tcPr>
            <w:tcW w:w="406" w:type="pct"/>
            <w:shd w:val="clear" w:color="auto" w:fill="auto"/>
          </w:tcPr>
          <w:p w:rsidR="00B269C1" w:rsidRPr="00B269C1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9C1">
              <w:rPr>
                <w:rFonts w:ascii="Times New Roman" w:hAnsi="Times New Roman" w:cs="Times New Roman"/>
                <w:lang w:eastAsia="ru-RU"/>
              </w:rPr>
              <w:t>8 800,0</w:t>
            </w:r>
          </w:p>
        </w:tc>
        <w:tc>
          <w:tcPr>
            <w:tcW w:w="406" w:type="pct"/>
            <w:shd w:val="clear" w:color="auto" w:fill="auto"/>
          </w:tcPr>
          <w:p w:rsidR="00B269C1" w:rsidRPr="00B269C1" w:rsidRDefault="00B269C1" w:rsidP="00B269C1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9C1">
              <w:rPr>
                <w:rFonts w:ascii="Times New Roman" w:hAnsi="Times New Roman" w:cs="Times New Roman"/>
                <w:lang w:eastAsia="ru-RU"/>
              </w:rPr>
              <w:t>9 660,8</w:t>
            </w:r>
          </w:p>
        </w:tc>
        <w:tc>
          <w:tcPr>
            <w:tcW w:w="416" w:type="pct"/>
            <w:shd w:val="clear" w:color="auto" w:fill="auto"/>
          </w:tcPr>
          <w:p w:rsidR="00B269C1" w:rsidRPr="00B269C1" w:rsidRDefault="00B269C1" w:rsidP="00B269C1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9C1">
              <w:rPr>
                <w:rFonts w:ascii="Times New Roman" w:hAnsi="Times New Roman" w:cs="Times New Roman"/>
                <w:lang w:eastAsia="ru-RU"/>
              </w:rPr>
              <w:t>10 027,5</w:t>
            </w:r>
          </w:p>
        </w:tc>
        <w:tc>
          <w:tcPr>
            <w:tcW w:w="750" w:type="pct"/>
            <w:vMerge/>
            <w:shd w:val="clear" w:color="auto" w:fill="auto"/>
            <w:vAlign w:val="center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B269C1" w:rsidRPr="002F3479" w:rsidTr="0074589D">
        <w:trPr>
          <w:trHeight w:val="169"/>
        </w:trPr>
        <w:tc>
          <w:tcPr>
            <w:tcW w:w="229" w:type="pct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60" w:type="pct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59" w:type="pct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347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408" w:type="pct"/>
            <w:shd w:val="clear" w:color="auto" w:fill="auto"/>
          </w:tcPr>
          <w:p w:rsidR="00B269C1" w:rsidRPr="00B269C1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9C1">
              <w:rPr>
                <w:rFonts w:ascii="Times New Roman" w:hAnsi="Times New Roman" w:cs="Times New Roman"/>
                <w:lang w:eastAsia="ru-RU"/>
              </w:rPr>
              <w:t>1 499,5</w:t>
            </w:r>
          </w:p>
        </w:tc>
        <w:tc>
          <w:tcPr>
            <w:tcW w:w="406" w:type="pct"/>
            <w:shd w:val="clear" w:color="auto" w:fill="auto"/>
          </w:tcPr>
          <w:p w:rsidR="00B269C1" w:rsidRPr="00B269C1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9C1">
              <w:rPr>
                <w:rFonts w:ascii="Times New Roman" w:hAnsi="Times New Roman" w:cs="Times New Roman"/>
                <w:lang w:eastAsia="ru-RU"/>
              </w:rPr>
              <w:t>463,2</w:t>
            </w:r>
          </w:p>
        </w:tc>
        <w:tc>
          <w:tcPr>
            <w:tcW w:w="406" w:type="pct"/>
            <w:shd w:val="clear" w:color="auto" w:fill="auto"/>
          </w:tcPr>
          <w:p w:rsidR="00B269C1" w:rsidRPr="00B269C1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9C1">
              <w:rPr>
                <w:rFonts w:ascii="Times New Roman" w:hAnsi="Times New Roman" w:cs="Times New Roman"/>
                <w:lang w:eastAsia="ru-RU"/>
              </w:rPr>
              <w:t>508,5</w:t>
            </w:r>
          </w:p>
        </w:tc>
        <w:tc>
          <w:tcPr>
            <w:tcW w:w="416" w:type="pct"/>
            <w:shd w:val="clear" w:color="auto" w:fill="auto"/>
          </w:tcPr>
          <w:p w:rsidR="00B269C1" w:rsidRPr="00B269C1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9C1">
              <w:rPr>
                <w:rFonts w:ascii="Times New Roman" w:hAnsi="Times New Roman" w:cs="Times New Roman"/>
                <w:lang w:eastAsia="ru-RU"/>
              </w:rPr>
              <w:t>527,8</w:t>
            </w:r>
          </w:p>
        </w:tc>
        <w:tc>
          <w:tcPr>
            <w:tcW w:w="750" w:type="pct"/>
            <w:vMerge/>
            <w:shd w:val="clear" w:color="auto" w:fill="auto"/>
            <w:vAlign w:val="center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B269C1" w:rsidRPr="002F3479" w:rsidTr="00F4221E">
        <w:trPr>
          <w:trHeight w:val="41"/>
        </w:trPr>
        <w:tc>
          <w:tcPr>
            <w:tcW w:w="229" w:type="pct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60" w:type="pct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59" w:type="pct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347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ВБС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50" w:type="pct"/>
            <w:vMerge/>
            <w:shd w:val="clear" w:color="auto" w:fill="auto"/>
            <w:vAlign w:val="center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B269C1" w:rsidRPr="002F3479" w:rsidTr="0074589D">
        <w:trPr>
          <w:trHeight w:val="763"/>
        </w:trPr>
        <w:tc>
          <w:tcPr>
            <w:tcW w:w="229" w:type="pct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60" w:type="pct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59" w:type="pct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F3479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9C1">
              <w:rPr>
                <w:rFonts w:ascii="Times New Roman" w:hAnsi="Times New Roman" w:cs="Times New Roman"/>
                <w:lang w:eastAsia="ru-RU"/>
              </w:rPr>
              <w:t>29 987,8</w:t>
            </w:r>
          </w:p>
        </w:tc>
        <w:tc>
          <w:tcPr>
            <w:tcW w:w="406" w:type="pct"/>
            <w:shd w:val="clear" w:color="auto" w:fill="auto"/>
          </w:tcPr>
          <w:p w:rsidR="00B269C1" w:rsidRPr="00B269C1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9C1">
              <w:rPr>
                <w:rFonts w:ascii="Times New Roman" w:hAnsi="Times New Roman" w:cs="Times New Roman"/>
                <w:lang w:eastAsia="ru-RU"/>
              </w:rPr>
              <w:t>9 263,2</w:t>
            </w:r>
          </w:p>
        </w:tc>
        <w:tc>
          <w:tcPr>
            <w:tcW w:w="406" w:type="pct"/>
            <w:shd w:val="clear" w:color="auto" w:fill="auto"/>
          </w:tcPr>
          <w:p w:rsidR="00B269C1" w:rsidRPr="00B269C1" w:rsidRDefault="00B269C1" w:rsidP="00B269C1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9C1">
              <w:rPr>
                <w:rFonts w:ascii="Times New Roman" w:hAnsi="Times New Roman" w:cs="Times New Roman"/>
                <w:lang w:eastAsia="ru-RU"/>
              </w:rPr>
              <w:t>10 169,3</w:t>
            </w:r>
          </w:p>
        </w:tc>
        <w:tc>
          <w:tcPr>
            <w:tcW w:w="416" w:type="pct"/>
            <w:shd w:val="clear" w:color="auto" w:fill="auto"/>
          </w:tcPr>
          <w:p w:rsidR="00B269C1" w:rsidRPr="00B269C1" w:rsidRDefault="00B269C1" w:rsidP="00B269C1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9C1">
              <w:rPr>
                <w:rFonts w:ascii="Times New Roman" w:hAnsi="Times New Roman" w:cs="Times New Roman"/>
                <w:lang w:eastAsia="ru-RU"/>
              </w:rPr>
              <w:t>10 555,3</w:t>
            </w:r>
          </w:p>
        </w:tc>
        <w:tc>
          <w:tcPr>
            <w:tcW w:w="750" w:type="pct"/>
            <w:vMerge/>
            <w:shd w:val="clear" w:color="auto" w:fill="auto"/>
            <w:vAlign w:val="center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B269C1" w:rsidRPr="002F3479" w:rsidTr="00F4221E">
        <w:trPr>
          <w:trHeight w:val="214"/>
        </w:trPr>
        <w:tc>
          <w:tcPr>
            <w:tcW w:w="2247" w:type="pct"/>
            <w:gridSpan w:val="3"/>
            <w:vMerge w:val="restart"/>
            <w:shd w:val="clear" w:color="auto" w:fill="auto"/>
            <w:vAlign w:val="center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/>
                <w:color w:val="000000"/>
                <w:spacing w:val="1"/>
                <w:sz w:val="23"/>
                <w:szCs w:val="23"/>
                <w:lang w:eastAsia="ru-RU"/>
              </w:rPr>
              <w:t>Итого по мероприятию 1</w:t>
            </w:r>
          </w:p>
        </w:tc>
        <w:tc>
          <w:tcPr>
            <w:tcW w:w="366" w:type="pct"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2F3479">
              <w:rPr>
                <w:rFonts w:ascii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B269C1" w:rsidRPr="00B269C1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B269C1" w:rsidRPr="00B269C1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B269C1" w:rsidRPr="00B269C1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269C1" w:rsidRPr="00B269C1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750" w:type="pct"/>
            <w:vMerge w:val="restart"/>
            <w:shd w:val="clear" w:color="auto" w:fill="auto"/>
            <w:vAlign w:val="center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69C1" w:rsidRPr="002F3479" w:rsidTr="0074589D">
        <w:trPr>
          <w:trHeight w:val="214"/>
        </w:trPr>
        <w:tc>
          <w:tcPr>
            <w:tcW w:w="2247" w:type="pct"/>
            <w:gridSpan w:val="3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66" w:type="pct"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2F3479">
              <w:rPr>
                <w:rFonts w:ascii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28 488,3</w:t>
            </w:r>
          </w:p>
        </w:tc>
        <w:tc>
          <w:tcPr>
            <w:tcW w:w="406" w:type="pct"/>
            <w:shd w:val="clear" w:color="auto" w:fill="auto"/>
            <w:vAlign w:val="bottom"/>
          </w:tcPr>
          <w:p w:rsidR="00B269C1" w:rsidRPr="00B269C1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8 800,0</w:t>
            </w:r>
          </w:p>
        </w:tc>
        <w:tc>
          <w:tcPr>
            <w:tcW w:w="406" w:type="pct"/>
            <w:shd w:val="clear" w:color="auto" w:fill="auto"/>
            <w:vAlign w:val="bottom"/>
          </w:tcPr>
          <w:p w:rsidR="00B269C1" w:rsidRPr="00B269C1" w:rsidRDefault="00B269C1" w:rsidP="00B269C1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9 660,8</w:t>
            </w:r>
          </w:p>
        </w:tc>
        <w:tc>
          <w:tcPr>
            <w:tcW w:w="416" w:type="pct"/>
            <w:shd w:val="clear" w:color="auto" w:fill="auto"/>
            <w:vAlign w:val="bottom"/>
          </w:tcPr>
          <w:p w:rsidR="00B269C1" w:rsidRPr="00B269C1" w:rsidRDefault="00B269C1" w:rsidP="00B269C1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10 027,5</w:t>
            </w:r>
          </w:p>
        </w:tc>
        <w:tc>
          <w:tcPr>
            <w:tcW w:w="750" w:type="pct"/>
            <w:vMerge/>
            <w:shd w:val="clear" w:color="auto" w:fill="auto"/>
            <w:vAlign w:val="center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269C1" w:rsidRPr="002F3479" w:rsidTr="0074589D">
        <w:trPr>
          <w:trHeight w:val="243"/>
        </w:trPr>
        <w:tc>
          <w:tcPr>
            <w:tcW w:w="2247" w:type="pct"/>
            <w:gridSpan w:val="3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66" w:type="pct"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2F3479">
              <w:rPr>
                <w:rFonts w:ascii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B269C1" w:rsidRPr="00B269C1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99 626,2</w:t>
            </w:r>
          </w:p>
        </w:tc>
        <w:tc>
          <w:tcPr>
            <w:tcW w:w="406" w:type="pct"/>
            <w:shd w:val="clear" w:color="auto" w:fill="auto"/>
            <w:vAlign w:val="bottom"/>
          </w:tcPr>
          <w:p w:rsidR="00B269C1" w:rsidRPr="00B269C1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32 561,7</w:t>
            </w:r>
          </w:p>
        </w:tc>
        <w:tc>
          <w:tcPr>
            <w:tcW w:w="406" w:type="pct"/>
            <w:shd w:val="clear" w:color="auto" w:fill="auto"/>
            <w:vAlign w:val="bottom"/>
          </w:tcPr>
          <w:p w:rsidR="00B269C1" w:rsidRPr="00B269C1" w:rsidRDefault="00B269C1" w:rsidP="00B269C1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33 329,9</w:t>
            </w:r>
          </w:p>
        </w:tc>
        <w:tc>
          <w:tcPr>
            <w:tcW w:w="416" w:type="pct"/>
            <w:shd w:val="clear" w:color="auto" w:fill="auto"/>
            <w:vAlign w:val="bottom"/>
          </w:tcPr>
          <w:p w:rsidR="00B269C1" w:rsidRPr="00B269C1" w:rsidRDefault="00B269C1" w:rsidP="00B269C1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33 734,6</w:t>
            </w:r>
          </w:p>
        </w:tc>
        <w:tc>
          <w:tcPr>
            <w:tcW w:w="750" w:type="pct"/>
            <w:vMerge/>
            <w:shd w:val="clear" w:color="auto" w:fill="auto"/>
            <w:vAlign w:val="center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269C1" w:rsidRPr="002F3479" w:rsidTr="00F4221E">
        <w:trPr>
          <w:trHeight w:val="214"/>
        </w:trPr>
        <w:tc>
          <w:tcPr>
            <w:tcW w:w="2247" w:type="pct"/>
            <w:gridSpan w:val="3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66" w:type="pct"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2F3479">
              <w:rPr>
                <w:rFonts w:ascii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B269C1" w:rsidRPr="00B269C1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B269C1" w:rsidRPr="00B269C1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B269C1" w:rsidRPr="00B269C1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269C1" w:rsidRPr="00B269C1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750" w:type="pct"/>
            <w:vMerge/>
            <w:shd w:val="clear" w:color="auto" w:fill="auto"/>
            <w:vAlign w:val="center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269C1" w:rsidRPr="002F3479" w:rsidTr="00F4221E">
        <w:trPr>
          <w:trHeight w:val="226"/>
        </w:trPr>
        <w:tc>
          <w:tcPr>
            <w:tcW w:w="2247" w:type="pct"/>
            <w:gridSpan w:val="3"/>
            <w:vMerge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66" w:type="pct"/>
            <w:shd w:val="clear" w:color="auto" w:fill="auto"/>
          </w:tcPr>
          <w:p w:rsidR="00B269C1" w:rsidRPr="002F3479" w:rsidRDefault="00B269C1" w:rsidP="00B269C1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2F3479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B269C1" w:rsidRPr="00B269C1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128 114,5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B269C1" w:rsidRPr="00B269C1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41 361,7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B269C1" w:rsidRPr="00B269C1" w:rsidRDefault="00B269C1" w:rsidP="00B269C1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42 990,7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269C1" w:rsidRPr="00B269C1" w:rsidRDefault="00B269C1" w:rsidP="00B269C1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43 762,1</w:t>
            </w:r>
          </w:p>
        </w:tc>
        <w:tc>
          <w:tcPr>
            <w:tcW w:w="750" w:type="pct"/>
            <w:vMerge/>
            <w:shd w:val="clear" w:color="auto" w:fill="auto"/>
            <w:vAlign w:val="center"/>
          </w:tcPr>
          <w:p w:rsidR="00B269C1" w:rsidRPr="002F3479" w:rsidRDefault="00B269C1" w:rsidP="00B2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C48FE" w:rsidRPr="002F3479" w:rsidTr="00F4221E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47" w:type="pct"/>
            <w:gridSpan w:val="3"/>
            <w:vMerge w:val="restart"/>
            <w:shd w:val="clear" w:color="auto" w:fill="auto"/>
            <w:vAlign w:val="center"/>
          </w:tcPr>
          <w:p w:rsidR="009C48FE" w:rsidRPr="002F3479" w:rsidRDefault="009C48FE" w:rsidP="009C4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  <w:lastRenderedPageBreak/>
              <w:t>Итого по подп</w:t>
            </w:r>
            <w:r w:rsidRPr="002F3479">
              <w:rPr>
                <w:rFonts w:ascii="Times New Roman" w:hAnsi="Times New Roman" w:cs="Times New Roman"/>
                <w:b/>
                <w:color w:val="000000"/>
                <w:spacing w:val="1"/>
                <w:lang w:eastAsia="ru-RU"/>
              </w:rPr>
              <w:t>рограмме 6</w:t>
            </w:r>
          </w:p>
        </w:tc>
        <w:tc>
          <w:tcPr>
            <w:tcW w:w="366" w:type="pct"/>
            <w:shd w:val="clear" w:color="auto" w:fill="auto"/>
          </w:tcPr>
          <w:p w:rsidR="009C48FE" w:rsidRPr="002F3479" w:rsidRDefault="009C48FE" w:rsidP="009C48FE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2F3479">
              <w:rPr>
                <w:rFonts w:ascii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9C48FE" w:rsidRPr="00B269C1" w:rsidRDefault="009C48FE" w:rsidP="009C4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C48FE" w:rsidRPr="00B269C1" w:rsidRDefault="009C48FE" w:rsidP="009C4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C48FE" w:rsidRPr="00B269C1" w:rsidRDefault="009C48FE" w:rsidP="009C4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9C48FE" w:rsidRPr="00B269C1" w:rsidRDefault="009C48FE" w:rsidP="009C4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750" w:type="pct"/>
            <w:vMerge w:val="restart"/>
            <w:shd w:val="clear" w:color="auto" w:fill="auto"/>
          </w:tcPr>
          <w:p w:rsidR="009C48FE" w:rsidRPr="002F3479" w:rsidRDefault="009C48FE" w:rsidP="009C4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48FE" w:rsidRPr="002F3479" w:rsidTr="0074589D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47" w:type="pct"/>
            <w:gridSpan w:val="3"/>
            <w:vMerge/>
            <w:shd w:val="clear" w:color="auto" w:fill="auto"/>
          </w:tcPr>
          <w:p w:rsidR="009C48FE" w:rsidRPr="002F3479" w:rsidRDefault="009C48FE" w:rsidP="009C4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66" w:type="pct"/>
            <w:shd w:val="clear" w:color="auto" w:fill="auto"/>
          </w:tcPr>
          <w:p w:rsidR="009C48FE" w:rsidRPr="002F3479" w:rsidRDefault="009C48FE" w:rsidP="009C48FE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2F3479">
              <w:rPr>
                <w:rFonts w:ascii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9C48FE" w:rsidRPr="002F3479" w:rsidRDefault="009C48FE" w:rsidP="009C4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28 488,3</w:t>
            </w:r>
          </w:p>
        </w:tc>
        <w:tc>
          <w:tcPr>
            <w:tcW w:w="406" w:type="pct"/>
            <w:shd w:val="clear" w:color="auto" w:fill="auto"/>
            <w:vAlign w:val="bottom"/>
          </w:tcPr>
          <w:p w:rsidR="009C48FE" w:rsidRPr="00B269C1" w:rsidRDefault="009C48FE" w:rsidP="009C4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8 800,0</w:t>
            </w:r>
          </w:p>
        </w:tc>
        <w:tc>
          <w:tcPr>
            <w:tcW w:w="406" w:type="pct"/>
            <w:shd w:val="clear" w:color="auto" w:fill="auto"/>
            <w:vAlign w:val="bottom"/>
          </w:tcPr>
          <w:p w:rsidR="009C48FE" w:rsidRPr="00B269C1" w:rsidRDefault="009C48FE" w:rsidP="009C48FE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9 660,8</w:t>
            </w:r>
          </w:p>
        </w:tc>
        <w:tc>
          <w:tcPr>
            <w:tcW w:w="416" w:type="pct"/>
            <w:shd w:val="clear" w:color="auto" w:fill="auto"/>
            <w:vAlign w:val="bottom"/>
          </w:tcPr>
          <w:p w:rsidR="009C48FE" w:rsidRPr="00B269C1" w:rsidRDefault="009C48FE" w:rsidP="009C48FE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10 027,5</w:t>
            </w:r>
          </w:p>
        </w:tc>
        <w:tc>
          <w:tcPr>
            <w:tcW w:w="750" w:type="pct"/>
            <w:vMerge/>
            <w:shd w:val="clear" w:color="auto" w:fill="auto"/>
          </w:tcPr>
          <w:p w:rsidR="009C48FE" w:rsidRPr="002F3479" w:rsidRDefault="009C48FE" w:rsidP="009C4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C48FE" w:rsidRPr="002F3479" w:rsidTr="0074589D">
        <w:tblPrEx>
          <w:tblLook w:val="00A0" w:firstRow="1" w:lastRow="0" w:firstColumn="1" w:lastColumn="0" w:noHBand="0" w:noVBand="0"/>
        </w:tblPrEx>
        <w:trPr>
          <w:trHeight w:val="137"/>
        </w:trPr>
        <w:tc>
          <w:tcPr>
            <w:tcW w:w="2247" w:type="pct"/>
            <w:gridSpan w:val="3"/>
            <w:vMerge/>
            <w:shd w:val="clear" w:color="auto" w:fill="auto"/>
          </w:tcPr>
          <w:p w:rsidR="009C48FE" w:rsidRPr="002F3479" w:rsidRDefault="009C48FE" w:rsidP="009C4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66" w:type="pct"/>
            <w:shd w:val="clear" w:color="auto" w:fill="auto"/>
          </w:tcPr>
          <w:p w:rsidR="009C48FE" w:rsidRPr="002F3479" w:rsidRDefault="009C48FE" w:rsidP="009C48FE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2F3479">
              <w:rPr>
                <w:rFonts w:ascii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9C48FE" w:rsidRPr="00B269C1" w:rsidRDefault="009C48FE" w:rsidP="009C4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99 626,2</w:t>
            </w:r>
          </w:p>
        </w:tc>
        <w:tc>
          <w:tcPr>
            <w:tcW w:w="406" w:type="pct"/>
            <w:shd w:val="clear" w:color="auto" w:fill="auto"/>
            <w:vAlign w:val="bottom"/>
          </w:tcPr>
          <w:p w:rsidR="009C48FE" w:rsidRPr="00B269C1" w:rsidRDefault="009C48FE" w:rsidP="009C4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32 561,7</w:t>
            </w:r>
          </w:p>
        </w:tc>
        <w:tc>
          <w:tcPr>
            <w:tcW w:w="406" w:type="pct"/>
            <w:shd w:val="clear" w:color="auto" w:fill="auto"/>
            <w:vAlign w:val="bottom"/>
          </w:tcPr>
          <w:p w:rsidR="009C48FE" w:rsidRPr="00B269C1" w:rsidRDefault="009C48FE" w:rsidP="009C48FE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33 329,9</w:t>
            </w:r>
          </w:p>
        </w:tc>
        <w:tc>
          <w:tcPr>
            <w:tcW w:w="416" w:type="pct"/>
            <w:shd w:val="clear" w:color="auto" w:fill="auto"/>
            <w:vAlign w:val="bottom"/>
          </w:tcPr>
          <w:p w:rsidR="009C48FE" w:rsidRPr="00B269C1" w:rsidRDefault="009C48FE" w:rsidP="009C48FE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33 734,6</w:t>
            </w:r>
          </w:p>
        </w:tc>
        <w:tc>
          <w:tcPr>
            <w:tcW w:w="750" w:type="pct"/>
            <w:vMerge/>
            <w:shd w:val="clear" w:color="auto" w:fill="auto"/>
          </w:tcPr>
          <w:p w:rsidR="009C48FE" w:rsidRPr="002F3479" w:rsidRDefault="009C48FE" w:rsidP="009C4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C48FE" w:rsidRPr="002F3479" w:rsidTr="00F4221E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47" w:type="pct"/>
            <w:gridSpan w:val="3"/>
            <w:vMerge/>
            <w:shd w:val="clear" w:color="auto" w:fill="auto"/>
          </w:tcPr>
          <w:p w:rsidR="009C48FE" w:rsidRPr="002F3479" w:rsidRDefault="009C48FE" w:rsidP="009C4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66" w:type="pct"/>
            <w:shd w:val="clear" w:color="auto" w:fill="auto"/>
          </w:tcPr>
          <w:p w:rsidR="009C48FE" w:rsidRPr="002F3479" w:rsidRDefault="009C48FE" w:rsidP="009C48FE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2F3479">
              <w:rPr>
                <w:rFonts w:ascii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9C48FE" w:rsidRPr="00B269C1" w:rsidRDefault="009C48FE" w:rsidP="009C4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C48FE" w:rsidRPr="00B269C1" w:rsidRDefault="009C48FE" w:rsidP="009C4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C48FE" w:rsidRPr="00B269C1" w:rsidRDefault="009C48FE" w:rsidP="009C4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9C48FE" w:rsidRPr="00B269C1" w:rsidRDefault="009C48FE" w:rsidP="009C4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750" w:type="pct"/>
            <w:vMerge/>
            <w:shd w:val="clear" w:color="auto" w:fill="auto"/>
          </w:tcPr>
          <w:p w:rsidR="009C48FE" w:rsidRPr="002F3479" w:rsidRDefault="009C48FE" w:rsidP="009C4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C48FE" w:rsidRPr="002F3479" w:rsidTr="00CE6DD0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47" w:type="pct"/>
            <w:gridSpan w:val="3"/>
            <w:vMerge/>
            <w:shd w:val="clear" w:color="auto" w:fill="auto"/>
          </w:tcPr>
          <w:p w:rsidR="009C48FE" w:rsidRPr="002F3479" w:rsidRDefault="009C48FE" w:rsidP="009C4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66" w:type="pct"/>
            <w:shd w:val="clear" w:color="auto" w:fill="auto"/>
          </w:tcPr>
          <w:p w:rsidR="009C48FE" w:rsidRPr="002F3479" w:rsidRDefault="009C48FE" w:rsidP="009C48FE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2F3479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9C48FE" w:rsidRPr="00B269C1" w:rsidRDefault="009C48FE" w:rsidP="009C4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128 114,5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C48FE" w:rsidRPr="00B269C1" w:rsidRDefault="009C48FE" w:rsidP="009C4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41 361,7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C48FE" w:rsidRPr="00B269C1" w:rsidRDefault="009C48FE" w:rsidP="009C48FE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42 990,7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9C48FE" w:rsidRPr="00B269C1" w:rsidRDefault="009C48FE" w:rsidP="009C48FE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269C1">
              <w:rPr>
                <w:rFonts w:ascii="Times New Roman" w:hAnsi="Times New Roman" w:cs="Times New Roman"/>
                <w:b/>
                <w:lang w:eastAsia="ru-RU"/>
              </w:rPr>
              <w:t>43 762,1</w:t>
            </w:r>
          </w:p>
        </w:tc>
        <w:tc>
          <w:tcPr>
            <w:tcW w:w="750" w:type="pct"/>
            <w:vMerge/>
            <w:shd w:val="clear" w:color="auto" w:fill="auto"/>
          </w:tcPr>
          <w:p w:rsidR="009C48FE" w:rsidRPr="002F3479" w:rsidRDefault="009C48FE" w:rsidP="009C4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2F3479" w:rsidRPr="002F3479" w:rsidRDefault="002F3479" w:rsidP="002F347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21FF2" w:rsidRDefault="00221FF2" w:rsidP="002F347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F3479" w:rsidRPr="002F3479" w:rsidRDefault="002F3479" w:rsidP="002F347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F3479">
        <w:rPr>
          <w:rFonts w:ascii="Times New Roman" w:hAnsi="Times New Roman" w:cs="Times New Roman"/>
          <w:sz w:val="20"/>
          <w:szCs w:val="20"/>
          <w:lang w:eastAsia="ru-RU"/>
        </w:rPr>
        <w:t>В перечне программных мероприятий с объемом финансирования используются сокращения:</w:t>
      </w:r>
    </w:p>
    <w:p w:rsidR="002F3479" w:rsidRPr="002F3479" w:rsidRDefault="002F3479" w:rsidP="002F347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F3479">
        <w:rPr>
          <w:rFonts w:ascii="Times New Roman" w:hAnsi="Times New Roman" w:cs="Times New Roman"/>
          <w:sz w:val="20"/>
          <w:szCs w:val="20"/>
          <w:lang w:eastAsia="ru-RU"/>
        </w:rPr>
        <w:t>ФБ - федеральный бюджет; ОБ - областной бюджет; МБ - местный бюджет; ВБС - внебюджетные средства.</w:t>
      </w:r>
    </w:p>
    <w:p w:rsidR="002F3479" w:rsidRPr="002F3479" w:rsidRDefault="002F3479" w:rsidP="002F347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C2297" w:rsidRDefault="002C2297" w:rsidP="00704483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2C2297" w:rsidRDefault="002C2297" w:rsidP="00704483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2C2297" w:rsidRDefault="002C2297" w:rsidP="00704483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2C2297" w:rsidRDefault="002C2297" w:rsidP="00704483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2C2297" w:rsidRDefault="002C2297" w:rsidP="00704483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2C2297" w:rsidRDefault="002C2297" w:rsidP="00704483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2C2297" w:rsidRDefault="002C2297" w:rsidP="00704483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2C2297" w:rsidRDefault="002C2297" w:rsidP="00704483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2C2297" w:rsidRDefault="002C2297" w:rsidP="00704483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2C2297" w:rsidRDefault="002C2297" w:rsidP="00704483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2C2297" w:rsidRDefault="002C2297" w:rsidP="00704483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2C2297" w:rsidRDefault="002C2297" w:rsidP="00704483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2C2297" w:rsidRDefault="002C2297" w:rsidP="00704483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2C2297" w:rsidRDefault="002C2297" w:rsidP="00704483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2C2297" w:rsidRDefault="002C2297" w:rsidP="00704483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2C2297" w:rsidRDefault="002C2297" w:rsidP="00704483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2C2297" w:rsidRDefault="002C2297" w:rsidP="00704483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2C2297" w:rsidRDefault="002C2297" w:rsidP="00704483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2C2297" w:rsidRDefault="002C2297" w:rsidP="00704483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2C2297" w:rsidRDefault="002C2297" w:rsidP="00704483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2C2297" w:rsidRDefault="002C2297" w:rsidP="00704483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2C2297" w:rsidRDefault="002C2297" w:rsidP="00704483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2C2297" w:rsidRDefault="002C2297" w:rsidP="00704483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2C2297" w:rsidRDefault="002C2297" w:rsidP="00704483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2C2297" w:rsidRDefault="002C2297" w:rsidP="00704483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F44CBA" w:rsidRDefault="00F44CBA" w:rsidP="00704483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704483" w:rsidRPr="003476BE" w:rsidRDefault="00704483" w:rsidP="00704483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bookmarkStart w:id="3" w:name="_GoBack"/>
      <w:bookmarkEnd w:id="3"/>
      <w:r>
        <w:rPr>
          <w:rFonts w:ascii="Times New Roman" w:hAnsi="Times New Roman" w:cs="Times New Roman"/>
        </w:rPr>
        <w:lastRenderedPageBreak/>
        <w:t>Таблица 2</w:t>
      </w:r>
    </w:p>
    <w:p w:rsidR="00704483" w:rsidRPr="00C9072D" w:rsidRDefault="00704483" w:rsidP="00704483">
      <w:pPr>
        <w:tabs>
          <w:tab w:val="left" w:pos="993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подпрограмме 6</w:t>
      </w:r>
    </w:p>
    <w:p w:rsidR="002F3479" w:rsidRPr="002F3479" w:rsidRDefault="002F3479" w:rsidP="002F3479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F3479" w:rsidRPr="002F3479" w:rsidRDefault="002F3479" w:rsidP="002F3479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2F3479">
        <w:rPr>
          <w:rFonts w:ascii="Times New Roman" w:hAnsi="Times New Roman" w:cs="Times New Roman"/>
          <w:sz w:val="26"/>
          <w:szCs w:val="26"/>
          <w:lang w:eastAsia="ru-RU"/>
        </w:rPr>
        <w:t>Перечень программных мероприятий</w:t>
      </w:r>
    </w:p>
    <w:p w:rsidR="002F3479" w:rsidRPr="002F3479" w:rsidRDefault="002F3479" w:rsidP="002F3479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2F3479">
        <w:rPr>
          <w:rFonts w:ascii="Times New Roman" w:hAnsi="Times New Roman" w:cs="Times New Roman"/>
          <w:sz w:val="26"/>
          <w:szCs w:val="26"/>
          <w:lang w:eastAsia="ru-RU"/>
        </w:rPr>
        <w:t>с показателями результативности выполнения мероприятий</w:t>
      </w:r>
    </w:p>
    <w:p w:rsidR="002F3479" w:rsidRPr="002F3479" w:rsidRDefault="002F3479" w:rsidP="002F34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573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85"/>
        <w:gridCol w:w="1276"/>
        <w:gridCol w:w="4252"/>
        <w:gridCol w:w="993"/>
        <w:gridCol w:w="992"/>
        <w:gridCol w:w="992"/>
        <w:gridCol w:w="992"/>
        <w:gridCol w:w="1701"/>
      </w:tblGrid>
      <w:tr w:rsidR="002F3479" w:rsidRPr="002F3479" w:rsidTr="002C2297">
        <w:trPr>
          <w:trHeight w:val="760"/>
        </w:trPr>
        <w:tc>
          <w:tcPr>
            <w:tcW w:w="851" w:type="dxa"/>
            <w:vMerge w:val="restart"/>
            <w:shd w:val="clear" w:color="auto" w:fill="auto"/>
          </w:tcPr>
          <w:p w:rsidR="002F3479" w:rsidRPr="002F3479" w:rsidRDefault="002F3479" w:rsidP="002F34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№</w:t>
            </w:r>
          </w:p>
          <w:p w:rsidR="002F3479" w:rsidRPr="002F3479" w:rsidRDefault="002F3479" w:rsidP="002F34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п/п</w:t>
            </w:r>
          </w:p>
        </w:tc>
        <w:tc>
          <w:tcPr>
            <w:tcW w:w="3685" w:type="dxa"/>
            <w:vMerge w:val="restart"/>
            <w:shd w:val="clear" w:color="auto" w:fill="auto"/>
            <w:vAlign w:val="center"/>
          </w:tcPr>
          <w:p w:rsidR="002F3479" w:rsidRPr="002F3479" w:rsidRDefault="002F3479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Цели, мероприятия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F3479" w:rsidRPr="002F3479" w:rsidRDefault="002F3479" w:rsidP="002F34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2F3479" w:rsidRPr="002F3479" w:rsidRDefault="002F3479" w:rsidP="002F34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Срок исполнения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2F3479" w:rsidRPr="002F3479" w:rsidRDefault="002F3479" w:rsidP="002F34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2F3479" w:rsidRPr="002F3479" w:rsidRDefault="002F3479" w:rsidP="002F34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2F3479" w:rsidRPr="002F3479" w:rsidRDefault="002F3479" w:rsidP="002F34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2F3479" w:rsidRPr="002F3479" w:rsidRDefault="002F3479" w:rsidP="002F34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Ед.</w:t>
            </w:r>
            <w:r w:rsidR="0038022B">
              <w:rPr>
                <w:rFonts w:ascii="Times New Roman" w:hAnsi="Times New Roman" w:cs="Times New Roman"/>
                <w:bCs/>
                <w:sz w:val="23"/>
                <w:szCs w:val="23"/>
                <w:lang w:val="en-US" w:eastAsia="ru-RU"/>
              </w:rPr>
              <w:t xml:space="preserve"> </w:t>
            </w: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изм.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2F3479" w:rsidRPr="002F3479" w:rsidRDefault="002F3479" w:rsidP="002F34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Показатели результативности выполнения мероприятий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F3479" w:rsidRPr="002F3479" w:rsidRDefault="002F3479" w:rsidP="002F34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2F3479" w:rsidRPr="002F3479" w:rsidRDefault="002F3479" w:rsidP="002F34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Исполнитель, соисполнитель</w:t>
            </w:r>
          </w:p>
        </w:tc>
      </w:tr>
      <w:tr w:rsidR="002F3479" w:rsidRPr="002F3479" w:rsidTr="002C2297">
        <w:trPr>
          <w:trHeight w:val="281"/>
        </w:trPr>
        <w:tc>
          <w:tcPr>
            <w:tcW w:w="851" w:type="dxa"/>
            <w:vMerge/>
            <w:shd w:val="clear" w:color="auto" w:fill="auto"/>
          </w:tcPr>
          <w:p w:rsidR="002F3479" w:rsidRPr="002F3479" w:rsidRDefault="002F3479" w:rsidP="002F34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2F3479" w:rsidRPr="002F3479" w:rsidRDefault="002F3479" w:rsidP="002F34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F3479" w:rsidRPr="002F3479" w:rsidRDefault="002F3479" w:rsidP="002F34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2F3479" w:rsidRPr="002F3479" w:rsidRDefault="002F3479" w:rsidP="002F34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2F3479" w:rsidRPr="002F3479" w:rsidRDefault="002F3479" w:rsidP="002F34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F3479" w:rsidRPr="002F3479" w:rsidRDefault="002F3479" w:rsidP="002F34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2F3479" w:rsidRPr="002F3479" w:rsidRDefault="002F3479" w:rsidP="002F34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2023</w:t>
            </w:r>
          </w:p>
        </w:tc>
        <w:tc>
          <w:tcPr>
            <w:tcW w:w="992" w:type="dxa"/>
            <w:shd w:val="clear" w:color="auto" w:fill="auto"/>
          </w:tcPr>
          <w:p w:rsidR="002F3479" w:rsidRPr="002F3479" w:rsidRDefault="002F3479" w:rsidP="002F34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2024</w:t>
            </w:r>
          </w:p>
        </w:tc>
        <w:tc>
          <w:tcPr>
            <w:tcW w:w="1701" w:type="dxa"/>
            <w:vMerge/>
            <w:shd w:val="clear" w:color="auto" w:fill="auto"/>
          </w:tcPr>
          <w:p w:rsidR="002F3479" w:rsidRPr="002F3479" w:rsidRDefault="002F3479" w:rsidP="002F34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2F3479" w:rsidRPr="002F3479" w:rsidTr="002C2297">
        <w:tc>
          <w:tcPr>
            <w:tcW w:w="851" w:type="dxa"/>
            <w:shd w:val="clear" w:color="auto" w:fill="auto"/>
          </w:tcPr>
          <w:p w:rsidR="002F3479" w:rsidRPr="002F3479" w:rsidRDefault="002F3479" w:rsidP="002F34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2F3479" w:rsidRPr="002F3479" w:rsidRDefault="002F3479" w:rsidP="002F34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2F3479" w:rsidRPr="002F3479" w:rsidRDefault="002F3479" w:rsidP="002F34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4252" w:type="dxa"/>
            <w:shd w:val="clear" w:color="auto" w:fill="auto"/>
          </w:tcPr>
          <w:p w:rsidR="002F3479" w:rsidRPr="002F3479" w:rsidRDefault="002F3479" w:rsidP="002F34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2F3479" w:rsidRPr="002F3479" w:rsidRDefault="002F3479" w:rsidP="002F34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F3479" w:rsidRPr="002F3479" w:rsidRDefault="002F3479" w:rsidP="002F34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2F3479" w:rsidRPr="002F3479" w:rsidRDefault="002F3479" w:rsidP="002F34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2F3479" w:rsidRPr="002F3479" w:rsidRDefault="002F3479" w:rsidP="002F34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2F3479" w:rsidRPr="002F3479" w:rsidRDefault="002F3479" w:rsidP="002F34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9</w:t>
            </w:r>
          </w:p>
        </w:tc>
      </w:tr>
      <w:tr w:rsidR="002F3479" w:rsidRPr="002F3479" w:rsidTr="00542E95">
        <w:tc>
          <w:tcPr>
            <w:tcW w:w="15734" w:type="dxa"/>
            <w:gridSpan w:val="9"/>
            <w:shd w:val="clear" w:color="auto" w:fill="auto"/>
          </w:tcPr>
          <w:p w:rsidR="002F3479" w:rsidRPr="002F3479" w:rsidRDefault="002F3479" w:rsidP="002F34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Подпрограмма 6.  «Хозяйственно-эксплуатационное обслуживание учреждений муниципального образования»</w:t>
            </w:r>
          </w:p>
        </w:tc>
      </w:tr>
      <w:tr w:rsidR="002F3479" w:rsidRPr="002F3479" w:rsidTr="00542E95">
        <w:tc>
          <w:tcPr>
            <w:tcW w:w="15734" w:type="dxa"/>
            <w:gridSpan w:val="9"/>
            <w:shd w:val="clear" w:color="auto" w:fill="auto"/>
          </w:tcPr>
          <w:p w:rsidR="002F3479" w:rsidRPr="002F3479" w:rsidRDefault="002F3479" w:rsidP="002F34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  <w:t>Цель: Осуществление своевременного и качественного хозяйственно-эксплуатационного обслуживания муниципальных учреждений в Печенгском муниципальном округе</w:t>
            </w:r>
          </w:p>
        </w:tc>
      </w:tr>
      <w:tr w:rsidR="002F3479" w:rsidRPr="002F3479" w:rsidTr="00542E95">
        <w:trPr>
          <w:trHeight w:val="319"/>
        </w:trPr>
        <w:tc>
          <w:tcPr>
            <w:tcW w:w="15734" w:type="dxa"/>
            <w:gridSpan w:val="9"/>
            <w:shd w:val="clear" w:color="auto" w:fill="auto"/>
          </w:tcPr>
          <w:p w:rsidR="002F3479" w:rsidRPr="002F3479" w:rsidRDefault="002F3479" w:rsidP="002F34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  <w:t>Мероприятие 1. Организация хозяйственно-эксплуатационного обслуживания муниципальных учреждений Печенгского муниципального округа</w:t>
            </w:r>
          </w:p>
        </w:tc>
      </w:tr>
      <w:tr w:rsidR="002C2297" w:rsidRPr="002F3479" w:rsidTr="002C2297">
        <w:tc>
          <w:tcPr>
            <w:tcW w:w="851" w:type="dxa"/>
            <w:vMerge w:val="restart"/>
            <w:shd w:val="clear" w:color="auto" w:fill="auto"/>
          </w:tcPr>
          <w:p w:rsidR="002C2297" w:rsidRPr="002F3479" w:rsidRDefault="002C2297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1.1.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2C2297" w:rsidRPr="002F3479" w:rsidRDefault="002C2297" w:rsidP="002F34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479">
              <w:rPr>
                <w:rFonts w:ascii="Times New Roman" w:hAnsi="Times New Roman" w:cs="Times New Roman"/>
                <w:lang w:eastAsia="ru-RU"/>
              </w:rPr>
              <w:t>Обеспечение функционирования МБУ «РЭС»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C2297" w:rsidRPr="002C2297" w:rsidRDefault="002C2297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2297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4252" w:type="dxa"/>
            <w:shd w:val="clear" w:color="auto" w:fill="auto"/>
          </w:tcPr>
          <w:p w:rsidR="002C2297" w:rsidRPr="002C2297" w:rsidRDefault="002C2297" w:rsidP="002C229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Осуществление своевременного и качественного хозяйственно-эксплуатационного обслуживания муниципальных учреждений в Печенгском муниципальном округе</w:t>
            </w:r>
          </w:p>
        </w:tc>
        <w:tc>
          <w:tcPr>
            <w:tcW w:w="993" w:type="dxa"/>
            <w:shd w:val="clear" w:color="auto" w:fill="auto"/>
          </w:tcPr>
          <w:p w:rsidR="002C2297" w:rsidRPr="0038022B" w:rsidRDefault="002C2297" w:rsidP="00640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Да/нет</w:t>
            </w:r>
          </w:p>
        </w:tc>
        <w:tc>
          <w:tcPr>
            <w:tcW w:w="992" w:type="dxa"/>
            <w:shd w:val="clear" w:color="auto" w:fill="auto"/>
          </w:tcPr>
          <w:p w:rsidR="002C2297" w:rsidRPr="002F3479" w:rsidRDefault="002C2297" w:rsidP="00640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2C2297" w:rsidRPr="002F3479" w:rsidRDefault="002C2297" w:rsidP="00640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2C2297" w:rsidRPr="002F3479" w:rsidRDefault="002C2297" w:rsidP="00640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да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C2297" w:rsidRPr="002C2297" w:rsidRDefault="002C2297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22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МБУ «РЭС»</w:t>
            </w:r>
          </w:p>
          <w:p w:rsidR="002C2297" w:rsidRPr="002C2297" w:rsidRDefault="002C2297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2297" w:rsidRPr="002F3479" w:rsidTr="002C2297">
        <w:tc>
          <w:tcPr>
            <w:tcW w:w="851" w:type="dxa"/>
            <w:vMerge/>
            <w:shd w:val="clear" w:color="auto" w:fill="auto"/>
          </w:tcPr>
          <w:p w:rsidR="002C2297" w:rsidRPr="002F3479" w:rsidRDefault="002C2297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 w:eastAsia="ru-RU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2C2297" w:rsidRPr="002F3479" w:rsidRDefault="002C2297" w:rsidP="002F34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C2297" w:rsidRPr="002C2297" w:rsidRDefault="002C2297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2C2297" w:rsidRDefault="002C2297" w:rsidP="0038022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Уровень выполнения заявок на обслуживание муниципальных учреждений от общего количества заявок</w:t>
            </w:r>
          </w:p>
        </w:tc>
        <w:tc>
          <w:tcPr>
            <w:tcW w:w="993" w:type="dxa"/>
            <w:shd w:val="clear" w:color="auto" w:fill="auto"/>
          </w:tcPr>
          <w:p w:rsidR="002C2297" w:rsidRDefault="002C2297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2C2297" w:rsidRDefault="002C2297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2C2297" w:rsidRDefault="002C2297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2C2297" w:rsidRDefault="002C2297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Merge/>
            <w:shd w:val="clear" w:color="auto" w:fill="auto"/>
          </w:tcPr>
          <w:p w:rsidR="002C2297" w:rsidRPr="002C2297" w:rsidRDefault="002C2297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2297" w:rsidRPr="002F3479" w:rsidTr="002C2297">
        <w:tc>
          <w:tcPr>
            <w:tcW w:w="851" w:type="dxa"/>
            <w:vMerge/>
            <w:shd w:val="clear" w:color="auto" w:fill="auto"/>
          </w:tcPr>
          <w:p w:rsidR="002C2297" w:rsidRPr="002C2297" w:rsidRDefault="002C2297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2C2297" w:rsidRPr="002F3479" w:rsidRDefault="002C2297" w:rsidP="002F34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C2297" w:rsidRPr="002C2297" w:rsidRDefault="002C2297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2C2297" w:rsidRDefault="002C2297" w:rsidP="0038022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Уровень обеспечения готовности учреждений образования и объектов, подведомственных администрации к отопительному периоду и новому учебному году от общего количества объектов</w:t>
            </w:r>
          </w:p>
        </w:tc>
        <w:tc>
          <w:tcPr>
            <w:tcW w:w="993" w:type="dxa"/>
            <w:shd w:val="clear" w:color="auto" w:fill="auto"/>
          </w:tcPr>
          <w:p w:rsidR="002C2297" w:rsidRDefault="002C2297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2C2297" w:rsidRDefault="002C2297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2C2297" w:rsidRDefault="002C2297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2C2297" w:rsidRDefault="002C2297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Merge/>
            <w:shd w:val="clear" w:color="auto" w:fill="auto"/>
          </w:tcPr>
          <w:p w:rsidR="002C2297" w:rsidRPr="002C2297" w:rsidRDefault="002C2297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022B" w:rsidRPr="002F3479" w:rsidTr="002C2297">
        <w:tc>
          <w:tcPr>
            <w:tcW w:w="851" w:type="dxa"/>
            <w:shd w:val="clear" w:color="auto" w:fill="auto"/>
          </w:tcPr>
          <w:p w:rsidR="0038022B" w:rsidRPr="002F3479" w:rsidRDefault="0038022B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2F3479">
              <w:rPr>
                <w:rFonts w:ascii="Times New Roman" w:hAnsi="Times New Roman" w:cs="Times New Roman"/>
                <w:sz w:val="23"/>
                <w:szCs w:val="23"/>
                <w:lang w:val="en-US" w:eastAsia="ru-RU"/>
              </w:rPr>
              <w:t>1</w:t>
            </w:r>
            <w:r w:rsidRPr="002F3479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.2.</w:t>
            </w:r>
          </w:p>
        </w:tc>
        <w:tc>
          <w:tcPr>
            <w:tcW w:w="3685" w:type="dxa"/>
            <w:shd w:val="clear" w:color="auto" w:fill="auto"/>
          </w:tcPr>
          <w:p w:rsidR="0038022B" w:rsidRPr="002F3479" w:rsidRDefault="006B5EB8" w:rsidP="002F347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416F1">
              <w:rPr>
                <w:rFonts w:ascii="Times New Roman" w:hAnsi="Times New Roman" w:cs="Times New Roman"/>
                <w:lang w:eastAsia="ru-RU"/>
              </w:rPr>
              <w:t xml:space="preserve">Обеспечение выполнения Указов Президента РФ </w:t>
            </w:r>
            <w:r w:rsidRPr="008F3112">
              <w:rPr>
                <w:rFonts w:ascii="Times New Roman" w:hAnsi="Times New Roman" w:cs="Times New Roman"/>
              </w:rPr>
              <w:t>по оплате труда и начислениям на выплаты по оплате труда работникам муниципальных учреждений</w:t>
            </w:r>
          </w:p>
        </w:tc>
        <w:tc>
          <w:tcPr>
            <w:tcW w:w="1276" w:type="dxa"/>
            <w:shd w:val="clear" w:color="auto" w:fill="auto"/>
          </w:tcPr>
          <w:p w:rsidR="0038022B" w:rsidRPr="002C2297" w:rsidRDefault="0038022B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2297">
              <w:rPr>
                <w:rFonts w:ascii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4252" w:type="dxa"/>
            <w:shd w:val="clear" w:color="auto" w:fill="auto"/>
          </w:tcPr>
          <w:p w:rsidR="0038022B" w:rsidRPr="008051B0" w:rsidRDefault="0038022B" w:rsidP="009764C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Расходы на оплату труда и начислени</w:t>
            </w:r>
            <w:r w:rsidR="009764CD">
              <w:rPr>
                <w:rFonts w:ascii="Times New Roman" w:hAnsi="Times New Roman" w:cs="Times New Roman"/>
                <w:lang w:eastAsia="ru-RU"/>
              </w:rPr>
              <w:t>я</w:t>
            </w:r>
            <w:r>
              <w:rPr>
                <w:rFonts w:ascii="Times New Roman" w:hAnsi="Times New Roman" w:cs="Times New Roman"/>
                <w:lang w:eastAsia="ru-RU"/>
              </w:rPr>
              <w:t xml:space="preserve"> на выплаты по оплате труда работникам по  федеральным законам, законам Мурманской области</w:t>
            </w:r>
          </w:p>
        </w:tc>
        <w:tc>
          <w:tcPr>
            <w:tcW w:w="993" w:type="dxa"/>
            <w:shd w:val="clear" w:color="auto" w:fill="auto"/>
          </w:tcPr>
          <w:p w:rsidR="0038022B" w:rsidRPr="0038022B" w:rsidRDefault="0038022B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Да/нет</w:t>
            </w:r>
          </w:p>
        </w:tc>
        <w:tc>
          <w:tcPr>
            <w:tcW w:w="992" w:type="dxa"/>
            <w:shd w:val="clear" w:color="auto" w:fill="auto"/>
          </w:tcPr>
          <w:p w:rsidR="0038022B" w:rsidRPr="002F3479" w:rsidRDefault="0038022B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38022B" w:rsidRPr="002F3479" w:rsidRDefault="0038022B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38022B" w:rsidRPr="002F3479" w:rsidRDefault="0038022B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да</w:t>
            </w:r>
          </w:p>
        </w:tc>
        <w:tc>
          <w:tcPr>
            <w:tcW w:w="1701" w:type="dxa"/>
            <w:shd w:val="clear" w:color="auto" w:fill="auto"/>
          </w:tcPr>
          <w:p w:rsidR="0038022B" w:rsidRPr="002C2297" w:rsidRDefault="0038022B" w:rsidP="002F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22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МБУ «РЭС»</w:t>
            </w:r>
          </w:p>
        </w:tc>
      </w:tr>
    </w:tbl>
    <w:p w:rsidR="00680C59" w:rsidRDefault="00680C59" w:rsidP="00680C59">
      <w:pPr>
        <w:autoSpaceDE w:val="0"/>
        <w:autoSpaceDN w:val="0"/>
        <w:adjustRightInd w:val="0"/>
        <w:ind w:left="9639" w:right="-371"/>
        <w:jc w:val="right"/>
        <w:rPr>
          <w:sz w:val="26"/>
          <w:szCs w:val="26"/>
        </w:rPr>
      </w:pPr>
    </w:p>
    <w:p w:rsidR="00C5157B" w:rsidRDefault="00C5157B" w:rsidP="002B6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</w:rPr>
        <w:sectPr w:rsidR="00C5157B" w:rsidSect="002F3479">
          <w:pgSz w:w="16838" w:h="11905" w:orient="landscape"/>
          <w:pgMar w:top="709" w:right="1134" w:bottom="851" w:left="357" w:header="720" w:footer="720" w:gutter="0"/>
          <w:cols w:space="720"/>
          <w:noEndnote/>
          <w:docGrid w:linePitch="299"/>
        </w:sectPr>
      </w:pPr>
    </w:p>
    <w:p w:rsidR="00C5157B" w:rsidRPr="009140E7" w:rsidRDefault="00C5157B" w:rsidP="002B6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</w:rPr>
      </w:pPr>
    </w:p>
    <w:sectPr w:rsidR="00C5157B" w:rsidRPr="009140E7" w:rsidSect="00C5157B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89D" w:rsidRDefault="0074589D" w:rsidP="001213ED">
      <w:pPr>
        <w:spacing w:after="0" w:line="240" w:lineRule="auto"/>
      </w:pPr>
      <w:r>
        <w:separator/>
      </w:r>
    </w:p>
  </w:endnote>
  <w:endnote w:type="continuationSeparator" w:id="0">
    <w:p w:rsidR="0074589D" w:rsidRDefault="0074589D" w:rsidP="00121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89D" w:rsidRDefault="0074589D" w:rsidP="001213ED">
      <w:pPr>
        <w:spacing w:after="0" w:line="240" w:lineRule="auto"/>
      </w:pPr>
      <w:r>
        <w:separator/>
      </w:r>
    </w:p>
  </w:footnote>
  <w:footnote w:type="continuationSeparator" w:id="0">
    <w:p w:rsidR="0074589D" w:rsidRDefault="0074589D" w:rsidP="001213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3368"/>
    <w:multiLevelType w:val="hybridMultilevel"/>
    <w:tmpl w:val="C9B01B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9212B9"/>
    <w:multiLevelType w:val="hybridMultilevel"/>
    <w:tmpl w:val="8EDAD30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371EC8"/>
    <w:multiLevelType w:val="hybridMultilevel"/>
    <w:tmpl w:val="78F4BFF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C5B12E9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A33FA0"/>
    <w:multiLevelType w:val="hybridMultilevel"/>
    <w:tmpl w:val="34A8813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F96726F"/>
    <w:multiLevelType w:val="hybridMultilevel"/>
    <w:tmpl w:val="D7520B16"/>
    <w:lvl w:ilvl="0" w:tplc="1F78A2A4">
      <w:start w:val="1"/>
      <w:numFmt w:val="decimal"/>
      <w:lvlText w:val="%1."/>
      <w:lvlJc w:val="left"/>
      <w:pPr>
        <w:ind w:left="1392" w:hanging="82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207305FA"/>
    <w:multiLevelType w:val="hybridMultilevel"/>
    <w:tmpl w:val="FED618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2623757"/>
    <w:multiLevelType w:val="hybridMultilevel"/>
    <w:tmpl w:val="851609BA"/>
    <w:lvl w:ilvl="0" w:tplc="9D540D7A">
      <w:start w:val="1"/>
      <w:numFmt w:val="decimal"/>
      <w:lvlText w:val="%1."/>
      <w:lvlJc w:val="left"/>
      <w:pPr>
        <w:ind w:left="855" w:hanging="49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2623E4"/>
    <w:multiLevelType w:val="hybridMultilevel"/>
    <w:tmpl w:val="FAC88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BA2C69"/>
    <w:multiLevelType w:val="hybridMultilevel"/>
    <w:tmpl w:val="016C00A4"/>
    <w:lvl w:ilvl="0" w:tplc="D7B4A936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1C08A5"/>
    <w:multiLevelType w:val="hybridMultilevel"/>
    <w:tmpl w:val="BE601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FF0383"/>
    <w:multiLevelType w:val="hybridMultilevel"/>
    <w:tmpl w:val="EA64AB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9D314FA"/>
    <w:multiLevelType w:val="hybridMultilevel"/>
    <w:tmpl w:val="E85CD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8F7B31"/>
    <w:multiLevelType w:val="hybridMultilevel"/>
    <w:tmpl w:val="ECB225E2"/>
    <w:lvl w:ilvl="0" w:tplc="FB18638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4B98567B"/>
    <w:multiLevelType w:val="hybridMultilevel"/>
    <w:tmpl w:val="3628E7F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4DBD0915"/>
    <w:multiLevelType w:val="hybridMultilevel"/>
    <w:tmpl w:val="11A665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E2E6F24"/>
    <w:multiLevelType w:val="hybridMultilevel"/>
    <w:tmpl w:val="256E6328"/>
    <w:lvl w:ilvl="0" w:tplc="9D540D7A">
      <w:start w:val="1"/>
      <w:numFmt w:val="decimal"/>
      <w:lvlText w:val="%1."/>
      <w:lvlJc w:val="left"/>
      <w:pPr>
        <w:ind w:left="855" w:hanging="49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F8036F5"/>
    <w:multiLevelType w:val="hybridMultilevel"/>
    <w:tmpl w:val="D8D2B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155DF7"/>
    <w:multiLevelType w:val="hybridMultilevel"/>
    <w:tmpl w:val="03AC3C90"/>
    <w:lvl w:ilvl="0" w:tplc="38928F2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55112447"/>
    <w:multiLevelType w:val="hybridMultilevel"/>
    <w:tmpl w:val="8C541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902793"/>
    <w:multiLevelType w:val="hybridMultilevel"/>
    <w:tmpl w:val="227A264C"/>
    <w:lvl w:ilvl="0" w:tplc="867A562A">
      <w:start w:val="5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1">
    <w:nsid w:val="72737DED"/>
    <w:multiLevelType w:val="hybridMultilevel"/>
    <w:tmpl w:val="224AB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68E678C"/>
    <w:multiLevelType w:val="hybridMultilevel"/>
    <w:tmpl w:val="90BE2D5A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6F14AD6"/>
    <w:multiLevelType w:val="hybridMultilevel"/>
    <w:tmpl w:val="35BE0F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89A06A2"/>
    <w:multiLevelType w:val="hybridMultilevel"/>
    <w:tmpl w:val="353E0D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3"/>
  </w:num>
  <w:num w:numId="5">
    <w:abstractNumId w:val="9"/>
  </w:num>
  <w:num w:numId="6">
    <w:abstractNumId w:val="19"/>
  </w:num>
  <w:num w:numId="7">
    <w:abstractNumId w:val="10"/>
  </w:num>
  <w:num w:numId="8">
    <w:abstractNumId w:val="8"/>
  </w:num>
  <w:num w:numId="9">
    <w:abstractNumId w:val="15"/>
  </w:num>
  <w:num w:numId="10">
    <w:abstractNumId w:val="6"/>
  </w:num>
  <w:num w:numId="11">
    <w:abstractNumId w:val="2"/>
  </w:num>
  <w:num w:numId="12">
    <w:abstractNumId w:val="21"/>
  </w:num>
  <w:num w:numId="13">
    <w:abstractNumId w:val="23"/>
  </w:num>
  <w:num w:numId="14">
    <w:abstractNumId w:val="22"/>
  </w:num>
  <w:num w:numId="15">
    <w:abstractNumId w:val="20"/>
  </w:num>
  <w:num w:numId="16">
    <w:abstractNumId w:val="4"/>
  </w:num>
  <w:num w:numId="17">
    <w:abstractNumId w:val="14"/>
  </w:num>
  <w:num w:numId="18">
    <w:abstractNumId w:val="5"/>
  </w:num>
  <w:num w:numId="19">
    <w:abstractNumId w:val="24"/>
  </w:num>
  <w:num w:numId="20">
    <w:abstractNumId w:val="1"/>
  </w:num>
  <w:num w:numId="21">
    <w:abstractNumId w:val="7"/>
  </w:num>
  <w:num w:numId="22">
    <w:abstractNumId w:val="16"/>
  </w:num>
  <w:num w:numId="23">
    <w:abstractNumId w:val="12"/>
  </w:num>
  <w:num w:numId="24">
    <w:abstractNumId w:val="11"/>
  </w:num>
  <w:num w:numId="25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450"/>
    <w:rsid w:val="00002EC2"/>
    <w:rsid w:val="000056AF"/>
    <w:rsid w:val="00006C5F"/>
    <w:rsid w:val="00006DC6"/>
    <w:rsid w:val="000072AD"/>
    <w:rsid w:val="000107DC"/>
    <w:rsid w:val="00010BFD"/>
    <w:rsid w:val="00013066"/>
    <w:rsid w:val="0001522D"/>
    <w:rsid w:val="00015889"/>
    <w:rsid w:val="0001641E"/>
    <w:rsid w:val="000166AE"/>
    <w:rsid w:val="000172DA"/>
    <w:rsid w:val="000173D0"/>
    <w:rsid w:val="00020675"/>
    <w:rsid w:val="00022604"/>
    <w:rsid w:val="000252F0"/>
    <w:rsid w:val="0002665E"/>
    <w:rsid w:val="00027448"/>
    <w:rsid w:val="000274EC"/>
    <w:rsid w:val="000279AF"/>
    <w:rsid w:val="00030CD0"/>
    <w:rsid w:val="00030FA4"/>
    <w:rsid w:val="0003271A"/>
    <w:rsid w:val="00035A14"/>
    <w:rsid w:val="00035B63"/>
    <w:rsid w:val="00035BCB"/>
    <w:rsid w:val="00037DE1"/>
    <w:rsid w:val="000401FD"/>
    <w:rsid w:val="00041EB0"/>
    <w:rsid w:val="0004219D"/>
    <w:rsid w:val="00042D0A"/>
    <w:rsid w:val="000432DD"/>
    <w:rsid w:val="000438EE"/>
    <w:rsid w:val="000446BC"/>
    <w:rsid w:val="000517DD"/>
    <w:rsid w:val="00052AE3"/>
    <w:rsid w:val="0005339C"/>
    <w:rsid w:val="000533D2"/>
    <w:rsid w:val="000535D9"/>
    <w:rsid w:val="00053E5B"/>
    <w:rsid w:val="000551AA"/>
    <w:rsid w:val="0005554D"/>
    <w:rsid w:val="00056160"/>
    <w:rsid w:val="0005712E"/>
    <w:rsid w:val="00061066"/>
    <w:rsid w:val="000629D0"/>
    <w:rsid w:val="00062A9B"/>
    <w:rsid w:val="00063F65"/>
    <w:rsid w:val="00067A22"/>
    <w:rsid w:val="00067CB4"/>
    <w:rsid w:val="00067FD7"/>
    <w:rsid w:val="000703FB"/>
    <w:rsid w:val="000733F6"/>
    <w:rsid w:val="00073F86"/>
    <w:rsid w:val="00073FB7"/>
    <w:rsid w:val="00075025"/>
    <w:rsid w:val="00077275"/>
    <w:rsid w:val="00080B84"/>
    <w:rsid w:val="00082218"/>
    <w:rsid w:val="00082DCB"/>
    <w:rsid w:val="00084463"/>
    <w:rsid w:val="00084ED2"/>
    <w:rsid w:val="00085CE7"/>
    <w:rsid w:val="000863D7"/>
    <w:rsid w:val="0009062F"/>
    <w:rsid w:val="0009183D"/>
    <w:rsid w:val="00092E9F"/>
    <w:rsid w:val="00093BE1"/>
    <w:rsid w:val="00095A2D"/>
    <w:rsid w:val="00095FA6"/>
    <w:rsid w:val="000961DC"/>
    <w:rsid w:val="00096D57"/>
    <w:rsid w:val="00097528"/>
    <w:rsid w:val="000A001E"/>
    <w:rsid w:val="000A0397"/>
    <w:rsid w:val="000A45B3"/>
    <w:rsid w:val="000A499D"/>
    <w:rsid w:val="000A5768"/>
    <w:rsid w:val="000A666C"/>
    <w:rsid w:val="000A69C7"/>
    <w:rsid w:val="000A787B"/>
    <w:rsid w:val="000B0337"/>
    <w:rsid w:val="000B1821"/>
    <w:rsid w:val="000B2A10"/>
    <w:rsid w:val="000B2DE3"/>
    <w:rsid w:val="000B37E8"/>
    <w:rsid w:val="000B3810"/>
    <w:rsid w:val="000B4023"/>
    <w:rsid w:val="000B438E"/>
    <w:rsid w:val="000B504C"/>
    <w:rsid w:val="000B5138"/>
    <w:rsid w:val="000B5F98"/>
    <w:rsid w:val="000B7BC3"/>
    <w:rsid w:val="000B7F9F"/>
    <w:rsid w:val="000C0504"/>
    <w:rsid w:val="000C061C"/>
    <w:rsid w:val="000C3B37"/>
    <w:rsid w:val="000C3ED4"/>
    <w:rsid w:val="000C5956"/>
    <w:rsid w:val="000C7A07"/>
    <w:rsid w:val="000D11FB"/>
    <w:rsid w:val="000D25D3"/>
    <w:rsid w:val="000D46C8"/>
    <w:rsid w:val="000D52F1"/>
    <w:rsid w:val="000D5AA5"/>
    <w:rsid w:val="000D7C0C"/>
    <w:rsid w:val="000E08AD"/>
    <w:rsid w:val="000E0F16"/>
    <w:rsid w:val="000E1102"/>
    <w:rsid w:val="000E603C"/>
    <w:rsid w:val="000E7B03"/>
    <w:rsid w:val="000F0AC2"/>
    <w:rsid w:val="000F13F4"/>
    <w:rsid w:val="000F1E96"/>
    <w:rsid w:val="000F216A"/>
    <w:rsid w:val="000F282F"/>
    <w:rsid w:val="000F4C8D"/>
    <w:rsid w:val="000F576E"/>
    <w:rsid w:val="000F5A43"/>
    <w:rsid w:val="000F60AF"/>
    <w:rsid w:val="000F7310"/>
    <w:rsid w:val="001004F7"/>
    <w:rsid w:val="0010187F"/>
    <w:rsid w:val="00101D14"/>
    <w:rsid w:val="00103B13"/>
    <w:rsid w:val="001045E2"/>
    <w:rsid w:val="0010579C"/>
    <w:rsid w:val="001109D4"/>
    <w:rsid w:val="00111A46"/>
    <w:rsid w:val="00113B9C"/>
    <w:rsid w:val="00113BD5"/>
    <w:rsid w:val="00114F04"/>
    <w:rsid w:val="0011670C"/>
    <w:rsid w:val="00116C9D"/>
    <w:rsid w:val="00117B18"/>
    <w:rsid w:val="00120D1C"/>
    <w:rsid w:val="001213ED"/>
    <w:rsid w:val="00121805"/>
    <w:rsid w:val="001228E9"/>
    <w:rsid w:val="0012293E"/>
    <w:rsid w:val="00123425"/>
    <w:rsid w:val="00123FE5"/>
    <w:rsid w:val="00124379"/>
    <w:rsid w:val="001243DA"/>
    <w:rsid w:val="00124A7C"/>
    <w:rsid w:val="00125761"/>
    <w:rsid w:val="00126935"/>
    <w:rsid w:val="00127F78"/>
    <w:rsid w:val="001313BF"/>
    <w:rsid w:val="001319B9"/>
    <w:rsid w:val="0013211B"/>
    <w:rsid w:val="001349FA"/>
    <w:rsid w:val="00134FF0"/>
    <w:rsid w:val="0013511C"/>
    <w:rsid w:val="00135FB2"/>
    <w:rsid w:val="00136521"/>
    <w:rsid w:val="00136F43"/>
    <w:rsid w:val="00137922"/>
    <w:rsid w:val="00137B63"/>
    <w:rsid w:val="00140E95"/>
    <w:rsid w:val="00144714"/>
    <w:rsid w:val="00145EB4"/>
    <w:rsid w:val="00147991"/>
    <w:rsid w:val="00152FDF"/>
    <w:rsid w:val="001530CC"/>
    <w:rsid w:val="00153301"/>
    <w:rsid w:val="00154711"/>
    <w:rsid w:val="00154B54"/>
    <w:rsid w:val="00157DEA"/>
    <w:rsid w:val="00160493"/>
    <w:rsid w:val="001614EC"/>
    <w:rsid w:val="0016265D"/>
    <w:rsid w:val="001645E2"/>
    <w:rsid w:val="00166267"/>
    <w:rsid w:val="0016636D"/>
    <w:rsid w:val="001674CE"/>
    <w:rsid w:val="00167D7D"/>
    <w:rsid w:val="001711B7"/>
    <w:rsid w:val="00172DF4"/>
    <w:rsid w:val="0017369D"/>
    <w:rsid w:val="00176186"/>
    <w:rsid w:val="00176595"/>
    <w:rsid w:val="0017688E"/>
    <w:rsid w:val="00180116"/>
    <w:rsid w:val="0018126B"/>
    <w:rsid w:val="00182D8D"/>
    <w:rsid w:val="00185521"/>
    <w:rsid w:val="00185BA6"/>
    <w:rsid w:val="0019061E"/>
    <w:rsid w:val="001928C7"/>
    <w:rsid w:val="00192BD4"/>
    <w:rsid w:val="001932A7"/>
    <w:rsid w:val="00193A4C"/>
    <w:rsid w:val="00195075"/>
    <w:rsid w:val="00196EDC"/>
    <w:rsid w:val="001A0720"/>
    <w:rsid w:val="001A1E85"/>
    <w:rsid w:val="001A2FE4"/>
    <w:rsid w:val="001A3255"/>
    <w:rsid w:val="001A54C0"/>
    <w:rsid w:val="001A6BDC"/>
    <w:rsid w:val="001A6C09"/>
    <w:rsid w:val="001A78BD"/>
    <w:rsid w:val="001A7D9C"/>
    <w:rsid w:val="001B21E1"/>
    <w:rsid w:val="001B2490"/>
    <w:rsid w:val="001B2F62"/>
    <w:rsid w:val="001B36AF"/>
    <w:rsid w:val="001B3CAE"/>
    <w:rsid w:val="001B4AA9"/>
    <w:rsid w:val="001B59DE"/>
    <w:rsid w:val="001B60B5"/>
    <w:rsid w:val="001B62E1"/>
    <w:rsid w:val="001B79B7"/>
    <w:rsid w:val="001B7CBD"/>
    <w:rsid w:val="001C20FF"/>
    <w:rsid w:val="001C2629"/>
    <w:rsid w:val="001C5A51"/>
    <w:rsid w:val="001D0784"/>
    <w:rsid w:val="001D1272"/>
    <w:rsid w:val="001D2D72"/>
    <w:rsid w:val="001D30E2"/>
    <w:rsid w:val="001D3A8B"/>
    <w:rsid w:val="001D622C"/>
    <w:rsid w:val="001E03F8"/>
    <w:rsid w:val="001E105B"/>
    <w:rsid w:val="001E3548"/>
    <w:rsid w:val="001E49D7"/>
    <w:rsid w:val="001E5F4E"/>
    <w:rsid w:val="001E64E3"/>
    <w:rsid w:val="001E6889"/>
    <w:rsid w:val="001F1B91"/>
    <w:rsid w:val="001F240D"/>
    <w:rsid w:val="001F32E6"/>
    <w:rsid w:val="001F4D4B"/>
    <w:rsid w:val="002007E3"/>
    <w:rsid w:val="00203313"/>
    <w:rsid w:val="0020334F"/>
    <w:rsid w:val="00203363"/>
    <w:rsid w:val="0020367B"/>
    <w:rsid w:val="0020415A"/>
    <w:rsid w:val="00204AFA"/>
    <w:rsid w:val="00205876"/>
    <w:rsid w:val="0020652B"/>
    <w:rsid w:val="0020659A"/>
    <w:rsid w:val="00207576"/>
    <w:rsid w:val="00207638"/>
    <w:rsid w:val="00207823"/>
    <w:rsid w:val="00210C92"/>
    <w:rsid w:val="002119F0"/>
    <w:rsid w:val="002125DE"/>
    <w:rsid w:val="00217020"/>
    <w:rsid w:val="00217803"/>
    <w:rsid w:val="002210DB"/>
    <w:rsid w:val="00221161"/>
    <w:rsid w:val="00221FF2"/>
    <w:rsid w:val="002227CE"/>
    <w:rsid w:val="002227E0"/>
    <w:rsid w:val="00224C28"/>
    <w:rsid w:val="00225180"/>
    <w:rsid w:val="00225221"/>
    <w:rsid w:val="00230CF2"/>
    <w:rsid w:val="002321C9"/>
    <w:rsid w:val="00233F6A"/>
    <w:rsid w:val="0023515C"/>
    <w:rsid w:val="002355F2"/>
    <w:rsid w:val="00236000"/>
    <w:rsid w:val="00237575"/>
    <w:rsid w:val="00240817"/>
    <w:rsid w:val="002414FB"/>
    <w:rsid w:val="00243B46"/>
    <w:rsid w:val="0024516E"/>
    <w:rsid w:val="00245ADE"/>
    <w:rsid w:val="00245AF0"/>
    <w:rsid w:val="00245BB9"/>
    <w:rsid w:val="00246D0A"/>
    <w:rsid w:val="0025038C"/>
    <w:rsid w:val="00254175"/>
    <w:rsid w:val="0025455A"/>
    <w:rsid w:val="00257366"/>
    <w:rsid w:val="002611BC"/>
    <w:rsid w:val="0026156A"/>
    <w:rsid w:val="00262771"/>
    <w:rsid w:val="00262A71"/>
    <w:rsid w:val="002644B7"/>
    <w:rsid w:val="00265361"/>
    <w:rsid w:val="00265529"/>
    <w:rsid w:val="00265813"/>
    <w:rsid w:val="0026581C"/>
    <w:rsid w:val="00265EC0"/>
    <w:rsid w:val="002706F9"/>
    <w:rsid w:val="00272FD1"/>
    <w:rsid w:val="00273D49"/>
    <w:rsid w:val="002759FF"/>
    <w:rsid w:val="00275B4F"/>
    <w:rsid w:val="002763A6"/>
    <w:rsid w:val="002768B1"/>
    <w:rsid w:val="00276CE3"/>
    <w:rsid w:val="00280064"/>
    <w:rsid w:val="00284950"/>
    <w:rsid w:val="002906C0"/>
    <w:rsid w:val="002920C1"/>
    <w:rsid w:val="00292457"/>
    <w:rsid w:val="00293E28"/>
    <w:rsid w:val="00294D65"/>
    <w:rsid w:val="002969DE"/>
    <w:rsid w:val="00297472"/>
    <w:rsid w:val="002976DE"/>
    <w:rsid w:val="00297EDB"/>
    <w:rsid w:val="002A1A7F"/>
    <w:rsid w:val="002A26E4"/>
    <w:rsid w:val="002A2A51"/>
    <w:rsid w:val="002A3D67"/>
    <w:rsid w:val="002A4F17"/>
    <w:rsid w:val="002A5188"/>
    <w:rsid w:val="002A57EF"/>
    <w:rsid w:val="002A62F7"/>
    <w:rsid w:val="002A7AB3"/>
    <w:rsid w:val="002B079F"/>
    <w:rsid w:val="002B103F"/>
    <w:rsid w:val="002B3869"/>
    <w:rsid w:val="002B5012"/>
    <w:rsid w:val="002B5227"/>
    <w:rsid w:val="002B5383"/>
    <w:rsid w:val="002B6990"/>
    <w:rsid w:val="002B6C39"/>
    <w:rsid w:val="002C0DE9"/>
    <w:rsid w:val="002C2297"/>
    <w:rsid w:val="002C3204"/>
    <w:rsid w:val="002C46A6"/>
    <w:rsid w:val="002C58B5"/>
    <w:rsid w:val="002C6E57"/>
    <w:rsid w:val="002C75CB"/>
    <w:rsid w:val="002D1907"/>
    <w:rsid w:val="002D1BA8"/>
    <w:rsid w:val="002D57C7"/>
    <w:rsid w:val="002D581E"/>
    <w:rsid w:val="002D5C06"/>
    <w:rsid w:val="002E01F0"/>
    <w:rsid w:val="002E253F"/>
    <w:rsid w:val="002E4877"/>
    <w:rsid w:val="002E5B59"/>
    <w:rsid w:val="002F0B54"/>
    <w:rsid w:val="002F24F1"/>
    <w:rsid w:val="002F2D51"/>
    <w:rsid w:val="002F3479"/>
    <w:rsid w:val="002F374F"/>
    <w:rsid w:val="002F4349"/>
    <w:rsid w:val="002F4949"/>
    <w:rsid w:val="002F51DB"/>
    <w:rsid w:val="002F7083"/>
    <w:rsid w:val="00301534"/>
    <w:rsid w:val="00301CA1"/>
    <w:rsid w:val="003036BA"/>
    <w:rsid w:val="003037B6"/>
    <w:rsid w:val="00304562"/>
    <w:rsid w:val="00304FFF"/>
    <w:rsid w:val="003074D6"/>
    <w:rsid w:val="00311E18"/>
    <w:rsid w:val="00312735"/>
    <w:rsid w:val="003127C0"/>
    <w:rsid w:val="00313168"/>
    <w:rsid w:val="003133A5"/>
    <w:rsid w:val="0031350A"/>
    <w:rsid w:val="0031426A"/>
    <w:rsid w:val="00314B86"/>
    <w:rsid w:val="00314FD4"/>
    <w:rsid w:val="00317670"/>
    <w:rsid w:val="00317689"/>
    <w:rsid w:val="003177EC"/>
    <w:rsid w:val="00320271"/>
    <w:rsid w:val="00320297"/>
    <w:rsid w:val="0032127F"/>
    <w:rsid w:val="003232DD"/>
    <w:rsid w:val="003237CD"/>
    <w:rsid w:val="00324CA7"/>
    <w:rsid w:val="003304A6"/>
    <w:rsid w:val="0033068F"/>
    <w:rsid w:val="00330C22"/>
    <w:rsid w:val="00331757"/>
    <w:rsid w:val="00332BA4"/>
    <w:rsid w:val="00333261"/>
    <w:rsid w:val="003343B0"/>
    <w:rsid w:val="003351A5"/>
    <w:rsid w:val="0033722B"/>
    <w:rsid w:val="00337BD4"/>
    <w:rsid w:val="00344481"/>
    <w:rsid w:val="00346305"/>
    <w:rsid w:val="003476BE"/>
    <w:rsid w:val="00347708"/>
    <w:rsid w:val="003517E1"/>
    <w:rsid w:val="00351C6D"/>
    <w:rsid w:val="003543E5"/>
    <w:rsid w:val="00355D5E"/>
    <w:rsid w:val="00356826"/>
    <w:rsid w:val="00357103"/>
    <w:rsid w:val="003574A9"/>
    <w:rsid w:val="00360919"/>
    <w:rsid w:val="00362548"/>
    <w:rsid w:val="00362B49"/>
    <w:rsid w:val="0036541A"/>
    <w:rsid w:val="003667CF"/>
    <w:rsid w:val="0036729A"/>
    <w:rsid w:val="003679FC"/>
    <w:rsid w:val="00367B0D"/>
    <w:rsid w:val="00370493"/>
    <w:rsid w:val="00371162"/>
    <w:rsid w:val="00371BCF"/>
    <w:rsid w:val="00373B75"/>
    <w:rsid w:val="00373F4B"/>
    <w:rsid w:val="00374B84"/>
    <w:rsid w:val="003769BA"/>
    <w:rsid w:val="00377C0F"/>
    <w:rsid w:val="0038022B"/>
    <w:rsid w:val="003802D4"/>
    <w:rsid w:val="00380C28"/>
    <w:rsid w:val="00381DF5"/>
    <w:rsid w:val="00381E45"/>
    <w:rsid w:val="003822CA"/>
    <w:rsid w:val="00382FCD"/>
    <w:rsid w:val="003839A2"/>
    <w:rsid w:val="00384DE2"/>
    <w:rsid w:val="003851C1"/>
    <w:rsid w:val="00386397"/>
    <w:rsid w:val="00387034"/>
    <w:rsid w:val="00387221"/>
    <w:rsid w:val="00387244"/>
    <w:rsid w:val="0039004A"/>
    <w:rsid w:val="003913D1"/>
    <w:rsid w:val="00392973"/>
    <w:rsid w:val="0039520C"/>
    <w:rsid w:val="003978A6"/>
    <w:rsid w:val="00397E62"/>
    <w:rsid w:val="003A0C25"/>
    <w:rsid w:val="003A4AEC"/>
    <w:rsid w:val="003A7868"/>
    <w:rsid w:val="003B017C"/>
    <w:rsid w:val="003B0AE0"/>
    <w:rsid w:val="003B0C1D"/>
    <w:rsid w:val="003B12BD"/>
    <w:rsid w:val="003B1AA8"/>
    <w:rsid w:val="003B2084"/>
    <w:rsid w:val="003B290D"/>
    <w:rsid w:val="003C0039"/>
    <w:rsid w:val="003C024D"/>
    <w:rsid w:val="003C3764"/>
    <w:rsid w:val="003C381A"/>
    <w:rsid w:val="003C7F39"/>
    <w:rsid w:val="003D0F4A"/>
    <w:rsid w:val="003D1574"/>
    <w:rsid w:val="003D183E"/>
    <w:rsid w:val="003D27EE"/>
    <w:rsid w:val="003D2D6A"/>
    <w:rsid w:val="003D325B"/>
    <w:rsid w:val="003D4E9E"/>
    <w:rsid w:val="003D553A"/>
    <w:rsid w:val="003E0C19"/>
    <w:rsid w:val="003E1599"/>
    <w:rsid w:val="003E29E8"/>
    <w:rsid w:val="003E3AD9"/>
    <w:rsid w:val="003E3E46"/>
    <w:rsid w:val="003E5001"/>
    <w:rsid w:val="003E6DA2"/>
    <w:rsid w:val="003F0C9C"/>
    <w:rsid w:val="003F230F"/>
    <w:rsid w:val="003F2597"/>
    <w:rsid w:val="003F3AEC"/>
    <w:rsid w:val="003F46BF"/>
    <w:rsid w:val="003F4FF1"/>
    <w:rsid w:val="0040015A"/>
    <w:rsid w:val="004001B5"/>
    <w:rsid w:val="004022B3"/>
    <w:rsid w:val="004030D2"/>
    <w:rsid w:val="00404945"/>
    <w:rsid w:val="00406006"/>
    <w:rsid w:val="00406D4E"/>
    <w:rsid w:val="004079CA"/>
    <w:rsid w:val="00410068"/>
    <w:rsid w:val="00410EF7"/>
    <w:rsid w:val="0041105C"/>
    <w:rsid w:val="00411363"/>
    <w:rsid w:val="00412A28"/>
    <w:rsid w:val="00412B77"/>
    <w:rsid w:val="00412CF1"/>
    <w:rsid w:val="00414E65"/>
    <w:rsid w:val="00415889"/>
    <w:rsid w:val="0041663A"/>
    <w:rsid w:val="00417F5A"/>
    <w:rsid w:val="00420E12"/>
    <w:rsid w:val="00421B2B"/>
    <w:rsid w:val="0042242B"/>
    <w:rsid w:val="004224C1"/>
    <w:rsid w:val="00423464"/>
    <w:rsid w:val="00424FFA"/>
    <w:rsid w:val="00426DA3"/>
    <w:rsid w:val="00430D24"/>
    <w:rsid w:val="00432FB1"/>
    <w:rsid w:val="00434136"/>
    <w:rsid w:val="00434DD7"/>
    <w:rsid w:val="0043561C"/>
    <w:rsid w:val="0044266E"/>
    <w:rsid w:val="0044286E"/>
    <w:rsid w:val="00442B7B"/>
    <w:rsid w:val="00442EAE"/>
    <w:rsid w:val="00445389"/>
    <w:rsid w:val="004458E5"/>
    <w:rsid w:val="00445E68"/>
    <w:rsid w:val="004475D6"/>
    <w:rsid w:val="00447E40"/>
    <w:rsid w:val="00450CF4"/>
    <w:rsid w:val="00451BCB"/>
    <w:rsid w:val="0045235E"/>
    <w:rsid w:val="004535F7"/>
    <w:rsid w:val="004540E6"/>
    <w:rsid w:val="004565D7"/>
    <w:rsid w:val="00457C0F"/>
    <w:rsid w:val="0046035C"/>
    <w:rsid w:val="00460A91"/>
    <w:rsid w:val="004618CA"/>
    <w:rsid w:val="00461DB9"/>
    <w:rsid w:val="004621AD"/>
    <w:rsid w:val="0046418C"/>
    <w:rsid w:val="00464945"/>
    <w:rsid w:val="0046565D"/>
    <w:rsid w:val="00465E89"/>
    <w:rsid w:val="00466A8C"/>
    <w:rsid w:val="00472ACD"/>
    <w:rsid w:val="00474CBD"/>
    <w:rsid w:val="00476574"/>
    <w:rsid w:val="00477A65"/>
    <w:rsid w:val="00477D71"/>
    <w:rsid w:val="004820EE"/>
    <w:rsid w:val="0048282B"/>
    <w:rsid w:val="004844FC"/>
    <w:rsid w:val="0048571F"/>
    <w:rsid w:val="0048591E"/>
    <w:rsid w:val="0048680A"/>
    <w:rsid w:val="004908A6"/>
    <w:rsid w:val="004925D3"/>
    <w:rsid w:val="00492E34"/>
    <w:rsid w:val="00492F85"/>
    <w:rsid w:val="004935B6"/>
    <w:rsid w:val="00493FB5"/>
    <w:rsid w:val="00495851"/>
    <w:rsid w:val="00497BCE"/>
    <w:rsid w:val="00497FB9"/>
    <w:rsid w:val="004A018B"/>
    <w:rsid w:val="004A01D7"/>
    <w:rsid w:val="004A1070"/>
    <w:rsid w:val="004A23D0"/>
    <w:rsid w:val="004A26F3"/>
    <w:rsid w:val="004A31E1"/>
    <w:rsid w:val="004A3523"/>
    <w:rsid w:val="004A3C8F"/>
    <w:rsid w:val="004A3DD0"/>
    <w:rsid w:val="004A4303"/>
    <w:rsid w:val="004A4FEF"/>
    <w:rsid w:val="004A553E"/>
    <w:rsid w:val="004A6283"/>
    <w:rsid w:val="004A7CAB"/>
    <w:rsid w:val="004A7D4E"/>
    <w:rsid w:val="004A7F04"/>
    <w:rsid w:val="004B1D53"/>
    <w:rsid w:val="004B2B54"/>
    <w:rsid w:val="004B3391"/>
    <w:rsid w:val="004B3843"/>
    <w:rsid w:val="004B4715"/>
    <w:rsid w:val="004B4AB5"/>
    <w:rsid w:val="004B5356"/>
    <w:rsid w:val="004B5DB5"/>
    <w:rsid w:val="004B753E"/>
    <w:rsid w:val="004C068E"/>
    <w:rsid w:val="004C227D"/>
    <w:rsid w:val="004C26F4"/>
    <w:rsid w:val="004C2750"/>
    <w:rsid w:val="004C62A0"/>
    <w:rsid w:val="004C6D15"/>
    <w:rsid w:val="004C7F16"/>
    <w:rsid w:val="004D0EBC"/>
    <w:rsid w:val="004D2131"/>
    <w:rsid w:val="004D237D"/>
    <w:rsid w:val="004D31AD"/>
    <w:rsid w:val="004D31FA"/>
    <w:rsid w:val="004D3213"/>
    <w:rsid w:val="004D3C68"/>
    <w:rsid w:val="004E048B"/>
    <w:rsid w:val="004E1E5A"/>
    <w:rsid w:val="004E1F39"/>
    <w:rsid w:val="004E2469"/>
    <w:rsid w:val="004E2CE2"/>
    <w:rsid w:val="004E456D"/>
    <w:rsid w:val="004E53AA"/>
    <w:rsid w:val="004E7590"/>
    <w:rsid w:val="004F0011"/>
    <w:rsid w:val="004F0138"/>
    <w:rsid w:val="004F0218"/>
    <w:rsid w:val="004F0557"/>
    <w:rsid w:val="004F0CF3"/>
    <w:rsid w:val="004F5570"/>
    <w:rsid w:val="004F72DA"/>
    <w:rsid w:val="004F7879"/>
    <w:rsid w:val="005022B0"/>
    <w:rsid w:val="00503747"/>
    <w:rsid w:val="005046C5"/>
    <w:rsid w:val="0050724B"/>
    <w:rsid w:val="00507708"/>
    <w:rsid w:val="005105AC"/>
    <w:rsid w:val="00512889"/>
    <w:rsid w:val="00514801"/>
    <w:rsid w:val="00514B8E"/>
    <w:rsid w:val="0051565E"/>
    <w:rsid w:val="0051644D"/>
    <w:rsid w:val="00516793"/>
    <w:rsid w:val="00516CB3"/>
    <w:rsid w:val="00516DDE"/>
    <w:rsid w:val="0051700F"/>
    <w:rsid w:val="0052077B"/>
    <w:rsid w:val="00520D73"/>
    <w:rsid w:val="005218A0"/>
    <w:rsid w:val="005232FB"/>
    <w:rsid w:val="005261E3"/>
    <w:rsid w:val="00533512"/>
    <w:rsid w:val="005368EF"/>
    <w:rsid w:val="00542E95"/>
    <w:rsid w:val="005462FD"/>
    <w:rsid w:val="00546F64"/>
    <w:rsid w:val="00547861"/>
    <w:rsid w:val="00553B7A"/>
    <w:rsid w:val="005549B3"/>
    <w:rsid w:val="00556B8D"/>
    <w:rsid w:val="00557110"/>
    <w:rsid w:val="00561D8E"/>
    <w:rsid w:val="00561ED6"/>
    <w:rsid w:val="00562CBE"/>
    <w:rsid w:val="00563756"/>
    <w:rsid w:val="00563840"/>
    <w:rsid w:val="00563A34"/>
    <w:rsid w:val="005644EC"/>
    <w:rsid w:val="00564BFE"/>
    <w:rsid w:val="00564E71"/>
    <w:rsid w:val="00571C13"/>
    <w:rsid w:val="00576364"/>
    <w:rsid w:val="0057769C"/>
    <w:rsid w:val="0058024A"/>
    <w:rsid w:val="00582347"/>
    <w:rsid w:val="005831CC"/>
    <w:rsid w:val="005855C6"/>
    <w:rsid w:val="00585B8A"/>
    <w:rsid w:val="00587C3B"/>
    <w:rsid w:val="00590F91"/>
    <w:rsid w:val="00593A2C"/>
    <w:rsid w:val="00593B2C"/>
    <w:rsid w:val="00593EE7"/>
    <w:rsid w:val="005942C8"/>
    <w:rsid w:val="005956C8"/>
    <w:rsid w:val="005A003A"/>
    <w:rsid w:val="005A0E81"/>
    <w:rsid w:val="005A18C7"/>
    <w:rsid w:val="005A5911"/>
    <w:rsid w:val="005A64F9"/>
    <w:rsid w:val="005A6887"/>
    <w:rsid w:val="005A7010"/>
    <w:rsid w:val="005A70E9"/>
    <w:rsid w:val="005B036A"/>
    <w:rsid w:val="005B0E7A"/>
    <w:rsid w:val="005B13C5"/>
    <w:rsid w:val="005B270E"/>
    <w:rsid w:val="005B2736"/>
    <w:rsid w:val="005B29CD"/>
    <w:rsid w:val="005B2D85"/>
    <w:rsid w:val="005B41AB"/>
    <w:rsid w:val="005B4E5F"/>
    <w:rsid w:val="005C01C5"/>
    <w:rsid w:val="005C0805"/>
    <w:rsid w:val="005C1A3C"/>
    <w:rsid w:val="005C29C8"/>
    <w:rsid w:val="005C47EA"/>
    <w:rsid w:val="005C4DC8"/>
    <w:rsid w:val="005C5B35"/>
    <w:rsid w:val="005C73EC"/>
    <w:rsid w:val="005D0773"/>
    <w:rsid w:val="005D10DE"/>
    <w:rsid w:val="005D15F4"/>
    <w:rsid w:val="005D2E0F"/>
    <w:rsid w:val="005D3435"/>
    <w:rsid w:val="005D420E"/>
    <w:rsid w:val="005D52D5"/>
    <w:rsid w:val="005D59E4"/>
    <w:rsid w:val="005D6F23"/>
    <w:rsid w:val="005D739E"/>
    <w:rsid w:val="005D74BC"/>
    <w:rsid w:val="005E030D"/>
    <w:rsid w:val="005E119B"/>
    <w:rsid w:val="005E2169"/>
    <w:rsid w:val="005E2CD5"/>
    <w:rsid w:val="005E4024"/>
    <w:rsid w:val="005E4A3C"/>
    <w:rsid w:val="005E5B9C"/>
    <w:rsid w:val="005E6E09"/>
    <w:rsid w:val="005E769D"/>
    <w:rsid w:val="005E76C3"/>
    <w:rsid w:val="005E7ABD"/>
    <w:rsid w:val="005F0441"/>
    <w:rsid w:val="005F2117"/>
    <w:rsid w:val="005F37DE"/>
    <w:rsid w:val="005F6D52"/>
    <w:rsid w:val="005F6D57"/>
    <w:rsid w:val="005F704E"/>
    <w:rsid w:val="005F7739"/>
    <w:rsid w:val="005F7AAB"/>
    <w:rsid w:val="00600503"/>
    <w:rsid w:val="00600F2A"/>
    <w:rsid w:val="0060128D"/>
    <w:rsid w:val="00602F14"/>
    <w:rsid w:val="00602F1F"/>
    <w:rsid w:val="00604154"/>
    <w:rsid w:val="00606764"/>
    <w:rsid w:val="0060726D"/>
    <w:rsid w:val="00607DC6"/>
    <w:rsid w:val="00607E6E"/>
    <w:rsid w:val="00613A59"/>
    <w:rsid w:val="006157CE"/>
    <w:rsid w:val="0061727D"/>
    <w:rsid w:val="00617706"/>
    <w:rsid w:val="00620103"/>
    <w:rsid w:val="00621585"/>
    <w:rsid w:val="00630E78"/>
    <w:rsid w:val="006328B3"/>
    <w:rsid w:val="00634274"/>
    <w:rsid w:val="0063451E"/>
    <w:rsid w:val="006351D7"/>
    <w:rsid w:val="00636C3B"/>
    <w:rsid w:val="00636F43"/>
    <w:rsid w:val="006377DD"/>
    <w:rsid w:val="00640B60"/>
    <w:rsid w:val="00645492"/>
    <w:rsid w:val="006454F5"/>
    <w:rsid w:val="0064618E"/>
    <w:rsid w:val="00646984"/>
    <w:rsid w:val="00647577"/>
    <w:rsid w:val="0064798E"/>
    <w:rsid w:val="00647CBD"/>
    <w:rsid w:val="00651978"/>
    <w:rsid w:val="006527FF"/>
    <w:rsid w:val="00652F4C"/>
    <w:rsid w:val="0065319A"/>
    <w:rsid w:val="00653515"/>
    <w:rsid w:val="006541FB"/>
    <w:rsid w:val="0065694B"/>
    <w:rsid w:val="0066223D"/>
    <w:rsid w:val="0066278E"/>
    <w:rsid w:val="00662985"/>
    <w:rsid w:val="00662DD6"/>
    <w:rsid w:val="00663343"/>
    <w:rsid w:val="0066387A"/>
    <w:rsid w:val="006645D4"/>
    <w:rsid w:val="00665228"/>
    <w:rsid w:val="00665BE3"/>
    <w:rsid w:val="006664CA"/>
    <w:rsid w:val="0066661C"/>
    <w:rsid w:val="00666CF2"/>
    <w:rsid w:val="00667242"/>
    <w:rsid w:val="00667529"/>
    <w:rsid w:val="0067065A"/>
    <w:rsid w:val="00673198"/>
    <w:rsid w:val="00673739"/>
    <w:rsid w:val="00673E59"/>
    <w:rsid w:val="006754BC"/>
    <w:rsid w:val="00675608"/>
    <w:rsid w:val="00676AE5"/>
    <w:rsid w:val="00677919"/>
    <w:rsid w:val="00680C59"/>
    <w:rsid w:val="0068160A"/>
    <w:rsid w:val="006819A3"/>
    <w:rsid w:val="00681E60"/>
    <w:rsid w:val="00681E99"/>
    <w:rsid w:val="00681F65"/>
    <w:rsid w:val="00684AC3"/>
    <w:rsid w:val="00691BDB"/>
    <w:rsid w:val="00694886"/>
    <w:rsid w:val="00695B08"/>
    <w:rsid w:val="0069622B"/>
    <w:rsid w:val="00697A19"/>
    <w:rsid w:val="006A077F"/>
    <w:rsid w:val="006A1830"/>
    <w:rsid w:val="006A2B03"/>
    <w:rsid w:val="006A3C8B"/>
    <w:rsid w:val="006A436C"/>
    <w:rsid w:val="006A50FB"/>
    <w:rsid w:val="006A6016"/>
    <w:rsid w:val="006A6EA9"/>
    <w:rsid w:val="006A7EDE"/>
    <w:rsid w:val="006B2F78"/>
    <w:rsid w:val="006B44B0"/>
    <w:rsid w:val="006B47C8"/>
    <w:rsid w:val="006B488F"/>
    <w:rsid w:val="006B5406"/>
    <w:rsid w:val="006B5EB8"/>
    <w:rsid w:val="006B7D68"/>
    <w:rsid w:val="006C0374"/>
    <w:rsid w:val="006C4142"/>
    <w:rsid w:val="006C644C"/>
    <w:rsid w:val="006C6995"/>
    <w:rsid w:val="006C7E3B"/>
    <w:rsid w:val="006D1AA8"/>
    <w:rsid w:val="006D1F84"/>
    <w:rsid w:val="006D29C5"/>
    <w:rsid w:val="006D2C41"/>
    <w:rsid w:val="006D43F3"/>
    <w:rsid w:val="006D4ACB"/>
    <w:rsid w:val="006D6E03"/>
    <w:rsid w:val="006E0693"/>
    <w:rsid w:val="006E2AA8"/>
    <w:rsid w:val="006E2C72"/>
    <w:rsid w:val="006E4A0D"/>
    <w:rsid w:val="006E5298"/>
    <w:rsid w:val="006E6A7D"/>
    <w:rsid w:val="006F024D"/>
    <w:rsid w:val="006F18DA"/>
    <w:rsid w:val="006F2D99"/>
    <w:rsid w:val="006F3315"/>
    <w:rsid w:val="006F4281"/>
    <w:rsid w:val="006F632D"/>
    <w:rsid w:val="006F68AC"/>
    <w:rsid w:val="006F7754"/>
    <w:rsid w:val="006F7F04"/>
    <w:rsid w:val="007001F0"/>
    <w:rsid w:val="0070084F"/>
    <w:rsid w:val="00700A91"/>
    <w:rsid w:val="0070131B"/>
    <w:rsid w:val="007018C2"/>
    <w:rsid w:val="00704483"/>
    <w:rsid w:val="007059EE"/>
    <w:rsid w:val="007078ED"/>
    <w:rsid w:val="00710674"/>
    <w:rsid w:val="00710D79"/>
    <w:rsid w:val="00710DDD"/>
    <w:rsid w:val="00712A85"/>
    <w:rsid w:val="00714363"/>
    <w:rsid w:val="00715FCB"/>
    <w:rsid w:val="007226A7"/>
    <w:rsid w:val="00723C78"/>
    <w:rsid w:val="00724140"/>
    <w:rsid w:val="007242FF"/>
    <w:rsid w:val="00725732"/>
    <w:rsid w:val="00726C6C"/>
    <w:rsid w:val="007275AB"/>
    <w:rsid w:val="00730658"/>
    <w:rsid w:val="0073222D"/>
    <w:rsid w:val="007342ED"/>
    <w:rsid w:val="0073585A"/>
    <w:rsid w:val="00741F3D"/>
    <w:rsid w:val="007432AA"/>
    <w:rsid w:val="007436EE"/>
    <w:rsid w:val="00744D85"/>
    <w:rsid w:val="0074589D"/>
    <w:rsid w:val="00745F01"/>
    <w:rsid w:val="00746167"/>
    <w:rsid w:val="00746955"/>
    <w:rsid w:val="00750002"/>
    <w:rsid w:val="007501DD"/>
    <w:rsid w:val="00752459"/>
    <w:rsid w:val="00752E5D"/>
    <w:rsid w:val="007531D0"/>
    <w:rsid w:val="00753B21"/>
    <w:rsid w:val="007552CD"/>
    <w:rsid w:val="007552E1"/>
    <w:rsid w:val="0075623D"/>
    <w:rsid w:val="00756FC6"/>
    <w:rsid w:val="00760146"/>
    <w:rsid w:val="00761C0B"/>
    <w:rsid w:val="00761CC8"/>
    <w:rsid w:val="007624FA"/>
    <w:rsid w:val="00763DA5"/>
    <w:rsid w:val="00765CA6"/>
    <w:rsid w:val="007668E6"/>
    <w:rsid w:val="0077112A"/>
    <w:rsid w:val="0077269B"/>
    <w:rsid w:val="00773A9E"/>
    <w:rsid w:val="00774B39"/>
    <w:rsid w:val="00776059"/>
    <w:rsid w:val="007769E5"/>
    <w:rsid w:val="007800A3"/>
    <w:rsid w:val="0078026A"/>
    <w:rsid w:val="00780AEF"/>
    <w:rsid w:val="00781038"/>
    <w:rsid w:val="007820FE"/>
    <w:rsid w:val="0078298C"/>
    <w:rsid w:val="00784CBB"/>
    <w:rsid w:val="00791043"/>
    <w:rsid w:val="00791363"/>
    <w:rsid w:val="00793563"/>
    <w:rsid w:val="00793584"/>
    <w:rsid w:val="00793C46"/>
    <w:rsid w:val="00795A64"/>
    <w:rsid w:val="007960C1"/>
    <w:rsid w:val="007963A3"/>
    <w:rsid w:val="007967B2"/>
    <w:rsid w:val="007A6495"/>
    <w:rsid w:val="007A6548"/>
    <w:rsid w:val="007A6D14"/>
    <w:rsid w:val="007A7357"/>
    <w:rsid w:val="007A7526"/>
    <w:rsid w:val="007A78A5"/>
    <w:rsid w:val="007B00D7"/>
    <w:rsid w:val="007B0CFA"/>
    <w:rsid w:val="007B166E"/>
    <w:rsid w:val="007B187D"/>
    <w:rsid w:val="007B1FB5"/>
    <w:rsid w:val="007B2BDA"/>
    <w:rsid w:val="007B3D96"/>
    <w:rsid w:val="007B5A50"/>
    <w:rsid w:val="007B5ECA"/>
    <w:rsid w:val="007B6B1A"/>
    <w:rsid w:val="007C182A"/>
    <w:rsid w:val="007C19A1"/>
    <w:rsid w:val="007C2827"/>
    <w:rsid w:val="007C2B2B"/>
    <w:rsid w:val="007C2D07"/>
    <w:rsid w:val="007C3234"/>
    <w:rsid w:val="007C329B"/>
    <w:rsid w:val="007C59C7"/>
    <w:rsid w:val="007C7F2D"/>
    <w:rsid w:val="007D0324"/>
    <w:rsid w:val="007D0E59"/>
    <w:rsid w:val="007D0ECA"/>
    <w:rsid w:val="007D0F86"/>
    <w:rsid w:val="007D2167"/>
    <w:rsid w:val="007D41B8"/>
    <w:rsid w:val="007D7CE0"/>
    <w:rsid w:val="007E253C"/>
    <w:rsid w:val="007E3801"/>
    <w:rsid w:val="007E3AB0"/>
    <w:rsid w:val="007E3DAF"/>
    <w:rsid w:val="007E420F"/>
    <w:rsid w:val="007E53AC"/>
    <w:rsid w:val="007F00E9"/>
    <w:rsid w:val="007F14C8"/>
    <w:rsid w:val="007F218C"/>
    <w:rsid w:val="007F26C9"/>
    <w:rsid w:val="007F3C46"/>
    <w:rsid w:val="007F5AE6"/>
    <w:rsid w:val="007F723C"/>
    <w:rsid w:val="007F73AB"/>
    <w:rsid w:val="0080010A"/>
    <w:rsid w:val="00800284"/>
    <w:rsid w:val="008006FA"/>
    <w:rsid w:val="0080116C"/>
    <w:rsid w:val="008038BC"/>
    <w:rsid w:val="0080480F"/>
    <w:rsid w:val="008051B0"/>
    <w:rsid w:val="008076F0"/>
    <w:rsid w:val="008100F4"/>
    <w:rsid w:val="008110A3"/>
    <w:rsid w:val="00811203"/>
    <w:rsid w:val="008138A6"/>
    <w:rsid w:val="00814450"/>
    <w:rsid w:val="0081482B"/>
    <w:rsid w:val="00814AFF"/>
    <w:rsid w:val="0081553B"/>
    <w:rsid w:val="00815701"/>
    <w:rsid w:val="00816020"/>
    <w:rsid w:val="00816465"/>
    <w:rsid w:val="00816840"/>
    <w:rsid w:val="008168CF"/>
    <w:rsid w:val="0081719D"/>
    <w:rsid w:val="00820C30"/>
    <w:rsid w:val="00822E0E"/>
    <w:rsid w:val="0082596B"/>
    <w:rsid w:val="00825F95"/>
    <w:rsid w:val="0082785A"/>
    <w:rsid w:val="008311C3"/>
    <w:rsid w:val="00831C86"/>
    <w:rsid w:val="008323D1"/>
    <w:rsid w:val="00833149"/>
    <w:rsid w:val="00834FC1"/>
    <w:rsid w:val="0083766C"/>
    <w:rsid w:val="0083785F"/>
    <w:rsid w:val="00837FA9"/>
    <w:rsid w:val="0084143F"/>
    <w:rsid w:val="008437B6"/>
    <w:rsid w:val="008448A0"/>
    <w:rsid w:val="00844FCA"/>
    <w:rsid w:val="0084521B"/>
    <w:rsid w:val="00846136"/>
    <w:rsid w:val="00850288"/>
    <w:rsid w:val="00850520"/>
    <w:rsid w:val="008505C4"/>
    <w:rsid w:val="00852252"/>
    <w:rsid w:val="00852E48"/>
    <w:rsid w:val="0085444D"/>
    <w:rsid w:val="00854769"/>
    <w:rsid w:val="008547DA"/>
    <w:rsid w:val="00854B64"/>
    <w:rsid w:val="00855527"/>
    <w:rsid w:val="00860A72"/>
    <w:rsid w:val="00860AA2"/>
    <w:rsid w:val="00861E6E"/>
    <w:rsid w:val="00862318"/>
    <w:rsid w:val="008632F4"/>
    <w:rsid w:val="00863A18"/>
    <w:rsid w:val="008641D9"/>
    <w:rsid w:val="008642CC"/>
    <w:rsid w:val="00865AC7"/>
    <w:rsid w:val="008669A5"/>
    <w:rsid w:val="0087042B"/>
    <w:rsid w:val="0087137A"/>
    <w:rsid w:val="00872D78"/>
    <w:rsid w:val="00873189"/>
    <w:rsid w:val="0087539B"/>
    <w:rsid w:val="00881215"/>
    <w:rsid w:val="00884711"/>
    <w:rsid w:val="0088485C"/>
    <w:rsid w:val="008859E8"/>
    <w:rsid w:val="008865A0"/>
    <w:rsid w:val="00890E5F"/>
    <w:rsid w:val="0089192F"/>
    <w:rsid w:val="0089198E"/>
    <w:rsid w:val="00891E61"/>
    <w:rsid w:val="008933C4"/>
    <w:rsid w:val="00893484"/>
    <w:rsid w:val="00893580"/>
    <w:rsid w:val="008943FC"/>
    <w:rsid w:val="00894B4B"/>
    <w:rsid w:val="0089524D"/>
    <w:rsid w:val="008952C5"/>
    <w:rsid w:val="00895458"/>
    <w:rsid w:val="00895CE6"/>
    <w:rsid w:val="00895D5B"/>
    <w:rsid w:val="008A1AE2"/>
    <w:rsid w:val="008A2C58"/>
    <w:rsid w:val="008A2D3D"/>
    <w:rsid w:val="008A6290"/>
    <w:rsid w:val="008B01AC"/>
    <w:rsid w:val="008B2FF2"/>
    <w:rsid w:val="008B47A0"/>
    <w:rsid w:val="008B5F11"/>
    <w:rsid w:val="008B677E"/>
    <w:rsid w:val="008B73F5"/>
    <w:rsid w:val="008C05E9"/>
    <w:rsid w:val="008C21B5"/>
    <w:rsid w:val="008C2CFF"/>
    <w:rsid w:val="008C30AA"/>
    <w:rsid w:val="008C4F06"/>
    <w:rsid w:val="008C56E9"/>
    <w:rsid w:val="008C69E6"/>
    <w:rsid w:val="008C6C7A"/>
    <w:rsid w:val="008D001B"/>
    <w:rsid w:val="008D2033"/>
    <w:rsid w:val="008E14B6"/>
    <w:rsid w:val="008E173A"/>
    <w:rsid w:val="008E1A3D"/>
    <w:rsid w:val="008E2414"/>
    <w:rsid w:val="008E3984"/>
    <w:rsid w:val="008E4F4C"/>
    <w:rsid w:val="008E5331"/>
    <w:rsid w:val="008E7C89"/>
    <w:rsid w:val="008F0BAE"/>
    <w:rsid w:val="008F2D1D"/>
    <w:rsid w:val="008F32D5"/>
    <w:rsid w:val="008F38F3"/>
    <w:rsid w:val="008F4D01"/>
    <w:rsid w:val="008F5A25"/>
    <w:rsid w:val="008F77B8"/>
    <w:rsid w:val="008F7D91"/>
    <w:rsid w:val="00902AF9"/>
    <w:rsid w:val="009035F6"/>
    <w:rsid w:val="00903A1B"/>
    <w:rsid w:val="00906498"/>
    <w:rsid w:val="009066BE"/>
    <w:rsid w:val="00906A46"/>
    <w:rsid w:val="009101AC"/>
    <w:rsid w:val="009114E6"/>
    <w:rsid w:val="00912609"/>
    <w:rsid w:val="0091377E"/>
    <w:rsid w:val="00913CA6"/>
    <w:rsid w:val="009140E7"/>
    <w:rsid w:val="0091431E"/>
    <w:rsid w:val="00915751"/>
    <w:rsid w:val="0091593D"/>
    <w:rsid w:val="00920854"/>
    <w:rsid w:val="0092091A"/>
    <w:rsid w:val="00920A4A"/>
    <w:rsid w:val="00920DA7"/>
    <w:rsid w:val="0092110B"/>
    <w:rsid w:val="00921F38"/>
    <w:rsid w:val="00922429"/>
    <w:rsid w:val="00923C8C"/>
    <w:rsid w:val="009261BE"/>
    <w:rsid w:val="00927E16"/>
    <w:rsid w:val="00930CCA"/>
    <w:rsid w:val="0093136A"/>
    <w:rsid w:val="00932410"/>
    <w:rsid w:val="00933791"/>
    <w:rsid w:val="009337F9"/>
    <w:rsid w:val="00933F62"/>
    <w:rsid w:val="00935C7D"/>
    <w:rsid w:val="0093634F"/>
    <w:rsid w:val="009424F0"/>
    <w:rsid w:val="009426DD"/>
    <w:rsid w:val="0094275B"/>
    <w:rsid w:val="0094646F"/>
    <w:rsid w:val="0095150E"/>
    <w:rsid w:val="00954EF5"/>
    <w:rsid w:val="009554CF"/>
    <w:rsid w:val="00955D1E"/>
    <w:rsid w:val="00960979"/>
    <w:rsid w:val="00961387"/>
    <w:rsid w:val="00961E39"/>
    <w:rsid w:val="00962213"/>
    <w:rsid w:val="009627EB"/>
    <w:rsid w:val="0096560E"/>
    <w:rsid w:val="0096680A"/>
    <w:rsid w:val="009672FA"/>
    <w:rsid w:val="0096789A"/>
    <w:rsid w:val="00970011"/>
    <w:rsid w:val="0097304A"/>
    <w:rsid w:val="009749EE"/>
    <w:rsid w:val="00975DEA"/>
    <w:rsid w:val="009764CD"/>
    <w:rsid w:val="00976D82"/>
    <w:rsid w:val="00982F2E"/>
    <w:rsid w:val="00984344"/>
    <w:rsid w:val="00985C42"/>
    <w:rsid w:val="00986392"/>
    <w:rsid w:val="00986FA8"/>
    <w:rsid w:val="009878C7"/>
    <w:rsid w:val="0099018E"/>
    <w:rsid w:val="00993C64"/>
    <w:rsid w:val="0099495A"/>
    <w:rsid w:val="00994E12"/>
    <w:rsid w:val="00995AA9"/>
    <w:rsid w:val="00995D33"/>
    <w:rsid w:val="00996D37"/>
    <w:rsid w:val="00996F55"/>
    <w:rsid w:val="009A20FA"/>
    <w:rsid w:val="009A249F"/>
    <w:rsid w:val="009A2622"/>
    <w:rsid w:val="009A3A3E"/>
    <w:rsid w:val="009A5AEE"/>
    <w:rsid w:val="009A6A49"/>
    <w:rsid w:val="009B0330"/>
    <w:rsid w:val="009B050C"/>
    <w:rsid w:val="009B32D5"/>
    <w:rsid w:val="009B35DB"/>
    <w:rsid w:val="009B3676"/>
    <w:rsid w:val="009B4D76"/>
    <w:rsid w:val="009B58FF"/>
    <w:rsid w:val="009C356B"/>
    <w:rsid w:val="009C4151"/>
    <w:rsid w:val="009C41F9"/>
    <w:rsid w:val="009C48FE"/>
    <w:rsid w:val="009C509A"/>
    <w:rsid w:val="009C5553"/>
    <w:rsid w:val="009C593F"/>
    <w:rsid w:val="009C5C6B"/>
    <w:rsid w:val="009C6778"/>
    <w:rsid w:val="009C7829"/>
    <w:rsid w:val="009D0073"/>
    <w:rsid w:val="009D1190"/>
    <w:rsid w:val="009D187C"/>
    <w:rsid w:val="009D1FC3"/>
    <w:rsid w:val="009D3282"/>
    <w:rsid w:val="009D654A"/>
    <w:rsid w:val="009D7E66"/>
    <w:rsid w:val="009E2393"/>
    <w:rsid w:val="009E28CB"/>
    <w:rsid w:val="009E36A0"/>
    <w:rsid w:val="009E3978"/>
    <w:rsid w:val="009E3A5F"/>
    <w:rsid w:val="009E3C6D"/>
    <w:rsid w:val="009E5854"/>
    <w:rsid w:val="009E5DB2"/>
    <w:rsid w:val="009E5F42"/>
    <w:rsid w:val="009F0032"/>
    <w:rsid w:val="009F0BBA"/>
    <w:rsid w:val="009F2254"/>
    <w:rsid w:val="009F3921"/>
    <w:rsid w:val="009F3968"/>
    <w:rsid w:val="009F44D5"/>
    <w:rsid w:val="009F4F62"/>
    <w:rsid w:val="009F5035"/>
    <w:rsid w:val="00A01C44"/>
    <w:rsid w:val="00A033A7"/>
    <w:rsid w:val="00A07FCC"/>
    <w:rsid w:val="00A11059"/>
    <w:rsid w:val="00A129F4"/>
    <w:rsid w:val="00A13B08"/>
    <w:rsid w:val="00A14039"/>
    <w:rsid w:val="00A153D9"/>
    <w:rsid w:val="00A1565B"/>
    <w:rsid w:val="00A16F5F"/>
    <w:rsid w:val="00A201E0"/>
    <w:rsid w:val="00A212EA"/>
    <w:rsid w:val="00A21850"/>
    <w:rsid w:val="00A22598"/>
    <w:rsid w:val="00A2273A"/>
    <w:rsid w:val="00A22789"/>
    <w:rsid w:val="00A22B8F"/>
    <w:rsid w:val="00A22EB5"/>
    <w:rsid w:val="00A232EB"/>
    <w:rsid w:val="00A24310"/>
    <w:rsid w:val="00A25EA7"/>
    <w:rsid w:val="00A25F70"/>
    <w:rsid w:val="00A275B6"/>
    <w:rsid w:val="00A30803"/>
    <w:rsid w:val="00A30E68"/>
    <w:rsid w:val="00A30E87"/>
    <w:rsid w:val="00A32E21"/>
    <w:rsid w:val="00A337F1"/>
    <w:rsid w:val="00A3436D"/>
    <w:rsid w:val="00A37653"/>
    <w:rsid w:val="00A37D0E"/>
    <w:rsid w:val="00A41D49"/>
    <w:rsid w:val="00A41E56"/>
    <w:rsid w:val="00A42A56"/>
    <w:rsid w:val="00A42FEB"/>
    <w:rsid w:val="00A44E88"/>
    <w:rsid w:val="00A4571A"/>
    <w:rsid w:val="00A45A3A"/>
    <w:rsid w:val="00A46422"/>
    <w:rsid w:val="00A475D7"/>
    <w:rsid w:val="00A47CA9"/>
    <w:rsid w:val="00A50418"/>
    <w:rsid w:val="00A507E8"/>
    <w:rsid w:val="00A508D9"/>
    <w:rsid w:val="00A50A1C"/>
    <w:rsid w:val="00A50E91"/>
    <w:rsid w:val="00A534DB"/>
    <w:rsid w:val="00A53937"/>
    <w:rsid w:val="00A54A65"/>
    <w:rsid w:val="00A566EC"/>
    <w:rsid w:val="00A57FA5"/>
    <w:rsid w:val="00A600DD"/>
    <w:rsid w:val="00A61A2B"/>
    <w:rsid w:val="00A626D6"/>
    <w:rsid w:val="00A63216"/>
    <w:rsid w:val="00A64EBF"/>
    <w:rsid w:val="00A654B8"/>
    <w:rsid w:val="00A66676"/>
    <w:rsid w:val="00A671CC"/>
    <w:rsid w:val="00A67A54"/>
    <w:rsid w:val="00A7130B"/>
    <w:rsid w:val="00A725B5"/>
    <w:rsid w:val="00A7482D"/>
    <w:rsid w:val="00A74C1E"/>
    <w:rsid w:val="00A83985"/>
    <w:rsid w:val="00A84845"/>
    <w:rsid w:val="00A85FAF"/>
    <w:rsid w:val="00A86582"/>
    <w:rsid w:val="00A870DF"/>
    <w:rsid w:val="00A90E14"/>
    <w:rsid w:val="00A91931"/>
    <w:rsid w:val="00A92C39"/>
    <w:rsid w:val="00A93890"/>
    <w:rsid w:val="00A96525"/>
    <w:rsid w:val="00AA0070"/>
    <w:rsid w:val="00AA049E"/>
    <w:rsid w:val="00AA071D"/>
    <w:rsid w:val="00AA405C"/>
    <w:rsid w:val="00AA5880"/>
    <w:rsid w:val="00AA5915"/>
    <w:rsid w:val="00AA65F9"/>
    <w:rsid w:val="00AA7ED3"/>
    <w:rsid w:val="00AB1017"/>
    <w:rsid w:val="00AB1B3B"/>
    <w:rsid w:val="00AB42A9"/>
    <w:rsid w:val="00AB77B5"/>
    <w:rsid w:val="00AC0301"/>
    <w:rsid w:val="00AC0C4E"/>
    <w:rsid w:val="00AC1CFD"/>
    <w:rsid w:val="00AC217C"/>
    <w:rsid w:val="00AC6DBF"/>
    <w:rsid w:val="00AD0969"/>
    <w:rsid w:val="00AD2564"/>
    <w:rsid w:val="00AD28B7"/>
    <w:rsid w:val="00AD351F"/>
    <w:rsid w:val="00AD3EEB"/>
    <w:rsid w:val="00AD434A"/>
    <w:rsid w:val="00AD43F6"/>
    <w:rsid w:val="00AD52C1"/>
    <w:rsid w:val="00AD736E"/>
    <w:rsid w:val="00AE2E01"/>
    <w:rsid w:val="00AE3962"/>
    <w:rsid w:val="00AE4E9A"/>
    <w:rsid w:val="00AE61EF"/>
    <w:rsid w:val="00AE6DD0"/>
    <w:rsid w:val="00AF0B77"/>
    <w:rsid w:val="00AF416F"/>
    <w:rsid w:val="00AF5494"/>
    <w:rsid w:val="00AF578C"/>
    <w:rsid w:val="00AF6788"/>
    <w:rsid w:val="00AF6925"/>
    <w:rsid w:val="00AF6ECA"/>
    <w:rsid w:val="00B0002D"/>
    <w:rsid w:val="00B003F5"/>
    <w:rsid w:val="00B017ED"/>
    <w:rsid w:val="00B028F2"/>
    <w:rsid w:val="00B04B19"/>
    <w:rsid w:val="00B06A73"/>
    <w:rsid w:val="00B077B1"/>
    <w:rsid w:val="00B131F2"/>
    <w:rsid w:val="00B13C99"/>
    <w:rsid w:val="00B15613"/>
    <w:rsid w:val="00B170B4"/>
    <w:rsid w:val="00B17BA6"/>
    <w:rsid w:val="00B25E2F"/>
    <w:rsid w:val="00B25FA2"/>
    <w:rsid w:val="00B269C1"/>
    <w:rsid w:val="00B26D16"/>
    <w:rsid w:val="00B27366"/>
    <w:rsid w:val="00B27E99"/>
    <w:rsid w:val="00B30083"/>
    <w:rsid w:val="00B309A1"/>
    <w:rsid w:val="00B30A61"/>
    <w:rsid w:val="00B31A6C"/>
    <w:rsid w:val="00B31E75"/>
    <w:rsid w:val="00B32EE5"/>
    <w:rsid w:val="00B33E4F"/>
    <w:rsid w:val="00B341E7"/>
    <w:rsid w:val="00B362E8"/>
    <w:rsid w:val="00B366AB"/>
    <w:rsid w:val="00B40429"/>
    <w:rsid w:val="00B406BC"/>
    <w:rsid w:val="00B40D94"/>
    <w:rsid w:val="00B42D6D"/>
    <w:rsid w:val="00B438B8"/>
    <w:rsid w:val="00B4485E"/>
    <w:rsid w:val="00B45109"/>
    <w:rsid w:val="00B47C3C"/>
    <w:rsid w:val="00B50894"/>
    <w:rsid w:val="00B51761"/>
    <w:rsid w:val="00B51C70"/>
    <w:rsid w:val="00B5332D"/>
    <w:rsid w:val="00B53835"/>
    <w:rsid w:val="00B54E57"/>
    <w:rsid w:val="00B6006B"/>
    <w:rsid w:val="00B60B1E"/>
    <w:rsid w:val="00B60C4B"/>
    <w:rsid w:val="00B62063"/>
    <w:rsid w:val="00B62409"/>
    <w:rsid w:val="00B640D4"/>
    <w:rsid w:val="00B64935"/>
    <w:rsid w:val="00B66B73"/>
    <w:rsid w:val="00B67757"/>
    <w:rsid w:val="00B71357"/>
    <w:rsid w:val="00B714BA"/>
    <w:rsid w:val="00B71510"/>
    <w:rsid w:val="00B7275B"/>
    <w:rsid w:val="00B73872"/>
    <w:rsid w:val="00B750AB"/>
    <w:rsid w:val="00B81AE3"/>
    <w:rsid w:val="00B84515"/>
    <w:rsid w:val="00B84FAC"/>
    <w:rsid w:val="00B85828"/>
    <w:rsid w:val="00B87364"/>
    <w:rsid w:val="00B9090A"/>
    <w:rsid w:val="00B90A30"/>
    <w:rsid w:val="00B925F6"/>
    <w:rsid w:val="00B94C41"/>
    <w:rsid w:val="00B9550C"/>
    <w:rsid w:val="00B95D3C"/>
    <w:rsid w:val="00B95F01"/>
    <w:rsid w:val="00B97434"/>
    <w:rsid w:val="00B97A0C"/>
    <w:rsid w:val="00BA0DD7"/>
    <w:rsid w:val="00BA1955"/>
    <w:rsid w:val="00BA1A63"/>
    <w:rsid w:val="00BA321B"/>
    <w:rsid w:val="00BA34E5"/>
    <w:rsid w:val="00BA4CE1"/>
    <w:rsid w:val="00BB205E"/>
    <w:rsid w:val="00BB275A"/>
    <w:rsid w:val="00BB35CF"/>
    <w:rsid w:val="00BB69C8"/>
    <w:rsid w:val="00BB7DE2"/>
    <w:rsid w:val="00BC0B45"/>
    <w:rsid w:val="00BC25DA"/>
    <w:rsid w:val="00BC2637"/>
    <w:rsid w:val="00BC4041"/>
    <w:rsid w:val="00BC4F66"/>
    <w:rsid w:val="00BC563A"/>
    <w:rsid w:val="00BC5CBB"/>
    <w:rsid w:val="00BC72E1"/>
    <w:rsid w:val="00BD0AE4"/>
    <w:rsid w:val="00BD0C16"/>
    <w:rsid w:val="00BD0EED"/>
    <w:rsid w:val="00BD1A64"/>
    <w:rsid w:val="00BD3B28"/>
    <w:rsid w:val="00BD63CC"/>
    <w:rsid w:val="00BD6B33"/>
    <w:rsid w:val="00BE294E"/>
    <w:rsid w:val="00BE4729"/>
    <w:rsid w:val="00BE4C1A"/>
    <w:rsid w:val="00BE74DF"/>
    <w:rsid w:val="00BE7C6E"/>
    <w:rsid w:val="00BF1C6E"/>
    <w:rsid w:val="00BF25CB"/>
    <w:rsid w:val="00BF28C9"/>
    <w:rsid w:val="00BF4409"/>
    <w:rsid w:val="00BF4892"/>
    <w:rsid w:val="00BF4A2A"/>
    <w:rsid w:val="00BF53D2"/>
    <w:rsid w:val="00BF55A8"/>
    <w:rsid w:val="00BF6B82"/>
    <w:rsid w:val="00BF723B"/>
    <w:rsid w:val="00BF7D28"/>
    <w:rsid w:val="00C008D5"/>
    <w:rsid w:val="00C00AFD"/>
    <w:rsid w:val="00C01229"/>
    <w:rsid w:val="00C01E5B"/>
    <w:rsid w:val="00C05CDA"/>
    <w:rsid w:val="00C10688"/>
    <w:rsid w:val="00C10773"/>
    <w:rsid w:val="00C111AB"/>
    <w:rsid w:val="00C11CB2"/>
    <w:rsid w:val="00C131FB"/>
    <w:rsid w:val="00C148E4"/>
    <w:rsid w:val="00C16467"/>
    <w:rsid w:val="00C173BF"/>
    <w:rsid w:val="00C17678"/>
    <w:rsid w:val="00C17C0C"/>
    <w:rsid w:val="00C23120"/>
    <w:rsid w:val="00C2370A"/>
    <w:rsid w:val="00C2587F"/>
    <w:rsid w:val="00C26AFD"/>
    <w:rsid w:val="00C26D03"/>
    <w:rsid w:val="00C3074A"/>
    <w:rsid w:val="00C30C36"/>
    <w:rsid w:val="00C33921"/>
    <w:rsid w:val="00C340EB"/>
    <w:rsid w:val="00C34810"/>
    <w:rsid w:val="00C35DF5"/>
    <w:rsid w:val="00C36C6B"/>
    <w:rsid w:val="00C37715"/>
    <w:rsid w:val="00C37F9F"/>
    <w:rsid w:val="00C37FA8"/>
    <w:rsid w:val="00C40C07"/>
    <w:rsid w:val="00C41767"/>
    <w:rsid w:val="00C4201F"/>
    <w:rsid w:val="00C426AB"/>
    <w:rsid w:val="00C43F67"/>
    <w:rsid w:val="00C452D2"/>
    <w:rsid w:val="00C452EA"/>
    <w:rsid w:val="00C45EC2"/>
    <w:rsid w:val="00C47574"/>
    <w:rsid w:val="00C476BA"/>
    <w:rsid w:val="00C47AA2"/>
    <w:rsid w:val="00C514F8"/>
    <w:rsid w:val="00C5157B"/>
    <w:rsid w:val="00C51EA2"/>
    <w:rsid w:val="00C5254B"/>
    <w:rsid w:val="00C52A82"/>
    <w:rsid w:val="00C52D8D"/>
    <w:rsid w:val="00C55F3F"/>
    <w:rsid w:val="00C565A8"/>
    <w:rsid w:val="00C56A9E"/>
    <w:rsid w:val="00C6039F"/>
    <w:rsid w:val="00C608F6"/>
    <w:rsid w:val="00C63BE5"/>
    <w:rsid w:val="00C655C9"/>
    <w:rsid w:val="00C656CA"/>
    <w:rsid w:val="00C730D0"/>
    <w:rsid w:val="00C75F11"/>
    <w:rsid w:val="00C7634F"/>
    <w:rsid w:val="00C774D0"/>
    <w:rsid w:val="00C81800"/>
    <w:rsid w:val="00C81B02"/>
    <w:rsid w:val="00C81E6E"/>
    <w:rsid w:val="00C845E7"/>
    <w:rsid w:val="00C846C0"/>
    <w:rsid w:val="00C8610D"/>
    <w:rsid w:val="00C862CF"/>
    <w:rsid w:val="00C8705D"/>
    <w:rsid w:val="00C9014F"/>
    <w:rsid w:val="00C9072D"/>
    <w:rsid w:val="00C91A93"/>
    <w:rsid w:val="00C91BEB"/>
    <w:rsid w:val="00C92715"/>
    <w:rsid w:val="00C958E3"/>
    <w:rsid w:val="00C960D1"/>
    <w:rsid w:val="00C97C24"/>
    <w:rsid w:val="00CA081B"/>
    <w:rsid w:val="00CA0B8E"/>
    <w:rsid w:val="00CA612C"/>
    <w:rsid w:val="00CA6556"/>
    <w:rsid w:val="00CB01AC"/>
    <w:rsid w:val="00CB1CE6"/>
    <w:rsid w:val="00CB1E36"/>
    <w:rsid w:val="00CB2977"/>
    <w:rsid w:val="00CB3045"/>
    <w:rsid w:val="00CB3402"/>
    <w:rsid w:val="00CB36AB"/>
    <w:rsid w:val="00CB4144"/>
    <w:rsid w:val="00CB49E2"/>
    <w:rsid w:val="00CB5131"/>
    <w:rsid w:val="00CB677F"/>
    <w:rsid w:val="00CC06D7"/>
    <w:rsid w:val="00CC2008"/>
    <w:rsid w:val="00CC3389"/>
    <w:rsid w:val="00CC5072"/>
    <w:rsid w:val="00CC5218"/>
    <w:rsid w:val="00CC5772"/>
    <w:rsid w:val="00CC578F"/>
    <w:rsid w:val="00CC6222"/>
    <w:rsid w:val="00CC680B"/>
    <w:rsid w:val="00CC68A2"/>
    <w:rsid w:val="00CD199E"/>
    <w:rsid w:val="00CD1EC1"/>
    <w:rsid w:val="00CD20E5"/>
    <w:rsid w:val="00CD43E6"/>
    <w:rsid w:val="00CD58A7"/>
    <w:rsid w:val="00CD60E7"/>
    <w:rsid w:val="00CD78F8"/>
    <w:rsid w:val="00CD79ED"/>
    <w:rsid w:val="00CE1927"/>
    <w:rsid w:val="00CE30FE"/>
    <w:rsid w:val="00CE3620"/>
    <w:rsid w:val="00CE3BA9"/>
    <w:rsid w:val="00CE6DD0"/>
    <w:rsid w:val="00CF0358"/>
    <w:rsid w:val="00CF0C00"/>
    <w:rsid w:val="00CF21DB"/>
    <w:rsid w:val="00CF2DD2"/>
    <w:rsid w:val="00CF7A64"/>
    <w:rsid w:val="00D00D66"/>
    <w:rsid w:val="00D01ADB"/>
    <w:rsid w:val="00D02719"/>
    <w:rsid w:val="00D0314C"/>
    <w:rsid w:val="00D04CAA"/>
    <w:rsid w:val="00D06D3F"/>
    <w:rsid w:val="00D07635"/>
    <w:rsid w:val="00D11512"/>
    <w:rsid w:val="00D11B1E"/>
    <w:rsid w:val="00D12DED"/>
    <w:rsid w:val="00D15E9C"/>
    <w:rsid w:val="00D15F1B"/>
    <w:rsid w:val="00D16D38"/>
    <w:rsid w:val="00D176EB"/>
    <w:rsid w:val="00D21603"/>
    <w:rsid w:val="00D2349C"/>
    <w:rsid w:val="00D23BA6"/>
    <w:rsid w:val="00D24467"/>
    <w:rsid w:val="00D2458F"/>
    <w:rsid w:val="00D263C5"/>
    <w:rsid w:val="00D30C07"/>
    <w:rsid w:val="00D31370"/>
    <w:rsid w:val="00D31D20"/>
    <w:rsid w:val="00D32E1A"/>
    <w:rsid w:val="00D33DAF"/>
    <w:rsid w:val="00D3463C"/>
    <w:rsid w:val="00D359FC"/>
    <w:rsid w:val="00D36145"/>
    <w:rsid w:val="00D365B3"/>
    <w:rsid w:val="00D36972"/>
    <w:rsid w:val="00D36D4D"/>
    <w:rsid w:val="00D375B8"/>
    <w:rsid w:val="00D37785"/>
    <w:rsid w:val="00D377BA"/>
    <w:rsid w:val="00D37E4F"/>
    <w:rsid w:val="00D40DF9"/>
    <w:rsid w:val="00D41275"/>
    <w:rsid w:val="00D42589"/>
    <w:rsid w:val="00D42A7C"/>
    <w:rsid w:val="00D435D3"/>
    <w:rsid w:val="00D436DB"/>
    <w:rsid w:val="00D44279"/>
    <w:rsid w:val="00D445C4"/>
    <w:rsid w:val="00D446D7"/>
    <w:rsid w:val="00D44834"/>
    <w:rsid w:val="00D44CA3"/>
    <w:rsid w:val="00D45053"/>
    <w:rsid w:val="00D456EB"/>
    <w:rsid w:val="00D4793C"/>
    <w:rsid w:val="00D50005"/>
    <w:rsid w:val="00D5081B"/>
    <w:rsid w:val="00D50A89"/>
    <w:rsid w:val="00D50FBA"/>
    <w:rsid w:val="00D54901"/>
    <w:rsid w:val="00D60EE9"/>
    <w:rsid w:val="00D62EF6"/>
    <w:rsid w:val="00D66BFB"/>
    <w:rsid w:val="00D70A21"/>
    <w:rsid w:val="00D712D5"/>
    <w:rsid w:val="00D72B1E"/>
    <w:rsid w:val="00D73043"/>
    <w:rsid w:val="00D74DE3"/>
    <w:rsid w:val="00D80432"/>
    <w:rsid w:val="00D80774"/>
    <w:rsid w:val="00D815D0"/>
    <w:rsid w:val="00D8197E"/>
    <w:rsid w:val="00D841A9"/>
    <w:rsid w:val="00D845C2"/>
    <w:rsid w:val="00D84AAD"/>
    <w:rsid w:val="00D84C04"/>
    <w:rsid w:val="00D873B8"/>
    <w:rsid w:val="00D87A6F"/>
    <w:rsid w:val="00D90530"/>
    <w:rsid w:val="00D93CE0"/>
    <w:rsid w:val="00D93E29"/>
    <w:rsid w:val="00D9679C"/>
    <w:rsid w:val="00D979C9"/>
    <w:rsid w:val="00DA0BC5"/>
    <w:rsid w:val="00DA0E87"/>
    <w:rsid w:val="00DA11C8"/>
    <w:rsid w:val="00DA33EE"/>
    <w:rsid w:val="00DA4CBE"/>
    <w:rsid w:val="00DA5F25"/>
    <w:rsid w:val="00DB0A41"/>
    <w:rsid w:val="00DB211C"/>
    <w:rsid w:val="00DB2583"/>
    <w:rsid w:val="00DB477F"/>
    <w:rsid w:val="00DB581F"/>
    <w:rsid w:val="00DB6690"/>
    <w:rsid w:val="00DC14F0"/>
    <w:rsid w:val="00DC4331"/>
    <w:rsid w:val="00DC5BB3"/>
    <w:rsid w:val="00DC5E04"/>
    <w:rsid w:val="00DC5FB5"/>
    <w:rsid w:val="00DC73C1"/>
    <w:rsid w:val="00DC7AA4"/>
    <w:rsid w:val="00DD0730"/>
    <w:rsid w:val="00DD0FB9"/>
    <w:rsid w:val="00DD13DC"/>
    <w:rsid w:val="00DD2602"/>
    <w:rsid w:val="00DD410C"/>
    <w:rsid w:val="00DD65C4"/>
    <w:rsid w:val="00DD7266"/>
    <w:rsid w:val="00DD7467"/>
    <w:rsid w:val="00DD7FEB"/>
    <w:rsid w:val="00DE0E27"/>
    <w:rsid w:val="00DE18A9"/>
    <w:rsid w:val="00DE556F"/>
    <w:rsid w:val="00DE5A90"/>
    <w:rsid w:val="00DE5F0E"/>
    <w:rsid w:val="00DE6A49"/>
    <w:rsid w:val="00DE7466"/>
    <w:rsid w:val="00DE77B1"/>
    <w:rsid w:val="00DE7810"/>
    <w:rsid w:val="00DF0178"/>
    <w:rsid w:val="00DF2406"/>
    <w:rsid w:val="00DF3888"/>
    <w:rsid w:val="00DF3B9D"/>
    <w:rsid w:val="00DF46D9"/>
    <w:rsid w:val="00DF4D65"/>
    <w:rsid w:val="00DF60D2"/>
    <w:rsid w:val="00DF61CC"/>
    <w:rsid w:val="00DF7A46"/>
    <w:rsid w:val="00E04BBE"/>
    <w:rsid w:val="00E05E02"/>
    <w:rsid w:val="00E069AD"/>
    <w:rsid w:val="00E10090"/>
    <w:rsid w:val="00E10967"/>
    <w:rsid w:val="00E1151F"/>
    <w:rsid w:val="00E13FA3"/>
    <w:rsid w:val="00E14E17"/>
    <w:rsid w:val="00E17476"/>
    <w:rsid w:val="00E1785A"/>
    <w:rsid w:val="00E17D87"/>
    <w:rsid w:val="00E2119E"/>
    <w:rsid w:val="00E22C8D"/>
    <w:rsid w:val="00E277AB"/>
    <w:rsid w:val="00E302F0"/>
    <w:rsid w:val="00E3099F"/>
    <w:rsid w:val="00E30B00"/>
    <w:rsid w:val="00E332DC"/>
    <w:rsid w:val="00E33B10"/>
    <w:rsid w:val="00E33D44"/>
    <w:rsid w:val="00E33D6B"/>
    <w:rsid w:val="00E340DE"/>
    <w:rsid w:val="00E342FB"/>
    <w:rsid w:val="00E34DD8"/>
    <w:rsid w:val="00E34FAC"/>
    <w:rsid w:val="00E3552E"/>
    <w:rsid w:val="00E36356"/>
    <w:rsid w:val="00E37677"/>
    <w:rsid w:val="00E4008C"/>
    <w:rsid w:val="00E41981"/>
    <w:rsid w:val="00E424F2"/>
    <w:rsid w:val="00E429B6"/>
    <w:rsid w:val="00E42A50"/>
    <w:rsid w:val="00E432C7"/>
    <w:rsid w:val="00E432C8"/>
    <w:rsid w:val="00E45F00"/>
    <w:rsid w:val="00E46087"/>
    <w:rsid w:val="00E461DE"/>
    <w:rsid w:val="00E46C5A"/>
    <w:rsid w:val="00E55614"/>
    <w:rsid w:val="00E55967"/>
    <w:rsid w:val="00E562DF"/>
    <w:rsid w:val="00E56D87"/>
    <w:rsid w:val="00E56D8C"/>
    <w:rsid w:val="00E61B9C"/>
    <w:rsid w:val="00E62A92"/>
    <w:rsid w:val="00E63009"/>
    <w:rsid w:val="00E63646"/>
    <w:rsid w:val="00E64405"/>
    <w:rsid w:val="00E6506D"/>
    <w:rsid w:val="00E65B2D"/>
    <w:rsid w:val="00E65DB7"/>
    <w:rsid w:val="00E6752A"/>
    <w:rsid w:val="00E721B2"/>
    <w:rsid w:val="00E727BD"/>
    <w:rsid w:val="00E72E8C"/>
    <w:rsid w:val="00E73857"/>
    <w:rsid w:val="00E7413D"/>
    <w:rsid w:val="00E74150"/>
    <w:rsid w:val="00E74A2F"/>
    <w:rsid w:val="00E764E2"/>
    <w:rsid w:val="00E8058D"/>
    <w:rsid w:val="00E80CEA"/>
    <w:rsid w:val="00E83859"/>
    <w:rsid w:val="00E838B0"/>
    <w:rsid w:val="00E841A4"/>
    <w:rsid w:val="00E842E5"/>
    <w:rsid w:val="00E84853"/>
    <w:rsid w:val="00E85671"/>
    <w:rsid w:val="00E877C8"/>
    <w:rsid w:val="00E8780E"/>
    <w:rsid w:val="00E90559"/>
    <w:rsid w:val="00E91746"/>
    <w:rsid w:val="00EA03EC"/>
    <w:rsid w:val="00EA10ED"/>
    <w:rsid w:val="00EA155D"/>
    <w:rsid w:val="00EA15E2"/>
    <w:rsid w:val="00EA27B6"/>
    <w:rsid w:val="00EA41B3"/>
    <w:rsid w:val="00EA46E2"/>
    <w:rsid w:val="00EA4A5E"/>
    <w:rsid w:val="00EA5383"/>
    <w:rsid w:val="00EA5EBF"/>
    <w:rsid w:val="00EA60D7"/>
    <w:rsid w:val="00EB0F06"/>
    <w:rsid w:val="00EB182D"/>
    <w:rsid w:val="00EB4FBD"/>
    <w:rsid w:val="00EC04DA"/>
    <w:rsid w:val="00EC0F72"/>
    <w:rsid w:val="00EC39F5"/>
    <w:rsid w:val="00EC604E"/>
    <w:rsid w:val="00EC79B7"/>
    <w:rsid w:val="00ED1EC2"/>
    <w:rsid w:val="00ED20C1"/>
    <w:rsid w:val="00ED2308"/>
    <w:rsid w:val="00ED2461"/>
    <w:rsid w:val="00ED2719"/>
    <w:rsid w:val="00ED2B2C"/>
    <w:rsid w:val="00ED2DFE"/>
    <w:rsid w:val="00ED42C5"/>
    <w:rsid w:val="00ED74DC"/>
    <w:rsid w:val="00EE1518"/>
    <w:rsid w:val="00EE181A"/>
    <w:rsid w:val="00EE216B"/>
    <w:rsid w:val="00EE24DB"/>
    <w:rsid w:val="00EE4F3B"/>
    <w:rsid w:val="00EE5ADC"/>
    <w:rsid w:val="00EE7EA7"/>
    <w:rsid w:val="00EF1596"/>
    <w:rsid w:val="00EF34EB"/>
    <w:rsid w:val="00EF3610"/>
    <w:rsid w:val="00EF418D"/>
    <w:rsid w:val="00EF5CFF"/>
    <w:rsid w:val="00EF70AD"/>
    <w:rsid w:val="00EF7DF1"/>
    <w:rsid w:val="00F00CE2"/>
    <w:rsid w:val="00F0280E"/>
    <w:rsid w:val="00F02C52"/>
    <w:rsid w:val="00F0441E"/>
    <w:rsid w:val="00F04EFD"/>
    <w:rsid w:val="00F10FC9"/>
    <w:rsid w:val="00F11B94"/>
    <w:rsid w:val="00F127B3"/>
    <w:rsid w:val="00F14972"/>
    <w:rsid w:val="00F169E1"/>
    <w:rsid w:val="00F20404"/>
    <w:rsid w:val="00F20686"/>
    <w:rsid w:val="00F20D5D"/>
    <w:rsid w:val="00F2143E"/>
    <w:rsid w:val="00F23432"/>
    <w:rsid w:val="00F23FB6"/>
    <w:rsid w:val="00F24193"/>
    <w:rsid w:val="00F242A2"/>
    <w:rsid w:val="00F252F2"/>
    <w:rsid w:val="00F25A0E"/>
    <w:rsid w:val="00F272CF"/>
    <w:rsid w:val="00F30886"/>
    <w:rsid w:val="00F30A0E"/>
    <w:rsid w:val="00F31466"/>
    <w:rsid w:val="00F31B10"/>
    <w:rsid w:val="00F32650"/>
    <w:rsid w:val="00F32FC1"/>
    <w:rsid w:val="00F330D1"/>
    <w:rsid w:val="00F33672"/>
    <w:rsid w:val="00F34ADD"/>
    <w:rsid w:val="00F34FAF"/>
    <w:rsid w:val="00F35A6C"/>
    <w:rsid w:val="00F35F0F"/>
    <w:rsid w:val="00F40AA6"/>
    <w:rsid w:val="00F40B03"/>
    <w:rsid w:val="00F40B59"/>
    <w:rsid w:val="00F418A9"/>
    <w:rsid w:val="00F4221E"/>
    <w:rsid w:val="00F434A2"/>
    <w:rsid w:val="00F441EE"/>
    <w:rsid w:val="00F44B42"/>
    <w:rsid w:val="00F44CBA"/>
    <w:rsid w:val="00F46145"/>
    <w:rsid w:val="00F47094"/>
    <w:rsid w:val="00F50427"/>
    <w:rsid w:val="00F50938"/>
    <w:rsid w:val="00F50ED9"/>
    <w:rsid w:val="00F51478"/>
    <w:rsid w:val="00F52979"/>
    <w:rsid w:val="00F52FB2"/>
    <w:rsid w:val="00F53163"/>
    <w:rsid w:val="00F53665"/>
    <w:rsid w:val="00F54146"/>
    <w:rsid w:val="00F54152"/>
    <w:rsid w:val="00F5599A"/>
    <w:rsid w:val="00F56D15"/>
    <w:rsid w:val="00F57E99"/>
    <w:rsid w:val="00F603AC"/>
    <w:rsid w:val="00F62651"/>
    <w:rsid w:val="00F6302F"/>
    <w:rsid w:val="00F65903"/>
    <w:rsid w:val="00F66DE2"/>
    <w:rsid w:val="00F66FD2"/>
    <w:rsid w:val="00F70CB6"/>
    <w:rsid w:val="00F71C4A"/>
    <w:rsid w:val="00F72B6A"/>
    <w:rsid w:val="00F733CE"/>
    <w:rsid w:val="00F74239"/>
    <w:rsid w:val="00F74405"/>
    <w:rsid w:val="00F766F7"/>
    <w:rsid w:val="00F76B5C"/>
    <w:rsid w:val="00F77335"/>
    <w:rsid w:val="00F7737D"/>
    <w:rsid w:val="00F80683"/>
    <w:rsid w:val="00F80A02"/>
    <w:rsid w:val="00F81F68"/>
    <w:rsid w:val="00F820C4"/>
    <w:rsid w:val="00F83122"/>
    <w:rsid w:val="00F83812"/>
    <w:rsid w:val="00F8653B"/>
    <w:rsid w:val="00F86F6F"/>
    <w:rsid w:val="00F87380"/>
    <w:rsid w:val="00F877C9"/>
    <w:rsid w:val="00F91B31"/>
    <w:rsid w:val="00F91BAF"/>
    <w:rsid w:val="00F925D0"/>
    <w:rsid w:val="00F938C1"/>
    <w:rsid w:val="00F93934"/>
    <w:rsid w:val="00F954F6"/>
    <w:rsid w:val="00F96F36"/>
    <w:rsid w:val="00F97ADE"/>
    <w:rsid w:val="00FA0D62"/>
    <w:rsid w:val="00FA49FB"/>
    <w:rsid w:val="00FA52A6"/>
    <w:rsid w:val="00FA5C80"/>
    <w:rsid w:val="00FA7BF7"/>
    <w:rsid w:val="00FB0B52"/>
    <w:rsid w:val="00FB4701"/>
    <w:rsid w:val="00FB4CF2"/>
    <w:rsid w:val="00FB521C"/>
    <w:rsid w:val="00FB5365"/>
    <w:rsid w:val="00FB708B"/>
    <w:rsid w:val="00FC065C"/>
    <w:rsid w:val="00FC4699"/>
    <w:rsid w:val="00FC5A19"/>
    <w:rsid w:val="00FC6D60"/>
    <w:rsid w:val="00FD245A"/>
    <w:rsid w:val="00FD2B16"/>
    <w:rsid w:val="00FD4253"/>
    <w:rsid w:val="00FD4FBC"/>
    <w:rsid w:val="00FE0802"/>
    <w:rsid w:val="00FE45DB"/>
    <w:rsid w:val="00FE4619"/>
    <w:rsid w:val="00FE4FD9"/>
    <w:rsid w:val="00FE5EC6"/>
    <w:rsid w:val="00FF16E5"/>
    <w:rsid w:val="00FF2406"/>
    <w:rsid w:val="00FF24DB"/>
    <w:rsid w:val="00FF47B5"/>
    <w:rsid w:val="00FF5526"/>
    <w:rsid w:val="00FF5CA9"/>
    <w:rsid w:val="00FF6D63"/>
    <w:rsid w:val="00FF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99" w:unhideWhenUsed="0" w:qFormat="1"/>
    <w:lsdException w:name="Body Text Inden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3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iPriority="99" w:unhideWhenUsed="0"/>
    <w:lsdException w:name="Placeholder Text" w:locked="0" w:uiPriority="99" w:unhideWhenUsed="0"/>
    <w:lsdException w:name="No Spacing" w:locked="0" w:semiHidden="0" w:uiPriority="99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C73C1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51978"/>
    <w:pPr>
      <w:keepNext/>
      <w:spacing w:before="240" w:after="60" w:line="240" w:lineRule="auto"/>
      <w:outlineLvl w:val="1"/>
    </w:pPr>
    <w:rPr>
      <w:rFonts w:ascii="Cambria" w:eastAsia="Calibri" w:hAnsi="Cambria" w:cs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Calibri" w:hAnsi="Cambria" w:cs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51978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20">
    <w:name w:val="Заголовок 2 Знак"/>
    <w:link w:val="2"/>
    <w:uiPriority w:val="99"/>
    <w:locked/>
    <w:rsid w:val="00651978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locked/>
    <w:rsid w:val="00651978"/>
    <w:rPr>
      <w:rFonts w:ascii="Cambria" w:hAnsi="Cambria" w:cs="Cambria"/>
      <w:b/>
      <w:bCs/>
      <w:sz w:val="26"/>
      <w:szCs w:val="26"/>
      <w:lang w:val="x-none" w:eastAsia="ru-RU"/>
    </w:rPr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rsid w:val="008144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rFonts w:cs="Times New Roman"/>
      <w:sz w:val="24"/>
      <w:szCs w:val="24"/>
      <w:lang w:eastAsia="ru-RU"/>
    </w:rPr>
  </w:style>
  <w:style w:type="character" w:styleId="a5">
    <w:name w:val="Strong"/>
    <w:qFormat/>
    <w:rsid w:val="000172DA"/>
    <w:rPr>
      <w:rFonts w:cs="Times New Roman"/>
      <w:b/>
      <w:bCs/>
    </w:rPr>
  </w:style>
  <w:style w:type="paragraph" w:customStyle="1" w:styleId="11">
    <w:name w:val="Абзац списка1"/>
    <w:basedOn w:val="a"/>
    <w:rsid w:val="001C2629"/>
    <w:pPr>
      <w:ind w:left="720"/>
    </w:pPr>
  </w:style>
  <w:style w:type="character" w:customStyle="1" w:styleId="a6">
    <w:name w:val="Основной текст_"/>
    <w:link w:val="21"/>
    <w:locked/>
    <w:rsid w:val="00563A34"/>
    <w:rPr>
      <w:rFonts w:ascii="Times New Roman" w:hAnsi="Times New Roman"/>
      <w:sz w:val="26"/>
      <w:shd w:val="clear" w:color="auto" w:fill="FFFFFF"/>
    </w:rPr>
  </w:style>
  <w:style w:type="paragraph" w:customStyle="1" w:styleId="21">
    <w:name w:val="Основной текст2"/>
    <w:basedOn w:val="a"/>
    <w:link w:val="a6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Calibri" w:hAnsi="Times New Roman" w:cs="Times New Roman"/>
      <w:b/>
      <w:bCs/>
      <w:sz w:val="24"/>
      <w:szCs w:val="24"/>
      <w:lang w:eastAsia="fi-FI"/>
    </w:rPr>
  </w:style>
  <w:style w:type="character" w:customStyle="1" w:styleId="23">
    <w:name w:val="Основной текст 2 Знак"/>
    <w:link w:val="22"/>
    <w:locked/>
    <w:rsid w:val="00954EF5"/>
    <w:rPr>
      <w:rFonts w:ascii="Times New Roman" w:hAnsi="Times New Roman" w:cs="Times New Roman"/>
      <w:b/>
      <w:bCs/>
      <w:sz w:val="20"/>
      <w:szCs w:val="20"/>
      <w:lang w:val="x-none" w:eastAsia="fi-FI"/>
    </w:rPr>
  </w:style>
  <w:style w:type="paragraph" w:styleId="a7">
    <w:name w:val="footer"/>
    <w:basedOn w:val="a"/>
    <w:link w:val="a8"/>
    <w:uiPriority w:val="99"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locked/>
    <w:rsid w:val="00337BD4"/>
    <w:rPr>
      <w:rFonts w:ascii="Times New Roman" w:hAnsi="Times New Roman" w:cs="Times New Roman"/>
      <w:sz w:val="24"/>
      <w:szCs w:val="24"/>
    </w:rPr>
  </w:style>
  <w:style w:type="character" w:customStyle="1" w:styleId="8pt">
    <w:name w:val="Основной текст + 8 pt"/>
    <w:aliases w:val="Интервал 0 pt"/>
    <w:rsid w:val="00337BD4"/>
    <w:rPr>
      <w:rFonts w:ascii="Times New Roman" w:hAnsi="Times New Roman"/>
      <w:color w:val="000000"/>
      <w:spacing w:val="-2"/>
      <w:w w:val="100"/>
      <w:position w:val="0"/>
      <w:sz w:val="16"/>
      <w:u w:val="none"/>
      <w:lang w:val="ru-RU" w:eastAsia="x-none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0">
    <w:name w:val="Основной текст + 10"/>
    <w:aliases w:val="5 pt,Интервал 0 pt1"/>
    <w:rsid w:val="004925D3"/>
    <w:rPr>
      <w:rFonts w:ascii="Times New Roman" w:hAnsi="Times New Roman"/>
      <w:color w:val="000000"/>
      <w:spacing w:val="2"/>
      <w:w w:val="100"/>
      <w:position w:val="0"/>
      <w:sz w:val="21"/>
      <w:u w:val="none"/>
      <w:lang w:val="ru-RU" w:eastAsia="x-none"/>
    </w:rPr>
  </w:style>
  <w:style w:type="paragraph" w:styleId="a9">
    <w:name w:val="Normal (Web)"/>
    <w:basedOn w:val="a"/>
    <w:rsid w:val="00B42D6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B42D6D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link w:val="aa"/>
    <w:uiPriority w:val="99"/>
    <w:locked/>
    <w:rsid w:val="00B42D6D"/>
    <w:rPr>
      <w:rFonts w:ascii="Times New Roman" w:hAnsi="Times New Roman" w:cs="Times New Roman"/>
      <w:sz w:val="24"/>
      <w:szCs w:val="24"/>
    </w:rPr>
  </w:style>
  <w:style w:type="table" w:styleId="ac">
    <w:name w:val="Table Grid"/>
    <w:basedOn w:val="a1"/>
    <w:uiPriority w:val="99"/>
    <w:rsid w:val="0065197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rsid w:val="00651978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e">
    <w:name w:val="Текст выноски Знак"/>
    <w:link w:val="ad"/>
    <w:uiPriority w:val="99"/>
    <w:semiHidden/>
    <w:locked/>
    <w:rsid w:val="00651978"/>
    <w:rPr>
      <w:rFonts w:ascii="Tahoma" w:hAnsi="Tahoma" w:cs="Tahoma"/>
      <w:sz w:val="16"/>
      <w:szCs w:val="16"/>
      <w:lang w:val="x-none" w:eastAsia="ru-RU"/>
    </w:rPr>
  </w:style>
  <w:style w:type="paragraph" w:styleId="af">
    <w:name w:val="header"/>
    <w:basedOn w:val="a"/>
    <w:link w:val="af0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link w:val="af"/>
    <w:uiPriority w:val="99"/>
    <w:locked/>
    <w:rsid w:val="00651978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1">
    <w:name w:val="Emphasis"/>
    <w:qFormat/>
    <w:rsid w:val="00651978"/>
    <w:rPr>
      <w:rFonts w:cs="Times New Roman"/>
      <w:i/>
      <w:iCs/>
    </w:rPr>
  </w:style>
  <w:style w:type="paragraph" w:customStyle="1" w:styleId="af2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hAnsi="Times New Roman"/>
      <w:sz w:val="24"/>
      <w:lang w:val="x-none"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3"/>
    <w:uiPriority w:val="99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3">
    <w:name w:val="Основной текст 3 Знак"/>
    <w:link w:val="31"/>
    <w:uiPriority w:val="99"/>
    <w:locked/>
    <w:rsid w:val="00651978"/>
    <w:rPr>
      <w:rFonts w:ascii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link w:val="z-"/>
    <w:locked/>
    <w:rsid w:val="00651978"/>
    <w:rPr>
      <w:rFonts w:ascii="Arial" w:hAnsi="Arial" w:cs="Arial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/>
      <w:b/>
      <w:sz w:val="24"/>
    </w:rPr>
  </w:style>
  <w:style w:type="paragraph" w:styleId="af3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styleId="af4">
    <w:name w:val="Body Text"/>
    <w:basedOn w:val="a"/>
    <w:link w:val="af5"/>
    <w:rsid w:val="00651978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link w:val="af4"/>
    <w:uiPriority w:val="99"/>
    <w:locked/>
    <w:rsid w:val="00651978"/>
    <w:rPr>
      <w:rFonts w:ascii="Times New Roman" w:hAnsi="Times New Roman" w:cs="Times New Roman"/>
      <w:sz w:val="24"/>
      <w:szCs w:val="24"/>
      <w:lang w:val="x-none"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locked/>
    <w:rsid w:val="00651978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6">
    <w:name w:val="Заголовок №2_"/>
    <w:link w:val="27"/>
    <w:locked/>
    <w:rsid w:val="008E173A"/>
    <w:rPr>
      <w:rFonts w:ascii="Times New Roman" w:hAnsi="Times New Roman"/>
      <w:b/>
      <w:sz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240" w:lineRule="atLeast"/>
      <w:ind w:hanging="4760"/>
      <w:outlineLvl w:val="1"/>
    </w:pPr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customStyle="1" w:styleId="12">
    <w:name w:val="Без интервала1"/>
    <w:rsid w:val="00C6039F"/>
    <w:rPr>
      <w:rFonts w:eastAsia="Times New Roman" w:cs="Calibri"/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uiPriority w:val="59"/>
    <w:rsid w:val="00154B5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6">
    <w:name w:val="Замещающий текст1"/>
    <w:semiHidden/>
    <w:rsid w:val="006E5298"/>
    <w:rPr>
      <w:rFonts w:cs="Times New Roman"/>
      <w:color w:val="808080"/>
    </w:rPr>
  </w:style>
  <w:style w:type="paragraph" w:styleId="af6">
    <w:name w:val="No Spacing"/>
    <w:uiPriority w:val="99"/>
    <w:qFormat/>
    <w:rsid w:val="008632F4"/>
    <w:rPr>
      <w:rFonts w:eastAsia="Times New Roman" w:cs="Calibri"/>
      <w:sz w:val="22"/>
      <w:szCs w:val="22"/>
      <w:lang w:eastAsia="en-US"/>
    </w:rPr>
  </w:style>
  <w:style w:type="paragraph" w:customStyle="1" w:styleId="28">
    <w:name w:val="Абзац списка2"/>
    <w:basedOn w:val="a"/>
    <w:rsid w:val="007226A7"/>
    <w:pPr>
      <w:ind w:left="720"/>
    </w:pPr>
  </w:style>
  <w:style w:type="paragraph" w:customStyle="1" w:styleId="130">
    <w:name w:val="Стиль 13 пт По ширине"/>
    <w:basedOn w:val="a"/>
    <w:rsid w:val="008F4D01"/>
    <w:pPr>
      <w:spacing w:after="0" w:line="240" w:lineRule="auto"/>
      <w:jc w:val="both"/>
    </w:pPr>
    <w:rPr>
      <w:rFonts w:ascii="Times New Roman" w:hAnsi="Times New Roman" w:cs="Times New Roman"/>
      <w:sz w:val="26"/>
      <w:szCs w:val="20"/>
      <w:lang w:eastAsia="ru-RU"/>
    </w:rPr>
  </w:style>
  <w:style w:type="paragraph" w:styleId="af7">
    <w:name w:val="List Paragraph"/>
    <w:basedOn w:val="a"/>
    <w:link w:val="af8"/>
    <w:uiPriority w:val="34"/>
    <w:qFormat/>
    <w:rsid w:val="008F4D01"/>
    <w:pPr>
      <w:ind w:left="720"/>
      <w:contextualSpacing/>
    </w:pPr>
    <w:rPr>
      <w:rFonts w:eastAsia="Calibri" w:cs="Times New Roman"/>
    </w:rPr>
  </w:style>
  <w:style w:type="character" w:customStyle="1" w:styleId="af8">
    <w:name w:val="Абзац списка Знак"/>
    <w:link w:val="af7"/>
    <w:uiPriority w:val="34"/>
    <w:locked/>
    <w:rsid w:val="008F4D01"/>
    <w:rPr>
      <w:sz w:val="22"/>
      <w:szCs w:val="22"/>
      <w:lang w:eastAsia="en-US"/>
    </w:rPr>
  </w:style>
  <w:style w:type="character" w:styleId="af9">
    <w:name w:val="Hyperlink"/>
    <w:locked/>
    <w:rsid w:val="00E838B0"/>
    <w:rPr>
      <w:color w:val="0000FF"/>
      <w:u w:val="single"/>
    </w:rPr>
  </w:style>
  <w:style w:type="paragraph" w:customStyle="1" w:styleId="xl41">
    <w:name w:val="xl41"/>
    <w:basedOn w:val="a"/>
    <w:rsid w:val="0082785A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82785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FontStyle65">
    <w:name w:val="Font Style65"/>
    <w:uiPriority w:val="99"/>
    <w:rsid w:val="00850288"/>
    <w:rPr>
      <w:rFonts w:ascii="Times New Roman" w:hAnsi="Times New Roman"/>
      <w:sz w:val="22"/>
    </w:rPr>
  </w:style>
  <w:style w:type="paragraph" w:customStyle="1" w:styleId="Style20">
    <w:name w:val="Style20"/>
    <w:basedOn w:val="a"/>
    <w:uiPriority w:val="99"/>
    <w:rsid w:val="005E7A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fb">
    <w:name w:val="page number"/>
    <w:uiPriority w:val="99"/>
    <w:locked/>
    <w:rsid w:val="00680C59"/>
    <w:rPr>
      <w:rFonts w:cs="Times New Roman"/>
    </w:rPr>
  </w:style>
  <w:style w:type="paragraph" w:styleId="afc">
    <w:name w:val="Title"/>
    <w:basedOn w:val="a"/>
    <w:link w:val="afd"/>
    <w:uiPriority w:val="99"/>
    <w:qFormat/>
    <w:locked/>
    <w:rsid w:val="00680C59"/>
    <w:pPr>
      <w:spacing w:after="0" w:line="240" w:lineRule="auto"/>
      <w:jc w:val="center"/>
    </w:pPr>
    <w:rPr>
      <w:rFonts w:ascii="Times New Roman" w:hAnsi="Times New Roman" w:cs="Times New Roman"/>
      <w:cap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uiPriority w:val="99"/>
    <w:rsid w:val="00680C59"/>
    <w:rPr>
      <w:rFonts w:ascii="Times New Roman" w:eastAsia="Times New Roman" w:hAnsi="Times New Roman"/>
      <w:caps/>
      <w:sz w:val="24"/>
      <w:szCs w:val="24"/>
    </w:rPr>
  </w:style>
  <w:style w:type="paragraph" w:customStyle="1" w:styleId="17">
    <w:name w:val="Знак1"/>
    <w:basedOn w:val="a"/>
    <w:uiPriority w:val="99"/>
    <w:rsid w:val="00680C59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fe">
    <w:name w:val="Знак Знак Знак Знак Знак Знак Знак Знак Знак Знак"/>
    <w:basedOn w:val="a"/>
    <w:rsid w:val="00680C5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numbering" w:customStyle="1" w:styleId="18">
    <w:name w:val="Нет списка1"/>
    <w:next w:val="a2"/>
    <w:uiPriority w:val="99"/>
    <w:semiHidden/>
    <w:unhideWhenUsed/>
    <w:rsid w:val="00E74150"/>
  </w:style>
  <w:style w:type="table" w:customStyle="1" w:styleId="29">
    <w:name w:val="Сетка таблицы2"/>
    <w:basedOn w:val="a1"/>
    <w:next w:val="ac"/>
    <w:uiPriority w:val="99"/>
    <w:rsid w:val="00E7415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99" w:unhideWhenUsed="0" w:qFormat="1"/>
    <w:lsdException w:name="Body Text Inden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3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iPriority="99" w:unhideWhenUsed="0"/>
    <w:lsdException w:name="Placeholder Text" w:locked="0" w:uiPriority="99" w:unhideWhenUsed="0"/>
    <w:lsdException w:name="No Spacing" w:locked="0" w:semiHidden="0" w:uiPriority="99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C73C1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51978"/>
    <w:pPr>
      <w:keepNext/>
      <w:spacing w:before="240" w:after="60" w:line="240" w:lineRule="auto"/>
      <w:outlineLvl w:val="1"/>
    </w:pPr>
    <w:rPr>
      <w:rFonts w:ascii="Cambria" w:eastAsia="Calibri" w:hAnsi="Cambria" w:cs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Calibri" w:hAnsi="Cambria" w:cs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51978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20">
    <w:name w:val="Заголовок 2 Знак"/>
    <w:link w:val="2"/>
    <w:uiPriority w:val="99"/>
    <w:locked/>
    <w:rsid w:val="00651978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locked/>
    <w:rsid w:val="00651978"/>
    <w:rPr>
      <w:rFonts w:ascii="Cambria" w:hAnsi="Cambria" w:cs="Cambria"/>
      <w:b/>
      <w:bCs/>
      <w:sz w:val="26"/>
      <w:szCs w:val="26"/>
      <w:lang w:val="x-none" w:eastAsia="ru-RU"/>
    </w:rPr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rsid w:val="008144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rFonts w:cs="Times New Roman"/>
      <w:sz w:val="24"/>
      <w:szCs w:val="24"/>
      <w:lang w:eastAsia="ru-RU"/>
    </w:rPr>
  </w:style>
  <w:style w:type="character" w:styleId="a5">
    <w:name w:val="Strong"/>
    <w:qFormat/>
    <w:rsid w:val="000172DA"/>
    <w:rPr>
      <w:rFonts w:cs="Times New Roman"/>
      <w:b/>
      <w:bCs/>
    </w:rPr>
  </w:style>
  <w:style w:type="paragraph" w:customStyle="1" w:styleId="11">
    <w:name w:val="Абзац списка1"/>
    <w:basedOn w:val="a"/>
    <w:rsid w:val="001C2629"/>
    <w:pPr>
      <w:ind w:left="720"/>
    </w:pPr>
  </w:style>
  <w:style w:type="character" w:customStyle="1" w:styleId="a6">
    <w:name w:val="Основной текст_"/>
    <w:link w:val="21"/>
    <w:locked/>
    <w:rsid w:val="00563A34"/>
    <w:rPr>
      <w:rFonts w:ascii="Times New Roman" w:hAnsi="Times New Roman"/>
      <w:sz w:val="26"/>
      <w:shd w:val="clear" w:color="auto" w:fill="FFFFFF"/>
    </w:rPr>
  </w:style>
  <w:style w:type="paragraph" w:customStyle="1" w:styleId="21">
    <w:name w:val="Основной текст2"/>
    <w:basedOn w:val="a"/>
    <w:link w:val="a6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Calibri" w:hAnsi="Times New Roman" w:cs="Times New Roman"/>
      <w:b/>
      <w:bCs/>
      <w:sz w:val="24"/>
      <w:szCs w:val="24"/>
      <w:lang w:eastAsia="fi-FI"/>
    </w:rPr>
  </w:style>
  <w:style w:type="character" w:customStyle="1" w:styleId="23">
    <w:name w:val="Основной текст 2 Знак"/>
    <w:link w:val="22"/>
    <w:locked/>
    <w:rsid w:val="00954EF5"/>
    <w:rPr>
      <w:rFonts w:ascii="Times New Roman" w:hAnsi="Times New Roman" w:cs="Times New Roman"/>
      <w:b/>
      <w:bCs/>
      <w:sz w:val="20"/>
      <w:szCs w:val="20"/>
      <w:lang w:val="x-none" w:eastAsia="fi-FI"/>
    </w:rPr>
  </w:style>
  <w:style w:type="paragraph" w:styleId="a7">
    <w:name w:val="footer"/>
    <w:basedOn w:val="a"/>
    <w:link w:val="a8"/>
    <w:uiPriority w:val="99"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locked/>
    <w:rsid w:val="00337BD4"/>
    <w:rPr>
      <w:rFonts w:ascii="Times New Roman" w:hAnsi="Times New Roman" w:cs="Times New Roman"/>
      <w:sz w:val="24"/>
      <w:szCs w:val="24"/>
    </w:rPr>
  </w:style>
  <w:style w:type="character" w:customStyle="1" w:styleId="8pt">
    <w:name w:val="Основной текст + 8 pt"/>
    <w:aliases w:val="Интервал 0 pt"/>
    <w:rsid w:val="00337BD4"/>
    <w:rPr>
      <w:rFonts w:ascii="Times New Roman" w:hAnsi="Times New Roman"/>
      <w:color w:val="000000"/>
      <w:spacing w:val="-2"/>
      <w:w w:val="100"/>
      <w:position w:val="0"/>
      <w:sz w:val="16"/>
      <w:u w:val="none"/>
      <w:lang w:val="ru-RU" w:eastAsia="x-none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0">
    <w:name w:val="Основной текст + 10"/>
    <w:aliases w:val="5 pt,Интервал 0 pt1"/>
    <w:rsid w:val="004925D3"/>
    <w:rPr>
      <w:rFonts w:ascii="Times New Roman" w:hAnsi="Times New Roman"/>
      <w:color w:val="000000"/>
      <w:spacing w:val="2"/>
      <w:w w:val="100"/>
      <w:position w:val="0"/>
      <w:sz w:val="21"/>
      <w:u w:val="none"/>
      <w:lang w:val="ru-RU" w:eastAsia="x-none"/>
    </w:rPr>
  </w:style>
  <w:style w:type="paragraph" w:styleId="a9">
    <w:name w:val="Normal (Web)"/>
    <w:basedOn w:val="a"/>
    <w:rsid w:val="00B42D6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B42D6D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link w:val="aa"/>
    <w:uiPriority w:val="99"/>
    <w:locked/>
    <w:rsid w:val="00B42D6D"/>
    <w:rPr>
      <w:rFonts w:ascii="Times New Roman" w:hAnsi="Times New Roman" w:cs="Times New Roman"/>
      <w:sz w:val="24"/>
      <w:szCs w:val="24"/>
    </w:rPr>
  </w:style>
  <w:style w:type="table" w:styleId="ac">
    <w:name w:val="Table Grid"/>
    <w:basedOn w:val="a1"/>
    <w:uiPriority w:val="99"/>
    <w:rsid w:val="0065197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rsid w:val="00651978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e">
    <w:name w:val="Текст выноски Знак"/>
    <w:link w:val="ad"/>
    <w:uiPriority w:val="99"/>
    <w:semiHidden/>
    <w:locked/>
    <w:rsid w:val="00651978"/>
    <w:rPr>
      <w:rFonts w:ascii="Tahoma" w:hAnsi="Tahoma" w:cs="Tahoma"/>
      <w:sz w:val="16"/>
      <w:szCs w:val="16"/>
      <w:lang w:val="x-none" w:eastAsia="ru-RU"/>
    </w:rPr>
  </w:style>
  <w:style w:type="paragraph" w:styleId="af">
    <w:name w:val="header"/>
    <w:basedOn w:val="a"/>
    <w:link w:val="af0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link w:val="af"/>
    <w:uiPriority w:val="99"/>
    <w:locked/>
    <w:rsid w:val="00651978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1">
    <w:name w:val="Emphasis"/>
    <w:qFormat/>
    <w:rsid w:val="00651978"/>
    <w:rPr>
      <w:rFonts w:cs="Times New Roman"/>
      <w:i/>
      <w:iCs/>
    </w:rPr>
  </w:style>
  <w:style w:type="paragraph" w:customStyle="1" w:styleId="af2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hAnsi="Times New Roman"/>
      <w:sz w:val="24"/>
      <w:lang w:val="x-none"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3"/>
    <w:uiPriority w:val="99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3">
    <w:name w:val="Основной текст 3 Знак"/>
    <w:link w:val="31"/>
    <w:uiPriority w:val="99"/>
    <w:locked/>
    <w:rsid w:val="00651978"/>
    <w:rPr>
      <w:rFonts w:ascii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link w:val="z-"/>
    <w:locked/>
    <w:rsid w:val="00651978"/>
    <w:rPr>
      <w:rFonts w:ascii="Arial" w:hAnsi="Arial" w:cs="Arial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/>
      <w:b/>
      <w:sz w:val="24"/>
    </w:rPr>
  </w:style>
  <w:style w:type="paragraph" w:styleId="af3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styleId="af4">
    <w:name w:val="Body Text"/>
    <w:basedOn w:val="a"/>
    <w:link w:val="af5"/>
    <w:rsid w:val="00651978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link w:val="af4"/>
    <w:uiPriority w:val="99"/>
    <w:locked/>
    <w:rsid w:val="00651978"/>
    <w:rPr>
      <w:rFonts w:ascii="Times New Roman" w:hAnsi="Times New Roman" w:cs="Times New Roman"/>
      <w:sz w:val="24"/>
      <w:szCs w:val="24"/>
      <w:lang w:val="x-none"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locked/>
    <w:rsid w:val="00651978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6">
    <w:name w:val="Заголовок №2_"/>
    <w:link w:val="27"/>
    <w:locked/>
    <w:rsid w:val="008E173A"/>
    <w:rPr>
      <w:rFonts w:ascii="Times New Roman" w:hAnsi="Times New Roman"/>
      <w:b/>
      <w:sz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240" w:lineRule="atLeast"/>
      <w:ind w:hanging="4760"/>
      <w:outlineLvl w:val="1"/>
    </w:pPr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customStyle="1" w:styleId="12">
    <w:name w:val="Без интервала1"/>
    <w:rsid w:val="00C6039F"/>
    <w:rPr>
      <w:rFonts w:eastAsia="Times New Roman" w:cs="Calibri"/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uiPriority w:val="59"/>
    <w:rsid w:val="00154B5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6">
    <w:name w:val="Замещающий текст1"/>
    <w:semiHidden/>
    <w:rsid w:val="006E5298"/>
    <w:rPr>
      <w:rFonts w:cs="Times New Roman"/>
      <w:color w:val="808080"/>
    </w:rPr>
  </w:style>
  <w:style w:type="paragraph" w:styleId="af6">
    <w:name w:val="No Spacing"/>
    <w:uiPriority w:val="99"/>
    <w:qFormat/>
    <w:rsid w:val="008632F4"/>
    <w:rPr>
      <w:rFonts w:eastAsia="Times New Roman" w:cs="Calibri"/>
      <w:sz w:val="22"/>
      <w:szCs w:val="22"/>
      <w:lang w:eastAsia="en-US"/>
    </w:rPr>
  </w:style>
  <w:style w:type="paragraph" w:customStyle="1" w:styleId="28">
    <w:name w:val="Абзац списка2"/>
    <w:basedOn w:val="a"/>
    <w:rsid w:val="007226A7"/>
    <w:pPr>
      <w:ind w:left="720"/>
    </w:pPr>
  </w:style>
  <w:style w:type="paragraph" w:customStyle="1" w:styleId="130">
    <w:name w:val="Стиль 13 пт По ширине"/>
    <w:basedOn w:val="a"/>
    <w:rsid w:val="008F4D01"/>
    <w:pPr>
      <w:spacing w:after="0" w:line="240" w:lineRule="auto"/>
      <w:jc w:val="both"/>
    </w:pPr>
    <w:rPr>
      <w:rFonts w:ascii="Times New Roman" w:hAnsi="Times New Roman" w:cs="Times New Roman"/>
      <w:sz w:val="26"/>
      <w:szCs w:val="20"/>
      <w:lang w:eastAsia="ru-RU"/>
    </w:rPr>
  </w:style>
  <w:style w:type="paragraph" w:styleId="af7">
    <w:name w:val="List Paragraph"/>
    <w:basedOn w:val="a"/>
    <w:link w:val="af8"/>
    <w:uiPriority w:val="34"/>
    <w:qFormat/>
    <w:rsid w:val="008F4D01"/>
    <w:pPr>
      <w:ind w:left="720"/>
      <w:contextualSpacing/>
    </w:pPr>
    <w:rPr>
      <w:rFonts w:eastAsia="Calibri" w:cs="Times New Roman"/>
    </w:rPr>
  </w:style>
  <w:style w:type="character" w:customStyle="1" w:styleId="af8">
    <w:name w:val="Абзац списка Знак"/>
    <w:link w:val="af7"/>
    <w:uiPriority w:val="34"/>
    <w:locked/>
    <w:rsid w:val="008F4D01"/>
    <w:rPr>
      <w:sz w:val="22"/>
      <w:szCs w:val="22"/>
      <w:lang w:eastAsia="en-US"/>
    </w:rPr>
  </w:style>
  <w:style w:type="character" w:styleId="af9">
    <w:name w:val="Hyperlink"/>
    <w:locked/>
    <w:rsid w:val="00E838B0"/>
    <w:rPr>
      <w:color w:val="0000FF"/>
      <w:u w:val="single"/>
    </w:rPr>
  </w:style>
  <w:style w:type="paragraph" w:customStyle="1" w:styleId="xl41">
    <w:name w:val="xl41"/>
    <w:basedOn w:val="a"/>
    <w:rsid w:val="0082785A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82785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FontStyle65">
    <w:name w:val="Font Style65"/>
    <w:uiPriority w:val="99"/>
    <w:rsid w:val="00850288"/>
    <w:rPr>
      <w:rFonts w:ascii="Times New Roman" w:hAnsi="Times New Roman"/>
      <w:sz w:val="22"/>
    </w:rPr>
  </w:style>
  <w:style w:type="paragraph" w:customStyle="1" w:styleId="Style20">
    <w:name w:val="Style20"/>
    <w:basedOn w:val="a"/>
    <w:uiPriority w:val="99"/>
    <w:rsid w:val="005E7A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fb">
    <w:name w:val="page number"/>
    <w:uiPriority w:val="99"/>
    <w:locked/>
    <w:rsid w:val="00680C59"/>
    <w:rPr>
      <w:rFonts w:cs="Times New Roman"/>
    </w:rPr>
  </w:style>
  <w:style w:type="paragraph" w:styleId="afc">
    <w:name w:val="Title"/>
    <w:basedOn w:val="a"/>
    <w:link w:val="afd"/>
    <w:uiPriority w:val="99"/>
    <w:qFormat/>
    <w:locked/>
    <w:rsid w:val="00680C59"/>
    <w:pPr>
      <w:spacing w:after="0" w:line="240" w:lineRule="auto"/>
      <w:jc w:val="center"/>
    </w:pPr>
    <w:rPr>
      <w:rFonts w:ascii="Times New Roman" w:hAnsi="Times New Roman" w:cs="Times New Roman"/>
      <w:cap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uiPriority w:val="99"/>
    <w:rsid w:val="00680C59"/>
    <w:rPr>
      <w:rFonts w:ascii="Times New Roman" w:eastAsia="Times New Roman" w:hAnsi="Times New Roman"/>
      <w:caps/>
      <w:sz w:val="24"/>
      <w:szCs w:val="24"/>
    </w:rPr>
  </w:style>
  <w:style w:type="paragraph" w:customStyle="1" w:styleId="17">
    <w:name w:val="Знак1"/>
    <w:basedOn w:val="a"/>
    <w:uiPriority w:val="99"/>
    <w:rsid w:val="00680C59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fe">
    <w:name w:val="Знак Знак Знак Знак Знак Знак Знак Знак Знак Знак"/>
    <w:basedOn w:val="a"/>
    <w:rsid w:val="00680C5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numbering" w:customStyle="1" w:styleId="18">
    <w:name w:val="Нет списка1"/>
    <w:next w:val="a2"/>
    <w:uiPriority w:val="99"/>
    <w:semiHidden/>
    <w:unhideWhenUsed/>
    <w:rsid w:val="00E74150"/>
  </w:style>
  <w:style w:type="table" w:customStyle="1" w:styleId="29">
    <w:name w:val="Сетка таблицы2"/>
    <w:basedOn w:val="a1"/>
    <w:next w:val="ac"/>
    <w:uiPriority w:val="99"/>
    <w:rsid w:val="00E7415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9EDC705D1C64B3AB46F1C082C932BB1B7A73B1ECA9CDDC38128D26E3C2123FC01363DB25E74630AxBQ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51F6E-39DC-45FC-B59A-C131BC8E7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1636</TotalTime>
  <Pages>53</Pages>
  <Words>13599</Words>
  <Characters>89630</Characters>
  <Application>Microsoft Office Word</Application>
  <DocSecurity>0</DocSecurity>
  <Lines>746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103023</CharactersWithSpaces>
  <SharedDoc>false</SharedDoc>
  <HLinks>
    <vt:vector size="30" baseType="variant">
      <vt:variant>
        <vt:i4>3080254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consultantplus://offline/ref=69EDC705D1C64B3AB46F1C082C932BB1B7A73B1ECA9CDDC38128D26E3C2123FC01363DB25E74630AxBQ0K</vt:lpwstr>
      </vt:variant>
      <vt:variant>
        <vt:lpwstr/>
      </vt:variant>
      <vt:variant>
        <vt:i4>3080254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consultantplus://offline/ref=69EDC705D1C64B3AB46F1C082C932BB1B7A73B1ECA9CDDC38128D26E3C2123FC01363DB25E74630AxBQ0K</vt:lpwstr>
      </vt:variant>
      <vt:variant>
        <vt:lpwstr/>
      </vt:variant>
      <vt:variant>
        <vt:i4>3080254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consultantplus://offline/ref=69EDC705D1C64B3AB46F1C082C932BB1B7A73B1ECA9CDDC38128D26E3C2123FC01363DB25E74630AxBQ0K</vt:lpwstr>
      </vt:variant>
      <vt:variant>
        <vt:lpwstr/>
      </vt:variant>
      <vt:variant>
        <vt:i4>3080254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consultantplus://offline/ref=69EDC705D1C64B3AB46F1C082C932BB1B7A73B1ECA9CDDC38128D26E3C2123FC01363DB25E74630AxBQ0K</vt:lpwstr>
      </vt:variant>
      <vt:variant>
        <vt:lpwstr/>
      </vt:variant>
      <vt:variant>
        <vt:i4>7995447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consultantplus://offline/ref=29D51A7CEFFAC4B59F63E9321D166F382BB65C7C13CD71CD75007BC60CCE45928A699B85B004D6B4KF0EI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Чупина Наталья Васильевна</cp:lastModifiedBy>
  <cp:revision>21</cp:revision>
  <cp:lastPrinted>2021-10-31T14:06:00Z</cp:lastPrinted>
  <dcterms:created xsi:type="dcterms:W3CDTF">2021-10-29T08:13:00Z</dcterms:created>
  <dcterms:modified xsi:type="dcterms:W3CDTF">2021-11-04T17:19:00Z</dcterms:modified>
</cp:coreProperties>
</file>