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69E" w:rsidRPr="0063169E" w:rsidRDefault="0063169E" w:rsidP="00631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69E">
        <w:rPr>
          <w:rFonts w:ascii="Times New Roman" w:hAnsi="Times New Roman" w:cs="Times New Roman"/>
          <w:b/>
          <w:sz w:val="28"/>
          <w:szCs w:val="28"/>
        </w:rPr>
        <w:t xml:space="preserve">ПОВЕСТКА </w:t>
      </w:r>
    </w:p>
    <w:p w:rsidR="002B7A99" w:rsidRDefault="0063169E" w:rsidP="00631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69E">
        <w:rPr>
          <w:rFonts w:ascii="Times New Roman" w:hAnsi="Times New Roman" w:cs="Times New Roman"/>
          <w:b/>
          <w:sz w:val="28"/>
          <w:szCs w:val="28"/>
        </w:rPr>
        <w:t>заседания Совета по улучшению</w:t>
      </w:r>
    </w:p>
    <w:p w:rsidR="002B7A99" w:rsidRDefault="0063169E" w:rsidP="00631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69E">
        <w:rPr>
          <w:rFonts w:ascii="Times New Roman" w:hAnsi="Times New Roman" w:cs="Times New Roman"/>
          <w:b/>
          <w:sz w:val="28"/>
          <w:szCs w:val="28"/>
        </w:rPr>
        <w:t xml:space="preserve"> инвестиционного климата и развитию предпринимательства </w:t>
      </w:r>
    </w:p>
    <w:p w:rsidR="0063169E" w:rsidRPr="0063169E" w:rsidRDefault="0063169E" w:rsidP="00631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69E">
        <w:rPr>
          <w:rFonts w:ascii="Times New Roman" w:hAnsi="Times New Roman" w:cs="Times New Roman"/>
          <w:b/>
          <w:sz w:val="28"/>
          <w:szCs w:val="28"/>
        </w:rPr>
        <w:t>при Главе Печенгского муниципального округа</w:t>
      </w:r>
    </w:p>
    <w:p w:rsidR="0063169E" w:rsidRDefault="0063169E" w:rsidP="006316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169E" w:rsidRDefault="00B20763" w:rsidP="00631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02.03.2022</w:t>
      </w:r>
      <w:r w:rsidR="006316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1</w:t>
      </w:r>
      <w:r>
        <w:rPr>
          <w:rFonts w:ascii="Times New Roman" w:hAnsi="Times New Roman" w:cs="Times New Roman"/>
          <w:sz w:val="28"/>
          <w:szCs w:val="28"/>
        </w:rPr>
        <w:t>6</w:t>
      </w:r>
      <w:r w:rsidR="0063169E">
        <w:rPr>
          <w:rFonts w:ascii="Times New Roman" w:hAnsi="Times New Roman" w:cs="Times New Roman"/>
          <w:sz w:val="28"/>
          <w:szCs w:val="28"/>
        </w:rPr>
        <w:t>.00 часов</w:t>
      </w:r>
    </w:p>
    <w:p w:rsidR="0063169E" w:rsidRDefault="0063169E" w:rsidP="00631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4A95" w:rsidRDefault="0063169E" w:rsidP="002D4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E7FED">
        <w:rPr>
          <w:rFonts w:ascii="Times New Roman" w:hAnsi="Times New Roman" w:cs="Times New Roman"/>
          <w:sz w:val="28"/>
          <w:szCs w:val="28"/>
        </w:rPr>
        <w:t xml:space="preserve">. О результатах реализации инвестиционных </w:t>
      </w:r>
      <w:proofErr w:type="gramStart"/>
      <w:r w:rsidR="006E7FED">
        <w:rPr>
          <w:rFonts w:ascii="Times New Roman" w:hAnsi="Times New Roman" w:cs="Times New Roman"/>
          <w:sz w:val="28"/>
          <w:szCs w:val="28"/>
        </w:rPr>
        <w:t>бизнес-проектов</w:t>
      </w:r>
      <w:proofErr w:type="gramEnd"/>
      <w:r w:rsidR="006E7FED">
        <w:rPr>
          <w:rFonts w:ascii="Times New Roman" w:hAnsi="Times New Roman" w:cs="Times New Roman"/>
          <w:sz w:val="28"/>
          <w:szCs w:val="28"/>
        </w:rPr>
        <w:t>, включенных в Программу социально-экономического развития Печенгского муниципального округа, по итогам 2021 года.</w:t>
      </w:r>
    </w:p>
    <w:p w:rsidR="00B81FA7" w:rsidRDefault="00B81FA7" w:rsidP="002D4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Кузнецов А.В.</w:t>
      </w:r>
    </w:p>
    <w:p w:rsidR="00B81FA7" w:rsidRDefault="00B81FA7" w:rsidP="002D4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FED" w:rsidRDefault="006E7FED" w:rsidP="002D4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 перспективах развития туризма на территории Печенгского муниципального округа.</w:t>
      </w:r>
    </w:p>
    <w:p w:rsidR="00B81FA7" w:rsidRDefault="00B81FA7" w:rsidP="002D4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Кузнецов А.В.</w:t>
      </w:r>
    </w:p>
    <w:p w:rsidR="00B81FA7" w:rsidRDefault="00B81FA7" w:rsidP="002D4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FED" w:rsidRPr="0063169E" w:rsidRDefault="006E7FED" w:rsidP="002D4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Финансовая поддержка субъектов малого и среднего предпринимательства в 2022 году.</w:t>
      </w:r>
    </w:p>
    <w:p w:rsidR="0048553C" w:rsidRDefault="00B81FA7" w:rsidP="00631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Ахметова М.Ю.</w:t>
      </w:r>
    </w:p>
    <w:p w:rsidR="00B81FA7" w:rsidRDefault="00B81FA7" w:rsidP="00631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FA7" w:rsidRDefault="00B81FA7" w:rsidP="00631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Разное.</w:t>
      </w:r>
    </w:p>
    <w:p w:rsidR="00B81FA7" w:rsidRPr="00B81FA7" w:rsidRDefault="00B81FA7" w:rsidP="00631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участники совещания.</w:t>
      </w:r>
      <w:bookmarkStart w:id="0" w:name="_GoBack"/>
      <w:bookmarkEnd w:id="0"/>
    </w:p>
    <w:sectPr w:rsidR="00B81FA7" w:rsidRPr="00B81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467"/>
    <w:rsid w:val="00100092"/>
    <w:rsid w:val="002B7A99"/>
    <w:rsid w:val="002D4A95"/>
    <w:rsid w:val="00320D52"/>
    <w:rsid w:val="0039635B"/>
    <w:rsid w:val="0048553C"/>
    <w:rsid w:val="00587215"/>
    <w:rsid w:val="0063169E"/>
    <w:rsid w:val="0065520B"/>
    <w:rsid w:val="006E7FED"/>
    <w:rsid w:val="00B20763"/>
    <w:rsid w:val="00B81FA7"/>
    <w:rsid w:val="00CE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Марина Геннадьевна</dc:creator>
  <cp:keywords/>
  <dc:description/>
  <cp:lastModifiedBy>Исакова Марина Геннадьевна</cp:lastModifiedBy>
  <cp:revision>8</cp:revision>
  <dcterms:created xsi:type="dcterms:W3CDTF">2021-11-30T07:05:00Z</dcterms:created>
  <dcterms:modified xsi:type="dcterms:W3CDTF">2022-03-01T07:15:00Z</dcterms:modified>
</cp:coreProperties>
</file>