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ИЗБИРАТЕЛЬНАЯ КОМИССИЯ 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декабря 2012 г. N 152/1137-6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ФОРМИРОВАНИЯ РЕЗЕРВА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НАЗНАЧЕНИЯ НОВОГО ЧЛЕНА УЧАСТКОВОЙ КОМИССИИ ИЗ РЕЗЕРВА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732D9" w:rsidRPr="005732D9" w:rsidTr="0001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Постановлений ЦИК России от 16.01.2013 </w:t>
            </w:r>
            <w:hyperlink r:id="rId7" w:tooltip="Постановление ЦИК России от 16.01.2013 N 156/1173-6 (ред. от 15.03.2023) &quot;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156/1173-6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  <w:proofErr w:type="gramEnd"/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26.03.2014 </w:t>
            </w:r>
            <w:hyperlink r:id="rId8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223/1436-6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10.06.2015 </w:t>
            </w:r>
            <w:hyperlink r:id="rId9" w:tooltip="Постановление ЦИК России от 10.06.2015 N 286/1680-6 (ред. от 15.03.2023) &quot;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286/1680-6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01.11.2017 </w:t>
            </w:r>
            <w:hyperlink r:id="rId10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108/903-7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12.02.2020 </w:t>
            </w:r>
            <w:hyperlink r:id="rId11" w:tooltip="Постановление ЦИК России от 12.02.2020 N 239/1779-7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239/1779-7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24.02.2021 </w:t>
            </w:r>
            <w:hyperlink r:id="rId12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284/2087-7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01.06.2023 </w:t>
            </w:r>
            <w:hyperlink r:id="rId13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116/923-8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05.01.2024 </w:t>
            </w:r>
            <w:hyperlink r:id="rId14" w:tooltip="Постановление ЦИК России от 05.01.2024 N 147/116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147/1163-8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принятием Федерального </w:t>
      </w:r>
      <w:hyperlink r:id="rId15" w:tooltip="Федеральный закон от 02.10.2012 N 157-ФЗ (ред. от 03.02.2014) &quot;О внесении изменений в Федеральный закон &quot;О политических партиях&quot; и Федеральный закон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октября 2012 года N 157-ФЗ "О внесении изменений в Федеральный закон "О политических партиях" и Федеральный закон "Об основных гарантиях избирательных прав и права на участие в референдуме граждан Российской Федерации", в целях реализации </w:t>
      </w:r>
      <w:hyperlink r:id="rId16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5.1 статьи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</w:t>
      </w:r>
      <w:hyperlink r:id="rId1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9 статьи 21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основных гарантиях избирательных прав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права на участие в референдуме граждан Российской Федерации" Центральная избирательная комиссия Российской Федерации постановляет: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  <w:hyperlink w:anchor="Par50" w:tooltip="ПОРЯДОК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(приложение N 1)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избирательным комиссиям субъектов Российской Федерации: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20 декабря 2012 года создать на сайтах избирательных комиссий субъектов Российской Федерации в сети Интернет разделы, посвященные формированию участковых избирательных комиссий и резерва составов участковых комиссий;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февраля 2013 года определить структуру резерва составов участковых комиссий;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14 июня 2013 года сформировать резерв составов участковых комиссий в соответствии с </w:t>
      </w:r>
      <w:hyperlink w:anchor="Par50" w:tooltip="ПОРЯДОК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Порядком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ФЦИ при ЦИК России (М.А. Попов) во взаимодействии с Аппаратом ЦИК России (Ф.С. </w:t>
      </w:r>
      <w:proofErr w:type="spell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Смуглин</w:t>
      </w:r>
      <w:proofErr w:type="spell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разработать регламент применения ГАС "Выборы"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комиссии из резерва составов участковых комиссий, обучением членов участковых комиссий, резерва составов участковых комиссий, и представить в ЦИК России для рассмотрения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20 декабря 2012 года.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избирательным комиссиям субъектов Российской Федерации, территориальным избирательным комиссиям при формировании резерва составов участковых комиссий, в том числе при дополнительном зачислении в резерв составов участковых комиссий и исключении из резерва составов участковых комиссий, руководствоваться примерной формой решения избирательной комиссии субъекта Российской Федерации о зачислении в резерв составов участковых комиссий </w:t>
      </w:r>
      <w:hyperlink w:anchor="Par451" w:tooltip="ПРИМЕРНАЯ ФОРМА РЕШЕН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(приложение N 2)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примерной формой решения территориальной избирательной комиссии о предложении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 для зачисления в резерв составов участковых комиссий </w:t>
      </w:r>
      <w:hyperlink w:anchor="Par585" w:tooltip="ПРИМЕРНАЯ ФОРМА РЕШЕН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(приложение N 3)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примерной формой решения избирательной комиссии субъекта Российской Федерации об исключении из резерва составов участковых комиссий </w:t>
      </w:r>
      <w:hyperlink w:anchor="Par694" w:tooltip="ПРИМЕРНАЯ ФОРМА РЕШЕН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(приложение N 4)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примерной формой решения территориальной избирательной комиссии о кандидатурах для исключения из резерва составов участковых комиссий </w:t>
      </w:r>
      <w:hyperlink w:anchor="Par844" w:tooltip="ПРИМЕРНАЯ ФОРМА РЕШЕН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(приложение N 5)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 в ред. </w:t>
      </w:r>
      <w:hyperlink r:id="rId18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постановление в журнале "Вестник Центральной избирательной комиссии Российской Федерации".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избирательной комиссии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В.Е.ЧУРОВ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избирательной комиссии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Н.Е.КОНКИН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декабря 2012 г. N 152/1137-6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50"/>
      <w:bookmarkEnd w:id="0"/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ФОРМИРОВАНИЯ РЕЗЕРВА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НАЗНАЧЕНИЯ НОВОГО ЧЛЕНА УЧАСТКОВОЙ КОМИССИИ ИЗ РЕЗЕРВА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732D9" w:rsidRPr="005732D9" w:rsidTr="0001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Постановлений ЦИК России от 16.01.2013 </w:t>
            </w:r>
            <w:hyperlink r:id="rId19" w:tooltip="Постановление ЦИК России от 16.01.2013 N 156/1173-6 (ред. от 15.03.2023) &quot;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156/1173-6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  <w:proofErr w:type="gramEnd"/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26.03.2014 </w:t>
            </w:r>
            <w:hyperlink r:id="rId20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223/1436-6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10.06.2015 </w:t>
            </w:r>
            <w:hyperlink r:id="rId21" w:tooltip="Постановление ЦИК России от 10.06.2015 N 286/1680-6 (ред. от 15.03.2023) &quot;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286/1680-6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lastRenderedPageBreak/>
              <w:t xml:space="preserve">от 01.11.2017 </w:t>
            </w:r>
            <w:hyperlink r:id="rId22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108/903-7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12.02.2020 </w:t>
            </w:r>
            <w:hyperlink r:id="rId23" w:tooltip="Постановление ЦИК России от 12.02.2020 N 239/1779-7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239/1779-7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24.02.2021 </w:t>
            </w:r>
            <w:hyperlink r:id="rId24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284/2087-7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01.06.2023 </w:t>
            </w:r>
            <w:hyperlink r:id="rId25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116/923-8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05.01.2024 </w:t>
            </w:r>
            <w:hyperlink r:id="rId26" w:tooltip="Постановление ЦИК России от 05.01.2024 N 147/116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147/1163-8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процедуру формирования резерва составов участковых комиссий субъектов Российской Федерации и назначения нового члена участковой комиссии из резерва составов участковых комиссий и не распространяется на случаи, когда формирование участковой комиссии осуществляется в соответствии со вторым и третьим предложениями </w:t>
      </w:r>
      <w:hyperlink r:id="rId2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1.1 статьи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12 июня 2002 года N 67-ФЗ "Об основных гарантиях избирательных прав и права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референдуме граждан Российской Федерации" (далее - Федеральный закон).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8" w:tooltip="Постановление ЦИК России от 05.01.2024 N 147/116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05.01.2024 N 147/1163-8)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формирования резерва составов участковых комиссий являются своевременное восполнение вакансий в составах участковых комиссий из числа лиц, обладающих знаниями в области законодательства Российской Федерации о выборах и референдумах, обеспечение соблюдения законодательства Российской Федерации о выборах и референдумах, защиты избирательных прав и права на участие в референдуме граждан Российской Федерации участковыми комиссиями.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 участковыми комиссиями в настоящем Порядке понимаются участковые избирательные комиссии, сформированные в соответствии с </w:t>
      </w:r>
      <w:hyperlink r:id="rId2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 статьи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действующие в случаях, предусмотренных законом, в качестве комиссий референдума.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Постановлений ЦИК России от 24.02.2021 </w:t>
      </w:r>
      <w:hyperlink r:id="rId30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284/2087-7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05.01.2024 </w:t>
      </w:r>
      <w:hyperlink r:id="rId31" w:tooltip="Постановление ЦИК России от 05.01.2024 N 147/116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147/1163-8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резерва составов участковых комиссий осуществляется избирательными комиссиями субъектов Российской Федерации (далее - ИКС РФ). К формированию резерва составов участковых комиссий привлекаются территориальные избирательные комиссии (далее - ТИК).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Постановлений ЦИК России от 24.02.2021 </w:t>
      </w:r>
      <w:hyperlink r:id="rId32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284/2087-7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01.06.2023 </w:t>
      </w:r>
      <w:hyperlink r:id="rId33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116/923-8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ИКСРФ формирование резерва составов участковых комиссий на территории, на которой осуществляет свою деятельность ТИК, может осуществляться ТИК (далее - ТИК, осуществляющая формирование резерва составов участковых комиссий).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ИКСРФ,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принявшая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решение, контролирует соблюдение ТИК, осуществляющей формирование резерва составов участковых комиссий, требований настоящего Порядка в установленных ИКСРФ формах. На федеральных территориях формирование резерва составов участковых комиссий осуществляется территориальными избирательными комиссиями федеральных территорий. Под ТИК, осуществляющей формирование резерва составов участковых комиссий, в настоящем Порядке также понимается территориальная избирательная комиссия федеральной территории.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</w:t>
      </w:r>
      <w:hyperlink r:id="rId34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108/903-7; в ред. Постановлений ЦИК России от 24.02.2021 </w:t>
      </w:r>
      <w:hyperlink r:id="rId35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284/2087-7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01.06.2023 </w:t>
      </w:r>
      <w:hyperlink r:id="rId36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116/923-8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ИКСРФ (ТИК, осуществляющие формирование резерва составов участковых комиссий) формируют резерв составов участковых комиссий, исходя из установленной ИКСРФ структуры </w:t>
      </w: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резерва составов участковых комиссий, которая может предусматривать с учетом местных условий создание резерва составов для участковой комиссии, для группы участковых комиссий, для ТИК, для группы ТИК как единообразно, так и в различных сочетаниях, а также создание резерва для участковых комиссий избирательных участков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 референдума, образуемых на территориях воинских частей, расположенных в обособленных, удаленных от населенных пунктов местностях, а также для избирательных участков, участков референдума, образуемых в труднодоступных или отдаленных местностях, на судах, которые будут находиться в день голосования в плавании, или на полярных станциях, или в вахтовых поселках, в местах временного пребывания избирателей, участников референдума, или в местах, где пребывают избиратели, участники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референдума, не имеющие регистрации по месту жительства в пределах Российской Федерации. На федеральной территории структура резерва составов участковых комиссий устанавливается территориальной избирательной комиссией федеральной территории.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Постановлений ЦИК России от 01.11.2017 </w:t>
      </w:r>
      <w:hyperlink r:id="rId37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108/903-7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24.02.2021 </w:t>
      </w:r>
      <w:hyperlink r:id="rId38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284/2087-7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01.06.2023 </w:t>
      </w:r>
      <w:hyperlink r:id="rId39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116/923-8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участковой избирательной комиссии вновь образованного избирательного участка резерв составов участковых комиссий для такой участковой избирательной комиссии формируется в случае, если структурой резерва составов участковых комиссий предусмотрено создание резерва для каждой УИК.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40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ИКС РФ участковая избирательная комиссия, сформированная на вновь образованном избирательном участке, может быть включена в соответствующую структурную единицу резерва составов участковых комиссий (в случае, если в соответствии с настоящим пунктом резерв составов участковых комиссий сформирован для группы УИК, ТИК, группы ТИК). В этом случае восполнение вакансий в ее составе производится из резерва, сформированного для данной структурной единицы.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</w:t>
      </w:r>
      <w:hyperlink r:id="rId41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8"/>
      <w:bookmarkEnd w:id="1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42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 статьи 29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</w:t>
      </w:r>
      <w:hyperlink r:id="rId4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подпунктов "ж"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"з"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5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"и"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"к"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"л"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 Федерального закона, а также кандидатуры, в отношении которых отсутствуют документы, необходимые для зачисления в резерв составов участковых комиссий в соответствии с настоящим Порядком.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Формирование резерва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2"/>
      <w:bookmarkEnd w:id="2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резерва составов участковых комиссий в соответствии с </w:t>
      </w:r>
      <w:hyperlink r:id="rId48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5.1 статьи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кандидатуры, предложенные в состав участковой комиссии в соответствии с </w:t>
      </w:r>
      <w:hyperlink r:id="rId4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4 статьи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но не назначенные членами комиссии, зачисляются в резерв составов участковых комиссий при наличии письменного согласия гражданина Российской Федерации на назначение членом участковой избирательной комиссии, зачисление в резерв составов участковых комиссий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составленного по форме согласно </w:t>
      </w:r>
      <w:hyperlink w:anchor="Par217" w:tooltip="ФОРМА ПИСЬМЕННОГО СОГЛАС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1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0" w:tooltip="Постановление ЦИК России от 10.06.2015 N 286/1680-6 (ред. от 15.03.2023) &quot;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10.06.2015 N 286/1680-6)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4"/>
      <w:bookmarkEnd w:id="3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формирование резерва составов участковых комиссий осуществляется ИКСРФ, не </w:t>
      </w: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позднее чем через 30 дней со дня окончания формирования участковых комиссий ТИК направляют в ИКСРФ решения о предложении кандидатур для зачисления в резерв составов участковых комиссий (примерная </w:t>
      </w:r>
      <w:hyperlink w:anchor="Par585" w:tooltip="ПРИМЕРНАЯ ФОРМА РЕШЕН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форма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участковой комиссии из резерва составов участковых комиссий"). Одновременно в ИКС РФ передается информация о внесенных кандидатурах, которые не могут быть включены в резерв составов участковых комиссий по основаниям, указанным в </w:t>
      </w:r>
      <w:hyperlink w:anchor="Par78" w:tooltip="6. 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&quot;ж&quot;, &quot;з&quot;, &quot;и&quot;, &quot;к&quot; и &quot;л&quot;) Федерального закона, а также кандидатуры, в отношении которых отсутствуют документы, необходимые для зачисления в резерв составов участковых комиссий в соответствии с настоящим Порядком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 указанием оснований отклонения по каждой кандидатуре.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запросу ИКС РФ к решению ТИК должны прилагаться оригиналы или электронные копии представленных документов по каждой кандидатуре с результатами проверки каждой кандидатуры на соответствие требованиям </w:t>
      </w:r>
      <w:hyperlink r:id="rId5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1 статьи 29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</w:t>
      </w:r>
      <w:hyperlink r:id="rId52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подпунктов "ж"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"з"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"и"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"к"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6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"л"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Федерального закона, а также письменных согласий кандидатур, составленных по форме согласно </w:t>
      </w:r>
      <w:hyperlink w:anchor="Par217" w:tooltip="ФОРМА ПИСЬМЕННОГО СОГЛАС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1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7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hyperlink w:anchor="Par82" w:tooltip="7. При формировании резерва составов участковых комиссий в соответствии с пунктом 5.1 статьи 27 Федерального закона кандидатуры, предложенные в состав участковой комиссии в соответствии с пунктом 4 статьи 27 Федерального закона, но не назначенные членами комиссии, зачисляются в резерв составов участковых комиссий при наличии письменного согласия гражданина Российской Федерации на назначение членом участковой избирательной комиссии, зачисление в резерв составов участковых комиссий, составленного по форме ..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и при наличии составленных по форме согласно </w:t>
      </w:r>
      <w:hyperlink w:anchor="Par217" w:tooltip="ФОРМА ПИСЬМЕННОГО СОГЛАС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1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письменных согласий кандидатур, не вошедших в составы участковых комиссий, ИКСРФ (ТИК, осуществляющая формирование резерва составов участковых комиссий) не позднее чем через 45 дней со дня окончания формирования участковых комиссий на соответствующих (соответствующей) территориях (территории) принимает решение о зачислении в резерв составов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участковых комиссий (примерная </w:t>
      </w:r>
      <w:hyperlink w:anchor="Par451" w:tooltip="ПРИМЕРНАЯ ФОРМА РЕШЕН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форма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комиссий"). Указанное решение размещается на сайте ИКС РФ, территориальной избирательной комиссии федеральной территории в сети Интернет в специальном разделе, посвященном формированию участковых избирательных комиссий и резерва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Постановлений ЦИК России от 26.03.2014 </w:t>
      </w:r>
      <w:hyperlink r:id="rId58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223/1436-6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01.11.2017 </w:t>
      </w:r>
      <w:hyperlink r:id="rId59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108/903-7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24.02.2021 </w:t>
      </w:r>
      <w:hyperlink r:id="rId60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284/2087-7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кандидатурам, выдвинутым для зачисления в резерв составов участковых комиссий и зачисленным в резерв составов участковых комиссий, вносятся в соответствии с регламентом применения ГАС "Выборы"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комиссии из резерва составов участковых комиссий, обучением членов участковых избирательных комиссий, резерва составов участковых комиссий (далее - регламент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ГАС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"Выборы".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2.1. Основания и порядок дополнительного зачисления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Ежегодно ИКСРФ с участием ТИК (ТИК,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резерва составов участковых комиссий) проводит уточнение сведений по кандидатурам, зачисленным в резерв составов участковых комиссий, по результатам которого ИКСРФ (ТИК, осуществляющей формирование резерва составов участковых комиссий) может быть принято решение о сборе предложений для дополнительного зачисления в резерв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между выборами в случае исчерпания резерва составов участковых комиссий в связи с реализацией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3.1 статьи 22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ИКСРФ (ТИК, осуществляющая формирование резерва составов участковых комиссий) проводит сбор предложений в обязательном порядке.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предложений может проводиться как для резерва в целом, так и для конкретной территории, в том числе конкретного избирательного участка, участка референдума в соответствии со структурой резерва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11 в ред. </w:t>
      </w:r>
      <w:hyperlink r:id="rId62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97"/>
      <w:bookmarkEnd w:id="4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назначении выборов, в том числе досрочных выборов, за исключением дополнительных и повторных, ИКСРФ (ТИК,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резерва составов участковых комиссий) в обязательном порядке проводит сбор предложений для дополнительного зачисления в резерв составов участковых комиссий, участвующих в подготовке и проведении этих выборов. Сбор предложений осуществляется в период, который начинается за 50 дней до дня голосования (при проведении выборов Президента Российской Федерации - за 70 дней до дня голосования) и оканчивается за 30 дней до дня голосования (при проведении выборов Президента Российской Федерации - за 50 дней до дня голосования). ИКСРФ (ТИК,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резерва составов участковых комиссий) своим решением с учетом местных условий может продлить срок сбора предложений.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 в ред. </w:t>
      </w:r>
      <w:hyperlink r:id="rId63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сбором предложений, указанным в </w:t>
      </w:r>
      <w:hyperlink w:anchor="Par97" w:tooltip="12. При назначении выборов, в том числе досрочных выборов, за исключением дополнительных и повторных, ИКСРФ (ТИК, осуществляющая формирование резерва составов участковых комиссий) в обязательном порядке проводит сбор предложений для дополнительного зачисления в резерв составов участковых комиссий, участвующих в подготовке и проведении этих выборов. Сбор предложений осуществляется в период, который начинается за 50 дней до дня голосования (при проведении выборов Президента Российской Федерации - за 70 дне..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 учетом требований </w:t>
      </w:r>
      <w:hyperlink r:id="rId6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1.1 статьи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проводится сбор предложений в резерв составов участковых комиссий для избирательных участков, участков референдума, образуемых на территориях воинских частей, расположенных в обособленных, удаленных от населенных пунктов местностях, а также для избирательных участков, участков референдума, образуемых в труднодоступных или отдаленных местностях, на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судах, которые будут находиться в день голосования в плавании, или на полярных станциях, или в вахтовых поселках, в местах временного пребывания избирателей, участников референдума или в местах, где пребывают избиратели, участники референдума, не имеющие регистрации по месту жительства в пределах Российской Федерации.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силу. - </w:t>
      </w:r>
      <w:hyperlink r:id="rId65" w:tooltip="Постановление ЦИК России от 05.01.2024 N 147/116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05.01.2024 N 147/1163-8.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13 в ред. </w:t>
      </w:r>
      <w:hyperlink r:id="rId66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01.06.2023 N 116/923-8)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ИКСРФ (ТИК, осуществляющей формирование резерва составов участковых комиссий) о дополнительном зачислении в резерв составов участковых комиссий публикуется в государственных или муниципальных средствах массовой информации и не позднее чем через 3 дня со дня принятия решения в обязательном порядке размещается на сайте ИКСРФ, территориальной избирательной комиссии федеральной территории в сети Интернет в специальном разделе, посвященном формированию участковых избирательных комиссий и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резерва составов участковых комиссий, в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ЦИК России от 01.11.2017 </w:t>
      </w:r>
      <w:hyperlink r:id="rId67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108/903-7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24.02.2021 </w:t>
      </w:r>
      <w:hyperlink r:id="rId68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284/2087-7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(номера) избирательных участков либо территория (территории), включающая (включающие) в себя все избирательные участки, в резерв составов участковых комиссий которых объявлено дополнительное зачисление;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введен </w:t>
      </w:r>
      <w:hyperlink r:id="rId69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порядок представления предложений для дополнительного зачисления в резерв составов участковых комиссий;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70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территориальных избирательных комиссий, куда следует представлять документы по выдвижению кандидатур в резерв составов участковых комиссий;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кандидатурам для зачисления в резерв составов участковых комиссий;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документов и сроки их представления.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</w:t>
      </w:r>
      <w:hyperlink r:id="rId7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статей 22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2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дополнительное зачисление в резерв составов участковых комиссий осуществляется ИКСРФ (ТИК, осуществляющей формирование резерва составов участковых комиссий) на основе предложений: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73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 (перечень прилагаемых документов указан в </w:t>
      </w:r>
      <w:hyperlink w:anchor="Par325" w:tooltip="ПЕРЕЧЕНЬ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приложении N 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Порядку);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74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 (перечень прилагаемых документов указан в </w:t>
      </w:r>
      <w:hyperlink w:anchor="Par325" w:tooltip="ПЕРЕЧЕНЬ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приложении N 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Порядку);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75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исключен. - </w:t>
      </w:r>
      <w:hyperlink r:id="rId76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собраний избирателей по месту жительства, работы, службы, учебы (форма протокола собрания избирателей приведена в </w:t>
      </w:r>
      <w:hyperlink w:anchor="Par363" w:tooltip="ФОРМА ПРОТОКОЛА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приложении N 3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77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представительных органов муниципальных образований.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Предложения по кандидатурам для дополнительного зачисления в резерв составов участковых комиссий, в том числе письменное согласие кандидатур (</w:t>
      </w:r>
      <w:hyperlink w:anchor="Par217" w:tooltip="ФОРМА ПИСЬМЕННОГО СОГЛАС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 N 1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Порядку), представляются в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ТИК.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</w:t>
      </w: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устанавливается.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78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внесения предложений по кандидатурам для дополнительного зачисления в резерв составов участковых комиссий в случаях, не предусмотренных </w:t>
      </w:r>
      <w:hyperlink w:anchor="Par97" w:tooltip="12. При назначении выборов, в том числе досрочных выборов, за исключением дополнительных и повторных, ИКСРФ (ТИК, осуществляющая формирование резерва составов участковых комиссий) в обязательном порядке проводит сбор предложений для дополнительного зачисления в резерв составов участковых комиссий, участвующих в подготовке и проведении этих выборов. Сбор предложений осуществляется в период, который начинается за 50 дней до дня голосования (при проведении выборов Президента Российской Федерации - за 70 дне..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составляет не менее 10 дней со дня опубликования соответствующего сообщения ИКСРФ (ТИК, осуществляющей формирование резерва составов участковых комиссий), а в период избирательной кампании, кампании референдума указанный срок устанавливается решением ИКСРФ (ТИК, осуществляющей формирование резерва составов участковых комиссий).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 в ред. </w:t>
      </w:r>
      <w:hyperlink r:id="rId79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26"/>
      <w:bookmarkEnd w:id="5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 основании письменного заявления (</w:t>
      </w:r>
      <w:hyperlink w:anchor="Par217" w:tooltip="ФОРМА ПИСЬМЕННОГО СОГЛАС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 N 1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 в резерв составов участковых комиссий зачисляются: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27"/>
      <w:bookmarkEnd w:id="6"/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лица, работавшие ранее в участковой комиссии, но выбывшие из нее на основании </w:t>
      </w:r>
      <w:hyperlink r:id="rId80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 "а" пункта 6 статьи 29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лица, работавшие ранее в участковой комиссии, но выбывшие из нее на основании </w:t>
      </w:r>
      <w:hyperlink r:id="rId8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подпунктов "ж"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2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"з"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"и"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"к"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5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"л"</w:t>
        </w:r>
        <w:proofErr w:type="gramEnd"/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пункта 1 статьи 29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лица, ранее включенные в состав участковой комиссии на основании </w:t>
      </w:r>
      <w:hyperlink r:id="rId86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пунктов 1.1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3.1 статьи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но выбывшие из ее состава соответственно в связи с истечением срока полномочий участковой комиссии либо до окончания срока полномочий этой комиссии в связи с истечением срока, установленного ТИК;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30"/>
      <w:bookmarkEnd w:id="7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члены участковой комиссии, полномочия которой были прекращены в связи с исключением избирательного участка из перечня избирательных участков по основаниям, указанным в </w:t>
      </w:r>
      <w:hyperlink r:id="rId88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2.1 статьи 19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90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лица, предложенные политическими партиями взамен отозванных ими, исключенных из резерва составов участковых комиссий в соответствии с </w:t>
      </w:r>
      <w:hyperlink w:anchor="Par163" w:tooltip="д) на основании решения политической партии с обязательным представлением в трехдневный срок кандидатуры в резерв составов участковых комиссий взамен отозванной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"д" пункта 25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"д" введен </w:t>
      </w:r>
      <w:hyperlink r:id="rId91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108/903-7; в ред. </w:t>
      </w:r>
      <w:hyperlink r:id="rId92" w:tooltip="Постановление ЦИК России от 05.01.2024 N 147/116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05.01.2024 N 147/1163-8)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34"/>
      <w:bookmarkEnd w:id="8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лица, предложенные политическими партиями взамен членов участковых комиссий, полномочия которых прекращены досрочно в соответствии с </w:t>
      </w:r>
      <w:hyperlink r:id="rId9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6.2 статьи 29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"е" введен </w:t>
      </w:r>
      <w:hyperlink r:id="rId94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24.02.2021 N 284/2087-7)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места жительства в пределах субъекта Российской Федерации лиц, зачисленных в резерв составов участковых комиссий, указанные лица на основании письменного заявления (</w:t>
      </w:r>
      <w:hyperlink w:anchor="Par217" w:tooltip="ФОРМА ПИСЬМЕННОГО СОГЛАС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 N 1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Порядку), поданного в ТИК, где они имеют новое место жительства, зачисляются в резерв составов участковых комиссий в ТИК по новому месту жительства.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19 в ред. </w:t>
      </w:r>
      <w:hyperlink r:id="rId95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Для зачисления в резерв составов участковых комиссий лиц, указанных в </w:t>
      </w:r>
      <w:hyperlink w:anchor="Par126" w:tooltip="19. На основании письменного заявления (приложение N 1 к настоящему Порядку) в резерв составов участковых комиссий зачисляются: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принятия ИКСРФ (ТИК,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резерва составов участковых комиссий) решения о сборе предложений для дополнительного зачисления в резерв составов участковых комиссий не требуется.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96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резерв составов участковых комиссий в случаях, предусмотренных </w:t>
      </w:r>
      <w:hyperlink w:anchor="Par127" w:tooltip="а) лица, работавшие ранее в участковой комиссии, но выбывшие из нее на основании подпункта &quot;а&quot; пункта 6 статьи 29 Федерального закона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"а"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30" w:tooltip="г) члены участковой комиссии, полномочия которой были прекращены в связи с исключением избирательного участка из перечня избирательных участков по основаниям, указанным в пунктах 2 и 2.1 статьи 19 Федерального закона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"г" пункта 19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осуществляется на основании письменного заявления соответствующего лица, составленного согласно </w:t>
      </w:r>
      <w:hyperlink w:anchor="Par217" w:tooltip="ФОРМА ПИСЬМЕННОГО СОГЛАС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приложению N 1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и поданного в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ТИК в течение трех месяцев со дня выбытия лица из состава участковой избирательной комиссии.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формирование резерва составов участковых комиссий осуществляется ИКСРФ, ТИК не позднее чем через 30 дней со дня поступления в нее заявления лица, указанного в </w:t>
      </w:r>
      <w:hyperlink w:anchor="Par126" w:tooltip="19. На основании письменного заявления (приложение N 1 к настоящему Порядку) в резерв составов участковых комиссий зачисляются: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принимает решение о предложении кандидатур для зачисления в резерв составов участковых комиссий и в указанный срок направляет его в ИКСРФ. ИКСРФ принимает решение о зачислении в резерв составов участковых комиссий не позднее чем через 15 дней со дня поступления соответствующего решения ТИК. ТИК,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резерва составов участковых комиссий, принимает решение о зачислении в резерв составов участковых комиссий не позднее чем через 30 дней со дня поступления соответствующего заявления в ТИК.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97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ИКСРФ (ТИК, осуществляющей формирование резерва составов участковых комиссий) решения о зачислении в резерв составов участковых комиссий в соответствии с настоящим пунктом в качестве субъекта права внесения предложения в состав участковой комиссии указывается субъект, внесший предложение при первоначальном назначении в состав участковой комиссии либо при первоначальном зачислении в резерв составов участковых комиссий.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98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20 в ред. </w:t>
      </w:r>
      <w:hyperlink r:id="rId99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формирование резерва составов участковых комиссий осуществляется ИКСРФ, ТИК не позднее чем через 15 дней, а в период избирательной кампании, кампании референдума - 5 дней со дня окончания срока приема предложений по кандидатурам для дополнительного зачисления в резерв составов участковых комиссий направляет в ИКСРФ решение о предложении кандидатур для дополнительного зачисления в резерв составов участковых комиссий в соответствии с </w:t>
      </w:r>
      <w:hyperlink w:anchor="Par84" w:tooltip="8. Если формирование резерва составов участковых комиссий осуществляется ИКСРФ, не позднее чем через 30 дней со дня окончания формирования участковых комиссий ТИК направляют в ИКСРФ решения о предложении кандидатур для зачисления в резерв составов участковых комиссий (примерная форма решения утверждена постановлением ЦИК Росс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..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8</w:t>
        </w:r>
        <w:proofErr w:type="gramEnd"/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21 в ред. </w:t>
      </w:r>
      <w:hyperlink r:id="rId100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ИКСРФ (ТИК, осуществляющая формирование резерва составов участковых комиссий) принимает решение о дополнительном зачислении в резерв составов участковых комиссий (примерная </w:t>
      </w:r>
      <w:hyperlink w:anchor="Par451" w:tooltip="ПРИМЕРНАЯ ФОРМА РЕШЕН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форма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 не позднее чем через 30 дней, а в период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кампании, кампании референдума - 15 дней со дня окончания приема предложений по кандидатурам для зачисления в резерв составов участковых комиссий. Указанное решение размещается на сайте ИКСРФ, территориальной избирательной комиссии федеральной территории в сети Интернет.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Постановлений ЦИК России от 01.11.2017 </w:t>
      </w:r>
      <w:hyperlink r:id="rId101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108/903-7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24.02.2021 </w:t>
      </w:r>
      <w:hyperlink r:id="rId102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284/2087-7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Данные по кандидатурам, выдвинутым для дополнительного зачисления в резерв составов участковых комиссий и зачисленным в резерв составов участковых комиссий, вносятся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ГАС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"Выборы" в соответствии с регламентом.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2.2. Работа с резервом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54"/>
      <w:bookmarkEnd w:id="9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Обучение лиц, зачисленных в резерв составов участковых комиссий, проводится в соответствии с планами обучения, утверждаемыми ИКСРФ либо ТИК, осуществляющими формирование резерва составов участковых комиссий, по согласованию с ИКСРФ.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24 в ред. </w:t>
      </w:r>
      <w:hyperlink r:id="rId103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56"/>
      <w:bookmarkEnd w:id="10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 решению ИКСРФ (ТИК,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резерва составов участковых комиссий) лица, зачисленные в резерв составов участковых комиссий, исключаются из него в следующих случаях: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04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58"/>
      <w:bookmarkEnd w:id="11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основании личного письменного заявления лица, зачисленного в резерв составов участковых комиссий;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связи с выявлением обстоятельств, свидетельствующих о несоответствии лица, зачисленного в резерв составов участковых комиссий, требованиям, установленным </w:t>
      </w:r>
      <w:hyperlink r:id="rId105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 статьи 29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</w:t>
      </w:r>
      <w:hyperlink r:id="rId106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подпунктов "ж"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"з"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8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"и"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"к"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0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"л"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 Федерального закона;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смерти лица, зачисленного в резерв составов участковых комиссий, или признания его решением суда, вступившим в законную силу, недееспособным, ограничено дееспособным, безвестно отсутствующим или умершим;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назначения в состав участковой комиссии, в том числе при формировании нового состава участковой комиссии на следующий срок полномочий;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11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01.06.2023 N 116/923-8)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63"/>
      <w:bookmarkEnd w:id="12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основании решения политической партии с обязательным представлением в трехдневный срок кандидатуры в резерв составов участковых комиссий взамен отозванной;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64"/>
      <w:bookmarkEnd w:id="13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зачисления в резерв составов участковых комиссий по новому месту жительства в соответствии с </w:t>
      </w:r>
      <w:hyperlink w:anchor="Par126" w:tooltip="19. На основании письменного заявления (приложение N 1 к настоящему Порядку) в резерв составов участковых комиссий зачисляются: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"е" введен </w:t>
      </w:r>
      <w:hyperlink r:id="rId112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166"/>
      <w:bookmarkEnd w:id="14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снятия с регистрационного учета по месту жительства и выбытия за пределы территории соответствующего субъекта Российской Федерации,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подтвержденных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официальными документами;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"ж" введен </w:t>
      </w:r>
      <w:hyperlink r:id="rId113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документально подтвержденного неучастия более чем в двух предусмотренных в </w:t>
      </w:r>
      <w:hyperlink w:anchor="Par154" w:tooltip="24. Обучение лиц, зачисленных в резерв составов участковых комиссий, проводится в соответствии с планами обучения, утверждаемыми ИКСРФ либо ТИК, осуществляющими формирование резерва составов участковых комиссий, по согласованию с ИКСРФ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24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обучающих мероприятиях в течение года;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"з" введен </w:t>
      </w:r>
      <w:hyperlink r:id="rId114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108/903-7; в ред. </w:t>
      </w:r>
      <w:hyperlink r:id="rId115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ЦИК России от 01.06.2023 N 116/923-8)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отказа лица, зачисленного в резерв составов участковых комиссий и давшего письменное согласие на назначение членом участковой избирательной комиссии, от назначения в соответствующую участковую комиссию;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"и" введен </w:t>
      </w:r>
      <w:hyperlink r:id="rId116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01.06.2023 N 116/923-8)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172"/>
      <w:bookmarkEnd w:id="15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отсутствия возможности связаться с лицом, зачисленным в резерв составов участковых комиссий, по контактным данным, указанным в письменном согласии гражданина Российской Федерации на назначение членом участковой избирательной комиссии, зачисление в резерв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"к" введен </w:t>
      </w:r>
      <w:hyperlink r:id="rId117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01.06.2023 N 116/923-8)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ИКСРФ (ТИК, осуществляющей формирование резерва составов участковых комиссий) об исключении из резерва составов участковых комиссий принимается в связи с обстоятельствами, указанными в </w:t>
      </w:r>
      <w:hyperlink w:anchor="Par158" w:tooltip="а) на основании личного письменного заявления лица, зачисленного в резерв составов участковых комиссий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"а"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63" w:tooltip="д) на основании решения политической партии с обязательным представлением в трехдневный срок кандидатуры в резерв составов участковых комиссий взамен отозванной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"д"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66" w:tooltip="ж) снятия с регистрационного учета по месту жительства и выбытия за пределы территории соответствующего субъекта Российской Федерации, подтвержденных официальными документами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"ж"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если формирование резерва составов участковых комиссий осуществляется ИКСРФ, - при получении из соответствующей ТИК информации, которая может быть оформлена решением ТИК о кандидатурах для исключения из резерва составов участковых комиссий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ИКСРФ (ТИК, осуществляющей формирование резерва составов участковых комиссий) об исключении из резерва составов участковых комиссий в связи с обстоятельствами, указанными в </w:t>
      </w:r>
      <w:hyperlink w:anchor="Par164" w:tooltip="е) зачисления в резерв составов участковых комиссий по новому месту жительства в соответствии с пунктом 19 настоящего Порядка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"е"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принимается на основании решения о предложении кандидатур для зачисления в резерв составов участковых комиссий (решения о зачислении в резерв составов участковых комиссий), принятого ТИК по новому месту жительства лица, предложенного для зачисления в резерв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составов участковых комиссий. При этом если формирование резерва составов участковых комиссий осуществляется ТИК, то ТИК,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принявшая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зачислении в резерв составов участковых комиссий по новому месту жительства лица, незамедлительно направляет принятое решение в ТИК по предыдущему месту жительства лица, зачисленного в резерв составов участковых комиссий. Примерные </w:t>
      </w:r>
      <w:hyperlink w:anchor="Par694" w:tooltip="ПРИМЕРНАЯ ФОРМА РЕШЕНИЯ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формы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утверждены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комиссий". ИКСРФ (ТИК,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резерва составов участковых комиссий) принимает решение об исключении из резерва составов участковых комиссий в связи с обстоятельствами, указанными в </w:t>
      </w:r>
      <w:hyperlink w:anchor="Par158" w:tooltip="а) на основании личного письменного заявления лица, зачисленного в резерв составов участковых комиссий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"а"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163" w:tooltip="д) на основании решения политической партии с обязательным представлением в трехдневный срок кандидатуры в резерв составов участковых комиссий взамен отозванной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"д"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66" w:tooltip="ж) снятия с регистрационного учета по месту жительства и выбытия за пределы территории соответствующего субъекта Российской Федерации, подтвержденных официальными документами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"ж"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в течение шести месяцев со дня появления соответствующих оснований. Решение ИКСРФ об исключении из резерва составов участковых комиссий в связи с обстоятельствами, указанными в </w:t>
      </w:r>
      <w:hyperlink w:anchor="Par164" w:tooltip="е) зачисления в резерв составов участковых комиссий по новому месту жительства в соответствии с пунктом 19 настоящего Порядка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"е"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принимается одновременно с принятием ИКСРФ решения о зачислении лица в резерв составов участковых комиссий по новому месту жительства.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ТИК, осуществляющей формирование резерва составов участковых комиссий, об исключении из резерва составов участковых комиссий в связи с обстоятельствами, указанными в </w:t>
      </w:r>
      <w:hyperlink w:anchor="Par164" w:tooltip="е) зачисления в резерв составов участковых комиссий по новому месту жительства в соответствии с пунктом 19 настоящего Порядка;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"е"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принимается не позднее чем через один месяц со дня получения из ТИК решения о зачислении лица в резерв составов участковых комиссий по новому месту жительства.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18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ИКСРФ (ТИК, осуществляющей формирование резерва составов участковых комиссий) об исключении из резерва в связи с обстоятельствами, указанными в </w:t>
      </w:r>
      <w:hyperlink w:anchor="Par172" w:tooltip="к) отсутствия возможности связаться с лицом, зачисленным в резерв составов участковых комиссий, по контактным данным, указанным в письменном согласии гражданина Российской Федерации на назначение членом участковой избирательной комиссии, зачисление в резерв составов участковых комиссий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"к"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принимается при наличии документального подтверждения отсутствия в </w:t>
      </w: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месяца ответа на извещение (обращение) комиссии по указанным им контактным данным, в том числе по телефону, электронной почте либо заказным письмом с уведомлением о вручении.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119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01.06.2023 N 116/923-8)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25(1). По решению ИКСРФ лица, зачисленные в резерв составов участковых комиссий, могут быть исключены из него в связи с истечением срока полномочий участковой избирательной комиссии (участковых избирательных комиссий), в связи с формированием которой (которых) был создан указанный резерв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25(1) в ред. </w:t>
      </w:r>
      <w:hyperlink r:id="rId120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01.06.2023 N 116/923-8)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Все изменения в сведениях о лицах, зачисленных в резерв составов участковых комиссий, в том числе выявленные в ходе ежегодного уточнения сведений, вносятся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ГАС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"Выборы" в соответствии с регламентом.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Назначение нового члена участковой комиссии из резерва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185"/>
      <w:bookmarkEnd w:id="16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прекращения полномочий члена участковой комиссии, назначенного по представлению политической партии, выдвинувшей федеральный список кандидатов, допущенный к распределению депутатских мандатов в Государственной Думе Федерального Собрания Российской Федерации, либо политической партии, выдвинувшей список кандидатов, допущенный к распределению депутатских мандатов в законодательном органе субъекта Российской Федерации, либо избирательного объединения, выдвинувшего список кандидатов, допущенный к распределению депутатских мандатов в представительном органе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созыва, действующего на момент досрочного прекращения полномочий, в соответствии с </w:t>
      </w:r>
      <w:hyperlink r:id="rId12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5 статьи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вакантное место замещается лицом, зачисленным в резерв составов участковых комиссий по предложению указанной политической партии (избирательного объединения).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22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01.06.2023 N 116/923-8)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нескольких кандидатур, зачисленных в резерв составов участковых комиссий по предложению указанной политической партии (избирательного объединения), вакантное место замещает первый из списка лиц, зачисленных в резерв составов участковых комиссий, согласно очередности, указанной политической партией (избирательным объединением), а при отсутствии указания очередности - любое лицо из указанного списка по решению ТИК.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соответствующая кандидатура не представлена политической партией (избирательным объединением) в резерв составов участковых комиссий, в том числе с учетом дополнительного зачисления в резерв составов участковых комиссий, вакантное место в участковой комиссии замещается из числа иных лиц, входящих в резерв составов участковых комиссий, в том числе с учетом дополнительно зачисленных в резерв составов участковых комиссий.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резерва составов участковых комиссий для конкретной участковой комиссии членом данной участковой комиссии с его согласия может быть назначено лицо, зачисленное в резерв составов участковых комиссий для иной участковой комиссии.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такого согласия и в случае, если в результате выбытия члена участковой комиссии </w:t>
      </w: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участковая комиссия оказалась в неправомочном составе, ТИК, ИКС РФ должны во взаимодействии с политическими партиями, иными общественными объединениями, представительными органами муниципальных образований, иными субъектами права внесения предложений по составу участковой комиссии принять все меры, направленные на внесение предложений по кандидатурам в состав участковой комиссии, в том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судебной защиты прав избирателей, участников референдума.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При назначении нового члена участковой комиссии на вакантное место (за исключением случая, предусмотренного </w:t>
      </w:r>
      <w:hyperlink w:anchor="Par185" w:tooltip="27. В случае досрочного прекращения полномочий члена участковой комиссии, назначенного по представлению политической партии, выдвинувшей федеральный список кандидатов, допущенный к распределению депутатских мандатов в Государственной Думе Федерального Собрания Российской Федерации, либо политической партии, выдвинувшей список кандидатов, допущенный к распределению депутатских мандатов в законодательном органе субъекта Российской Федерации, либо избирательного объединения, выдвинувшего список кандидатов, ..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 ТИК рекомендуется учитывать наличие профессионального образования: в области информационных технологий и автоматизации обработки информации, юридического либо иного профессионального образования, опыт организации и проведения выборов, референдумов, а также участие молодежи.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нового члена участковой комиссии также следует учитывать право политических партий, установленное </w:t>
      </w:r>
      <w:hyperlink r:id="rId12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5 статьи 27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приобретенное после сформирования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30. Лицо, намеченное к назначению в участковую комиссию из резерва составов участковых комиссий, письменно уведомляется ТИК о планируемом решении.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2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11 статьи 29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ТИК обязана назначить нового члена участковой комиссии вместо выбывшего не позднее чем в трехмесячный срок, а в период избирательной кампании, период со дня назначения референдума и до окончания кампании референдума - не позднее чем через десять дней со дня его выбытия.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25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26.03.2014 N 223/1436-6)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При формировании участковой избирательной комиссии на новый срок полномочий лица, зачисленные в резерв составов участковых комиссий, могут быть предложены в состав участковой избирательной комиссии в соответствии с </w:t>
      </w:r>
      <w:hyperlink r:id="rId126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 статьи 22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32 введен </w:t>
      </w:r>
      <w:hyperlink r:id="rId127" w:tooltip="Постановление ЦИК России от 01.11.2017 N 108/903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01.11.2017 N 108/903-7)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участковой комиссии также могут быть назначены лица, зачисленные в резерв составов участковых комиссий по предложению политической партии, ее регионального отделения, иного структурного подразделения, в случае вступления в законную силу решения суда о приостановлении деятельности этой политической партии, ее регионального отделения, иного структурного подразделения, а также по предложению иного общественного объединения в случае принятия решения соответствующего должностного лица или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о приостановлении деятельности этого общественного объединения либо вступления в законную силу решения суда о ликвидации соответственно политической партии, ее регионального отделения, иного структурного подразделения, решения суда о ликвидации иного общественного объединения, внесших предложения по кандидатурам в резерв составов участковых комиссий, а также в случае принятия решения съезда политической партии, коллегиального постоянно действующего руководящего органа политической партии, решения съезда (конференции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общего собрания общественного объединения о ликвидации политической партии, ее регионального отделения, иного структурного подразделения, иного общественного объединения, внесших предложения по кандидатурам в резерв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33 введен </w:t>
      </w:r>
      <w:hyperlink r:id="rId128" w:tooltip="Постановление ЦИК России от 12.02.2020 N 239/1779-7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12.02.2020 N 239/1779-7)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34. В случае досрочного прекращения полномочий члена участковой комиссии на основании мотивированного представления политической партии, внесенного в соответствии с </w:t>
      </w:r>
      <w:hyperlink r:id="rId12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3.3 статьи 22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кандидатура нового члена участковой комиссии подлежит зачислению в резерв составов участковых комиссий на основании </w:t>
      </w:r>
      <w:hyperlink w:anchor="Par134" w:tooltip="е) лица, предложенные политическими партиями взамен членов участковых комиссий, полномочия которых прекращены досрочно в соответствии с пунктом 6.2 статьи 29 Федерального закона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 "е" пункта 19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34 введен </w:t>
      </w:r>
      <w:hyperlink r:id="rId130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24.02.2021 N 284/2087-7)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резерва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назначения нового члена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комиссии из резерва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732D9" w:rsidRPr="005732D9" w:rsidTr="0001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Постановлений ЦИК России от 16.01.2013 </w:t>
            </w:r>
            <w:hyperlink r:id="rId131" w:tooltip="Постановление ЦИК России от 16.01.2013 N 156/1173-6 (ред. от 15.03.2023) &quot;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156/1173-6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  <w:proofErr w:type="gramEnd"/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26.03.2014 </w:t>
            </w:r>
            <w:hyperlink r:id="rId132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223/1436-6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10.06.2015 </w:t>
            </w:r>
            <w:hyperlink r:id="rId133" w:tooltip="Постановление ЦИК России от 10.06.2015 N 286/1680-6 (ред. от 15.03.2023) &quot;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286/1680-6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24.02.2021 </w:t>
            </w:r>
            <w:hyperlink r:id="rId134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284/2087-7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01.06.2023 </w:t>
            </w:r>
            <w:hyperlink r:id="rId135" w:tooltip="Постановление ЦИК России от 01.06.2023 N 116/923-8 &quot;О внесении изменений в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116/923-8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217"/>
      <w:bookmarkEnd w:id="17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ПИСЬМЕННОГО СОГЛАСИЯ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РОССИЙСКОЙ ФЕДЕРАЦИИ НА ЕГО НАЗНАЧЕНИЕ ЧЛЕНОМ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УЧАСТКОВОЙ ИЗБИРАТЕЛЬНОЙ КОМИССИИ С ПРАВОМ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РЕШАЮЩЕГО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ЗАЧИСЛЕНИЕ 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ТИК, территориальной избирательной комиссии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от гражданина Российской Федерации 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(фамилия, имя, отчество)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предложенного 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(наименование субъекта права внесения предложения)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  назначения   членом  участковой  избирательной комиссии, зачисления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резерв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(фамилия, имя, отчество)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даю согласие  на назначение меня членом участковой избирательной комиссии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правом решающего голоса избирательного участка </w:t>
      </w:r>
      <w:hyperlink w:anchor="Par311" w:tooltip="&lt;1&gt;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(избирательных участков)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w:anchor="Par312" w:tooltip="&lt;2&gt; В случае формирования резерва составов участковых комиссий для группы УИК, ТИК, группы ТИК.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_________.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 ____________________.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    (дата)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Даю   свое   согласие   на   зачисление  моей кандидатуры в резерв составов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участковых комиссий избирательного участка </w:t>
      </w:r>
      <w:hyperlink w:anchor="Par311" w:tooltip="&lt;1&gt;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(избирательных участков) </w:t>
      </w:r>
      <w:hyperlink w:anchor="Par312" w:tooltip="&lt;2&gt; В случае формирования резерва составов участковых комиссий для группы УИК, ТИК, группы ТИК.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N _________________ территориальной избирательной комиссии (территориальных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избирательных комиссий) </w:t>
      </w:r>
      <w:hyperlink w:anchor="Par312" w:tooltip="&lt;2&gt; В случае формирования резерва составов участковых комиссий для группы УИК, ТИК, группы ТИК.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 ____________________.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   (дата)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Уведомле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а),   что   на  основании   </w:t>
      </w:r>
      <w:hyperlink r:id="rId136" w:tooltip="Федеральный закон от 27.07.2006 N 152-ФЗ (ред. от 08.08.2024) &quot;О персональных данных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 2   части   1   статьи  6</w:t>
        </w:r>
      </w:hyperlink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"О  персональных   данных"   в   рамках   возложенных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Российской Федерации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избирательной комиссии субъекта Российской Федерации,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ТИК/территориальной избирательной комиссии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функций,  полномочий  и  обязанностей   мои   персональные   данные   будут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обрабатываться указанными органами, в том числе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мои</w:t>
      </w:r>
      <w:proofErr w:type="gramEnd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фамилия, имя, отчество,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в  составе  участковой  избирательной  комиссии, а также субъект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 моей кандидатуры в состав участковой избирательной комиссии (в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резерв   составов   участковых   комиссий)   могут   быть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опубликованы</w:t>
      </w:r>
      <w:proofErr w:type="gramEnd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информационно-телекоммуникационной  сети  "Интернет",  в средствах массовой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 положениями Федерального </w:t>
      </w:r>
      <w:hyperlink r:id="rId13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закона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основных гарантиях избирательных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прав  и права  на  участие  в  референдуме  граждан  Российской Федерации",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закона субъекта Российской Федерации)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регулирующими</w:t>
      </w:r>
      <w:proofErr w:type="gramEnd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 членов избирательных комиссий, ознакомлен.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Подтверждаю, что я не подпадаю под ограничения, установленные </w:t>
      </w:r>
      <w:hyperlink r:id="rId138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пунктом 1</w:t>
        </w:r>
      </w:hyperlink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статьи  29  Федерального закона "Об основных гарантиях избирательных прав 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права на участие в референдуме граждан Российской Федерации".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себе сообщаю следующие сведения: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"__" "_________" 19__ г. Место рождения 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имею гражданство Российской Федерации, вид документа 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паспорт или документ, заменяющий паспорт гражданина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(серия, номер и дата выдачи, наименование выдавшего органа)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место работы 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основного места работы или службы, должность,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их отсутствии - род занятий, является ли государственным либо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муниципальным служащим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наличии опыта работы в избирательных комиссиях: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образование 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(уровень образования, специальность, квалификация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в соответствии с документом, подтверждающим сведения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об образовании и (или) квалификации)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 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наименование субъекта Российской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Федерации, район, город, иной населенный пункт, улица, номер дома,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корпус, квартира)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__________________________________________________________________,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(номер телефона с кодом города, номер мобильного телефона)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(при наличии) 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 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    (дата)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Об изменениях в указанных мною сведениях о себе обязуюсь уведомлять.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 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(подпись)                (дата)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11"/>
      <w:bookmarkEnd w:id="18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12"/>
      <w:bookmarkEnd w:id="19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формирования резерва составов участковых комиссий для группы УИК, ТИК, группы ТИК.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резерва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назначения нового члена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комиссии из резерва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0" w:name="Par325"/>
      <w:bookmarkEnd w:id="20"/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НЕОБХОДИМЫХ ПРИ ВНЕСЕНИИ ПРЕДЛОЖЕНИЙ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КАНДИДАТУРАМ 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732D9" w:rsidRPr="005732D9" w:rsidTr="0001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139" w:tooltip="Постановление ЦИК России от 10.06.2015 N 286/1680-6 (ред. от 15.03.2023) &quot;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ЦИК России от 10.06.2015 N 286/1680-6)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политических партий, их региональных отделений, иных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структурных подразделений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335"/>
      <w:bookmarkEnd w:id="21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</w:t>
      </w: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иных общественных объединений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335" w:tooltip="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...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в резерв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иных субъектов права внесения кандидатур в резерв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32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всеми субъектами права внесения кандидатур должны быть представлены: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40" w:tooltip="Постановление ЦИК России от 10.06.2015 N 286/1680-6 (ред. от 15.03.2023) &quot;О внесении изменений в Методи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Порядок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 России от 10.06.2015 N 286/1680-6)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резерва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назначения нового члена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 комиссии из резерва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363"/>
      <w:bookmarkEnd w:id="22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ПРОТОКОЛА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ИЗБИРАТЕЛЕЙ ПО МЕСТУ ЖИТЕЛЬСТВА, РАБОТЫ, СЛУЖБЫ,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 ПО ВЫДВИЖЕНИЮ КАНДИДАТУР В РЕЗЕРВ СОСТАВОВ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Протокол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собрания избирателей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(указание места жительства, работы, службы, учебы)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по выдвижению кандидатур в резерв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ТИК, группы ТИК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либо номе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р(</w:t>
      </w:r>
      <w:proofErr w:type="gramEnd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а) избирательных участков)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"__" _________ 201_ года                             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(место проведения)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Присутствовали ___________ человек </w:t>
      </w:r>
      <w:hyperlink w:anchor="Par433" w:tooltip="&lt;1&gt; Список избирателей, принявших участие в работе собрания, прилагается.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Выборы председателя и секретаря собрания.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Предложены кандидатуры 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(фамилия, имя, отчество)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Результаты голосования </w:t>
      </w:r>
      <w:hyperlink w:anchor="Par434" w:tooltip="&lt;2&gt; Голосование проводится по каждой из предложенных кандидатур.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"За"              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"Против"          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"Воздержались"    ________.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Решение собрания 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Выдвижение в резерв составов участковых комиссий кандидатур: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(фамилия, имя, отчество, дата рождения)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Результаты голосования </w:t>
      </w:r>
      <w:hyperlink w:anchor="Par435" w:tooltip="&lt;3&gt; Голосование проводится по каждой из предложенных кандидатур.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&lt;3&gt;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"За"             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"Против"         _________,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"Воздержались"   _________.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Решение собрания: 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собрания: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собрания: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Список избирателей, принявших участие в работе собрания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061"/>
        <w:gridCol w:w="1984"/>
        <w:gridCol w:w="2324"/>
        <w:gridCol w:w="1077"/>
      </w:tblGrid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возрасте</w:t>
            </w:r>
            <w:proofErr w:type="gramEnd"/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лет - дата </w:t>
            </w: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рождения)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места жительства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433"/>
      <w:bookmarkEnd w:id="23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Список избирателей, принявших участие в работе собрания, прилагается.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434"/>
      <w:bookmarkEnd w:id="24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Голосование проводится по каждой из предложенных кандидатур.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435"/>
      <w:bookmarkEnd w:id="25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Голосование проводится по каждой из предложенных кандидатур.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декабря 2012 г. N 152/1137-6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732D9" w:rsidRPr="005732D9" w:rsidTr="0001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141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ЦИК России от 24.02.2021 N 284/2087-7)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ar451"/>
      <w:bookmarkEnd w:id="26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РЕШЕНИЯ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СУБЪЕКТА 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(ТИК, ОСУЩЕСТВЛЯЮЩЕЙ ФОРМИРОВАНИЕ РЕЗЕРВА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КОМИССИЙ) О ЗАЧИСЛЕНИИ В РЕЗЕРВ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зачислении 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 Российской Федерации,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основании  </w:t>
      </w:r>
      <w:hyperlink r:id="rId142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 10  статьи  23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14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(пункта 9 статьи 26)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14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5.1</w:t>
        </w:r>
      </w:hyperlink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статьи 27 Федерального закона "Об основных гарантиях избирательных  прав  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права на участие в референдуме граждан Российской Федерации"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избирательной комиссии субъекта Российской Федерации, ТИК)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решила: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1. Зачислить 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 Российской Федерации/федеральной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территории/муниципального образования/ТИК/группы ТИК/УИК/группы УИК)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лиц согласно прилагаемому списку (прилагаемым спискам).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Разместить  (направить  для  размещения) настоящее решение и список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лиц,  зачисленных  в  резерв  составов  участковых комиссий, на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официальном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сайте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избирательной комиссии субъекта Российской Федерации,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территориальной избирательной комиссии 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в информационно-телекоммуникационной сети "Интернет".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340"/>
        <w:gridCol w:w="1928"/>
      </w:tblGrid>
      <w:tr w:rsidR="005732D9" w:rsidRPr="005732D9" w:rsidTr="0001237B">
        <w:tc>
          <w:tcPr>
            <w:tcW w:w="6746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40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746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избирательной комиссии субъекта</w:t>
            </w:r>
            <w:proofErr w:type="gramEnd"/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ТИК)</w:t>
            </w:r>
            <w:proofErr w:type="gramEnd"/>
          </w:p>
        </w:tc>
        <w:tc>
          <w:tcPr>
            <w:tcW w:w="340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5732D9" w:rsidRPr="005732D9" w:rsidTr="0001237B">
        <w:tc>
          <w:tcPr>
            <w:tcW w:w="6746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40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746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избирательной комиссии субъекта</w:t>
            </w:r>
            <w:proofErr w:type="gramEnd"/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ТИК)</w:t>
            </w:r>
            <w:proofErr w:type="gramEnd"/>
          </w:p>
        </w:tc>
        <w:tc>
          <w:tcPr>
            <w:tcW w:w="340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списка N 1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формировании резерва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 непосредственно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участковой комиссии)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лиц,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зачисленных 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745"/>
        <w:gridCol w:w="1695"/>
        <w:gridCol w:w="1980"/>
        <w:gridCol w:w="1984"/>
      </w:tblGrid>
      <w:tr w:rsidR="005732D9" w:rsidRPr="005732D9" w:rsidTr="0001237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Очередность назначения, указанная </w:t>
            </w: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политической партией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избирательного участка</w:t>
            </w:r>
          </w:p>
        </w:tc>
      </w:tr>
      <w:tr w:rsidR="005732D9" w:rsidRPr="005732D9" w:rsidTr="0001237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списка N 2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формировании резерва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 для группы УИК, ТИК,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ТИК, 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лиц,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зачисленных 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ТИК и (или) иной структурной единицы резерва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составов участковых комиссий)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2778"/>
        <w:gridCol w:w="2041"/>
        <w:gridCol w:w="3402"/>
      </w:tblGrid>
      <w:tr w:rsidR="005732D9" w:rsidRPr="005732D9" w:rsidTr="0001237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Очередность назначения, указанная политической партией (при наличии)</w:t>
            </w:r>
          </w:p>
        </w:tc>
      </w:tr>
      <w:tr w:rsidR="005732D9" w:rsidRPr="005732D9" w:rsidTr="0001237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декабря 2012 г. N 152/1137-6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732D9" w:rsidRPr="005732D9" w:rsidTr="0001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145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ЦИК России от 26.03.2014 N 223/1436-6)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ar585"/>
      <w:bookmarkEnd w:id="27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РЕШЕНИЯ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 О ПРЕДЛОЖЕНИИ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 ДЛЯ ЗАЧИСЛЕНИЯ В РЕЗЕРВ СОСТАВОВ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предложении кандидатур для зачисления в резерв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основании  </w:t>
      </w:r>
      <w:hyperlink r:id="rId146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9  статьи  26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14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5.1 статьи 27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 "Об  основных  гарантиях  избирательных  прав  и права на участие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референдуме  граждан  Российской  Федерации"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территориальная</w:t>
      </w:r>
      <w:proofErr w:type="gramEnd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избирательная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комиссия решила: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Предложить для зачисления 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 Российской Федерации/муниципального образования/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ТИК/УИК/группы УИК)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кандидатуры согласно прилагаемому списку (прилагаемым спискам).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Направить  настоящее  решение и список кандидатур, предлагаемых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зачисления в резерв составов участковых комиссий,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(наименование избирательной комиссии субъекта Российской Федерации).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Председатель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комиссии                                    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(подпись)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Секретарь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комиссии                                    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(подпись)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списка N 1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формировании резерва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 непосредственно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участковой комиссии)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Список кандидатур, предлагаемых для зачисления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ТИК)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субъекта Российской Федерации)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984"/>
        <w:gridCol w:w="1530"/>
        <w:gridCol w:w="3061"/>
        <w:gridCol w:w="2040"/>
      </w:tblGrid>
      <w:tr w:rsidR="005732D9" w:rsidRPr="005732D9" w:rsidTr="000123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избирательного участка</w:t>
            </w:r>
          </w:p>
        </w:tc>
      </w:tr>
      <w:tr w:rsidR="005732D9" w:rsidRPr="005732D9" w:rsidTr="000123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списка N 2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формировании резерва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группы УИК, ТИК)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Список кандидатур, предлагаемых для зачисления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в резерв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(наименование ТИК и (или) группы УИК)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субъекта Российской Федерации)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81"/>
        <w:gridCol w:w="1870"/>
        <w:gridCol w:w="4195"/>
      </w:tblGrid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Очередность назначения, указанная политической партией (при наличии)</w:t>
            </w:r>
          </w:p>
        </w:tc>
      </w:tr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декабря 2012 г. N 152/1137-6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732D9" w:rsidRPr="005732D9" w:rsidTr="0001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148" w:tooltip="Постановление ЦИК России от 24.02.2021 N 284/2087-7 &quot;О внесении изменений в постановление Центральной избирательной комиссии Российской Федерации от 5 декабря 2012 года N 152/1137-6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ЦИК России от 24.02.2021 N 284/2087-7)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ar694"/>
      <w:bookmarkEnd w:id="28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РЕШЕНИЯ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СУБЪЕКТА 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(ТИК, ОСУЩЕСТВЛЯЮЩЕЙ ФОРМИРОВАНИЕ РЕЗЕРВА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КОМИССИЙ) ОБ ИСКЛЮЧЕНИИ ИЗ РЕЗЕРВА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 исключении из резерва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 Российской Федерации,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основании  </w:t>
      </w:r>
      <w:hyperlink r:id="rId14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 10  статьи  23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hyperlink r:id="rId150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(пункта 9 статьи 26)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hyperlink r:id="rId15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5.1</w:t>
        </w:r>
      </w:hyperlink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статьи  27  Федерального закона "Об основных гарантиях избирательных прав 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права  на  участие  в  референдуме граждан Российской Федерации", пункта 25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Порядка  формирования  резерва  составов  участковых  комиссий и назначения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нового  члена  участковой комиссии из резерва составов участковых комиссий,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  постановлением   ЦИК   России   от   5   декабря  2012 года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N 152/1137-6,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избирательной комиссии субъекта Российской Федерации, ТИК)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решила: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Исключить     из     резерва    составов     участковых    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 Российской Федерации/федеральной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территории/муниципального образования/ТИК/группы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ТИК/УИК/группы УИК)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лиц согласно прилагаемому списку (прилагаемым спискам).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Разместить  (направить  для  размещения) настоящее решение и список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лиц,  исключенных  из  резерва составов участковых комиссий, на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официальном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сайте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избирательной комиссии субъекта Российской Федерации,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территориальной избирательной комиссии 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в информационно-телекоммуникационной сети "Интернет".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340"/>
        <w:gridCol w:w="1928"/>
      </w:tblGrid>
      <w:tr w:rsidR="005732D9" w:rsidRPr="005732D9" w:rsidTr="0001237B">
        <w:tc>
          <w:tcPr>
            <w:tcW w:w="6746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40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746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избирательной комиссии субъекта</w:t>
            </w:r>
            <w:proofErr w:type="gramEnd"/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ТИК)</w:t>
            </w:r>
            <w:proofErr w:type="gramEnd"/>
          </w:p>
        </w:tc>
        <w:tc>
          <w:tcPr>
            <w:tcW w:w="340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5732D9" w:rsidRPr="005732D9" w:rsidTr="0001237B">
        <w:tc>
          <w:tcPr>
            <w:tcW w:w="6746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40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746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избирательной комиссии субъекта</w:t>
            </w:r>
            <w:proofErr w:type="gramEnd"/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ТИК)</w:t>
            </w:r>
            <w:proofErr w:type="gramEnd"/>
          </w:p>
        </w:tc>
        <w:tc>
          <w:tcPr>
            <w:tcW w:w="340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списка N 1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формировании резерва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 непосредственно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участковой комиссии)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лиц,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исключенных из резерва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подпункта ____ пункта 25 Порядка формирования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 составов участковых комиссий и назначения нового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участковой комиссии из резерва составов участковых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комиссий,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ЦИК России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декабря 2012 года N 152/1137-6, подпункта 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2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1 статьи 29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прав и права на участие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референдуме граждан Российской Федерации"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3315"/>
        <w:gridCol w:w="2211"/>
        <w:gridCol w:w="2835"/>
      </w:tblGrid>
      <w:tr w:rsidR="005732D9" w:rsidRPr="005732D9" w:rsidTr="0001237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избирательного участка</w:t>
            </w:r>
          </w:p>
        </w:tc>
      </w:tr>
      <w:tr w:rsidR="005732D9" w:rsidRPr="005732D9" w:rsidTr="0001237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списка N 2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формировании резерва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 для группы УИК, ТИК,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ТИК, 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лиц,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исключенных из резерва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ТИК и (или) иной структурной единицы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 составов участковых комиссий)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Федерации,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территории)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подпункта ____ пункта 25 Порядка формирования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 составов участковых комиссий и назначения нового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участковой комиссии из резерва составов участковых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комиссий,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ЦИК России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декабря 2012 года N 152/1137-6, подпункта 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1 статьи 29</w:t>
        </w:r>
      </w:hyperlink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прав и права на участие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референдуме граждан Российской Федерации"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4706"/>
        <w:gridCol w:w="3465"/>
      </w:tblGrid>
      <w:tr w:rsidR="005732D9" w:rsidRPr="005732D9" w:rsidTr="0001237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</w:tr>
      <w:tr w:rsidR="005732D9" w:rsidRPr="005732D9" w:rsidTr="0001237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декабря 2012 г. N 152/1137-6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732D9" w:rsidRPr="005732D9" w:rsidTr="0001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(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введена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</w:t>
            </w:r>
            <w:hyperlink r:id="rId154" w:tooltip="Постановление ЦИК России от 26.03.2014 N 223/1436-6 &quot;О внесении изменений в постановление Центральной избирательной комиссии Российской Федерации &quot;О Порядке формирования резерва составов участковых комиссий и назначения нового члена участковой комиссии из резерва составов участковых комиссий&quot;{КонсультантПлюс}" w:history="1">
              <w:r w:rsidRPr="005732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5732D9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ЦИК России от 26.03.2014 N 223/1436-6)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844"/>
      <w:bookmarkEnd w:id="29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РЕШЕНИЯ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 КОМИССИИ О КАНДИДАТУРАХ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ИСКЛЮЧЕНИЯ ИЗ РЕЗЕРВА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кандидатурах для исключения из резерва составов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На  основании  </w:t>
      </w:r>
      <w:hyperlink r:id="rId155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 9 статьи  26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hyperlink r:id="rId156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5.1 статьи 27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 "Об  основных  гарантиях  избирательных  прав  и права на участие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референдуме</w:t>
      </w:r>
      <w:proofErr w:type="gramEnd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  Российской Федерации", </w:t>
      </w:r>
      <w:hyperlink w:anchor="Par156" w:tooltip="25. По решению ИКСРФ (ТИК, осуществляющей формирование резерва составов участковых комиссий) лица, зачисленные в резерв составов участковых комиссий, исключаются из него в следующих случаях: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25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Порядка формирования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резерва  составов  участковых комиссий и назначения нового члена участковой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из   резерва   составов   участковых   комиссий,   утвержденного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постановлением   ЦИК   России   от   5  декабря  2012  года  N  152/1137-6,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территориальная избирательная комиссия решила: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Предложить для исключения из резерва 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 Российской Федерации/муниципального образования/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ТИК/УИК/группы УИК)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кандидатуры согласно прилагаемому списку (прилагаемым спискам).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Направить  настоящее  решение и список кандидатур для исключения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резерва составов участковых комиссий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(наименование избирательной комиссии субъекта Российской Федерации).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Председатель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комиссии                                    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(подпись)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Секретарь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территориальной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комиссии                                    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(подпись)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списка N 1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формировании резерва составов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 комиссий непосредственно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участковой комиссии)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Список кандидатур для исключения из резерва составов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_______________________________________________________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ТИК)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субъекта Российской Федерации)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на основании подпункта ____ </w:t>
      </w:r>
      <w:hyperlink w:anchor="Par156" w:tooltip="25. По решению ИКСРФ (ТИК, осуществляющей формирование резерва составов участковых комиссий) лица, зачисленные в резерв составов участковых комиссий, исключаются из него в следующих случаях: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25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Порядка,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подпункта ____ </w:t>
      </w:r>
      <w:hyperlink r:id="rId15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1 статьи 29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37"/>
        <w:gridCol w:w="3118"/>
        <w:gridCol w:w="2948"/>
      </w:tblGrid>
      <w:tr w:rsidR="005732D9" w:rsidRPr="005732D9" w:rsidTr="000123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избирательного участка</w:t>
            </w:r>
          </w:p>
        </w:tc>
      </w:tr>
      <w:tr w:rsidR="005732D9" w:rsidRPr="005732D9" w:rsidTr="000123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списка N 2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формировании резерва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составов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группы УИК, ТИК)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Список кандидатур для исключения из резерва составов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участковых комиссий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_____________________________________________________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ТИК и (или) иной структурной единицы</w:t>
      </w:r>
      <w:proofErr w:type="gramEnd"/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резерва составов участковых комиссий)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_________________________________________________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субъекта Российской Федерации)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на основании подпункта ____ </w:t>
      </w:r>
      <w:hyperlink w:anchor="Par156" w:tooltip="25. По решению ИКСРФ (ТИК, осуществляющей формирование резерва составов участковых комиссий) лица, зачисленные в резерв составов участковых комиссий, исключаются из него в следующих случаях: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25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Порядка,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подпункта ____ </w:t>
      </w:r>
      <w:hyperlink r:id="rId158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{КонсультантПлюс}" w:history="1">
        <w:r w:rsidRPr="005732D9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пункта 1 статьи 29</w:t>
        </w:r>
      </w:hyperlink>
      <w:r w:rsidRPr="005732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</w:t>
      </w: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081"/>
        <w:gridCol w:w="4365"/>
      </w:tblGrid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7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</w:tr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D9" w:rsidRPr="005732D9" w:rsidTr="0001237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D9" w:rsidRPr="005732D9" w:rsidRDefault="005732D9" w:rsidP="005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D9" w:rsidRPr="005732D9" w:rsidRDefault="005732D9" w:rsidP="005732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50D05" w:rsidRDefault="00850D05"/>
    <w:sectPr w:rsidR="00850D05" w:rsidSect="00EE5F79">
      <w:headerReference w:type="even" r:id="rId159"/>
      <w:headerReference w:type="default" r:id="rId160"/>
      <w:footerReference w:type="even" r:id="rId161"/>
      <w:footerReference w:type="default" r:id="rId162"/>
      <w:headerReference w:type="first" r:id="rId163"/>
      <w:footerReference w:type="first" r:id="rId16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9A" w:rsidRDefault="005B4C9A" w:rsidP="005732D9">
      <w:pPr>
        <w:spacing w:after="0" w:line="240" w:lineRule="auto"/>
      </w:pPr>
      <w:r>
        <w:separator/>
      </w:r>
    </w:p>
  </w:endnote>
  <w:endnote w:type="continuationSeparator" w:id="0">
    <w:p w:rsidR="005B4C9A" w:rsidRDefault="005B4C9A" w:rsidP="0057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D9" w:rsidRDefault="005732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79" w:rsidRDefault="005B4C9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E5F7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5F79" w:rsidRDefault="005B4C9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5F79" w:rsidRDefault="005B4C9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5F79" w:rsidRDefault="005B4C9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732D9">
            <w:rPr>
              <w:rFonts w:ascii="Tahoma" w:hAnsi="Tahoma" w:cs="Tahoma"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732D9">
            <w:rPr>
              <w:rFonts w:ascii="Tahoma" w:hAnsi="Tahoma" w:cs="Tahoma"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E5F79" w:rsidRDefault="005B4C9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D9" w:rsidRDefault="005732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9A" w:rsidRDefault="005B4C9A" w:rsidP="005732D9">
      <w:pPr>
        <w:spacing w:after="0" w:line="240" w:lineRule="auto"/>
      </w:pPr>
      <w:r>
        <w:separator/>
      </w:r>
    </w:p>
  </w:footnote>
  <w:footnote w:type="continuationSeparator" w:id="0">
    <w:p w:rsidR="005B4C9A" w:rsidRDefault="005B4C9A" w:rsidP="0057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D9" w:rsidRDefault="00573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E5F7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5F79" w:rsidRDefault="005B4C9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ЦИК России от 05.12.2012 N 152/1137-6</w:t>
          </w:r>
          <w:r>
            <w:rPr>
              <w:rFonts w:ascii="Tahoma" w:hAnsi="Tahoma" w:cs="Tahoma"/>
              <w:sz w:val="16"/>
              <w:szCs w:val="16"/>
            </w:rPr>
            <w:br/>
            <w:t>(ред. от 05.01.2024)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формирования резерва составов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участк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5F79" w:rsidRDefault="005B4C9A" w:rsidP="005732D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bookmarkStart w:id="30" w:name="_GoBack"/>
          <w:bookmarkEnd w:id="30"/>
        </w:p>
      </w:tc>
    </w:tr>
  </w:tbl>
  <w:p w:rsidR="00EE5F79" w:rsidRDefault="005B4C9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E5F79" w:rsidRDefault="005B4C9A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D9" w:rsidRDefault="00573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44"/>
    <w:rsid w:val="005732D9"/>
    <w:rsid w:val="005B4C9A"/>
    <w:rsid w:val="00850D05"/>
    <w:rsid w:val="0086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32D9"/>
  </w:style>
  <w:style w:type="paragraph" w:customStyle="1" w:styleId="ConsPlusNormal">
    <w:name w:val="ConsPlusNormal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2D9"/>
  </w:style>
  <w:style w:type="paragraph" w:styleId="a5">
    <w:name w:val="footer"/>
    <w:basedOn w:val="a"/>
    <w:link w:val="a6"/>
    <w:uiPriority w:val="99"/>
    <w:unhideWhenUsed/>
    <w:rsid w:val="005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32D9"/>
  </w:style>
  <w:style w:type="paragraph" w:customStyle="1" w:styleId="ConsPlusNormal">
    <w:name w:val="ConsPlusNormal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73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2D9"/>
  </w:style>
  <w:style w:type="paragraph" w:styleId="a5">
    <w:name w:val="footer"/>
    <w:basedOn w:val="a"/>
    <w:link w:val="a6"/>
    <w:uiPriority w:val="99"/>
    <w:unhideWhenUsed/>
    <w:rsid w:val="005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894&amp;date=15.04.2025&amp;dst=100005&amp;field=134&amp;demo=1" TargetMode="External"/><Relationship Id="rId117" Type="http://schemas.openxmlformats.org/officeDocument/2006/relationships/hyperlink" Target="https://login.consultant.ru/link/?req=doc&amp;base=LAW&amp;n=448637&amp;date=15.04.2025&amp;dst=100021&amp;field=134&amp;demo=1" TargetMode="External"/><Relationship Id="rId21" Type="http://schemas.openxmlformats.org/officeDocument/2006/relationships/hyperlink" Target="https://login.consultant.ru/link/?req=doc&amp;base=LAW&amp;n=442306&amp;date=15.04.2025&amp;dst=100006&amp;field=134&amp;demo=1" TargetMode="External"/><Relationship Id="rId42" Type="http://schemas.openxmlformats.org/officeDocument/2006/relationships/hyperlink" Target="https://login.consultant.ru/link/?req=doc&amp;base=LAW&amp;n=483047&amp;date=15.04.2025&amp;dst=100424&amp;field=134&amp;demo=1" TargetMode="External"/><Relationship Id="rId47" Type="http://schemas.openxmlformats.org/officeDocument/2006/relationships/hyperlink" Target="https://login.consultant.ru/link/?req=doc&amp;base=LAW&amp;n=483047&amp;date=15.04.2025&amp;dst=100435&amp;field=134&amp;demo=1" TargetMode="External"/><Relationship Id="rId63" Type="http://schemas.openxmlformats.org/officeDocument/2006/relationships/hyperlink" Target="https://login.consultant.ru/link/?req=doc&amp;base=LAW&amp;n=282297&amp;date=15.04.2025&amp;dst=100016&amp;field=134&amp;demo=1" TargetMode="External"/><Relationship Id="rId68" Type="http://schemas.openxmlformats.org/officeDocument/2006/relationships/hyperlink" Target="https://login.consultant.ru/link/?req=doc&amp;base=LAW&amp;n=377874&amp;date=15.04.2025&amp;dst=100013&amp;field=134&amp;demo=1" TargetMode="External"/><Relationship Id="rId84" Type="http://schemas.openxmlformats.org/officeDocument/2006/relationships/hyperlink" Target="https://login.consultant.ru/link/?req=doc&amp;base=LAW&amp;n=483047&amp;date=15.04.2025&amp;dst=100434&amp;field=134&amp;demo=1" TargetMode="External"/><Relationship Id="rId89" Type="http://schemas.openxmlformats.org/officeDocument/2006/relationships/hyperlink" Target="https://login.consultant.ru/link/?req=doc&amp;base=LAW&amp;n=483047&amp;date=15.04.2025&amp;dst=656&amp;field=134&amp;demo=1" TargetMode="External"/><Relationship Id="rId112" Type="http://schemas.openxmlformats.org/officeDocument/2006/relationships/hyperlink" Target="https://login.consultant.ru/link/?req=doc&amp;base=LAW&amp;n=161318&amp;date=15.04.2025&amp;dst=100043&amp;field=134&amp;demo=1" TargetMode="External"/><Relationship Id="rId133" Type="http://schemas.openxmlformats.org/officeDocument/2006/relationships/hyperlink" Target="https://login.consultant.ru/link/?req=doc&amp;base=LAW&amp;n=442306&amp;date=15.04.2025&amp;dst=100008&amp;field=134&amp;demo=1" TargetMode="External"/><Relationship Id="rId138" Type="http://schemas.openxmlformats.org/officeDocument/2006/relationships/hyperlink" Target="https://login.consultant.ru/link/?req=doc&amp;base=LAW&amp;n=483047&amp;date=15.04.2025&amp;dst=100424&amp;field=134&amp;demo=1" TargetMode="External"/><Relationship Id="rId154" Type="http://schemas.openxmlformats.org/officeDocument/2006/relationships/hyperlink" Target="https://login.consultant.ru/link/?req=doc&amp;base=LAW&amp;n=161318&amp;date=15.04.2025&amp;dst=100060&amp;field=134&amp;demo=1" TargetMode="External"/><Relationship Id="rId159" Type="http://schemas.openxmlformats.org/officeDocument/2006/relationships/header" Target="header1.xml"/><Relationship Id="rId16" Type="http://schemas.openxmlformats.org/officeDocument/2006/relationships/hyperlink" Target="https://login.consultant.ru/link/?req=doc&amp;base=LAW&amp;n=483047&amp;date=15.04.2025&amp;dst=287&amp;field=134&amp;demo=1" TargetMode="External"/><Relationship Id="rId107" Type="http://schemas.openxmlformats.org/officeDocument/2006/relationships/hyperlink" Target="https://login.consultant.ru/link/?req=doc&amp;base=LAW&amp;n=483047&amp;date=15.04.2025&amp;dst=100432&amp;field=134&amp;demo=1" TargetMode="External"/><Relationship Id="rId11" Type="http://schemas.openxmlformats.org/officeDocument/2006/relationships/hyperlink" Target="https://login.consultant.ru/link/?req=doc&amp;base=LAW&amp;n=345292&amp;date=15.04.2025&amp;dst=100005&amp;field=134&amp;demo=1" TargetMode="External"/><Relationship Id="rId32" Type="http://schemas.openxmlformats.org/officeDocument/2006/relationships/hyperlink" Target="https://login.consultant.ru/link/?req=doc&amp;base=LAW&amp;n=377874&amp;date=15.04.2025&amp;dst=100009&amp;field=134&amp;demo=1" TargetMode="External"/><Relationship Id="rId37" Type="http://schemas.openxmlformats.org/officeDocument/2006/relationships/hyperlink" Target="https://login.consultant.ru/link/?req=doc&amp;base=LAW&amp;n=282297&amp;date=15.04.2025&amp;dst=100009&amp;field=134&amp;demo=1" TargetMode="External"/><Relationship Id="rId53" Type="http://schemas.openxmlformats.org/officeDocument/2006/relationships/hyperlink" Target="https://login.consultant.ru/link/?req=doc&amp;base=LAW&amp;n=483047&amp;date=15.04.2025&amp;dst=100432&amp;field=134&amp;demo=1" TargetMode="External"/><Relationship Id="rId58" Type="http://schemas.openxmlformats.org/officeDocument/2006/relationships/hyperlink" Target="https://login.consultant.ru/link/?req=doc&amp;base=LAW&amp;n=161318&amp;date=15.04.2025&amp;dst=100015&amp;field=134&amp;demo=1" TargetMode="External"/><Relationship Id="rId74" Type="http://schemas.openxmlformats.org/officeDocument/2006/relationships/hyperlink" Target="https://login.consultant.ru/link/?req=doc&amp;base=LAW&amp;n=161318&amp;date=15.04.2025&amp;dst=100025&amp;field=134&amp;demo=1" TargetMode="External"/><Relationship Id="rId79" Type="http://schemas.openxmlformats.org/officeDocument/2006/relationships/hyperlink" Target="https://login.consultant.ru/link/?req=doc&amp;base=LAW&amp;n=282297&amp;date=15.04.2025&amp;dst=100022&amp;field=134&amp;demo=1" TargetMode="External"/><Relationship Id="rId102" Type="http://schemas.openxmlformats.org/officeDocument/2006/relationships/hyperlink" Target="https://login.consultant.ru/link/?req=doc&amp;base=LAW&amp;n=377874&amp;date=15.04.2025&amp;dst=100016&amp;field=134&amp;demo=1" TargetMode="External"/><Relationship Id="rId123" Type="http://schemas.openxmlformats.org/officeDocument/2006/relationships/hyperlink" Target="https://login.consultant.ru/link/?req=doc&amp;base=LAW&amp;n=483047&amp;date=15.04.2025&amp;dst=286&amp;field=134&amp;demo=1" TargetMode="External"/><Relationship Id="rId128" Type="http://schemas.openxmlformats.org/officeDocument/2006/relationships/hyperlink" Target="https://login.consultant.ru/link/?req=doc&amp;base=LAW&amp;n=345292&amp;date=15.04.2025&amp;dst=100007&amp;field=134&amp;demo=1" TargetMode="External"/><Relationship Id="rId144" Type="http://schemas.openxmlformats.org/officeDocument/2006/relationships/hyperlink" Target="https://login.consultant.ru/link/?req=doc&amp;base=LAW&amp;n=483047&amp;date=15.04.2025&amp;dst=499&amp;field=134&amp;demo=1" TargetMode="External"/><Relationship Id="rId149" Type="http://schemas.openxmlformats.org/officeDocument/2006/relationships/hyperlink" Target="https://login.consultant.ru/link/?req=doc&amp;base=LAW&amp;n=483047&amp;date=15.04.2025&amp;dst=100293&amp;field=134&amp;demo=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282297&amp;date=15.04.2025&amp;dst=100025&amp;field=134&amp;demo=1" TargetMode="External"/><Relationship Id="rId95" Type="http://schemas.openxmlformats.org/officeDocument/2006/relationships/hyperlink" Target="https://login.consultant.ru/link/?req=doc&amp;base=LAW&amp;n=161318&amp;date=15.04.2025&amp;dst=100029&amp;field=134&amp;demo=1" TargetMode="External"/><Relationship Id="rId160" Type="http://schemas.openxmlformats.org/officeDocument/2006/relationships/header" Target="header2.xml"/><Relationship Id="rId16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282297&amp;date=15.04.2025&amp;dst=100006&amp;field=134&amp;demo=1" TargetMode="External"/><Relationship Id="rId27" Type="http://schemas.openxmlformats.org/officeDocument/2006/relationships/hyperlink" Target="https://login.consultant.ru/link/?req=doc&amp;base=LAW&amp;n=483047&amp;date=15.04.2025&amp;dst=103579&amp;field=134&amp;demo=1" TargetMode="External"/><Relationship Id="rId43" Type="http://schemas.openxmlformats.org/officeDocument/2006/relationships/hyperlink" Target="https://login.consultant.ru/link/?req=doc&amp;base=LAW&amp;n=483047&amp;date=15.04.2025&amp;dst=101626&amp;field=134&amp;demo=1" TargetMode="External"/><Relationship Id="rId48" Type="http://schemas.openxmlformats.org/officeDocument/2006/relationships/hyperlink" Target="https://login.consultant.ru/link/?req=doc&amp;base=LAW&amp;n=483047&amp;date=15.04.2025&amp;dst=287&amp;field=134&amp;demo=1" TargetMode="External"/><Relationship Id="rId64" Type="http://schemas.openxmlformats.org/officeDocument/2006/relationships/hyperlink" Target="https://login.consultant.ru/link/?req=doc&amp;base=LAW&amp;n=483047&amp;date=15.04.2025&amp;dst=732&amp;field=134&amp;demo=1" TargetMode="External"/><Relationship Id="rId69" Type="http://schemas.openxmlformats.org/officeDocument/2006/relationships/hyperlink" Target="https://login.consultant.ru/link/?req=doc&amp;base=LAW&amp;n=161318&amp;date=15.04.2025&amp;dst=100020&amp;field=134&amp;demo=1" TargetMode="External"/><Relationship Id="rId113" Type="http://schemas.openxmlformats.org/officeDocument/2006/relationships/hyperlink" Target="https://login.consultant.ru/link/?req=doc&amp;base=LAW&amp;n=282297&amp;date=15.04.2025&amp;dst=100040&amp;field=134&amp;demo=1" TargetMode="External"/><Relationship Id="rId118" Type="http://schemas.openxmlformats.org/officeDocument/2006/relationships/hyperlink" Target="https://login.consultant.ru/link/?req=doc&amp;base=LAW&amp;n=282297&amp;date=15.04.2025&amp;dst=100043&amp;field=134&amp;demo=1" TargetMode="External"/><Relationship Id="rId134" Type="http://schemas.openxmlformats.org/officeDocument/2006/relationships/hyperlink" Target="https://login.consultant.ru/link/?req=doc&amp;base=LAW&amp;n=377874&amp;date=15.04.2025&amp;dst=100019&amp;field=134&amp;demo=1" TargetMode="External"/><Relationship Id="rId139" Type="http://schemas.openxmlformats.org/officeDocument/2006/relationships/hyperlink" Target="https://login.consultant.ru/link/?req=doc&amp;base=LAW&amp;n=442306&amp;date=15.04.2025&amp;dst=100011&amp;field=134&amp;demo=1" TargetMode="External"/><Relationship Id="rId80" Type="http://schemas.openxmlformats.org/officeDocument/2006/relationships/hyperlink" Target="https://login.consultant.ru/link/?req=doc&amp;base=LAW&amp;n=483047&amp;date=15.04.2025&amp;dst=101629&amp;field=134&amp;demo=1" TargetMode="External"/><Relationship Id="rId85" Type="http://schemas.openxmlformats.org/officeDocument/2006/relationships/hyperlink" Target="https://login.consultant.ru/link/?req=doc&amp;base=LAW&amp;n=483047&amp;date=15.04.2025&amp;dst=100435&amp;field=134&amp;demo=1" TargetMode="External"/><Relationship Id="rId150" Type="http://schemas.openxmlformats.org/officeDocument/2006/relationships/hyperlink" Target="https://login.consultant.ru/link/?req=doc&amp;base=LAW&amp;n=483047&amp;date=15.04.2025&amp;dst=100368&amp;field=134&amp;demo=1" TargetMode="External"/><Relationship Id="rId155" Type="http://schemas.openxmlformats.org/officeDocument/2006/relationships/hyperlink" Target="https://login.consultant.ru/link/?req=doc&amp;base=LAW&amp;n=483047&amp;date=15.04.2025&amp;dst=100368&amp;field=134&amp;demo=1" TargetMode="External"/><Relationship Id="rId12" Type="http://schemas.openxmlformats.org/officeDocument/2006/relationships/hyperlink" Target="https://login.consultant.ru/link/?req=doc&amp;base=LAW&amp;n=377874&amp;date=15.04.2025&amp;dst=100005&amp;field=134&amp;demo=1" TargetMode="External"/><Relationship Id="rId17" Type="http://schemas.openxmlformats.org/officeDocument/2006/relationships/hyperlink" Target="https://login.consultant.ru/link/?req=doc&amp;base=LAW&amp;n=483047&amp;date=15.04.2025&amp;dst=100254&amp;field=134&amp;demo=1" TargetMode="External"/><Relationship Id="rId33" Type="http://schemas.openxmlformats.org/officeDocument/2006/relationships/hyperlink" Target="https://login.consultant.ru/link/?req=doc&amp;base=LAW&amp;n=448637&amp;date=15.04.2025&amp;dst=100007&amp;field=134&amp;demo=1" TargetMode="External"/><Relationship Id="rId38" Type="http://schemas.openxmlformats.org/officeDocument/2006/relationships/hyperlink" Target="https://login.consultant.ru/link/?req=doc&amp;base=LAW&amp;n=377874&amp;date=15.04.2025&amp;dst=100011&amp;field=134&amp;demo=1" TargetMode="External"/><Relationship Id="rId59" Type="http://schemas.openxmlformats.org/officeDocument/2006/relationships/hyperlink" Target="https://login.consultant.ru/link/?req=doc&amp;base=LAW&amp;n=282297&amp;date=15.04.2025&amp;dst=100011&amp;field=134&amp;demo=1" TargetMode="External"/><Relationship Id="rId103" Type="http://schemas.openxmlformats.org/officeDocument/2006/relationships/hyperlink" Target="https://login.consultant.ru/link/?req=doc&amp;base=LAW&amp;n=282297&amp;date=15.04.2025&amp;dst=100036&amp;field=134&amp;demo=1" TargetMode="External"/><Relationship Id="rId108" Type="http://schemas.openxmlformats.org/officeDocument/2006/relationships/hyperlink" Target="https://login.consultant.ru/link/?req=doc&amp;base=LAW&amp;n=483047&amp;date=15.04.2025&amp;dst=100433&amp;field=134&amp;demo=1" TargetMode="External"/><Relationship Id="rId124" Type="http://schemas.openxmlformats.org/officeDocument/2006/relationships/hyperlink" Target="https://login.consultant.ru/link/?req=doc&amp;base=LAW&amp;n=483047&amp;date=15.04.2025&amp;dst=289&amp;field=134&amp;demo=1" TargetMode="External"/><Relationship Id="rId129" Type="http://schemas.openxmlformats.org/officeDocument/2006/relationships/hyperlink" Target="https://login.consultant.ru/link/?req=doc&amp;base=LAW&amp;n=483047&amp;date=15.04.2025&amp;dst=695&amp;field=134&amp;demo=1" TargetMode="External"/><Relationship Id="rId54" Type="http://schemas.openxmlformats.org/officeDocument/2006/relationships/hyperlink" Target="https://login.consultant.ru/link/?req=doc&amp;base=LAW&amp;n=483047&amp;date=15.04.2025&amp;dst=100433&amp;field=134&amp;demo=1" TargetMode="External"/><Relationship Id="rId70" Type="http://schemas.openxmlformats.org/officeDocument/2006/relationships/hyperlink" Target="https://login.consultant.ru/link/?req=doc&amp;base=LAW&amp;n=161318&amp;date=15.04.2025&amp;dst=100022&amp;field=134&amp;demo=1" TargetMode="External"/><Relationship Id="rId75" Type="http://schemas.openxmlformats.org/officeDocument/2006/relationships/hyperlink" Target="https://login.consultant.ru/link/?req=doc&amp;base=LAW&amp;n=161318&amp;date=15.04.2025&amp;dst=100025&amp;field=134&amp;demo=1" TargetMode="External"/><Relationship Id="rId91" Type="http://schemas.openxmlformats.org/officeDocument/2006/relationships/hyperlink" Target="https://login.consultant.ru/link/?req=doc&amp;base=LAW&amp;n=282297&amp;date=15.04.2025&amp;dst=100026&amp;field=134&amp;demo=1" TargetMode="External"/><Relationship Id="rId96" Type="http://schemas.openxmlformats.org/officeDocument/2006/relationships/hyperlink" Target="https://login.consultant.ru/link/?req=doc&amp;base=LAW&amp;n=282297&amp;date=15.04.2025&amp;dst=100029&amp;field=134&amp;demo=1" TargetMode="External"/><Relationship Id="rId140" Type="http://schemas.openxmlformats.org/officeDocument/2006/relationships/hyperlink" Target="https://login.consultant.ru/link/?req=doc&amp;base=LAW&amp;n=442306&amp;date=15.04.2025&amp;dst=100011&amp;field=134&amp;demo=1" TargetMode="External"/><Relationship Id="rId145" Type="http://schemas.openxmlformats.org/officeDocument/2006/relationships/hyperlink" Target="https://login.consultant.ru/link/?req=doc&amp;base=LAW&amp;n=161318&amp;date=15.04.2025&amp;dst=100059&amp;field=134&amp;demo=1" TargetMode="External"/><Relationship Id="rId161" Type="http://schemas.openxmlformats.org/officeDocument/2006/relationships/footer" Target="footer1.xm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58426&amp;date=15.04.2025&amp;demo=1" TargetMode="External"/><Relationship Id="rId23" Type="http://schemas.openxmlformats.org/officeDocument/2006/relationships/hyperlink" Target="https://login.consultant.ru/link/?req=doc&amp;base=LAW&amp;n=345292&amp;date=15.04.2025&amp;dst=100005&amp;field=134&amp;demo=1" TargetMode="External"/><Relationship Id="rId28" Type="http://schemas.openxmlformats.org/officeDocument/2006/relationships/hyperlink" Target="https://login.consultant.ru/link/?req=doc&amp;base=LAW&amp;n=466894&amp;date=15.04.2025&amp;dst=100006&amp;field=134&amp;demo=1" TargetMode="External"/><Relationship Id="rId36" Type="http://schemas.openxmlformats.org/officeDocument/2006/relationships/hyperlink" Target="https://login.consultant.ru/link/?req=doc&amp;base=LAW&amp;n=448637&amp;date=15.04.2025&amp;dst=100008&amp;field=134&amp;demo=1" TargetMode="External"/><Relationship Id="rId49" Type="http://schemas.openxmlformats.org/officeDocument/2006/relationships/hyperlink" Target="https://login.consultant.ru/link/?req=doc&amp;base=LAW&amp;n=483047&amp;date=15.04.2025&amp;dst=285&amp;field=134&amp;demo=1" TargetMode="External"/><Relationship Id="rId57" Type="http://schemas.openxmlformats.org/officeDocument/2006/relationships/hyperlink" Target="https://login.consultant.ru/link/?req=doc&amp;base=LAW&amp;n=282297&amp;date=15.04.2025&amp;dst=100010&amp;field=134&amp;demo=1" TargetMode="External"/><Relationship Id="rId106" Type="http://schemas.openxmlformats.org/officeDocument/2006/relationships/hyperlink" Target="https://login.consultant.ru/link/?req=doc&amp;base=LAW&amp;n=483047&amp;date=15.04.2025&amp;dst=101626&amp;field=134&amp;demo=1" TargetMode="External"/><Relationship Id="rId114" Type="http://schemas.openxmlformats.org/officeDocument/2006/relationships/hyperlink" Target="https://login.consultant.ru/link/?req=doc&amp;base=LAW&amp;n=282297&amp;date=15.04.2025&amp;dst=100042&amp;field=134&amp;demo=1" TargetMode="External"/><Relationship Id="rId119" Type="http://schemas.openxmlformats.org/officeDocument/2006/relationships/hyperlink" Target="https://login.consultant.ru/link/?req=doc&amp;base=LAW&amp;n=448637&amp;date=15.04.2025&amp;dst=100022&amp;field=134&amp;demo=1" TargetMode="External"/><Relationship Id="rId127" Type="http://schemas.openxmlformats.org/officeDocument/2006/relationships/hyperlink" Target="https://login.consultant.ru/link/?req=doc&amp;base=LAW&amp;n=282297&amp;date=15.04.2025&amp;dst=100046&amp;field=134&amp;demo=1" TargetMode="External"/><Relationship Id="rId10" Type="http://schemas.openxmlformats.org/officeDocument/2006/relationships/hyperlink" Target="https://login.consultant.ru/link/?req=doc&amp;base=LAW&amp;n=282297&amp;date=15.04.2025&amp;dst=100005&amp;field=134&amp;demo=1" TargetMode="External"/><Relationship Id="rId31" Type="http://schemas.openxmlformats.org/officeDocument/2006/relationships/hyperlink" Target="https://login.consultant.ru/link/?req=doc&amp;base=LAW&amp;n=466894&amp;date=15.04.2025&amp;dst=100007&amp;field=134&amp;demo=1" TargetMode="External"/><Relationship Id="rId44" Type="http://schemas.openxmlformats.org/officeDocument/2006/relationships/hyperlink" Target="https://login.consultant.ru/link/?req=doc&amp;base=LAW&amp;n=483047&amp;date=15.04.2025&amp;dst=100432&amp;field=134&amp;demo=1" TargetMode="External"/><Relationship Id="rId52" Type="http://schemas.openxmlformats.org/officeDocument/2006/relationships/hyperlink" Target="https://login.consultant.ru/link/?req=doc&amp;base=LAW&amp;n=483047&amp;date=15.04.2025&amp;dst=101626&amp;field=134&amp;demo=1" TargetMode="External"/><Relationship Id="rId60" Type="http://schemas.openxmlformats.org/officeDocument/2006/relationships/hyperlink" Target="https://login.consultant.ru/link/?req=doc&amp;base=LAW&amp;n=377874&amp;date=15.04.2025&amp;dst=100012&amp;field=134&amp;demo=1" TargetMode="External"/><Relationship Id="rId65" Type="http://schemas.openxmlformats.org/officeDocument/2006/relationships/hyperlink" Target="https://login.consultant.ru/link/?req=doc&amp;base=LAW&amp;n=466894&amp;date=15.04.2025&amp;dst=100008&amp;field=134&amp;demo=1" TargetMode="External"/><Relationship Id="rId73" Type="http://schemas.openxmlformats.org/officeDocument/2006/relationships/hyperlink" Target="https://login.consultant.ru/link/?req=doc&amp;base=LAW&amp;n=282297&amp;date=15.04.2025&amp;dst=100020&amp;field=134&amp;demo=1" TargetMode="External"/><Relationship Id="rId78" Type="http://schemas.openxmlformats.org/officeDocument/2006/relationships/hyperlink" Target="https://login.consultant.ru/link/?req=doc&amp;base=LAW&amp;n=161318&amp;date=15.04.2025&amp;dst=100027&amp;field=134&amp;demo=1" TargetMode="External"/><Relationship Id="rId81" Type="http://schemas.openxmlformats.org/officeDocument/2006/relationships/hyperlink" Target="https://login.consultant.ru/link/?req=doc&amp;base=LAW&amp;n=483047&amp;date=15.04.2025&amp;dst=102584&amp;field=134&amp;demo=1" TargetMode="External"/><Relationship Id="rId86" Type="http://schemas.openxmlformats.org/officeDocument/2006/relationships/hyperlink" Target="https://login.consultant.ru/link/?req=doc&amp;base=LAW&amp;n=483047&amp;date=15.04.2025&amp;dst=276&amp;field=134&amp;demo=1" TargetMode="External"/><Relationship Id="rId94" Type="http://schemas.openxmlformats.org/officeDocument/2006/relationships/hyperlink" Target="https://login.consultant.ru/link/?req=doc&amp;base=LAW&amp;n=377874&amp;date=15.04.2025&amp;dst=100014&amp;field=134&amp;demo=1" TargetMode="External"/><Relationship Id="rId99" Type="http://schemas.openxmlformats.org/officeDocument/2006/relationships/hyperlink" Target="https://login.consultant.ru/link/?req=doc&amp;base=LAW&amp;n=161318&amp;date=15.04.2025&amp;dst=100036&amp;field=134&amp;demo=1" TargetMode="External"/><Relationship Id="rId101" Type="http://schemas.openxmlformats.org/officeDocument/2006/relationships/hyperlink" Target="https://login.consultant.ru/link/?req=doc&amp;base=LAW&amp;n=282297&amp;date=15.04.2025&amp;dst=100034&amp;field=134&amp;demo=1" TargetMode="External"/><Relationship Id="rId122" Type="http://schemas.openxmlformats.org/officeDocument/2006/relationships/hyperlink" Target="https://login.consultant.ru/link/?req=doc&amp;base=LAW&amp;n=448637&amp;date=15.04.2025&amp;dst=100027&amp;field=134&amp;demo=1" TargetMode="External"/><Relationship Id="rId130" Type="http://schemas.openxmlformats.org/officeDocument/2006/relationships/hyperlink" Target="https://login.consultant.ru/link/?req=doc&amp;base=LAW&amp;n=377874&amp;date=15.04.2025&amp;dst=100017&amp;field=134&amp;demo=1" TargetMode="External"/><Relationship Id="rId135" Type="http://schemas.openxmlformats.org/officeDocument/2006/relationships/hyperlink" Target="https://login.consultant.ru/link/?req=doc&amp;base=LAW&amp;n=448637&amp;date=15.04.2025&amp;dst=100028&amp;field=134&amp;demo=1" TargetMode="External"/><Relationship Id="rId143" Type="http://schemas.openxmlformats.org/officeDocument/2006/relationships/hyperlink" Target="https://login.consultant.ru/link/?req=doc&amp;base=LAW&amp;n=483047&amp;date=15.04.2025&amp;dst=100368&amp;field=134&amp;demo=1" TargetMode="External"/><Relationship Id="rId148" Type="http://schemas.openxmlformats.org/officeDocument/2006/relationships/hyperlink" Target="https://login.consultant.ru/link/?req=doc&amp;base=LAW&amp;n=377874&amp;date=15.04.2025&amp;dst=100054&amp;field=134&amp;demo=1" TargetMode="External"/><Relationship Id="rId151" Type="http://schemas.openxmlformats.org/officeDocument/2006/relationships/hyperlink" Target="https://login.consultant.ru/link/?req=doc&amp;base=LAW&amp;n=483047&amp;date=15.04.2025&amp;dst=499&amp;field=134&amp;demo=1" TargetMode="External"/><Relationship Id="rId156" Type="http://schemas.openxmlformats.org/officeDocument/2006/relationships/hyperlink" Target="https://login.consultant.ru/link/?req=doc&amp;base=LAW&amp;n=483047&amp;date=15.04.2025&amp;dst=287&amp;field=134&amp;demo=1" TargetMode="External"/><Relationship Id="rId16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306&amp;date=15.04.2025&amp;dst=100006&amp;field=134&amp;demo=1" TargetMode="External"/><Relationship Id="rId13" Type="http://schemas.openxmlformats.org/officeDocument/2006/relationships/hyperlink" Target="https://login.consultant.ru/link/?req=doc&amp;base=LAW&amp;n=448637&amp;date=15.04.2025&amp;dst=100005&amp;field=134&amp;demo=1" TargetMode="External"/><Relationship Id="rId18" Type="http://schemas.openxmlformats.org/officeDocument/2006/relationships/hyperlink" Target="https://login.consultant.ru/link/?req=doc&amp;base=LAW&amp;n=161318&amp;date=15.04.2025&amp;dst=100006&amp;field=134&amp;demo=1" TargetMode="External"/><Relationship Id="rId39" Type="http://schemas.openxmlformats.org/officeDocument/2006/relationships/hyperlink" Target="https://login.consultant.ru/link/?req=doc&amp;base=LAW&amp;n=448637&amp;date=15.04.2025&amp;dst=100009&amp;field=134&amp;demo=1" TargetMode="External"/><Relationship Id="rId109" Type="http://schemas.openxmlformats.org/officeDocument/2006/relationships/hyperlink" Target="https://login.consultant.ru/link/?req=doc&amp;base=LAW&amp;n=483047&amp;date=15.04.2025&amp;dst=100434&amp;field=134&amp;demo=1" TargetMode="External"/><Relationship Id="rId34" Type="http://schemas.openxmlformats.org/officeDocument/2006/relationships/hyperlink" Target="https://login.consultant.ru/link/?req=doc&amp;base=LAW&amp;n=282297&amp;date=15.04.2025&amp;dst=100007&amp;field=134&amp;demo=1" TargetMode="External"/><Relationship Id="rId50" Type="http://schemas.openxmlformats.org/officeDocument/2006/relationships/hyperlink" Target="https://login.consultant.ru/link/?req=doc&amp;base=LAW&amp;n=442306&amp;date=15.04.2025&amp;dst=100007&amp;field=134&amp;demo=1" TargetMode="External"/><Relationship Id="rId55" Type="http://schemas.openxmlformats.org/officeDocument/2006/relationships/hyperlink" Target="https://login.consultant.ru/link/?req=doc&amp;base=LAW&amp;n=483047&amp;date=15.04.2025&amp;dst=100434&amp;field=134&amp;demo=1" TargetMode="External"/><Relationship Id="rId76" Type="http://schemas.openxmlformats.org/officeDocument/2006/relationships/hyperlink" Target="https://login.consultant.ru/link/?req=doc&amp;base=LAW&amp;n=282297&amp;date=15.04.2025&amp;dst=100021&amp;field=134&amp;demo=1" TargetMode="External"/><Relationship Id="rId97" Type="http://schemas.openxmlformats.org/officeDocument/2006/relationships/hyperlink" Target="https://login.consultant.ru/link/?req=doc&amp;base=LAW&amp;n=282297&amp;date=15.04.2025&amp;dst=100030&amp;field=134&amp;demo=1" TargetMode="External"/><Relationship Id="rId104" Type="http://schemas.openxmlformats.org/officeDocument/2006/relationships/hyperlink" Target="https://login.consultant.ru/link/?req=doc&amp;base=LAW&amp;n=282297&amp;date=15.04.2025&amp;dst=100039&amp;field=134&amp;demo=1" TargetMode="External"/><Relationship Id="rId120" Type="http://schemas.openxmlformats.org/officeDocument/2006/relationships/hyperlink" Target="https://login.consultant.ru/link/?req=doc&amp;base=LAW&amp;n=448637&amp;date=15.04.2025&amp;dst=100024&amp;field=134&amp;demo=1" TargetMode="External"/><Relationship Id="rId125" Type="http://schemas.openxmlformats.org/officeDocument/2006/relationships/hyperlink" Target="https://login.consultant.ru/link/?req=doc&amp;base=LAW&amp;n=161318&amp;date=15.04.2025&amp;dst=100047&amp;field=134&amp;demo=1" TargetMode="External"/><Relationship Id="rId141" Type="http://schemas.openxmlformats.org/officeDocument/2006/relationships/hyperlink" Target="https://login.consultant.ru/link/?req=doc&amp;base=LAW&amp;n=377874&amp;date=15.04.2025&amp;dst=100020&amp;field=134&amp;demo=1" TargetMode="External"/><Relationship Id="rId146" Type="http://schemas.openxmlformats.org/officeDocument/2006/relationships/hyperlink" Target="https://login.consultant.ru/link/?req=doc&amp;base=LAW&amp;n=483047&amp;date=15.04.2025&amp;dst=100368&amp;field=134&amp;demo=1" TargetMode="External"/><Relationship Id="rId7" Type="http://schemas.openxmlformats.org/officeDocument/2006/relationships/hyperlink" Target="https://login.consultant.ru/link/?req=doc&amp;base=LAW&amp;n=442305&amp;date=15.04.2025&amp;dst=100008&amp;field=134&amp;demo=1" TargetMode="External"/><Relationship Id="rId71" Type="http://schemas.openxmlformats.org/officeDocument/2006/relationships/hyperlink" Target="https://login.consultant.ru/link/?req=doc&amp;base=LAW&amp;n=483047&amp;date=15.04.2025&amp;dst=100272&amp;field=134&amp;demo=1" TargetMode="External"/><Relationship Id="rId92" Type="http://schemas.openxmlformats.org/officeDocument/2006/relationships/hyperlink" Target="https://login.consultant.ru/link/?req=doc&amp;base=LAW&amp;n=466894&amp;date=15.04.2025&amp;dst=100009&amp;field=134&amp;demo=1" TargetMode="External"/><Relationship Id="rId162" Type="http://schemas.openxmlformats.org/officeDocument/2006/relationships/footer" Target="footer2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3047&amp;date=15.04.2025&amp;dst=102819&amp;field=134&amp;demo=1" TargetMode="External"/><Relationship Id="rId24" Type="http://schemas.openxmlformats.org/officeDocument/2006/relationships/hyperlink" Target="https://login.consultant.ru/link/?req=doc&amp;base=LAW&amp;n=377874&amp;date=15.04.2025&amp;dst=100006&amp;field=134&amp;demo=1" TargetMode="External"/><Relationship Id="rId40" Type="http://schemas.openxmlformats.org/officeDocument/2006/relationships/hyperlink" Target="https://login.consultant.ru/link/?req=doc&amp;base=LAW&amp;n=161318&amp;date=15.04.2025&amp;dst=100012&amp;field=134&amp;demo=1" TargetMode="External"/><Relationship Id="rId45" Type="http://schemas.openxmlformats.org/officeDocument/2006/relationships/hyperlink" Target="https://login.consultant.ru/link/?req=doc&amp;base=LAW&amp;n=483047&amp;date=15.04.2025&amp;dst=100433&amp;field=134&amp;demo=1" TargetMode="External"/><Relationship Id="rId66" Type="http://schemas.openxmlformats.org/officeDocument/2006/relationships/hyperlink" Target="https://login.consultant.ru/link/?req=doc&amp;base=LAW&amp;n=448637&amp;date=15.04.2025&amp;dst=100013&amp;field=134&amp;demo=1" TargetMode="External"/><Relationship Id="rId87" Type="http://schemas.openxmlformats.org/officeDocument/2006/relationships/hyperlink" Target="https://login.consultant.ru/link/?req=doc&amp;base=LAW&amp;n=483047&amp;date=15.04.2025&amp;dst=102582&amp;field=134&amp;demo=1" TargetMode="External"/><Relationship Id="rId110" Type="http://schemas.openxmlformats.org/officeDocument/2006/relationships/hyperlink" Target="https://login.consultant.ru/link/?req=doc&amp;base=LAW&amp;n=483047&amp;date=15.04.2025&amp;dst=100435&amp;field=134&amp;demo=1" TargetMode="External"/><Relationship Id="rId115" Type="http://schemas.openxmlformats.org/officeDocument/2006/relationships/hyperlink" Target="https://login.consultant.ru/link/?req=doc&amp;base=LAW&amp;n=448637&amp;date=15.04.2025&amp;dst=100018&amp;field=134&amp;demo=1" TargetMode="External"/><Relationship Id="rId131" Type="http://schemas.openxmlformats.org/officeDocument/2006/relationships/hyperlink" Target="https://login.consultant.ru/link/?req=doc&amp;base=LAW&amp;n=442305&amp;date=15.04.2025&amp;dst=100008&amp;field=134&amp;demo=1" TargetMode="External"/><Relationship Id="rId136" Type="http://schemas.openxmlformats.org/officeDocument/2006/relationships/hyperlink" Target="https://login.consultant.ru/link/?req=doc&amp;base=LAW&amp;n=482686&amp;date=15.04.2025&amp;dst=100260&amp;field=134&amp;demo=1" TargetMode="External"/><Relationship Id="rId157" Type="http://schemas.openxmlformats.org/officeDocument/2006/relationships/hyperlink" Target="https://login.consultant.ru/link/?req=doc&amp;base=LAW&amp;n=483047&amp;date=15.04.2025&amp;dst=100424&amp;field=134&amp;demo=1" TargetMode="External"/><Relationship Id="rId61" Type="http://schemas.openxmlformats.org/officeDocument/2006/relationships/hyperlink" Target="https://login.consultant.ru/link/?req=doc&amp;base=LAW&amp;n=483047&amp;date=15.04.2025&amp;dst=101561&amp;field=134&amp;demo=1" TargetMode="External"/><Relationship Id="rId82" Type="http://schemas.openxmlformats.org/officeDocument/2006/relationships/hyperlink" Target="https://login.consultant.ru/link/?req=doc&amp;base=LAW&amp;n=483047&amp;date=15.04.2025&amp;dst=100432&amp;field=134&amp;demo=1" TargetMode="External"/><Relationship Id="rId152" Type="http://schemas.openxmlformats.org/officeDocument/2006/relationships/hyperlink" Target="https://login.consultant.ru/link/?req=doc&amp;base=LAW&amp;n=483047&amp;date=15.04.2025&amp;dst=100424&amp;field=134&amp;demo=1" TargetMode="External"/><Relationship Id="rId19" Type="http://schemas.openxmlformats.org/officeDocument/2006/relationships/hyperlink" Target="https://login.consultant.ru/link/?req=doc&amp;base=LAW&amp;n=442305&amp;date=15.04.2025&amp;dst=100008&amp;field=134&amp;demo=1" TargetMode="External"/><Relationship Id="rId14" Type="http://schemas.openxmlformats.org/officeDocument/2006/relationships/hyperlink" Target="https://login.consultant.ru/link/?req=doc&amp;base=LAW&amp;n=466894&amp;date=15.04.2025&amp;dst=100005&amp;field=134&amp;demo=1" TargetMode="External"/><Relationship Id="rId30" Type="http://schemas.openxmlformats.org/officeDocument/2006/relationships/hyperlink" Target="https://login.consultant.ru/link/?req=doc&amp;base=LAW&amp;n=377874&amp;date=15.04.2025&amp;dst=100007&amp;field=134&amp;demo=1" TargetMode="External"/><Relationship Id="rId35" Type="http://schemas.openxmlformats.org/officeDocument/2006/relationships/hyperlink" Target="https://login.consultant.ru/link/?req=doc&amp;base=LAW&amp;n=377874&amp;date=15.04.2025&amp;dst=100010&amp;field=134&amp;demo=1" TargetMode="External"/><Relationship Id="rId56" Type="http://schemas.openxmlformats.org/officeDocument/2006/relationships/hyperlink" Target="https://login.consultant.ru/link/?req=doc&amp;base=LAW&amp;n=483047&amp;date=15.04.2025&amp;dst=100435&amp;field=134&amp;demo=1" TargetMode="External"/><Relationship Id="rId77" Type="http://schemas.openxmlformats.org/officeDocument/2006/relationships/hyperlink" Target="https://login.consultant.ru/link/?req=doc&amp;base=LAW&amp;n=161318&amp;date=15.04.2025&amp;dst=100026&amp;field=134&amp;demo=1" TargetMode="External"/><Relationship Id="rId100" Type="http://schemas.openxmlformats.org/officeDocument/2006/relationships/hyperlink" Target="https://login.consultant.ru/link/?req=doc&amp;base=LAW&amp;n=282297&amp;date=15.04.2025&amp;dst=100032&amp;field=134&amp;demo=1" TargetMode="External"/><Relationship Id="rId105" Type="http://schemas.openxmlformats.org/officeDocument/2006/relationships/hyperlink" Target="https://login.consultant.ru/link/?req=doc&amp;base=LAW&amp;n=483047&amp;date=15.04.2025&amp;dst=100424&amp;field=134&amp;demo=1" TargetMode="External"/><Relationship Id="rId126" Type="http://schemas.openxmlformats.org/officeDocument/2006/relationships/hyperlink" Target="https://login.consultant.ru/link/?req=doc&amp;base=LAW&amp;n=483047&amp;date=15.04.2025&amp;dst=101559&amp;field=134&amp;demo=1" TargetMode="External"/><Relationship Id="rId147" Type="http://schemas.openxmlformats.org/officeDocument/2006/relationships/hyperlink" Target="https://login.consultant.ru/link/?req=doc&amp;base=LAW&amp;n=483047&amp;date=15.04.2025&amp;dst=287&amp;field=134&amp;demo=1" TargetMode="External"/><Relationship Id="rId8" Type="http://schemas.openxmlformats.org/officeDocument/2006/relationships/hyperlink" Target="https://login.consultant.ru/link/?req=doc&amp;base=LAW&amp;n=161318&amp;date=15.04.2025&amp;dst=100005&amp;field=134&amp;demo=1" TargetMode="External"/><Relationship Id="rId51" Type="http://schemas.openxmlformats.org/officeDocument/2006/relationships/hyperlink" Target="https://login.consultant.ru/link/?req=doc&amp;base=LAW&amp;n=483047&amp;date=15.04.2025&amp;dst=100424&amp;field=134&amp;demo=1" TargetMode="External"/><Relationship Id="rId72" Type="http://schemas.openxmlformats.org/officeDocument/2006/relationships/hyperlink" Target="https://login.consultant.ru/link/?req=doc&amp;base=LAW&amp;n=483047&amp;date=15.04.2025&amp;dst=100378&amp;field=134&amp;demo=1" TargetMode="External"/><Relationship Id="rId93" Type="http://schemas.openxmlformats.org/officeDocument/2006/relationships/hyperlink" Target="https://login.consultant.ru/link/?req=doc&amp;base=LAW&amp;n=483047&amp;date=15.04.2025&amp;dst=697&amp;field=134&amp;demo=1" TargetMode="External"/><Relationship Id="rId98" Type="http://schemas.openxmlformats.org/officeDocument/2006/relationships/hyperlink" Target="https://login.consultant.ru/link/?req=doc&amp;base=LAW&amp;n=282297&amp;date=15.04.2025&amp;dst=100031&amp;field=134&amp;demo=1" TargetMode="External"/><Relationship Id="rId121" Type="http://schemas.openxmlformats.org/officeDocument/2006/relationships/hyperlink" Target="https://login.consultant.ru/link/?req=doc&amp;base=LAW&amp;n=483047&amp;date=15.04.2025&amp;dst=286&amp;field=134&amp;demo=1" TargetMode="External"/><Relationship Id="rId142" Type="http://schemas.openxmlformats.org/officeDocument/2006/relationships/hyperlink" Target="https://login.consultant.ru/link/?req=doc&amp;base=LAW&amp;n=483047&amp;date=15.04.2025&amp;dst=100293&amp;field=134&amp;demo=1" TargetMode="External"/><Relationship Id="rId163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48637&amp;date=15.04.2025&amp;dst=100005&amp;field=134&amp;demo=1" TargetMode="External"/><Relationship Id="rId46" Type="http://schemas.openxmlformats.org/officeDocument/2006/relationships/hyperlink" Target="https://login.consultant.ru/link/?req=doc&amp;base=LAW&amp;n=483047&amp;date=15.04.2025&amp;dst=100434&amp;field=134&amp;demo=1" TargetMode="External"/><Relationship Id="rId67" Type="http://schemas.openxmlformats.org/officeDocument/2006/relationships/hyperlink" Target="https://login.consultant.ru/link/?req=doc&amp;base=LAW&amp;n=282297&amp;date=15.04.2025&amp;dst=100018&amp;field=134&amp;demo=1" TargetMode="External"/><Relationship Id="rId116" Type="http://schemas.openxmlformats.org/officeDocument/2006/relationships/hyperlink" Target="https://login.consultant.ru/link/?req=doc&amp;base=LAW&amp;n=448637&amp;date=15.04.2025&amp;dst=100019&amp;field=134&amp;demo=1" TargetMode="External"/><Relationship Id="rId137" Type="http://schemas.openxmlformats.org/officeDocument/2006/relationships/hyperlink" Target="https://login.consultant.ru/link/?req=doc&amp;base=LAW&amp;n=483047&amp;date=15.04.2025&amp;demo=1" TargetMode="External"/><Relationship Id="rId158" Type="http://schemas.openxmlformats.org/officeDocument/2006/relationships/hyperlink" Target="https://login.consultant.ru/link/?req=doc&amp;base=LAW&amp;n=483047&amp;date=15.04.2025&amp;dst=100424&amp;field=134&amp;demo=1" TargetMode="External"/><Relationship Id="rId20" Type="http://schemas.openxmlformats.org/officeDocument/2006/relationships/hyperlink" Target="https://login.consultant.ru/link/?req=doc&amp;base=LAW&amp;n=161318&amp;date=15.04.2025&amp;dst=100008&amp;field=134&amp;demo=1" TargetMode="External"/><Relationship Id="rId41" Type="http://schemas.openxmlformats.org/officeDocument/2006/relationships/hyperlink" Target="https://login.consultant.ru/link/?req=doc&amp;base=LAW&amp;n=161318&amp;date=15.04.2025&amp;dst=100014&amp;field=134&amp;demo=1" TargetMode="External"/><Relationship Id="rId62" Type="http://schemas.openxmlformats.org/officeDocument/2006/relationships/hyperlink" Target="https://login.consultant.ru/link/?req=doc&amp;base=LAW&amp;n=282297&amp;date=15.04.2025&amp;dst=100012&amp;field=134&amp;demo=1" TargetMode="External"/><Relationship Id="rId83" Type="http://schemas.openxmlformats.org/officeDocument/2006/relationships/hyperlink" Target="https://login.consultant.ru/link/?req=doc&amp;base=LAW&amp;n=483047&amp;date=15.04.2025&amp;dst=100433&amp;field=134&amp;demo=1" TargetMode="External"/><Relationship Id="rId88" Type="http://schemas.openxmlformats.org/officeDocument/2006/relationships/hyperlink" Target="https://login.consultant.ru/link/?req=doc&amp;base=LAW&amp;n=483047&amp;date=15.04.2025&amp;dst=655&amp;field=134&amp;demo=1" TargetMode="External"/><Relationship Id="rId111" Type="http://schemas.openxmlformats.org/officeDocument/2006/relationships/hyperlink" Target="https://login.consultant.ru/link/?req=doc&amp;base=LAW&amp;n=448637&amp;date=15.04.2025&amp;dst=100017&amp;field=134&amp;demo=1" TargetMode="External"/><Relationship Id="rId132" Type="http://schemas.openxmlformats.org/officeDocument/2006/relationships/hyperlink" Target="https://login.consultant.ru/link/?req=doc&amp;base=LAW&amp;n=161318&amp;date=15.04.2025&amp;dst=100048&amp;field=134&amp;demo=1" TargetMode="External"/><Relationship Id="rId153" Type="http://schemas.openxmlformats.org/officeDocument/2006/relationships/hyperlink" Target="https://login.consultant.ru/link/?req=doc&amp;base=LAW&amp;n=483047&amp;date=15.04.2025&amp;dst=100424&amp;field=134&amp;demo=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19987</Words>
  <Characters>113928</Characters>
  <Application>Microsoft Office Word</Application>
  <DocSecurity>0</DocSecurity>
  <Lines>949</Lines>
  <Paragraphs>267</Paragraphs>
  <ScaleCrop>false</ScaleCrop>
  <Company/>
  <LinksUpToDate>false</LinksUpToDate>
  <CharactersWithSpaces>133648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2025-04-15T06:40:00Z</dcterms:created>
  <dcterms:modified xsi:type="dcterms:W3CDTF">2025-04-15T06:40:00Z</dcterms:modified>
</cp:coreProperties>
</file>