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0B" w:rsidRPr="0088345B" w:rsidRDefault="005C600B" w:rsidP="005C600B">
      <w:pPr>
        <w:spacing w:after="0" w:line="283" w:lineRule="auto"/>
        <w:ind w:right="-23"/>
        <w:jc w:val="center"/>
        <w:rPr>
          <w:rFonts w:ascii="Times New Roman" w:hAnsi="Times New Roman" w:cs="Times New Roman"/>
          <w:b/>
          <w:sz w:val="32"/>
          <w:szCs w:val="32"/>
        </w:rPr>
      </w:pPr>
      <w:r w:rsidRPr="0088345B">
        <w:rPr>
          <w:rFonts w:ascii="Times New Roman" w:hAnsi="Times New Roman" w:cs="Times New Roman"/>
          <w:b/>
          <w:sz w:val="32"/>
          <w:szCs w:val="32"/>
        </w:rPr>
        <w:t>КОНТРОЛЬНО-СЧЕТНАЯ ПАЛАТА</w:t>
      </w:r>
    </w:p>
    <w:p w:rsidR="005C600B" w:rsidRDefault="00872961" w:rsidP="005C600B">
      <w:pPr>
        <w:shd w:val="clear" w:color="auto" w:fill="FFFFFF"/>
        <w:spacing w:after="0" w:line="283" w:lineRule="auto"/>
        <w:ind w:hanging="5"/>
        <w:jc w:val="center"/>
        <w:rPr>
          <w:rFonts w:ascii="Times New Roman" w:hAnsi="Times New Roman" w:cs="Times New Roman"/>
          <w:b/>
          <w:sz w:val="32"/>
          <w:szCs w:val="32"/>
        </w:rPr>
      </w:pPr>
      <w:r>
        <w:rPr>
          <w:rFonts w:ascii="Times New Roman" w:hAnsi="Times New Roman" w:cs="Times New Roman"/>
          <w:b/>
          <w:sz w:val="32"/>
          <w:szCs w:val="32"/>
        </w:rPr>
        <w:t>ПЕЧЕНГСКОГО МУНИЦИПАЛЬНОГО ОКРУГА</w:t>
      </w:r>
    </w:p>
    <w:p w:rsidR="00872961" w:rsidRPr="0088345B" w:rsidRDefault="00872961" w:rsidP="005C600B">
      <w:pPr>
        <w:shd w:val="clear" w:color="auto" w:fill="FFFFFF"/>
        <w:spacing w:after="0" w:line="283" w:lineRule="auto"/>
        <w:ind w:hanging="5"/>
        <w:jc w:val="center"/>
        <w:rPr>
          <w:rFonts w:ascii="Times New Roman" w:hAnsi="Times New Roman" w:cs="Times New Roman"/>
          <w:b/>
          <w:sz w:val="32"/>
          <w:szCs w:val="32"/>
        </w:rPr>
      </w:pPr>
      <w:r>
        <w:rPr>
          <w:rFonts w:ascii="Times New Roman" w:hAnsi="Times New Roman" w:cs="Times New Roman"/>
          <w:b/>
          <w:sz w:val="32"/>
          <w:szCs w:val="32"/>
        </w:rPr>
        <w:t>МУРМАНСКОЙ ОБЛАСТИ</w:t>
      </w:r>
    </w:p>
    <w:p w:rsidR="005C600B" w:rsidRPr="00987AAC" w:rsidRDefault="005C600B" w:rsidP="005C600B">
      <w:pPr>
        <w:spacing w:after="0" w:line="240" w:lineRule="auto"/>
        <w:jc w:val="center"/>
        <w:rPr>
          <w:rFonts w:ascii="Times New Roman" w:hAnsi="Times New Roman" w:cs="Times New Roman"/>
        </w:rPr>
      </w:pPr>
    </w:p>
    <w:p w:rsidR="005C600B" w:rsidRPr="00987AAC" w:rsidRDefault="005C600B" w:rsidP="005C600B">
      <w:pPr>
        <w:spacing w:after="0" w:line="240" w:lineRule="auto"/>
        <w:jc w:val="center"/>
        <w:rPr>
          <w:rFonts w:ascii="Times New Roman" w:hAnsi="Times New Roman" w:cs="Times New Roman"/>
        </w:rPr>
      </w:pPr>
    </w:p>
    <w:p w:rsidR="005C600B" w:rsidRPr="00987AAC" w:rsidRDefault="005C600B" w:rsidP="005C600B">
      <w:pPr>
        <w:spacing w:after="0" w:line="240" w:lineRule="auto"/>
        <w:jc w:val="center"/>
        <w:rPr>
          <w:rFonts w:ascii="Times New Roman" w:hAnsi="Times New Roman" w:cs="Times New Roman"/>
        </w:rPr>
      </w:pPr>
    </w:p>
    <w:p w:rsidR="005C600B" w:rsidRPr="00987AAC" w:rsidRDefault="005C600B" w:rsidP="005C600B">
      <w:pPr>
        <w:spacing w:after="0" w:line="240" w:lineRule="auto"/>
        <w:jc w:val="center"/>
        <w:rPr>
          <w:rFonts w:ascii="Times New Roman" w:hAnsi="Times New Roman" w:cs="Times New Roman"/>
        </w:rPr>
      </w:pPr>
    </w:p>
    <w:p w:rsidR="00293CAE" w:rsidRPr="004A032B" w:rsidRDefault="005C600B" w:rsidP="005C600B">
      <w:pPr>
        <w:spacing w:after="0" w:line="240" w:lineRule="auto"/>
        <w:ind w:firstLine="709"/>
        <w:jc w:val="center"/>
        <w:rPr>
          <w:rFonts w:ascii="Times New Roman" w:hAnsi="Times New Roman" w:cs="Times New Roman"/>
          <w:b/>
          <w:sz w:val="32"/>
          <w:szCs w:val="32"/>
        </w:rPr>
      </w:pPr>
      <w:r w:rsidRPr="004A032B">
        <w:rPr>
          <w:rFonts w:ascii="Times New Roman" w:hAnsi="Times New Roman" w:cs="Times New Roman"/>
          <w:b/>
          <w:sz w:val="32"/>
          <w:szCs w:val="32"/>
        </w:rPr>
        <w:t xml:space="preserve">СТАНДАРТ </w:t>
      </w:r>
      <w:r w:rsidR="009917BC">
        <w:rPr>
          <w:rFonts w:ascii="Times New Roman" w:hAnsi="Times New Roman" w:cs="Times New Roman"/>
          <w:b/>
          <w:sz w:val="32"/>
          <w:szCs w:val="32"/>
        </w:rPr>
        <w:t>ОРГАНИЗАЦИИ ДЕЯТЕЛЬНОСТИ</w:t>
      </w:r>
    </w:p>
    <w:p w:rsidR="005C600B" w:rsidRDefault="005C600B" w:rsidP="005C600B">
      <w:pPr>
        <w:spacing w:after="0" w:line="240" w:lineRule="auto"/>
        <w:jc w:val="center"/>
      </w:pPr>
    </w:p>
    <w:p w:rsidR="005C600B" w:rsidRDefault="005C600B" w:rsidP="005C600B">
      <w:pPr>
        <w:spacing w:after="0" w:line="240" w:lineRule="auto"/>
        <w:jc w:val="center"/>
      </w:pPr>
    </w:p>
    <w:p w:rsidR="005C600B" w:rsidRDefault="005C600B" w:rsidP="005C600B">
      <w:pPr>
        <w:spacing w:after="0" w:line="240" w:lineRule="auto"/>
        <w:jc w:val="center"/>
      </w:pPr>
    </w:p>
    <w:p w:rsidR="005C600B" w:rsidRDefault="005C600B" w:rsidP="005C600B">
      <w:pPr>
        <w:spacing w:after="0" w:line="240" w:lineRule="auto"/>
        <w:jc w:val="center"/>
      </w:pPr>
    </w:p>
    <w:p w:rsidR="005C600B" w:rsidRDefault="005C600B" w:rsidP="005C600B">
      <w:pPr>
        <w:spacing w:after="0" w:line="240" w:lineRule="auto"/>
        <w:jc w:val="center"/>
      </w:pPr>
    </w:p>
    <w:p w:rsidR="005C600B" w:rsidRDefault="005C600B" w:rsidP="005C600B">
      <w:pPr>
        <w:spacing w:after="0" w:line="240" w:lineRule="auto"/>
        <w:jc w:val="center"/>
      </w:pPr>
    </w:p>
    <w:p w:rsidR="005C600B" w:rsidRPr="00987AAC" w:rsidRDefault="005C600B" w:rsidP="005C600B">
      <w:pPr>
        <w:spacing w:after="0" w:line="240" w:lineRule="auto"/>
        <w:jc w:val="center"/>
      </w:pPr>
    </w:p>
    <w:p w:rsidR="009917BC" w:rsidRPr="002264DA" w:rsidRDefault="009917BC" w:rsidP="002264DA">
      <w:pPr>
        <w:jc w:val="center"/>
        <w:rPr>
          <w:rFonts w:ascii="Times New Roman" w:hAnsi="Times New Roman" w:cs="Times New Roman"/>
          <w:b/>
          <w:sz w:val="32"/>
          <w:szCs w:val="32"/>
        </w:rPr>
      </w:pPr>
      <w:r w:rsidRPr="002264DA">
        <w:rPr>
          <w:rFonts w:ascii="Times New Roman" w:hAnsi="Times New Roman" w:cs="Times New Roman"/>
          <w:b/>
          <w:sz w:val="32"/>
          <w:szCs w:val="32"/>
        </w:rPr>
        <w:t>СОД 03 «ПОРЯДОК СОСТАВЛЕНИЯ И НАПРАВЛЕНИЯ В СУД ПРОТОКОЛОВ ОБ АДМИНИСТРАТИВНЫХ ПРАВОНАРУШЕНИЯХ ДОЛЖНОСТНЫМИ ЛИЦАМИ КОНТРОЛЬНО-СЧЕТНОЙ ПАЛАТЫ ПЕЧЕНГСКОГО МУНИЦИПАЛЬНОГО ОКРУГА»</w:t>
      </w:r>
    </w:p>
    <w:p w:rsidR="00A246CB" w:rsidRPr="005C600B" w:rsidRDefault="00A246CB" w:rsidP="00A246CB">
      <w:pPr>
        <w:pStyle w:val="Default"/>
        <w:jc w:val="center"/>
        <w:rPr>
          <w:sz w:val="28"/>
          <w:szCs w:val="28"/>
        </w:rPr>
      </w:pPr>
    </w:p>
    <w:p w:rsidR="002F6DF0" w:rsidRPr="002264DA" w:rsidRDefault="002F6DF0" w:rsidP="005C600B">
      <w:pPr>
        <w:spacing w:after="0" w:line="240" w:lineRule="auto"/>
        <w:jc w:val="center"/>
        <w:rPr>
          <w:rFonts w:ascii="Times New Roman" w:hAnsi="Times New Roman" w:cs="Times New Roman"/>
          <w:sz w:val="24"/>
          <w:szCs w:val="24"/>
        </w:rPr>
      </w:pPr>
      <w:r w:rsidRPr="000B7F9C">
        <w:rPr>
          <w:rFonts w:ascii="Times New Roman" w:hAnsi="Times New Roman" w:cs="Times New Roman"/>
          <w:sz w:val="24"/>
          <w:szCs w:val="24"/>
        </w:rPr>
        <w:t>(</w:t>
      </w:r>
      <w:proofErr w:type="gramStart"/>
      <w:r w:rsidR="005C600B">
        <w:rPr>
          <w:rFonts w:ascii="Times New Roman" w:hAnsi="Times New Roman" w:cs="Times New Roman"/>
          <w:sz w:val="24"/>
          <w:szCs w:val="24"/>
        </w:rPr>
        <w:t>у</w:t>
      </w:r>
      <w:r w:rsidRPr="000B7F9C">
        <w:rPr>
          <w:rFonts w:ascii="Times New Roman" w:hAnsi="Times New Roman" w:cs="Times New Roman"/>
          <w:sz w:val="24"/>
          <w:szCs w:val="24"/>
        </w:rPr>
        <w:t>твержден</w:t>
      </w:r>
      <w:proofErr w:type="gramEnd"/>
      <w:r w:rsidRPr="000B7F9C">
        <w:rPr>
          <w:rFonts w:ascii="Times New Roman" w:hAnsi="Times New Roman" w:cs="Times New Roman"/>
          <w:sz w:val="24"/>
          <w:szCs w:val="24"/>
        </w:rPr>
        <w:t xml:space="preserve"> приказом Контрольно-счетной палаты </w:t>
      </w:r>
      <w:r w:rsidR="00872961">
        <w:rPr>
          <w:rFonts w:ascii="Times New Roman" w:hAnsi="Times New Roman" w:cs="Times New Roman"/>
          <w:sz w:val="24"/>
          <w:szCs w:val="24"/>
        </w:rPr>
        <w:t xml:space="preserve">Печенгского муниципального округа </w:t>
      </w:r>
      <w:r w:rsidRPr="000B7F9C">
        <w:rPr>
          <w:rFonts w:ascii="Times New Roman" w:hAnsi="Times New Roman" w:cs="Times New Roman"/>
          <w:sz w:val="24"/>
          <w:szCs w:val="24"/>
        </w:rPr>
        <w:t xml:space="preserve">Мурманской </w:t>
      </w:r>
      <w:r w:rsidRPr="00391D6C">
        <w:rPr>
          <w:rFonts w:ascii="Times New Roman" w:hAnsi="Times New Roman" w:cs="Times New Roman"/>
          <w:sz w:val="24"/>
          <w:szCs w:val="24"/>
        </w:rPr>
        <w:t xml:space="preserve">области </w:t>
      </w:r>
      <w:r w:rsidRPr="002264DA">
        <w:rPr>
          <w:rFonts w:ascii="Times New Roman" w:hAnsi="Times New Roman" w:cs="Times New Roman"/>
          <w:sz w:val="24"/>
          <w:szCs w:val="24"/>
        </w:rPr>
        <w:t xml:space="preserve">от </w:t>
      </w:r>
      <w:r w:rsidR="00391D6C" w:rsidRPr="002264DA">
        <w:rPr>
          <w:rFonts w:ascii="Times New Roman" w:hAnsi="Times New Roman" w:cs="Times New Roman"/>
          <w:sz w:val="24"/>
          <w:szCs w:val="24"/>
        </w:rPr>
        <w:t>1</w:t>
      </w:r>
      <w:r w:rsidR="00DA14B0" w:rsidRPr="002264DA">
        <w:rPr>
          <w:rFonts w:ascii="Times New Roman" w:hAnsi="Times New Roman" w:cs="Times New Roman"/>
          <w:sz w:val="24"/>
          <w:szCs w:val="24"/>
        </w:rPr>
        <w:t>5</w:t>
      </w:r>
      <w:r w:rsidRPr="002264DA">
        <w:rPr>
          <w:rFonts w:ascii="Times New Roman" w:hAnsi="Times New Roman" w:cs="Times New Roman"/>
          <w:sz w:val="24"/>
          <w:szCs w:val="24"/>
        </w:rPr>
        <w:t>.</w:t>
      </w:r>
      <w:r w:rsidR="00DA14B0" w:rsidRPr="002264DA">
        <w:rPr>
          <w:rFonts w:ascii="Times New Roman" w:hAnsi="Times New Roman" w:cs="Times New Roman"/>
          <w:sz w:val="24"/>
          <w:szCs w:val="24"/>
        </w:rPr>
        <w:t>11</w:t>
      </w:r>
      <w:r w:rsidR="00A81DCA" w:rsidRPr="002264DA">
        <w:rPr>
          <w:rFonts w:ascii="Times New Roman" w:hAnsi="Times New Roman" w:cs="Times New Roman"/>
          <w:sz w:val="24"/>
          <w:szCs w:val="24"/>
        </w:rPr>
        <w:t>.202</w:t>
      </w:r>
      <w:r w:rsidR="00391D6C" w:rsidRPr="002264DA">
        <w:rPr>
          <w:rFonts w:ascii="Times New Roman" w:hAnsi="Times New Roman" w:cs="Times New Roman"/>
          <w:sz w:val="24"/>
          <w:szCs w:val="24"/>
        </w:rPr>
        <w:t>1</w:t>
      </w:r>
      <w:r w:rsidRPr="002264DA">
        <w:rPr>
          <w:rFonts w:ascii="Times New Roman" w:hAnsi="Times New Roman" w:cs="Times New Roman"/>
          <w:sz w:val="24"/>
          <w:szCs w:val="24"/>
        </w:rPr>
        <w:t xml:space="preserve"> № </w:t>
      </w:r>
      <w:r w:rsidR="002264DA" w:rsidRPr="002264DA">
        <w:rPr>
          <w:rFonts w:ascii="Times New Roman" w:hAnsi="Times New Roman" w:cs="Times New Roman"/>
          <w:sz w:val="24"/>
          <w:szCs w:val="24"/>
        </w:rPr>
        <w:t>1</w:t>
      </w:r>
      <w:r w:rsidR="00391D6C" w:rsidRPr="002264DA">
        <w:rPr>
          <w:rFonts w:ascii="Times New Roman" w:hAnsi="Times New Roman" w:cs="Times New Roman"/>
          <w:sz w:val="24"/>
          <w:szCs w:val="24"/>
        </w:rPr>
        <w:t>3</w:t>
      </w:r>
      <w:r w:rsidRPr="002264DA">
        <w:rPr>
          <w:rFonts w:ascii="Times New Roman" w:hAnsi="Times New Roman" w:cs="Times New Roman"/>
          <w:sz w:val="24"/>
          <w:szCs w:val="24"/>
        </w:rPr>
        <w:t>)</w:t>
      </w:r>
    </w:p>
    <w:p w:rsidR="00BE568A" w:rsidRPr="002264DA" w:rsidRDefault="00BE568A" w:rsidP="00BE568A">
      <w:pPr>
        <w:jc w:val="center"/>
        <w:rPr>
          <w:rFonts w:ascii="Times New Roman" w:hAnsi="Times New Roman" w:cs="Times New Roman"/>
          <w:sz w:val="24"/>
          <w:szCs w:val="24"/>
        </w:rPr>
      </w:pPr>
    </w:p>
    <w:p w:rsidR="00BE568A" w:rsidRPr="002264DA" w:rsidRDefault="00BE568A" w:rsidP="00BE568A">
      <w:pPr>
        <w:jc w:val="center"/>
        <w:rPr>
          <w:rFonts w:ascii="Times New Roman" w:hAnsi="Times New Roman" w:cs="Times New Roman"/>
          <w:sz w:val="24"/>
          <w:szCs w:val="24"/>
        </w:rPr>
      </w:pPr>
    </w:p>
    <w:p w:rsidR="00BE568A" w:rsidRPr="002264DA" w:rsidRDefault="00BE568A" w:rsidP="00BE568A">
      <w:pPr>
        <w:jc w:val="center"/>
        <w:rPr>
          <w:rFonts w:ascii="Times New Roman" w:hAnsi="Times New Roman" w:cs="Times New Roman"/>
          <w:sz w:val="24"/>
          <w:szCs w:val="24"/>
        </w:rPr>
      </w:pPr>
    </w:p>
    <w:p w:rsidR="00BE568A" w:rsidRPr="002264DA" w:rsidRDefault="00BE568A" w:rsidP="00BE568A">
      <w:pPr>
        <w:jc w:val="center"/>
        <w:rPr>
          <w:rFonts w:ascii="Times New Roman" w:hAnsi="Times New Roman" w:cs="Times New Roman"/>
          <w:sz w:val="24"/>
          <w:szCs w:val="24"/>
        </w:rPr>
      </w:pPr>
    </w:p>
    <w:p w:rsidR="00BE568A" w:rsidRDefault="0063285D" w:rsidP="0063285D">
      <w:pPr>
        <w:jc w:val="right"/>
        <w:rPr>
          <w:rFonts w:ascii="Times New Roman" w:hAnsi="Times New Roman" w:cs="Times New Roman"/>
          <w:sz w:val="24"/>
          <w:szCs w:val="24"/>
        </w:rPr>
      </w:pPr>
      <w:r w:rsidRPr="002264DA">
        <w:rPr>
          <w:rFonts w:ascii="Times New Roman" w:hAnsi="Times New Roman" w:cs="Times New Roman"/>
          <w:sz w:val="24"/>
          <w:szCs w:val="24"/>
        </w:rPr>
        <w:t xml:space="preserve">Дата вступления в силу – </w:t>
      </w:r>
      <w:r w:rsidR="002264DA" w:rsidRPr="002264DA">
        <w:rPr>
          <w:rFonts w:ascii="Times New Roman" w:hAnsi="Times New Roman" w:cs="Times New Roman"/>
          <w:sz w:val="24"/>
          <w:szCs w:val="24"/>
        </w:rPr>
        <w:t>15</w:t>
      </w:r>
      <w:r w:rsidRPr="002264DA">
        <w:rPr>
          <w:rFonts w:ascii="Times New Roman" w:hAnsi="Times New Roman" w:cs="Times New Roman"/>
          <w:sz w:val="24"/>
          <w:szCs w:val="24"/>
        </w:rPr>
        <w:t>.</w:t>
      </w:r>
      <w:r w:rsidR="002264DA" w:rsidRPr="002264DA">
        <w:rPr>
          <w:rFonts w:ascii="Times New Roman" w:hAnsi="Times New Roman" w:cs="Times New Roman"/>
          <w:sz w:val="24"/>
          <w:szCs w:val="24"/>
        </w:rPr>
        <w:t>11</w:t>
      </w:r>
      <w:r w:rsidRPr="002264DA">
        <w:rPr>
          <w:rFonts w:ascii="Times New Roman" w:hAnsi="Times New Roman" w:cs="Times New Roman"/>
          <w:sz w:val="24"/>
          <w:szCs w:val="24"/>
        </w:rPr>
        <w:t>.2021</w:t>
      </w:r>
    </w:p>
    <w:p w:rsidR="00AE3F0B" w:rsidRDefault="00AE3F0B" w:rsidP="00AE3F0B">
      <w:pPr>
        <w:pStyle w:val="Default"/>
      </w:pPr>
    </w:p>
    <w:p w:rsidR="00BE568A" w:rsidRDefault="00BE568A" w:rsidP="00BE568A">
      <w:pPr>
        <w:jc w:val="center"/>
        <w:rPr>
          <w:rFonts w:ascii="Times New Roman" w:hAnsi="Times New Roman" w:cs="Times New Roman"/>
          <w:sz w:val="24"/>
          <w:szCs w:val="24"/>
        </w:rPr>
      </w:pPr>
    </w:p>
    <w:p w:rsidR="00AE3F0B" w:rsidRDefault="00AE3F0B" w:rsidP="00BE568A">
      <w:pPr>
        <w:jc w:val="center"/>
        <w:rPr>
          <w:rFonts w:ascii="Times New Roman" w:hAnsi="Times New Roman" w:cs="Times New Roman"/>
          <w:sz w:val="24"/>
          <w:szCs w:val="24"/>
        </w:rPr>
      </w:pPr>
    </w:p>
    <w:p w:rsidR="00AE3F0B" w:rsidRDefault="00AE3F0B" w:rsidP="00BE568A">
      <w:pPr>
        <w:jc w:val="center"/>
        <w:rPr>
          <w:rFonts w:ascii="Times New Roman" w:hAnsi="Times New Roman" w:cs="Times New Roman"/>
          <w:sz w:val="24"/>
          <w:szCs w:val="24"/>
        </w:rPr>
      </w:pPr>
    </w:p>
    <w:p w:rsidR="00AE3F0B" w:rsidRDefault="00AE3F0B" w:rsidP="00BE568A">
      <w:pPr>
        <w:jc w:val="center"/>
        <w:rPr>
          <w:rFonts w:ascii="Times New Roman" w:hAnsi="Times New Roman" w:cs="Times New Roman"/>
          <w:sz w:val="24"/>
          <w:szCs w:val="24"/>
        </w:rPr>
      </w:pPr>
    </w:p>
    <w:p w:rsidR="00BE568A" w:rsidRDefault="00BE568A" w:rsidP="00BE568A">
      <w:pPr>
        <w:jc w:val="center"/>
        <w:rPr>
          <w:rFonts w:ascii="Times New Roman" w:hAnsi="Times New Roman" w:cs="Times New Roman"/>
          <w:sz w:val="24"/>
          <w:szCs w:val="24"/>
        </w:rPr>
      </w:pPr>
    </w:p>
    <w:p w:rsidR="00BE568A" w:rsidRDefault="00BE568A" w:rsidP="00BE568A">
      <w:pPr>
        <w:jc w:val="center"/>
        <w:rPr>
          <w:rFonts w:ascii="Times New Roman" w:hAnsi="Times New Roman" w:cs="Times New Roman"/>
          <w:sz w:val="24"/>
          <w:szCs w:val="24"/>
        </w:rPr>
      </w:pPr>
    </w:p>
    <w:p w:rsidR="00BE568A" w:rsidRDefault="00BE568A" w:rsidP="00BE568A">
      <w:pPr>
        <w:jc w:val="center"/>
        <w:rPr>
          <w:rFonts w:ascii="Times New Roman" w:hAnsi="Times New Roman" w:cs="Times New Roman"/>
          <w:sz w:val="24"/>
          <w:szCs w:val="24"/>
        </w:rPr>
      </w:pPr>
    </w:p>
    <w:p w:rsidR="00C34B4E" w:rsidRDefault="00C34B4E" w:rsidP="00BE568A">
      <w:pPr>
        <w:jc w:val="center"/>
        <w:rPr>
          <w:rFonts w:ascii="Times New Roman" w:hAnsi="Times New Roman" w:cs="Times New Roman"/>
          <w:sz w:val="24"/>
          <w:szCs w:val="24"/>
        </w:rPr>
      </w:pPr>
    </w:p>
    <w:p w:rsidR="00646B4D" w:rsidRPr="005C600B" w:rsidRDefault="005B6FA6" w:rsidP="005C600B">
      <w:pPr>
        <w:spacing w:after="0" w:line="240" w:lineRule="auto"/>
        <w:jc w:val="center"/>
        <w:rPr>
          <w:rFonts w:ascii="Times New Roman" w:hAnsi="Times New Roman" w:cs="Times New Roman"/>
          <w:sz w:val="24"/>
          <w:szCs w:val="24"/>
        </w:rPr>
      </w:pPr>
      <w:r w:rsidRPr="005C600B">
        <w:rPr>
          <w:rFonts w:ascii="Times New Roman" w:hAnsi="Times New Roman" w:cs="Times New Roman"/>
          <w:sz w:val="24"/>
          <w:szCs w:val="24"/>
        </w:rPr>
        <w:t>Никель</w:t>
      </w:r>
      <w:r w:rsidR="00BE568A" w:rsidRPr="005C600B">
        <w:rPr>
          <w:rFonts w:ascii="Times New Roman" w:hAnsi="Times New Roman" w:cs="Times New Roman"/>
          <w:sz w:val="24"/>
          <w:szCs w:val="24"/>
        </w:rPr>
        <w:t xml:space="preserve"> </w:t>
      </w:r>
    </w:p>
    <w:p w:rsidR="00BE568A" w:rsidRPr="005C600B" w:rsidRDefault="00BE568A" w:rsidP="005C600B">
      <w:pPr>
        <w:spacing w:after="0" w:line="240" w:lineRule="auto"/>
        <w:jc w:val="center"/>
        <w:rPr>
          <w:rFonts w:ascii="Times New Roman" w:hAnsi="Times New Roman" w:cs="Times New Roman"/>
          <w:sz w:val="24"/>
          <w:szCs w:val="24"/>
        </w:rPr>
      </w:pPr>
      <w:r w:rsidRPr="005C600B">
        <w:rPr>
          <w:rFonts w:ascii="Times New Roman" w:hAnsi="Times New Roman" w:cs="Times New Roman"/>
          <w:sz w:val="24"/>
          <w:szCs w:val="24"/>
        </w:rPr>
        <w:t>20</w:t>
      </w:r>
      <w:r w:rsidR="000D732E">
        <w:rPr>
          <w:rFonts w:ascii="Times New Roman" w:hAnsi="Times New Roman" w:cs="Times New Roman"/>
          <w:sz w:val="24"/>
          <w:szCs w:val="24"/>
        </w:rPr>
        <w:t>21</w:t>
      </w:r>
    </w:p>
    <w:sdt>
      <w:sdtPr>
        <w:rPr>
          <w:rFonts w:asciiTheme="minorHAnsi" w:eastAsiaTheme="minorHAnsi" w:hAnsiTheme="minorHAnsi" w:cstheme="minorBidi"/>
          <w:b w:val="0"/>
          <w:bCs w:val="0"/>
          <w:color w:val="auto"/>
          <w:sz w:val="22"/>
          <w:szCs w:val="22"/>
          <w:lang w:eastAsia="en-US"/>
        </w:rPr>
        <w:id w:val="214936376"/>
        <w:docPartObj>
          <w:docPartGallery w:val="Table of Contents"/>
          <w:docPartUnique/>
        </w:docPartObj>
      </w:sdtPr>
      <w:sdtEndPr>
        <w:rPr>
          <w:rFonts w:ascii="Times New Roman" w:hAnsi="Times New Roman" w:cs="Times New Roman"/>
          <w:sz w:val="28"/>
          <w:szCs w:val="28"/>
        </w:rPr>
      </w:sdtEndPr>
      <w:sdtContent>
        <w:p w:rsidR="006B10CB" w:rsidRPr="00E966A0" w:rsidRDefault="006B10CB" w:rsidP="00E966A0">
          <w:pPr>
            <w:pStyle w:val="aa"/>
            <w:jc w:val="both"/>
            <w:rPr>
              <w:rFonts w:ascii="Times New Roman" w:hAnsi="Times New Roman" w:cs="Times New Roman"/>
              <w:color w:val="auto"/>
            </w:rPr>
          </w:pPr>
          <w:r w:rsidRPr="00E966A0">
            <w:rPr>
              <w:rFonts w:ascii="Times New Roman" w:hAnsi="Times New Roman" w:cs="Times New Roman"/>
              <w:color w:val="auto"/>
            </w:rPr>
            <w:t>Содержание</w:t>
          </w:r>
        </w:p>
        <w:p w:rsidR="00E966A0" w:rsidRPr="00E966A0" w:rsidRDefault="006B10CB" w:rsidP="00644F4F">
          <w:pPr>
            <w:pStyle w:val="11"/>
            <w:spacing w:after="0"/>
            <w:rPr>
              <w:rFonts w:ascii="Times New Roman" w:eastAsiaTheme="minorEastAsia" w:hAnsi="Times New Roman" w:cs="Times New Roman"/>
              <w:noProof/>
              <w:sz w:val="28"/>
              <w:szCs w:val="28"/>
              <w:lang w:eastAsia="ru-RU"/>
            </w:rPr>
          </w:pPr>
          <w:r w:rsidRPr="00E966A0">
            <w:fldChar w:fldCharType="begin"/>
          </w:r>
          <w:r w:rsidRPr="00E966A0">
            <w:instrText xml:space="preserve"> TOC \o "1-3" \h \z \u </w:instrText>
          </w:r>
          <w:r w:rsidRPr="00E966A0">
            <w:fldChar w:fldCharType="separate"/>
          </w:r>
          <w:hyperlink w:anchor="_Toc90566680" w:history="1">
            <w:r w:rsidR="00E966A0" w:rsidRPr="00E966A0">
              <w:rPr>
                <w:rStyle w:val="ad"/>
                <w:rFonts w:ascii="Times New Roman" w:hAnsi="Times New Roman" w:cs="Times New Roman"/>
                <w:noProof/>
                <w:sz w:val="28"/>
                <w:szCs w:val="28"/>
              </w:rPr>
              <w:t>1.</w:t>
            </w:r>
            <w:r w:rsidR="00E966A0" w:rsidRPr="00E966A0">
              <w:rPr>
                <w:rFonts w:ascii="Times New Roman" w:eastAsiaTheme="minorEastAsia" w:hAnsi="Times New Roman" w:cs="Times New Roman"/>
                <w:noProof/>
                <w:sz w:val="28"/>
                <w:szCs w:val="28"/>
                <w:lang w:eastAsia="ru-RU"/>
              </w:rPr>
              <w:tab/>
            </w:r>
            <w:r w:rsidR="00E966A0" w:rsidRPr="00E966A0">
              <w:rPr>
                <w:rStyle w:val="ad"/>
                <w:rFonts w:ascii="Times New Roman" w:hAnsi="Times New Roman" w:cs="Times New Roman"/>
                <w:noProof/>
                <w:sz w:val="28"/>
                <w:szCs w:val="28"/>
              </w:rPr>
              <w:t>Общие положения.</w:t>
            </w:r>
            <w:r w:rsidR="00E966A0" w:rsidRPr="00E966A0">
              <w:rPr>
                <w:rFonts w:ascii="Times New Roman" w:hAnsi="Times New Roman" w:cs="Times New Roman"/>
                <w:noProof/>
                <w:webHidden/>
                <w:sz w:val="28"/>
                <w:szCs w:val="28"/>
              </w:rPr>
              <w:tab/>
            </w:r>
            <w:r w:rsidR="00E966A0" w:rsidRPr="00E966A0">
              <w:rPr>
                <w:rFonts w:ascii="Times New Roman" w:hAnsi="Times New Roman" w:cs="Times New Roman"/>
                <w:noProof/>
                <w:webHidden/>
                <w:sz w:val="28"/>
                <w:szCs w:val="28"/>
              </w:rPr>
              <w:fldChar w:fldCharType="begin"/>
            </w:r>
            <w:r w:rsidR="00E966A0" w:rsidRPr="00E966A0">
              <w:rPr>
                <w:rFonts w:ascii="Times New Roman" w:hAnsi="Times New Roman" w:cs="Times New Roman"/>
                <w:noProof/>
                <w:webHidden/>
                <w:sz w:val="28"/>
                <w:szCs w:val="28"/>
              </w:rPr>
              <w:instrText xml:space="preserve"> PAGEREF _Toc90566680 \h </w:instrText>
            </w:r>
            <w:r w:rsidR="00E966A0" w:rsidRPr="00E966A0">
              <w:rPr>
                <w:rFonts w:ascii="Times New Roman" w:hAnsi="Times New Roman" w:cs="Times New Roman"/>
                <w:noProof/>
                <w:webHidden/>
                <w:sz w:val="28"/>
                <w:szCs w:val="28"/>
              </w:rPr>
            </w:r>
            <w:r w:rsidR="00E966A0" w:rsidRPr="00E966A0">
              <w:rPr>
                <w:rFonts w:ascii="Times New Roman" w:hAnsi="Times New Roman" w:cs="Times New Roman"/>
                <w:noProof/>
                <w:webHidden/>
                <w:sz w:val="28"/>
                <w:szCs w:val="28"/>
              </w:rPr>
              <w:fldChar w:fldCharType="separate"/>
            </w:r>
            <w:r w:rsidR="002264DA">
              <w:rPr>
                <w:rFonts w:ascii="Times New Roman" w:hAnsi="Times New Roman" w:cs="Times New Roman"/>
                <w:noProof/>
                <w:webHidden/>
                <w:sz w:val="28"/>
                <w:szCs w:val="28"/>
              </w:rPr>
              <w:t>3</w:t>
            </w:r>
            <w:r w:rsidR="00E966A0" w:rsidRPr="00E966A0">
              <w:rPr>
                <w:rFonts w:ascii="Times New Roman" w:hAnsi="Times New Roman" w:cs="Times New Roman"/>
                <w:noProof/>
                <w:webHidden/>
                <w:sz w:val="28"/>
                <w:szCs w:val="28"/>
              </w:rPr>
              <w:fldChar w:fldCharType="end"/>
            </w:r>
          </w:hyperlink>
        </w:p>
        <w:p w:rsidR="00E966A0" w:rsidRPr="00E966A0" w:rsidRDefault="00DA14B0" w:rsidP="00644F4F">
          <w:pPr>
            <w:pStyle w:val="11"/>
            <w:spacing w:after="0"/>
            <w:rPr>
              <w:rFonts w:ascii="Times New Roman" w:eastAsiaTheme="minorEastAsia" w:hAnsi="Times New Roman" w:cs="Times New Roman"/>
              <w:noProof/>
              <w:sz w:val="28"/>
              <w:szCs w:val="28"/>
              <w:lang w:eastAsia="ru-RU"/>
            </w:rPr>
          </w:pPr>
          <w:hyperlink w:anchor="_Toc90566681" w:history="1">
            <w:r w:rsidR="00E966A0" w:rsidRPr="00E966A0">
              <w:rPr>
                <w:rStyle w:val="ad"/>
                <w:rFonts w:ascii="Times New Roman" w:hAnsi="Times New Roman" w:cs="Times New Roman"/>
                <w:noProof/>
                <w:sz w:val="28"/>
                <w:szCs w:val="28"/>
              </w:rPr>
              <w:t>2.</w:t>
            </w:r>
            <w:r w:rsidR="00E966A0" w:rsidRPr="00E966A0">
              <w:rPr>
                <w:rFonts w:ascii="Times New Roman" w:eastAsiaTheme="minorEastAsia" w:hAnsi="Times New Roman" w:cs="Times New Roman"/>
                <w:noProof/>
                <w:sz w:val="28"/>
                <w:szCs w:val="28"/>
                <w:lang w:eastAsia="ru-RU"/>
              </w:rPr>
              <w:tab/>
            </w:r>
            <w:r w:rsidR="00E966A0" w:rsidRPr="00E966A0">
              <w:rPr>
                <w:rStyle w:val="ad"/>
                <w:rFonts w:ascii="Times New Roman" w:hAnsi="Times New Roman" w:cs="Times New Roman"/>
                <w:noProof/>
                <w:sz w:val="28"/>
                <w:szCs w:val="28"/>
              </w:rPr>
              <w:t>Административные процедуры</w:t>
            </w:r>
            <w:r w:rsidR="00E966A0" w:rsidRPr="00E966A0">
              <w:rPr>
                <w:rFonts w:ascii="Times New Roman" w:hAnsi="Times New Roman" w:cs="Times New Roman"/>
                <w:noProof/>
                <w:webHidden/>
                <w:sz w:val="28"/>
                <w:szCs w:val="28"/>
              </w:rPr>
              <w:tab/>
            </w:r>
            <w:r w:rsidR="00E966A0" w:rsidRPr="00E966A0">
              <w:rPr>
                <w:rFonts w:ascii="Times New Roman" w:hAnsi="Times New Roman" w:cs="Times New Roman"/>
                <w:noProof/>
                <w:webHidden/>
                <w:sz w:val="28"/>
                <w:szCs w:val="28"/>
              </w:rPr>
              <w:fldChar w:fldCharType="begin"/>
            </w:r>
            <w:r w:rsidR="00E966A0" w:rsidRPr="00E966A0">
              <w:rPr>
                <w:rFonts w:ascii="Times New Roman" w:hAnsi="Times New Roman" w:cs="Times New Roman"/>
                <w:noProof/>
                <w:webHidden/>
                <w:sz w:val="28"/>
                <w:szCs w:val="28"/>
              </w:rPr>
              <w:instrText xml:space="preserve"> PAGEREF _Toc90566681 \h </w:instrText>
            </w:r>
            <w:r w:rsidR="00E966A0" w:rsidRPr="00E966A0">
              <w:rPr>
                <w:rFonts w:ascii="Times New Roman" w:hAnsi="Times New Roman" w:cs="Times New Roman"/>
                <w:noProof/>
                <w:webHidden/>
                <w:sz w:val="28"/>
                <w:szCs w:val="28"/>
              </w:rPr>
            </w:r>
            <w:r w:rsidR="00E966A0" w:rsidRPr="00E966A0">
              <w:rPr>
                <w:rFonts w:ascii="Times New Roman" w:hAnsi="Times New Roman" w:cs="Times New Roman"/>
                <w:noProof/>
                <w:webHidden/>
                <w:sz w:val="28"/>
                <w:szCs w:val="28"/>
              </w:rPr>
              <w:fldChar w:fldCharType="separate"/>
            </w:r>
            <w:r w:rsidR="002264DA">
              <w:rPr>
                <w:rFonts w:ascii="Times New Roman" w:hAnsi="Times New Roman" w:cs="Times New Roman"/>
                <w:noProof/>
                <w:webHidden/>
                <w:sz w:val="28"/>
                <w:szCs w:val="28"/>
              </w:rPr>
              <w:t>5</w:t>
            </w:r>
            <w:r w:rsidR="00E966A0" w:rsidRPr="00E966A0">
              <w:rPr>
                <w:rFonts w:ascii="Times New Roman" w:hAnsi="Times New Roman" w:cs="Times New Roman"/>
                <w:noProof/>
                <w:webHidden/>
                <w:sz w:val="28"/>
                <w:szCs w:val="28"/>
              </w:rPr>
              <w:fldChar w:fldCharType="end"/>
            </w:r>
          </w:hyperlink>
        </w:p>
        <w:p w:rsidR="00E966A0" w:rsidRPr="00E966A0" w:rsidRDefault="00DA14B0" w:rsidP="0065647B">
          <w:pPr>
            <w:pStyle w:val="21"/>
            <w:rPr>
              <w:rFonts w:eastAsiaTheme="minorEastAsia"/>
              <w:lang w:eastAsia="ru-RU"/>
            </w:rPr>
          </w:pPr>
          <w:hyperlink w:anchor="_Toc90566682" w:history="1">
            <w:r w:rsidR="00E966A0" w:rsidRPr="00E966A0">
              <w:rPr>
                <w:rStyle w:val="ad"/>
              </w:rPr>
              <w:t>2.1. Порядок и сроки составления протоколов об административном правонарушении должностными лицами Контрольно-счетной палаты</w:t>
            </w:r>
            <w:r w:rsidR="00E966A0" w:rsidRPr="00E966A0">
              <w:rPr>
                <w:webHidden/>
              </w:rPr>
              <w:tab/>
            </w:r>
            <w:r w:rsidR="00E966A0" w:rsidRPr="00E966A0">
              <w:rPr>
                <w:webHidden/>
              </w:rPr>
              <w:fldChar w:fldCharType="begin"/>
            </w:r>
            <w:r w:rsidR="00E966A0" w:rsidRPr="00E966A0">
              <w:rPr>
                <w:webHidden/>
              </w:rPr>
              <w:instrText xml:space="preserve"> PAGEREF _Toc90566682 \h </w:instrText>
            </w:r>
            <w:r w:rsidR="00E966A0" w:rsidRPr="00E966A0">
              <w:rPr>
                <w:webHidden/>
              </w:rPr>
            </w:r>
            <w:r w:rsidR="00E966A0" w:rsidRPr="00E966A0">
              <w:rPr>
                <w:webHidden/>
              </w:rPr>
              <w:fldChar w:fldCharType="separate"/>
            </w:r>
            <w:r w:rsidR="002264DA">
              <w:rPr>
                <w:webHidden/>
              </w:rPr>
              <w:t>5</w:t>
            </w:r>
            <w:r w:rsidR="00E966A0" w:rsidRPr="00E966A0">
              <w:rPr>
                <w:webHidden/>
              </w:rPr>
              <w:fldChar w:fldCharType="end"/>
            </w:r>
          </w:hyperlink>
        </w:p>
        <w:p w:rsidR="00E966A0" w:rsidRPr="00E966A0" w:rsidRDefault="00DA14B0" w:rsidP="0065647B">
          <w:pPr>
            <w:pStyle w:val="21"/>
            <w:rPr>
              <w:rFonts w:eastAsiaTheme="minorEastAsia"/>
              <w:lang w:eastAsia="ru-RU"/>
            </w:rPr>
          </w:pPr>
          <w:hyperlink w:anchor="_Toc90566683" w:history="1">
            <w:r w:rsidR="00E966A0" w:rsidRPr="00E966A0">
              <w:rPr>
                <w:rStyle w:val="ad"/>
              </w:rPr>
              <w:t>2.2.</w:t>
            </w:r>
            <w:r w:rsidR="00E966A0" w:rsidRPr="00E966A0">
              <w:rPr>
                <w:rFonts w:eastAsiaTheme="minorEastAsia"/>
                <w:lang w:eastAsia="ru-RU"/>
              </w:rPr>
              <w:tab/>
            </w:r>
            <w:r w:rsidR="00E966A0" w:rsidRPr="00E966A0">
              <w:rPr>
                <w:rStyle w:val="ad"/>
              </w:rPr>
              <w:t>Административное расследование</w:t>
            </w:r>
            <w:r w:rsidR="00E966A0" w:rsidRPr="00E966A0">
              <w:rPr>
                <w:webHidden/>
              </w:rPr>
              <w:tab/>
            </w:r>
            <w:r w:rsidR="00E966A0" w:rsidRPr="00E966A0">
              <w:rPr>
                <w:webHidden/>
              </w:rPr>
              <w:fldChar w:fldCharType="begin"/>
            </w:r>
            <w:r w:rsidR="00E966A0" w:rsidRPr="00E966A0">
              <w:rPr>
                <w:webHidden/>
              </w:rPr>
              <w:instrText xml:space="preserve"> PAGEREF _Toc90566683 \h </w:instrText>
            </w:r>
            <w:r w:rsidR="00E966A0" w:rsidRPr="00E966A0">
              <w:rPr>
                <w:webHidden/>
              </w:rPr>
            </w:r>
            <w:r w:rsidR="00E966A0" w:rsidRPr="00E966A0">
              <w:rPr>
                <w:webHidden/>
              </w:rPr>
              <w:fldChar w:fldCharType="separate"/>
            </w:r>
            <w:r w:rsidR="002264DA">
              <w:rPr>
                <w:webHidden/>
              </w:rPr>
              <w:t>9</w:t>
            </w:r>
            <w:r w:rsidR="00E966A0" w:rsidRPr="00E966A0">
              <w:rPr>
                <w:webHidden/>
              </w:rPr>
              <w:fldChar w:fldCharType="end"/>
            </w:r>
          </w:hyperlink>
        </w:p>
        <w:p w:rsidR="00E966A0" w:rsidRPr="00E966A0" w:rsidRDefault="00DA14B0" w:rsidP="0065647B">
          <w:pPr>
            <w:pStyle w:val="21"/>
            <w:rPr>
              <w:rFonts w:eastAsiaTheme="minorEastAsia"/>
              <w:lang w:eastAsia="ru-RU"/>
            </w:rPr>
          </w:pPr>
          <w:hyperlink w:anchor="_Toc90566684" w:history="1">
            <w:r w:rsidR="00E966A0" w:rsidRPr="00E966A0">
              <w:rPr>
                <w:rStyle w:val="ad"/>
              </w:rPr>
              <w:t>2.3.</w:t>
            </w:r>
            <w:r w:rsidR="00E966A0" w:rsidRPr="00E966A0">
              <w:rPr>
                <w:rFonts w:eastAsiaTheme="minorEastAsia"/>
                <w:lang w:eastAsia="ru-RU"/>
              </w:rPr>
              <w:tab/>
            </w:r>
            <w:r w:rsidR="00E966A0" w:rsidRPr="00E966A0">
              <w:rPr>
                <w:rStyle w:val="ad"/>
              </w:rPr>
              <w:t>Направление протокола об административном правонарушении в орган, уполномоченный на рассмотрение дел об административных правонарушениях</w:t>
            </w:r>
            <w:r w:rsidR="00E966A0" w:rsidRPr="00E966A0">
              <w:rPr>
                <w:webHidden/>
              </w:rPr>
              <w:tab/>
            </w:r>
            <w:r w:rsidR="00E966A0" w:rsidRPr="00E966A0">
              <w:rPr>
                <w:webHidden/>
              </w:rPr>
              <w:fldChar w:fldCharType="begin"/>
            </w:r>
            <w:r w:rsidR="00E966A0" w:rsidRPr="00E966A0">
              <w:rPr>
                <w:webHidden/>
              </w:rPr>
              <w:instrText xml:space="preserve"> PAGEREF _Toc90566684 \h </w:instrText>
            </w:r>
            <w:r w:rsidR="00E966A0" w:rsidRPr="00E966A0">
              <w:rPr>
                <w:webHidden/>
              </w:rPr>
            </w:r>
            <w:r w:rsidR="00E966A0" w:rsidRPr="00E966A0">
              <w:rPr>
                <w:webHidden/>
              </w:rPr>
              <w:fldChar w:fldCharType="separate"/>
            </w:r>
            <w:r w:rsidR="002264DA">
              <w:rPr>
                <w:webHidden/>
              </w:rPr>
              <w:t>12</w:t>
            </w:r>
            <w:r w:rsidR="00E966A0" w:rsidRPr="00E966A0">
              <w:rPr>
                <w:webHidden/>
              </w:rPr>
              <w:fldChar w:fldCharType="end"/>
            </w:r>
          </w:hyperlink>
        </w:p>
        <w:p w:rsidR="00E966A0" w:rsidRPr="00E966A0" w:rsidRDefault="00DA14B0" w:rsidP="0065647B">
          <w:pPr>
            <w:pStyle w:val="21"/>
            <w:rPr>
              <w:rFonts w:eastAsiaTheme="minorEastAsia"/>
              <w:lang w:eastAsia="ru-RU"/>
            </w:rPr>
          </w:pPr>
          <w:hyperlink w:anchor="_Toc90566685" w:history="1">
            <w:r w:rsidR="00E966A0" w:rsidRPr="00E966A0">
              <w:rPr>
                <w:rStyle w:val="ad"/>
              </w:rPr>
              <w:t>2.4.</w:t>
            </w:r>
            <w:r w:rsidR="00E966A0" w:rsidRPr="00E966A0">
              <w:rPr>
                <w:rFonts w:eastAsiaTheme="minorEastAsia"/>
                <w:lang w:eastAsia="ru-RU"/>
              </w:rPr>
              <w:tab/>
            </w:r>
            <w:r w:rsidR="00E966A0" w:rsidRPr="00E966A0">
              <w:rPr>
                <w:rStyle w:val="ad"/>
              </w:rPr>
              <w:t>Регистрация и хранение материалов дел об административных правонарушениях</w:t>
            </w:r>
            <w:r w:rsidR="00E966A0" w:rsidRPr="00E966A0">
              <w:rPr>
                <w:webHidden/>
              </w:rPr>
              <w:tab/>
            </w:r>
            <w:r w:rsidR="00E966A0" w:rsidRPr="00E966A0">
              <w:rPr>
                <w:webHidden/>
              </w:rPr>
              <w:fldChar w:fldCharType="begin"/>
            </w:r>
            <w:r w:rsidR="00E966A0" w:rsidRPr="00E966A0">
              <w:rPr>
                <w:webHidden/>
              </w:rPr>
              <w:instrText xml:space="preserve"> PAGEREF _Toc90566685 \h </w:instrText>
            </w:r>
            <w:r w:rsidR="00E966A0" w:rsidRPr="00E966A0">
              <w:rPr>
                <w:webHidden/>
              </w:rPr>
            </w:r>
            <w:r w:rsidR="00E966A0" w:rsidRPr="00E966A0">
              <w:rPr>
                <w:webHidden/>
              </w:rPr>
              <w:fldChar w:fldCharType="separate"/>
            </w:r>
            <w:r w:rsidR="002264DA">
              <w:rPr>
                <w:webHidden/>
              </w:rPr>
              <w:t>12</w:t>
            </w:r>
            <w:r w:rsidR="00E966A0" w:rsidRPr="00E966A0">
              <w:rPr>
                <w:webHidden/>
              </w:rPr>
              <w:fldChar w:fldCharType="end"/>
            </w:r>
          </w:hyperlink>
        </w:p>
        <w:p w:rsidR="00E966A0" w:rsidRPr="00E966A0" w:rsidRDefault="00DA14B0" w:rsidP="00644F4F">
          <w:pPr>
            <w:pStyle w:val="31"/>
            <w:tabs>
              <w:tab w:val="clear" w:pos="9628"/>
              <w:tab w:val="right" w:leader="dot" w:pos="10348"/>
            </w:tabs>
            <w:spacing w:after="0"/>
            <w:ind w:left="0"/>
            <w:jc w:val="both"/>
            <w:rPr>
              <w:rFonts w:eastAsiaTheme="minorEastAsia"/>
              <w:sz w:val="28"/>
              <w:szCs w:val="28"/>
              <w:lang w:eastAsia="ru-RU"/>
            </w:rPr>
          </w:pPr>
          <w:hyperlink w:anchor="_Toc90566686" w:history="1">
            <w:r w:rsidR="00E966A0" w:rsidRPr="00E966A0">
              <w:rPr>
                <w:rStyle w:val="ad"/>
                <w:sz w:val="28"/>
                <w:szCs w:val="28"/>
              </w:rPr>
              <w:t>Приложение 1 к Стандарту</w:t>
            </w:r>
            <w:r w:rsidR="00E966A0" w:rsidRPr="00E966A0">
              <w:rPr>
                <w:webHidden/>
                <w:sz w:val="28"/>
                <w:szCs w:val="28"/>
              </w:rPr>
              <w:tab/>
            </w:r>
            <w:r w:rsidR="00E966A0" w:rsidRPr="00E966A0">
              <w:rPr>
                <w:webHidden/>
                <w:sz w:val="28"/>
                <w:szCs w:val="28"/>
              </w:rPr>
              <w:fldChar w:fldCharType="begin"/>
            </w:r>
            <w:r w:rsidR="00E966A0" w:rsidRPr="00E966A0">
              <w:rPr>
                <w:webHidden/>
                <w:sz w:val="28"/>
                <w:szCs w:val="28"/>
              </w:rPr>
              <w:instrText xml:space="preserve"> PAGEREF _Toc90566686 \h </w:instrText>
            </w:r>
            <w:r w:rsidR="00E966A0" w:rsidRPr="00E966A0">
              <w:rPr>
                <w:webHidden/>
                <w:sz w:val="28"/>
                <w:szCs w:val="28"/>
              </w:rPr>
            </w:r>
            <w:r w:rsidR="00E966A0" w:rsidRPr="00E966A0">
              <w:rPr>
                <w:webHidden/>
                <w:sz w:val="28"/>
                <w:szCs w:val="28"/>
              </w:rPr>
              <w:fldChar w:fldCharType="separate"/>
            </w:r>
            <w:r w:rsidR="002264DA">
              <w:rPr>
                <w:webHidden/>
                <w:sz w:val="28"/>
                <w:szCs w:val="28"/>
              </w:rPr>
              <w:t>1</w:t>
            </w:r>
            <w:r w:rsidR="00E966A0" w:rsidRPr="00E966A0">
              <w:rPr>
                <w:webHidden/>
                <w:sz w:val="28"/>
                <w:szCs w:val="28"/>
              </w:rPr>
              <w:fldChar w:fldCharType="end"/>
            </w:r>
          </w:hyperlink>
          <w:r w:rsidR="002264DA">
            <w:rPr>
              <w:sz w:val="28"/>
              <w:szCs w:val="28"/>
            </w:rPr>
            <w:t>3</w:t>
          </w:r>
        </w:p>
        <w:p w:rsidR="00E966A0" w:rsidRPr="00E966A0" w:rsidRDefault="00DA14B0" w:rsidP="00644F4F">
          <w:pPr>
            <w:pStyle w:val="31"/>
            <w:tabs>
              <w:tab w:val="clear" w:pos="9628"/>
              <w:tab w:val="right" w:leader="dot" w:pos="10348"/>
            </w:tabs>
            <w:spacing w:after="0"/>
            <w:ind w:left="0"/>
            <w:jc w:val="both"/>
            <w:rPr>
              <w:rFonts w:eastAsiaTheme="minorEastAsia"/>
              <w:sz w:val="28"/>
              <w:szCs w:val="28"/>
              <w:lang w:eastAsia="ru-RU"/>
            </w:rPr>
          </w:pPr>
          <w:hyperlink w:anchor="_Toc90566687" w:history="1">
            <w:r w:rsidR="00E966A0" w:rsidRPr="00E966A0">
              <w:rPr>
                <w:rStyle w:val="ad"/>
                <w:sz w:val="28"/>
                <w:szCs w:val="28"/>
              </w:rPr>
              <w:t>Приложение 2 к Стандарту</w:t>
            </w:r>
            <w:r w:rsidR="00E966A0" w:rsidRPr="00E966A0">
              <w:rPr>
                <w:webHidden/>
                <w:sz w:val="28"/>
                <w:szCs w:val="28"/>
              </w:rPr>
              <w:tab/>
            </w:r>
            <w:r w:rsidR="00E966A0" w:rsidRPr="00E966A0">
              <w:rPr>
                <w:webHidden/>
                <w:sz w:val="28"/>
                <w:szCs w:val="28"/>
              </w:rPr>
              <w:fldChar w:fldCharType="begin"/>
            </w:r>
            <w:r w:rsidR="00E966A0" w:rsidRPr="00E966A0">
              <w:rPr>
                <w:webHidden/>
                <w:sz w:val="28"/>
                <w:szCs w:val="28"/>
              </w:rPr>
              <w:instrText xml:space="preserve"> PAGEREF _Toc90566687 \h </w:instrText>
            </w:r>
            <w:r w:rsidR="00E966A0" w:rsidRPr="00E966A0">
              <w:rPr>
                <w:webHidden/>
                <w:sz w:val="28"/>
                <w:szCs w:val="28"/>
              </w:rPr>
            </w:r>
            <w:r w:rsidR="00E966A0" w:rsidRPr="00E966A0">
              <w:rPr>
                <w:webHidden/>
                <w:sz w:val="28"/>
                <w:szCs w:val="28"/>
              </w:rPr>
              <w:fldChar w:fldCharType="separate"/>
            </w:r>
            <w:r w:rsidR="002264DA">
              <w:rPr>
                <w:webHidden/>
                <w:sz w:val="28"/>
                <w:szCs w:val="28"/>
              </w:rPr>
              <w:t>1</w:t>
            </w:r>
            <w:r w:rsidR="00E966A0" w:rsidRPr="00E966A0">
              <w:rPr>
                <w:webHidden/>
                <w:sz w:val="28"/>
                <w:szCs w:val="28"/>
              </w:rPr>
              <w:fldChar w:fldCharType="end"/>
            </w:r>
          </w:hyperlink>
          <w:r w:rsidR="002264DA">
            <w:rPr>
              <w:sz w:val="28"/>
              <w:szCs w:val="28"/>
            </w:rPr>
            <w:t>5</w:t>
          </w:r>
        </w:p>
        <w:p w:rsidR="00E966A0" w:rsidRPr="00E966A0" w:rsidRDefault="00DA14B0" w:rsidP="00644F4F">
          <w:pPr>
            <w:pStyle w:val="31"/>
            <w:tabs>
              <w:tab w:val="clear" w:pos="9628"/>
              <w:tab w:val="right" w:leader="dot" w:pos="10348"/>
            </w:tabs>
            <w:spacing w:after="0"/>
            <w:ind w:left="0"/>
            <w:jc w:val="both"/>
            <w:rPr>
              <w:rFonts w:eastAsiaTheme="minorEastAsia"/>
              <w:sz w:val="28"/>
              <w:szCs w:val="28"/>
              <w:lang w:eastAsia="ru-RU"/>
            </w:rPr>
          </w:pPr>
          <w:hyperlink w:anchor="_Toc90566688" w:history="1">
            <w:r w:rsidR="00E966A0" w:rsidRPr="00E966A0">
              <w:rPr>
                <w:rStyle w:val="ad"/>
                <w:sz w:val="28"/>
                <w:szCs w:val="28"/>
              </w:rPr>
              <w:t>Приложение 3 к Стандарту</w:t>
            </w:r>
            <w:r w:rsidR="00E966A0" w:rsidRPr="00E966A0">
              <w:rPr>
                <w:webHidden/>
                <w:sz w:val="28"/>
                <w:szCs w:val="28"/>
              </w:rPr>
              <w:tab/>
            </w:r>
            <w:r w:rsidR="00E966A0" w:rsidRPr="00E966A0">
              <w:rPr>
                <w:webHidden/>
                <w:sz w:val="28"/>
                <w:szCs w:val="28"/>
              </w:rPr>
              <w:fldChar w:fldCharType="begin"/>
            </w:r>
            <w:r w:rsidR="00E966A0" w:rsidRPr="00E966A0">
              <w:rPr>
                <w:webHidden/>
                <w:sz w:val="28"/>
                <w:szCs w:val="28"/>
              </w:rPr>
              <w:instrText xml:space="preserve"> PAGEREF _Toc90566688 \h </w:instrText>
            </w:r>
            <w:r w:rsidR="00E966A0" w:rsidRPr="00E966A0">
              <w:rPr>
                <w:webHidden/>
                <w:sz w:val="28"/>
                <w:szCs w:val="28"/>
              </w:rPr>
            </w:r>
            <w:r w:rsidR="00E966A0" w:rsidRPr="00E966A0">
              <w:rPr>
                <w:webHidden/>
                <w:sz w:val="28"/>
                <w:szCs w:val="28"/>
              </w:rPr>
              <w:fldChar w:fldCharType="separate"/>
            </w:r>
            <w:r w:rsidR="002264DA">
              <w:rPr>
                <w:webHidden/>
                <w:sz w:val="28"/>
                <w:szCs w:val="28"/>
              </w:rPr>
              <w:t>1</w:t>
            </w:r>
            <w:r w:rsidR="00E966A0" w:rsidRPr="00E966A0">
              <w:rPr>
                <w:webHidden/>
                <w:sz w:val="28"/>
                <w:szCs w:val="28"/>
              </w:rPr>
              <w:fldChar w:fldCharType="end"/>
            </w:r>
          </w:hyperlink>
          <w:r w:rsidR="002264DA">
            <w:rPr>
              <w:sz w:val="28"/>
              <w:szCs w:val="28"/>
            </w:rPr>
            <w:t>8</w:t>
          </w:r>
        </w:p>
        <w:p w:rsidR="00E966A0" w:rsidRPr="00E966A0" w:rsidRDefault="00DA14B0" w:rsidP="00644F4F">
          <w:pPr>
            <w:pStyle w:val="31"/>
            <w:tabs>
              <w:tab w:val="clear" w:pos="9628"/>
              <w:tab w:val="right" w:leader="dot" w:pos="10348"/>
            </w:tabs>
            <w:spacing w:after="0"/>
            <w:ind w:left="0"/>
            <w:jc w:val="both"/>
            <w:rPr>
              <w:rFonts w:eastAsiaTheme="minorEastAsia"/>
              <w:sz w:val="28"/>
              <w:szCs w:val="28"/>
              <w:lang w:eastAsia="ru-RU"/>
            </w:rPr>
          </w:pPr>
          <w:hyperlink w:anchor="_Toc90566689" w:history="1">
            <w:r w:rsidR="00E966A0" w:rsidRPr="00E966A0">
              <w:rPr>
                <w:rStyle w:val="ad"/>
                <w:sz w:val="28"/>
                <w:szCs w:val="28"/>
              </w:rPr>
              <w:t>Приложение 4 к Стандарту</w:t>
            </w:r>
            <w:r w:rsidR="00E966A0" w:rsidRPr="00E966A0">
              <w:rPr>
                <w:webHidden/>
                <w:sz w:val="28"/>
                <w:szCs w:val="28"/>
              </w:rPr>
              <w:tab/>
            </w:r>
            <w:r w:rsidR="002264DA">
              <w:rPr>
                <w:webHidden/>
                <w:sz w:val="28"/>
                <w:szCs w:val="28"/>
              </w:rPr>
              <w:t>2</w:t>
            </w:r>
            <w:r w:rsidR="00E966A0" w:rsidRPr="00E966A0">
              <w:rPr>
                <w:webHidden/>
                <w:sz w:val="28"/>
                <w:szCs w:val="28"/>
              </w:rPr>
              <w:fldChar w:fldCharType="begin"/>
            </w:r>
            <w:r w:rsidR="00E966A0" w:rsidRPr="00E966A0">
              <w:rPr>
                <w:webHidden/>
                <w:sz w:val="28"/>
                <w:szCs w:val="28"/>
              </w:rPr>
              <w:instrText xml:space="preserve"> PAGEREF _Toc90566689 \h </w:instrText>
            </w:r>
            <w:r w:rsidR="00E966A0" w:rsidRPr="00E966A0">
              <w:rPr>
                <w:webHidden/>
                <w:sz w:val="28"/>
                <w:szCs w:val="28"/>
              </w:rPr>
            </w:r>
            <w:r w:rsidR="00E966A0" w:rsidRPr="00E966A0">
              <w:rPr>
                <w:webHidden/>
                <w:sz w:val="28"/>
                <w:szCs w:val="28"/>
              </w:rPr>
              <w:fldChar w:fldCharType="separate"/>
            </w:r>
            <w:r w:rsidR="002264DA">
              <w:rPr>
                <w:webHidden/>
                <w:sz w:val="28"/>
                <w:szCs w:val="28"/>
              </w:rPr>
              <w:t>1</w:t>
            </w:r>
            <w:r w:rsidR="00E966A0" w:rsidRPr="00E966A0">
              <w:rPr>
                <w:webHidden/>
                <w:sz w:val="28"/>
                <w:szCs w:val="28"/>
              </w:rPr>
              <w:fldChar w:fldCharType="end"/>
            </w:r>
          </w:hyperlink>
        </w:p>
        <w:p w:rsidR="00E966A0" w:rsidRPr="00E966A0" w:rsidRDefault="00DA14B0" w:rsidP="00644F4F">
          <w:pPr>
            <w:pStyle w:val="31"/>
            <w:tabs>
              <w:tab w:val="clear" w:pos="9628"/>
              <w:tab w:val="right" w:leader="dot" w:pos="10348"/>
            </w:tabs>
            <w:spacing w:after="0"/>
            <w:ind w:left="0"/>
            <w:jc w:val="both"/>
            <w:rPr>
              <w:rFonts w:eastAsiaTheme="minorEastAsia"/>
              <w:sz w:val="28"/>
              <w:szCs w:val="28"/>
              <w:lang w:eastAsia="ru-RU"/>
            </w:rPr>
          </w:pPr>
          <w:hyperlink w:anchor="_Toc90566690" w:history="1">
            <w:r w:rsidR="00E966A0" w:rsidRPr="00E966A0">
              <w:rPr>
                <w:rStyle w:val="ad"/>
                <w:sz w:val="28"/>
                <w:szCs w:val="28"/>
              </w:rPr>
              <w:t>Приложение 5 к Стандарту</w:t>
            </w:r>
            <w:r w:rsidR="00E966A0" w:rsidRPr="00E966A0">
              <w:rPr>
                <w:webHidden/>
                <w:sz w:val="28"/>
                <w:szCs w:val="28"/>
              </w:rPr>
              <w:tab/>
            </w:r>
            <w:r w:rsidR="002264DA">
              <w:rPr>
                <w:webHidden/>
                <w:sz w:val="28"/>
                <w:szCs w:val="28"/>
              </w:rPr>
              <w:t>2</w:t>
            </w:r>
          </w:hyperlink>
          <w:r w:rsidR="002264DA">
            <w:rPr>
              <w:sz w:val="28"/>
              <w:szCs w:val="28"/>
            </w:rPr>
            <w:t>3</w:t>
          </w:r>
        </w:p>
        <w:p w:rsidR="00E966A0" w:rsidRPr="00E966A0" w:rsidRDefault="00DA14B0" w:rsidP="00644F4F">
          <w:pPr>
            <w:pStyle w:val="31"/>
            <w:tabs>
              <w:tab w:val="clear" w:pos="9628"/>
              <w:tab w:val="right" w:leader="dot" w:pos="10348"/>
            </w:tabs>
            <w:spacing w:after="0"/>
            <w:ind w:left="0"/>
            <w:jc w:val="both"/>
            <w:rPr>
              <w:rFonts w:asciiTheme="minorHAnsi" w:eastAsiaTheme="minorEastAsia" w:hAnsiTheme="minorHAnsi" w:cstheme="minorBidi"/>
              <w:sz w:val="28"/>
              <w:szCs w:val="28"/>
              <w:lang w:eastAsia="ru-RU"/>
            </w:rPr>
          </w:pPr>
          <w:hyperlink w:anchor="_Toc90566691" w:history="1">
            <w:r w:rsidR="00E966A0" w:rsidRPr="00E966A0">
              <w:rPr>
                <w:rStyle w:val="ad"/>
                <w:sz w:val="28"/>
                <w:szCs w:val="28"/>
              </w:rPr>
              <w:t>Приложение 6 к Стандарту</w:t>
            </w:r>
            <w:r w:rsidR="00E966A0" w:rsidRPr="00E966A0">
              <w:rPr>
                <w:webHidden/>
                <w:sz w:val="28"/>
                <w:szCs w:val="28"/>
              </w:rPr>
              <w:tab/>
            </w:r>
            <w:r w:rsidR="002264DA">
              <w:rPr>
                <w:webHidden/>
                <w:sz w:val="28"/>
                <w:szCs w:val="28"/>
              </w:rPr>
              <w:t>25</w:t>
            </w:r>
          </w:hyperlink>
        </w:p>
        <w:p w:rsidR="006B10CB" w:rsidRPr="00BF309E" w:rsidRDefault="006B10CB" w:rsidP="00E966A0">
          <w:pPr>
            <w:jc w:val="both"/>
            <w:rPr>
              <w:rFonts w:ascii="Times New Roman" w:hAnsi="Times New Roman" w:cs="Times New Roman"/>
              <w:sz w:val="28"/>
              <w:szCs w:val="28"/>
            </w:rPr>
          </w:pPr>
          <w:r w:rsidRPr="00E966A0">
            <w:rPr>
              <w:rFonts w:ascii="Times New Roman" w:hAnsi="Times New Roman" w:cs="Times New Roman"/>
              <w:b/>
              <w:bCs/>
              <w:sz w:val="28"/>
              <w:szCs w:val="28"/>
            </w:rPr>
            <w:fldChar w:fldCharType="end"/>
          </w:r>
        </w:p>
      </w:sdtContent>
    </w:sdt>
    <w:p w:rsidR="005C600B" w:rsidRDefault="005C600B" w:rsidP="005C600B"/>
    <w:p w:rsidR="005C600B" w:rsidRDefault="005C600B" w:rsidP="005C600B"/>
    <w:p w:rsidR="005C600B" w:rsidRDefault="005C600B" w:rsidP="005C600B"/>
    <w:p w:rsidR="005C600B" w:rsidRDefault="005C600B" w:rsidP="005C600B">
      <w:bookmarkStart w:id="0" w:name="_GoBack"/>
      <w:bookmarkEnd w:id="0"/>
    </w:p>
    <w:p w:rsidR="005C600B" w:rsidRDefault="005C600B" w:rsidP="005C600B"/>
    <w:p w:rsidR="005C600B" w:rsidRDefault="005C600B" w:rsidP="005C600B"/>
    <w:p w:rsidR="00882A12" w:rsidRDefault="00882A12" w:rsidP="005C600B"/>
    <w:p w:rsidR="00A35E75" w:rsidRDefault="00A35E75" w:rsidP="005C600B"/>
    <w:p w:rsidR="00A35E75" w:rsidRDefault="00A35E75" w:rsidP="005C600B"/>
    <w:p w:rsidR="00A35E75" w:rsidRDefault="00A35E75" w:rsidP="005C600B"/>
    <w:p w:rsidR="00A35E75" w:rsidRDefault="00A35E75" w:rsidP="005C600B"/>
    <w:p w:rsidR="005C600B" w:rsidRDefault="005C600B" w:rsidP="005C600B"/>
    <w:p w:rsidR="005C600B" w:rsidRDefault="005C600B" w:rsidP="005C600B"/>
    <w:p w:rsidR="005C600B" w:rsidRDefault="005C600B" w:rsidP="005C600B"/>
    <w:p w:rsidR="00EC7122" w:rsidRDefault="00EC7122" w:rsidP="00E67C7E">
      <w:pPr>
        <w:pStyle w:val="1"/>
        <w:numPr>
          <w:ilvl w:val="0"/>
          <w:numId w:val="4"/>
        </w:numPr>
        <w:spacing w:before="0" w:line="283" w:lineRule="auto"/>
        <w:ind w:left="0" w:firstLine="0"/>
        <w:jc w:val="center"/>
        <w:rPr>
          <w:rFonts w:ascii="Times New Roman" w:hAnsi="Times New Roman" w:cs="Times New Roman"/>
          <w:color w:val="auto"/>
        </w:rPr>
      </w:pPr>
      <w:bookmarkStart w:id="1" w:name="_Toc90566680"/>
      <w:r w:rsidRPr="006B10CB">
        <w:rPr>
          <w:rFonts w:ascii="Times New Roman" w:hAnsi="Times New Roman" w:cs="Times New Roman"/>
          <w:color w:val="auto"/>
        </w:rPr>
        <w:lastRenderedPageBreak/>
        <w:t>Общие</w:t>
      </w:r>
      <w:r w:rsidRPr="006B10CB">
        <w:rPr>
          <w:color w:val="auto"/>
        </w:rPr>
        <w:t xml:space="preserve"> </w:t>
      </w:r>
      <w:r w:rsidRPr="003A2001">
        <w:rPr>
          <w:rFonts w:ascii="Times New Roman" w:hAnsi="Times New Roman" w:cs="Times New Roman"/>
          <w:color w:val="auto"/>
        </w:rPr>
        <w:t>положения</w:t>
      </w:r>
      <w:r w:rsidR="002D1EA5" w:rsidRPr="003A2001">
        <w:rPr>
          <w:rFonts w:ascii="Times New Roman" w:hAnsi="Times New Roman" w:cs="Times New Roman"/>
          <w:color w:val="auto"/>
        </w:rPr>
        <w:t>.</w:t>
      </w:r>
      <w:bookmarkEnd w:id="1"/>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B7766D">
        <w:rPr>
          <w:rFonts w:ascii="Times New Roman" w:hAnsi="Times New Roman" w:cs="Times New Roman"/>
          <w:sz w:val="28"/>
          <w:szCs w:val="28"/>
        </w:rPr>
        <w:t xml:space="preserve">Стандарт организации </w:t>
      </w:r>
      <w:r w:rsidRPr="00C718F0">
        <w:rPr>
          <w:rFonts w:ascii="Times New Roman" w:hAnsi="Times New Roman" w:cs="Times New Roman"/>
          <w:sz w:val="28"/>
          <w:szCs w:val="28"/>
        </w:rPr>
        <w:t>деятельности</w:t>
      </w:r>
      <w:r w:rsidR="009917BC">
        <w:rPr>
          <w:rFonts w:ascii="Times New Roman" w:hAnsi="Times New Roman" w:cs="Times New Roman"/>
          <w:sz w:val="28"/>
          <w:szCs w:val="28"/>
        </w:rPr>
        <w:t xml:space="preserve"> </w:t>
      </w:r>
      <w:r w:rsidR="005E7B3E">
        <w:rPr>
          <w:rFonts w:ascii="Times New Roman" w:hAnsi="Times New Roman" w:cs="Times New Roman"/>
          <w:sz w:val="28"/>
          <w:szCs w:val="28"/>
        </w:rPr>
        <w:t>0</w:t>
      </w:r>
      <w:r w:rsidR="009917BC">
        <w:rPr>
          <w:rFonts w:ascii="Times New Roman" w:hAnsi="Times New Roman" w:cs="Times New Roman"/>
          <w:sz w:val="28"/>
          <w:szCs w:val="28"/>
        </w:rPr>
        <w:t>3</w:t>
      </w:r>
      <w:r w:rsidRPr="00B7766D">
        <w:rPr>
          <w:rFonts w:ascii="Times New Roman" w:hAnsi="Times New Roman" w:cs="Times New Roman"/>
          <w:sz w:val="28"/>
          <w:szCs w:val="28"/>
        </w:rPr>
        <w:t xml:space="preserve"> «Порядок составления и направления в суд протоколов об административных правонарушениях должностными лицами Контрольно-счетной палаты </w:t>
      </w:r>
      <w:r>
        <w:rPr>
          <w:rFonts w:ascii="Times New Roman" w:hAnsi="Times New Roman" w:cs="Times New Roman"/>
          <w:sz w:val="28"/>
          <w:szCs w:val="28"/>
        </w:rPr>
        <w:t>Печенгского муниципального округа</w:t>
      </w:r>
      <w:r w:rsidR="00C718F0">
        <w:rPr>
          <w:rFonts w:ascii="Times New Roman" w:hAnsi="Times New Roman" w:cs="Times New Roman"/>
          <w:sz w:val="28"/>
          <w:szCs w:val="28"/>
        </w:rPr>
        <w:t>»</w:t>
      </w:r>
      <w:r w:rsidRPr="00B7766D">
        <w:rPr>
          <w:rFonts w:ascii="Times New Roman" w:hAnsi="Times New Roman" w:cs="Times New Roman"/>
          <w:sz w:val="28"/>
          <w:szCs w:val="28"/>
        </w:rPr>
        <w:t xml:space="preserve"> (далее - Стандарт) разработан в соответствии с положениями Кодекса об административных правонарушениях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00C718F0">
        <w:rPr>
          <w:rFonts w:ascii="Times New Roman" w:hAnsi="Times New Roman" w:cs="Times New Roman"/>
          <w:sz w:val="28"/>
          <w:szCs w:val="28"/>
        </w:rPr>
        <w:t>З</w:t>
      </w:r>
      <w:r w:rsidR="00C718F0" w:rsidRPr="00C718F0">
        <w:rPr>
          <w:rFonts w:ascii="Times New Roman" w:hAnsi="Times New Roman" w:cs="Times New Roman"/>
          <w:sz w:val="28"/>
          <w:szCs w:val="28"/>
        </w:rPr>
        <w:t>акон</w:t>
      </w:r>
      <w:r w:rsidR="00C718F0">
        <w:rPr>
          <w:rFonts w:ascii="Times New Roman" w:hAnsi="Times New Roman" w:cs="Times New Roman"/>
          <w:sz w:val="28"/>
          <w:szCs w:val="28"/>
        </w:rPr>
        <w:t>а</w:t>
      </w:r>
      <w:r w:rsidR="00C718F0" w:rsidRPr="00C718F0">
        <w:rPr>
          <w:rFonts w:ascii="Times New Roman" w:hAnsi="Times New Roman" w:cs="Times New Roman"/>
          <w:sz w:val="28"/>
          <w:szCs w:val="28"/>
        </w:rPr>
        <w:t xml:space="preserve"> Мурманской области от 06.06.2003 </w:t>
      </w:r>
      <w:r w:rsidR="00C718F0">
        <w:rPr>
          <w:rFonts w:ascii="Times New Roman" w:hAnsi="Times New Roman" w:cs="Times New Roman"/>
          <w:sz w:val="28"/>
          <w:szCs w:val="28"/>
        </w:rPr>
        <w:t>№</w:t>
      </w:r>
      <w:r w:rsidR="00C718F0" w:rsidRPr="00C718F0">
        <w:rPr>
          <w:rFonts w:ascii="Times New Roman" w:hAnsi="Times New Roman" w:cs="Times New Roman"/>
          <w:sz w:val="28"/>
          <w:szCs w:val="28"/>
        </w:rPr>
        <w:t xml:space="preserve"> 401-01-ЗМО </w:t>
      </w:r>
      <w:r w:rsidR="00C718F0">
        <w:rPr>
          <w:rFonts w:ascii="Times New Roman" w:hAnsi="Times New Roman" w:cs="Times New Roman"/>
          <w:sz w:val="28"/>
          <w:szCs w:val="28"/>
        </w:rPr>
        <w:t>«</w:t>
      </w:r>
      <w:r w:rsidR="00C718F0" w:rsidRPr="00C718F0">
        <w:rPr>
          <w:rFonts w:ascii="Times New Roman" w:hAnsi="Times New Roman" w:cs="Times New Roman"/>
          <w:sz w:val="28"/>
          <w:szCs w:val="28"/>
        </w:rPr>
        <w:t>Об</w:t>
      </w:r>
      <w:proofErr w:type="gramEnd"/>
      <w:r w:rsidR="00C718F0" w:rsidRPr="00C718F0">
        <w:rPr>
          <w:rFonts w:ascii="Times New Roman" w:hAnsi="Times New Roman" w:cs="Times New Roman"/>
          <w:sz w:val="28"/>
          <w:szCs w:val="28"/>
        </w:rPr>
        <w:t xml:space="preserve"> административных </w:t>
      </w:r>
      <w:proofErr w:type="gramStart"/>
      <w:r w:rsidR="00C718F0" w:rsidRPr="00C718F0">
        <w:rPr>
          <w:rFonts w:ascii="Times New Roman" w:hAnsi="Times New Roman" w:cs="Times New Roman"/>
          <w:sz w:val="28"/>
          <w:szCs w:val="28"/>
        </w:rPr>
        <w:t>правонарушениях</w:t>
      </w:r>
      <w:proofErr w:type="gramEnd"/>
      <w:r w:rsidR="00C718F0" w:rsidRPr="00C718F0">
        <w:rPr>
          <w:rFonts w:ascii="Times New Roman" w:hAnsi="Times New Roman" w:cs="Times New Roman"/>
          <w:sz w:val="28"/>
          <w:szCs w:val="28"/>
        </w:rPr>
        <w:t>»</w:t>
      </w:r>
      <w:r w:rsidRPr="00C718F0">
        <w:rPr>
          <w:rFonts w:ascii="Times New Roman" w:hAnsi="Times New Roman" w:cs="Times New Roman"/>
          <w:sz w:val="28"/>
          <w:szCs w:val="28"/>
        </w:rPr>
        <w:t xml:space="preserve">, </w:t>
      </w:r>
      <w:r w:rsidR="00130FAF">
        <w:rPr>
          <w:rFonts w:ascii="Times New Roman" w:hAnsi="Times New Roman" w:cs="Times New Roman"/>
          <w:sz w:val="28"/>
          <w:szCs w:val="28"/>
        </w:rPr>
        <w:t>п</w:t>
      </w:r>
      <w:r w:rsidRPr="00C718F0">
        <w:rPr>
          <w:rFonts w:ascii="Times New Roman" w:hAnsi="Times New Roman" w:cs="Times New Roman"/>
          <w:sz w:val="28"/>
          <w:szCs w:val="28"/>
        </w:rPr>
        <w:t>оложения</w:t>
      </w:r>
      <w:r w:rsidRPr="00B7766D">
        <w:rPr>
          <w:rFonts w:ascii="Times New Roman" w:hAnsi="Times New Roman" w:cs="Times New Roman"/>
          <w:sz w:val="28"/>
          <w:szCs w:val="28"/>
        </w:rPr>
        <w:t xml:space="preserve"> </w:t>
      </w:r>
      <w:r>
        <w:rPr>
          <w:rFonts w:ascii="Times New Roman" w:hAnsi="Times New Roman" w:cs="Times New Roman"/>
          <w:sz w:val="28"/>
          <w:szCs w:val="28"/>
        </w:rPr>
        <w:t>о</w:t>
      </w:r>
      <w:r w:rsidRPr="00B7766D">
        <w:rPr>
          <w:rFonts w:ascii="Times New Roman" w:hAnsi="Times New Roman" w:cs="Times New Roman"/>
          <w:sz w:val="28"/>
          <w:szCs w:val="28"/>
        </w:rPr>
        <w:t xml:space="preserve"> Контрольно-счетной палате </w:t>
      </w:r>
      <w:r>
        <w:rPr>
          <w:rFonts w:ascii="Times New Roman" w:hAnsi="Times New Roman" w:cs="Times New Roman"/>
          <w:sz w:val="28"/>
          <w:szCs w:val="28"/>
        </w:rPr>
        <w:t>Печенгского муниципального округа Мурманской области</w:t>
      </w:r>
      <w:r w:rsidRPr="00B7766D">
        <w:rPr>
          <w:rFonts w:ascii="Times New Roman" w:hAnsi="Times New Roman" w:cs="Times New Roman"/>
          <w:sz w:val="28"/>
          <w:szCs w:val="28"/>
        </w:rPr>
        <w:t xml:space="preserve">, утвержденного решением о Совета депутатов </w:t>
      </w:r>
      <w:r>
        <w:rPr>
          <w:rFonts w:ascii="Times New Roman" w:hAnsi="Times New Roman" w:cs="Times New Roman"/>
          <w:sz w:val="28"/>
          <w:szCs w:val="28"/>
        </w:rPr>
        <w:t>Печенгского муниципального округа</w:t>
      </w:r>
      <w:r w:rsidRPr="00B7766D">
        <w:rPr>
          <w:rFonts w:ascii="Times New Roman" w:hAnsi="Times New Roman" w:cs="Times New Roman"/>
          <w:sz w:val="28"/>
          <w:szCs w:val="28"/>
        </w:rPr>
        <w:t xml:space="preserve"> от </w:t>
      </w:r>
      <w:r>
        <w:rPr>
          <w:rFonts w:ascii="Times New Roman" w:hAnsi="Times New Roman" w:cs="Times New Roman"/>
          <w:sz w:val="28"/>
          <w:szCs w:val="28"/>
        </w:rPr>
        <w:t>25.12.2021</w:t>
      </w:r>
      <w:r w:rsidRPr="00B7766D">
        <w:rPr>
          <w:rFonts w:ascii="Times New Roman" w:hAnsi="Times New Roman" w:cs="Times New Roman"/>
          <w:sz w:val="28"/>
          <w:szCs w:val="28"/>
        </w:rPr>
        <w:t xml:space="preserve"> </w:t>
      </w:r>
      <w:r w:rsidR="00130FAF">
        <w:rPr>
          <w:rFonts w:ascii="Times New Roman" w:hAnsi="Times New Roman" w:cs="Times New Roman"/>
          <w:sz w:val="28"/>
          <w:szCs w:val="28"/>
        </w:rPr>
        <w:t xml:space="preserve">   </w:t>
      </w:r>
      <w:r w:rsidRPr="00B7766D">
        <w:rPr>
          <w:rFonts w:ascii="Times New Roman" w:hAnsi="Times New Roman" w:cs="Times New Roman"/>
          <w:sz w:val="28"/>
          <w:szCs w:val="28"/>
        </w:rPr>
        <w:t xml:space="preserve">№ </w:t>
      </w:r>
      <w:r>
        <w:rPr>
          <w:rFonts w:ascii="Times New Roman" w:hAnsi="Times New Roman" w:cs="Times New Roman"/>
          <w:sz w:val="28"/>
          <w:szCs w:val="28"/>
        </w:rPr>
        <w:t>83</w:t>
      </w:r>
      <w:r w:rsidRPr="00B7766D">
        <w:rPr>
          <w:rFonts w:ascii="Times New Roman" w:hAnsi="Times New Roman" w:cs="Times New Roman"/>
          <w:sz w:val="28"/>
          <w:szCs w:val="28"/>
        </w:rPr>
        <w:t>.</w:t>
      </w:r>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xml:space="preserve">1.2. </w:t>
      </w:r>
      <w:proofErr w:type="gramStart"/>
      <w:r w:rsidRPr="00B7766D">
        <w:rPr>
          <w:rFonts w:ascii="Times New Roman" w:hAnsi="Times New Roman" w:cs="Times New Roman"/>
          <w:sz w:val="28"/>
          <w:szCs w:val="28"/>
        </w:rPr>
        <w:t>Настоящий Стандарт разрабатывался с учетом Общих требований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Коллегией Счетной палаты Российской Федерации (протокол от 17.10.2014 № 47К (993).</w:t>
      </w:r>
      <w:proofErr w:type="gramEnd"/>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xml:space="preserve">1.3. Целью настоящего Стандарта является установление правовых основ, общих принципов и правил исполнения должностными лицами Контрольно-счетной палаты </w:t>
      </w:r>
      <w:r w:rsidR="00C718F0">
        <w:rPr>
          <w:rFonts w:ascii="Times New Roman" w:hAnsi="Times New Roman" w:cs="Times New Roman"/>
          <w:sz w:val="28"/>
          <w:szCs w:val="28"/>
        </w:rPr>
        <w:t>Печенгского муниципального округа</w:t>
      </w:r>
      <w:r w:rsidRPr="00B7766D">
        <w:rPr>
          <w:rFonts w:ascii="Times New Roman" w:hAnsi="Times New Roman" w:cs="Times New Roman"/>
          <w:sz w:val="28"/>
          <w:szCs w:val="28"/>
        </w:rPr>
        <w:t xml:space="preserve"> (далее – Контрольно-счетная палата) полномочий по составлению и направлению в суд протоколов об административных правонарушениях.</w:t>
      </w:r>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1.4. Настоящий Стандарт устанавливает:</w:t>
      </w:r>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последовательность действий должностных лиц Контрольно-счетной палаты при составлении протоколов в соответствии с Кодексом Российской Федерации об административных правонарушениях (далее — КоАП РФ);</w:t>
      </w:r>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требования к оформлению и содержанию протоколов об административных правонарушениях;</w:t>
      </w:r>
    </w:p>
    <w:p w:rsidR="00B7766D" w:rsidRP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порядок подготовки и направления в суд протоколов об административных правонарушениях и прилагаемых к ним материалов.</w:t>
      </w:r>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xml:space="preserve">1.5. Виды административных правонарушений, по которым должностные лица Контрольно-счетной палаты вправе составлять протоколы об административных правонарушениях: </w:t>
      </w:r>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 xml:space="preserve">1.5.1. Несвоевременное перечисление средств избирательным комиссиям, комиссиям референдума, кандидатам, избирательным объединениям, инициативным </w:t>
      </w:r>
      <w:r w:rsidRPr="00B7766D">
        <w:rPr>
          <w:rFonts w:ascii="Times New Roman" w:hAnsi="Times New Roman" w:cs="Times New Roman"/>
          <w:sz w:val="28"/>
          <w:szCs w:val="28"/>
        </w:rPr>
        <w:lastRenderedPageBreak/>
        <w:t>группам по проведению референдума, иным группам участников референдума (</w:t>
      </w:r>
      <w:r w:rsidRPr="00C718F0">
        <w:rPr>
          <w:rFonts w:ascii="Times New Roman" w:hAnsi="Times New Roman" w:cs="Times New Roman"/>
          <w:b/>
          <w:sz w:val="28"/>
          <w:szCs w:val="28"/>
        </w:rPr>
        <w:t>ст. 5.21 КоАП РФ</w:t>
      </w:r>
      <w:r w:rsidRPr="00B7766D">
        <w:rPr>
          <w:rFonts w:ascii="Times New Roman" w:hAnsi="Times New Roman" w:cs="Times New Roman"/>
          <w:sz w:val="28"/>
          <w:szCs w:val="28"/>
        </w:rPr>
        <w:t xml:space="preserve">); </w:t>
      </w:r>
    </w:p>
    <w:p w:rsidR="00B1312C" w:rsidRDefault="00B1312C"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1312C">
        <w:rPr>
          <w:rFonts w:ascii="Times New Roman" w:hAnsi="Times New Roman" w:cs="Times New Roman"/>
          <w:sz w:val="28"/>
          <w:szCs w:val="28"/>
        </w:rPr>
        <w:t>1</w:t>
      </w:r>
      <w:r>
        <w:rPr>
          <w:rFonts w:ascii="Times New Roman" w:hAnsi="Times New Roman" w:cs="Times New Roman"/>
          <w:sz w:val="28"/>
          <w:szCs w:val="28"/>
        </w:rPr>
        <w:t xml:space="preserve">.5.2. </w:t>
      </w:r>
      <w:r w:rsidRPr="00B1312C">
        <w:rPr>
          <w:rFonts w:ascii="Times New Roman" w:hAnsi="Times New Roman" w:cs="Times New Roman"/>
          <w:sz w:val="28"/>
          <w:szCs w:val="28"/>
        </w:rPr>
        <w:t>Заведомо ложное экспертное заключение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Pr="00B1312C">
        <w:rPr>
          <w:rFonts w:ascii="Times New Roman" w:hAnsi="Times New Roman" w:cs="Times New Roman"/>
          <w:sz w:val="28"/>
          <w:szCs w:val="28"/>
        </w:rPr>
        <w:t>(</w:t>
      </w:r>
      <w:r w:rsidRPr="00B1312C">
        <w:rPr>
          <w:rFonts w:ascii="Times New Roman" w:hAnsi="Times New Roman" w:cs="Times New Roman"/>
          <w:b/>
          <w:sz w:val="28"/>
          <w:szCs w:val="28"/>
        </w:rPr>
        <w:t>ст. 7.32.6 КоАП РФ</w:t>
      </w:r>
      <w:r w:rsidRPr="00B1312C">
        <w:rPr>
          <w:rFonts w:ascii="Times New Roman" w:hAnsi="Times New Roman" w:cs="Times New Roman"/>
          <w:sz w:val="28"/>
          <w:szCs w:val="28"/>
        </w:rPr>
        <w:t>);</w:t>
      </w:r>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3</w:t>
      </w:r>
      <w:r w:rsidRPr="00B7766D">
        <w:rPr>
          <w:rFonts w:ascii="Times New Roman" w:hAnsi="Times New Roman" w:cs="Times New Roman"/>
          <w:sz w:val="28"/>
          <w:szCs w:val="28"/>
        </w:rPr>
        <w:t>.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w:t>
      </w:r>
      <w:r w:rsidRPr="00C718F0">
        <w:rPr>
          <w:rFonts w:ascii="Times New Roman" w:hAnsi="Times New Roman" w:cs="Times New Roman"/>
          <w:b/>
          <w:sz w:val="28"/>
          <w:szCs w:val="28"/>
        </w:rPr>
        <w:t>ст. 15.1 КоАП РФ</w:t>
      </w:r>
      <w:r w:rsidRPr="00B7766D">
        <w:rPr>
          <w:rFonts w:ascii="Times New Roman" w:hAnsi="Times New Roman" w:cs="Times New Roman"/>
          <w:sz w:val="28"/>
          <w:szCs w:val="28"/>
        </w:rPr>
        <w:t xml:space="preserve">); </w:t>
      </w:r>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4</w:t>
      </w:r>
      <w:r w:rsidRPr="00B7766D">
        <w:rPr>
          <w:rFonts w:ascii="Times New Roman" w:hAnsi="Times New Roman" w:cs="Times New Roman"/>
          <w:sz w:val="28"/>
          <w:szCs w:val="28"/>
        </w:rPr>
        <w:t>. Нецелевое использование бюджетных средств (</w:t>
      </w:r>
      <w:r w:rsidRPr="00C718F0">
        <w:rPr>
          <w:rFonts w:ascii="Times New Roman" w:hAnsi="Times New Roman" w:cs="Times New Roman"/>
          <w:b/>
          <w:sz w:val="28"/>
          <w:szCs w:val="28"/>
        </w:rPr>
        <w:t>ст. 15.14 КоАП РФ</w:t>
      </w:r>
      <w:r w:rsidRPr="00B7766D">
        <w:rPr>
          <w:rFonts w:ascii="Times New Roman" w:hAnsi="Times New Roman" w:cs="Times New Roman"/>
          <w:sz w:val="28"/>
          <w:szCs w:val="28"/>
        </w:rPr>
        <w:t xml:space="preserve">); </w:t>
      </w:r>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5</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Невозврат либо несвоевременный возврат бюджетного кредита (</w:t>
      </w:r>
      <w:r w:rsidRPr="00C718F0">
        <w:rPr>
          <w:rFonts w:ascii="Times New Roman" w:hAnsi="Times New Roman" w:cs="Times New Roman"/>
          <w:b/>
          <w:sz w:val="28"/>
          <w:szCs w:val="28"/>
        </w:rPr>
        <w:t>ст. 15.15.</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6</w:t>
      </w:r>
      <w:r w:rsidRPr="00B7766D">
        <w:rPr>
          <w:rFonts w:ascii="Times New Roman" w:hAnsi="Times New Roman" w:cs="Times New Roman"/>
          <w:sz w:val="28"/>
          <w:szCs w:val="28"/>
        </w:rPr>
        <w:t xml:space="preserve">. </w:t>
      </w:r>
      <w:proofErr w:type="spellStart"/>
      <w:proofErr w:type="gramStart"/>
      <w:r w:rsidRPr="00B7766D">
        <w:rPr>
          <w:rFonts w:ascii="Times New Roman" w:hAnsi="Times New Roman" w:cs="Times New Roman"/>
          <w:sz w:val="28"/>
          <w:szCs w:val="28"/>
        </w:rPr>
        <w:t>Неперечисление</w:t>
      </w:r>
      <w:proofErr w:type="spellEnd"/>
      <w:r w:rsidRPr="00B7766D">
        <w:rPr>
          <w:rFonts w:ascii="Times New Roman" w:hAnsi="Times New Roman" w:cs="Times New Roman"/>
          <w:sz w:val="28"/>
          <w:szCs w:val="28"/>
        </w:rPr>
        <w:t xml:space="preserve"> либо несвоевременное перечисление платы за пользование бюджетным кредитом (</w:t>
      </w:r>
      <w:r w:rsidRPr="00C718F0">
        <w:rPr>
          <w:rFonts w:ascii="Times New Roman" w:hAnsi="Times New Roman" w:cs="Times New Roman"/>
          <w:b/>
          <w:sz w:val="28"/>
          <w:szCs w:val="28"/>
        </w:rPr>
        <w:t>ст. 15.15.1.</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7</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Нарушение условий предоставления бюджетного кредита (</w:t>
      </w:r>
      <w:r w:rsidRPr="00C718F0">
        <w:rPr>
          <w:rFonts w:ascii="Times New Roman" w:hAnsi="Times New Roman" w:cs="Times New Roman"/>
          <w:b/>
          <w:sz w:val="28"/>
          <w:szCs w:val="28"/>
        </w:rPr>
        <w:t>ст. 15.15.2.</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8</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Нарушение порядка и (или) условий предоставления межбюджетных трансфертов (</w:t>
      </w:r>
      <w:r w:rsidRPr="00C718F0">
        <w:rPr>
          <w:rFonts w:ascii="Times New Roman" w:hAnsi="Times New Roman" w:cs="Times New Roman"/>
          <w:b/>
          <w:sz w:val="28"/>
          <w:szCs w:val="28"/>
        </w:rPr>
        <w:t>ст. 15.15.3.</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9</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Нарушение условий предоставления бюджетных инвестиций (</w:t>
      </w:r>
      <w:r w:rsidRPr="00C718F0">
        <w:rPr>
          <w:rFonts w:ascii="Times New Roman" w:hAnsi="Times New Roman" w:cs="Times New Roman"/>
          <w:b/>
          <w:sz w:val="28"/>
          <w:szCs w:val="28"/>
        </w:rPr>
        <w:t>ст. 15.15.4.</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C718F0"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w:t>
      </w:r>
      <w:r w:rsidR="00B1312C">
        <w:rPr>
          <w:rFonts w:ascii="Times New Roman" w:hAnsi="Times New Roman" w:cs="Times New Roman"/>
          <w:sz w:val="28"/>
          <w:szCs w:val="28"/>
        </w:rPr>
        <w:t>10</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Нарушение условий предоставления субсидий (</w:t>
      </w:r>
      <w:r w:rsidRPr="00C718F0">
        <w:rPr>
          <w:rFonts w:ascii="Times New Roman" w:hAnsi="Times New Roman" w:cs="Times New Roman"/>
          <w:b/>
          <w:sz w:val="28"/>
          <w:szCs w:val="28"/>
        </w:rPr>
        <w:t>ст. 15.15.5.</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 xml:space="preserve">); </w:t>
      </w:r>
      <w:proofErr w:type="gramEnd"/>
    </w:p>
    <w:p w:rsidR="00B7766D" w:rsidRDefault="00B7766D" w:rsidP="00B7766D">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B7766D">
        <w:rPr>
          <w:rFonts w:ascii="Times New Roman" w:hAnsi="Times New Roman" w:cs="Times New Roman"/>
          <w:sz w:val="28"/>
          <w:szCs w:val="28"/>
        </w:rPr>
        <w:t>1.5.1</w:t>
      </w:r>
      <w:r w:rsidR="00B1312C">
        <w:rPr>
          <w:rFonts w:ascii="Times New Roman" w:hAnsi="Times New Roman" w:cs="Times New Roman"/>
          <w:sz w:val="28"/>
          <w:szCs w:val="28"/>
        </w:rPr>
        <w:t>1</w:t>
      </w:r>
      <w:r w:rsidRPr="00B7766D">
        <w:rPr>
          <w:rFonts w:ascii="Times New Roman" w:hAnsi="Times New Roman" w:cs="Times New Roman"/>
          <w:sz w:val="28"/>
          <w:szCs w:val="28"/>
        </w:rPr>
        <w:t xml:space="preserve">. </w:t>
      </w:r>
      <w:proofErr w:type="gramStart"/>
      <w:r w:rsidRPr="00B7766D">
        <w:rPr>
          <w:rFonts w:ascii="Times New Roman" w:hAnsi="Times New Roman" w:cs="Times New Roman"/>
          <w:sz w:val="28"/>
          <w:szCs w:val="28"/>
        </w:rPr>
        <w:t>Невыполнение государственного (муниципального) задания (</w:t>
      </w:r>
      <w:r w:rsidRPr="00C718F0">
        <w:rPr>
          <w:rFonts w:ascii="Times New Roman" w:hAnsi="Times New Roman" w:cs="Times New Roman"/>
          <w:b/>
          <w:sz w:val="28"/>
          <w:szCs w:val="28"/>
        </w:rPr>
        <w:t>ст. 15.15.5-1.</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B7766D">
        <w:rPr>
          <w:rFonts w:ascii="Times New Roman" w:hAnsi="Times New Roman" w:cs="Times New Roman"/>
          <w:sz w:val="28"/>
          <w:szCs w:val="28"/>
        </w:rPr>
        <w:t>);</w:t>
      </w:r>
      <w:proofErr w:type="gramEnd"/>
    </w:p>
    <w:p w:rsidR="00C718F0" w:rsidRP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2</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требований к бюджетному (бухгалтерскому) учету, в том числе к составлению, представлению бюджетной, бухгалтерской (финансовой) отчетности (</w:t>
      </w:r>
      <w:r w:rsidRPr="00C718F0">
        <w:rPr>
          <w:rFonts w:ascii="Times New Roman" w:hAnsi="Times New Roman" w:cs="Times New Roman"/>
          <w:b/>
          <w:sz w:val="28"/>
          <w:szCs w:val="28"/>
        </w:rPr>
        <w:t>ст. 15.15.6.</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3</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w:t>
      </w:r>
      <w:r w:rsidRPr="00C718F0">
        <w:rPr>
          <w:rFonts w:ascii="Times New Roman" w:hAnsi="Times New Roman" w:cs="Times New Roman"/>
          <w:b/>
          <w:sz w:val="28"/>
          <w:szCs w:val="28"/>
        </w:rPr>
        <w:t>ст. 15.15.7.</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4</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запрета на предоставление бюджетных кредитов и (или) субсидий (</w:t>
      </w:r>
      <w:r w:rsidRPr="00C718F0">
        <w:rPr>
          <w:rFonts w:ascii="Times New Roman" w:hAnsi="Times New Roman" w:cs="Times New Roman"/>
          <w:b/>
          <w:sz w:val="28"/>
          <w:szCs w:val="28"/>
        </w:rPr>
        <w:t>ст. 15.15.8.</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5</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Несоответствие бюджетной росписи сводной бюджетной росписи (</w:t>
      </w:r>
      <w:r w:rsidRPr="00C718F0">
        <w:rPr>
          <w:rFonts w:ascii="Times New Roman" w:hAnsi="Times New Roman" w:cs="Times New Roman"/>
          <w:b/>
          <w:sz w:val="28"/>
          <w:szCs w:val="28"/>
        </w:rPr>
        <w:t>ст. 15.15.9.</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6</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порядка принятия бюджетных обязательств (</w:t>
      </w:r>
      <w:r w:rsidRPr="00C718F0">
        <w:rPr>
          <w:rFonts w:ascii="Times New Roman" w:hAnsi="Times New Roman" w:cs="Times New Roman"/>
          <w:b/>
          <w:sz w:val="28"/>
          <w:szCs w:val="28"/>
        </w:rPr>
        <w:t>ст. 15.15.10.</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7</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сроков распределения, отзыва либо доведения бюджетных ассигнований и (или) лимитов бюджетных обязательств (</w:t>
      </w:r>
      <w:r w:rsidRPr="00C718F0">
        <w:rPr>
          <w:rFonts w:ascii="Times New Roman" w:hAnsi="Times New Roman" w:cs="Times New Roman"/>
          <w:b/>
          <w:sz w:val="28"/>
          <w:szCs w:val="28"/>
        </w:rPr>
        <w:t>ст. 15.15.11.</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lastRenderedPageBreak/>
        <w:t>1.5.1</w:t>
      </w:r>
      <w:r w:rsidR="00B1312C">
        <w:rPr>
          <w:rFonts w:ascii="Times New Roman" w:hAnsi="Times New Roman" w:cs="Times New Roman"/>
          <w:sz w:val="28"/>
          <w:szCs w:val="28"/>
        </w:rPr>
        <w:t>8</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запрета на размещение бюджетных средств (</w:t>
      </w:r>
      <w:r w:rsidRPr="00C718F0">
        <w:rPr>
          <w:rFonts w:ascii="Times New Roman" w:hAnsi="Times New Roman" w:cs="Times New Roman"/>
          <w:b/>
          <w:sz w:val="28"/>
          <w:szCs w:val="28"/>
        </w:rPr>
        <w:t>ст. 15.15.12.</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1.5.1</w:t>
      </w:r>
      <w:r w:rsidR="00B1312C">
        <w:rPr>
          <w:rFonts w:ascii="Times New Roman" w:hAnsi="Times New Roman" w:cs="Times New Roman"/>
          <w:sz w:val="28"/>
          <w:szCs w:val="28"/>
        </w:rPr>
        <w:t>9</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сроков обслуживания и погашения муниципального долга (</w:t>
      </w:r>
      <w:r w:rsidRPr="00C718F0">
        <w:rPr>
          <w:rFonts w:ascii="Times New Roman" w:hAnsi="Times New Roman" w:cs="Times New Roman"/>
          <w:b/>
          <w:sz w:val="28"/>
          <w:szCs w:val="28"/>
        </w:rPr>
        <w:t>ст. 15.15.13.</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w:t>
      </w:r>
      <w:r w:rsidR="00B1312C">
        <w:rPr>
          <w:rFonts w:ascii="Times New Roman" w:hAnsi="Times New Roman" w:cs="Times New Roman"/>
          <w:sz w:val="28"/>
          <w:szCs w:val="28"/>
        </w:rPr>
        <w:t>20</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срока направления информации о результатах рассмотрения дела в суде (</w:t>
      </w:r>
      <w:r w:rsidRPr="00C718F0">
        <w:rPr>
          <w:rFonts w:ascii="Times New Roman" w:hAnsi="Times New Roman" w:cs="Times New Roman"/>
          <w:b/>
          <w:sz w:val="28"/>
          <w:szCs w:val="28"/>
        </w:rPr>
        <w:t>ст. 15.15.14.</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1</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порядка формирования муниципального задания (</w:t>
      </w:r>
      <w:r w:rsidRPr="00C718F0">
        <w:rPr>
          <w:rFonts w:ascii="Times New Roman" w:hAnsi="Times New Roman" w:cs="Times New Roman"/>
          <w:b/>
          <w:sz w:val="28"/>
          <w:szCs w:val="28"/>
        </w:rPr>
        <w:t>ст. 15.15.15.</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P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2</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Нарушение исполнения платежных документов и представления органа Федерального казначейства (</w:t>
      </w:r>
      <w:r w:rsidRPr="00C718F0">
        <w:rPr>
          <w:rFonts w:ascii="Times New Roman" w:hAnsi="Times New Roman" w:cs="Times New Roman"/>
          <w:b/>
          <w:sz w:val="28"/>
          <w:szCs w:val="28"/>
        </w:rPr>
        <w:t>ст. 15.15.16.</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3</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Неповиновение законному распоряжению или требованию должностного лица органа, осуществляющего муниципальный финансовый контроль (</w:t>
      </w:r>
      <w:r w:rsidRPr="00C718F0">
        <w:rPr>
          <w:rFonts w:ascii="Times New Roman" w:hAnsi="Times New Roman" w:cs="Times New Roman"/>
          <w:b/>
          <w:sz w:val="28"/>
          <w:szCs w:val="28"/>
        </w:rPr>
        <w:t>часть 1 ст. 19.4.</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P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4</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Воспрепятствование законной деятельности должностного лица органа муниципального финансового контроля (</w:t>
      </w:r>
      <w:r w:rsidRPr="00C718F0">
        <w:rPr>
          <w:rFonts w:ascii="Times New Roman" w:hAnsi="Times New Roman" w:cs="Times New Roman"/>
          <w:b/>
          <w:sz w:val="28"/>
          <w:szCs w:val="28"/>
        </w:rPr>
        <w:t>ст. 19.4.1.</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5</w:t>
      </w:r>
      <w:r w:rsidRPr="00C718F0">
        <w:rPr>
          <w:rFonts w:ascii="Times New Roman" w:hAnsi="Times New Roman" w:cs="Times New Roman"/>
          <w:sz w:val="28"/>
          <w:szCs w:val="28"/>
        </w:rPr>
        <w:t xml:space="preserve">. </w:t>
      </w:r>
      <w:proofErr w:type="gramStart"/>
      <w:r w:rsidRPr="00C718F0">
        <w:rPr>
          <w:rFonts w:ascii="Times New Roman" w:hAnsi="Times New Roman" w:cs="Times New Roman"/>
          <w:sz w:val="28"/>
          <w:szCs w:val="28"/>
        </w:rPr>
        <w:t>Невыполнение в установленный срок законного предписания (представления) органа муниципального финансового контроля (</w:t>
      </w:r>
      <w:r w:rsidRPr="00C718F0">
        <w:rPr>
          <w:rFonts w:ascii="Times New Roman" w:hAnsi="Times New Roman" w:cs="Times New Roman"/>
          <w:b/>
          <w:sz w:val="28"/>
          <w:szCs w:val="28"/>
        </w:rPr>
        <w:t>часть 20, часть 20.1 ст. 19.5.</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 xml:space="preserve">); </w:t>
      </w:r>
      <w:proofErr w:type="gramEnd"/>
    </w:p>
    <w:p w:rsidR="00C718F0" w:rsidRDefault="00C718F0" w:rsidP="00707148">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1.5.2</w:t>
      </w:r>
      <w:r w:rsidR="00B1312C">
        <w:rPr>
          <w:rFonts w:ascii="Times New Roman" w:hAnsi="Times New Roman" w:cs="Times New Roman"/>
          <w:sz w:val="28"/>
          <w:szCs w:val="28"/>
        </w:rPr>
        <w:t>6</w:t>
      </w:r>
      <w:r w:rsidRPr="00C718F0">
        <w:rPr>
          <w:rFonts w:ascii="Times New Roman" w:hAnsi="Times New Roman" w:cs="Times New Roman"/>
          <w:sz w:val="28"/>
          <w:szCs w:val="28"/>
        </w:rPr>
        <w:t>. Непринятие мер по устранению причин и условий, способствовавших совершению административного правонарушения (</w:t>
      </w:r>
      <w:r w:rsidRPr="00C718F0">
        <w:rPr>
          <w:rFonts w:ascii="Times New Roman" w:hAnsi="Times New Roman" w:cs="Times New Roman"/>
          <w:b/>
          <w:sz w:val="28"/>
          <w:szCs w:val="28"/>
        </w:rPr>
        <w:t>ст. 19.6 КоАП РФ</w:t>
      </w:r>
      <w:r w:rsidRPr="00C718F0">
        <w:rPr>
          <w:rFonts w:ascii="Times New Roman" w:hAnsi="Times New Roman" w:cs="Times New Roman"/>
          <w:sz w:val="28"/>
          <w:szCs w:val="28"/>
        </w:rPr>
        <w:t xml:space="preserve">); </w:t>
      </w:r>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r w:rsidRPr="00C718F0">
        <w:rPr>
          <w:rFonts w:ascii="Times New Roman" w:hAnsi="Times New Roman" w:cs="Times New Roman"/>
          <w:sz w:val="28"/>
          <w:szCs w:val="28"/>
        </w:rPr>
        <w:t xml:space="preserve">1.5.26. </w:t>
      </w:r>
      <w:proofErr w:type="gramStart"/>
      <w:r w:rsidRPr="00C718F0">
        <w:rPr>
          <w:rFonts w:ascii="Times New Roman" w:hAnsi="Times New Roman" w:cs="Times New Roman"/>
          <w:sz w:val="28"/>
          <w:szCs w:val="28"/>
        </w:rPr>
        <w:t>Непредставление сведений (информации) (</w:t>
      </w:r>
      <w:r w:rsidRPr="00C718F0">
        <w:rPr>
          <w:rFonts w:ascii="Times New Roman" w:hAnsi="Times New Roman" w:cs="Times New Roman"/>
          <w:b/>
          <w:sz w:val="28"/>
          <w:szCs w:val="28"/>
        </w:rPr>
        <w:t>ст. 19.7.</w:t>
      </w:r>
      <w:proofErr w:type="gramEnd"/>
      <w:r w:rsidRPr="00C718F0">
        <w:rPr>
          <w:rFonts w:ascii="Times New Roman" w:hAnsi="Times New Roman" w:cs="Times New Roman"/>
          <w:b/>
          <w:sz w:val="28"/>
          <w:szCs w:val="28"/>
        </w:rPr>
        <w:t xml:space="preserve"> </w:t>
      </w:r>
      <w:proofErr w:type="gramStart"/>
      <w:r w:rsidRPr="00C718F0">
        <w:rPr>
          <w:rFonts w:ascii="Times New Roman" w:hAnsi="Times New Roman" w:cs="Times New Roman"/>
          <w:b/>
          <w:sz w:val="28"/>
          <w:szCs w:val="28"/>
        </w:rPr>
        <w:t>КоАП РФ</w:t>
      </w:r>
      <w:r w:rsidRPr="00C718F0">
        <w:rPr>
          <w:rFonts w:ascii="Times New Roman" w:hAnsi="Times New Roman" w:cs="Times New Roman"/>
          <w:sz w:val="28"/>
          <w:szCs w:val="28"/>
        </w:rPr>
        <w:t>).</w:t>
      </w:r>
      <w:proofErr w:type="gramEnd"/>
    </w:p>
    <w:p w:rsidR="00C718F0" w:rsidRDefault="00C718F0" w:rsidP="00C718F0">
      <w:pPr>
        <w:tabs>
          <w:tab w:val="left" w:pos="4536"/>
          <w:tab w:val="left" w:pos="6160"/>
          <w:tab w:val="left" w:pos="6300"/>
        </w:tabs>
        <w:spacing w:after="0" w:line="283" w:lineRule="auto"/>
        <w:ind w:left="57" w:firstLine="709"/>
        <w:jc w:val="both"/>
        <w:rPr>
          <w:rFonts w:ascii="Times New Roman" w:hAnsi="Times New Roman" w:cs="Times New Roman"/>
          <w:sz w:val="28"/>
          <w:szCs w:val="28"/>
        </w:rPr>
      </w:pPr>
    </w:p>
    <w:p w:rsidR="00C61C96" w:rsidRDefault="00C61C96" w:rsidP="00C61C96">
      <w:pPr>
        <w:pStyle w:val="1"/>
        <w:numPr>
          <w:ilvl w:val="0"/>
          <w:numId w:val="4"/>
        </w:numPr>
        <w:spacing w:before="0" w:line="283" w:lineRule="auto"/>
        <w:jc w:val="center"/>
        <w:rPr>
          <w:rFonts w:ascii="Times New Roman" w:hAnsi="Times New Roman" w:cs="Times New Roman"/>
          <w:color w:val="auto"/>
        </w:rPr>
      </w:pPr>
      <w:bookmarkStart w:id="2" w:name="_Toc90566681"/>
      <w:r w:rsidRPr="00C61C96">
        <w:rPr>
          <w:rFonts w:ascii="Times New Roman" w:hAnsi="Times New Roman" w:cs="Times New Roman"/>
          <w:color w:val="auto"/>
        </w:rPr>
        <w:t>Административные процедуры</w:t>
      </w:r>
      <w:bookmarkEnd w:id="2"/>
      <w:r w:rsidR="006458D4">
        <w:rPr>
          <w:rFonts w:ascii="Times New Roman" w:hAnsi="Times New Roman" w:cs="Times New Roman"/>
          <w:color w:val="auto"/>
        </w:rPr>
        <w:t>.</w:t>
      </w:r>
      <w:r w:rsidRPr="00C61C96">
        <w:rPr>
          <w:rFonts w:ascii="Times New Roman" w:hAnsi="Times New Roman" w:cs="Times New Roman"/>
          <w:color w:val="auto"/>
        </w:rPr>
        <w:t xml:space="preserve"> </w:t>
      </w:r>
    </w:p>
    <w:p w:rsidR="00C61C96" w:rsidRPr="00C61C96" w:rsidRDefault="00C61C96" w:rsidP="00707148">
      <w:pPr>
        <w:pStyle w:val="2"/>
        <w:spacing w:before="0" w:line="283" w:lineRule="auto"/>
        <w:jc w:val="center"/>
        <w:rPr>
          <w:rFonts w:ascii="Times New Roman" w:hAnsi="Times New Roman" w:cs="Times New Roman"/>
          <w:color w:val="auto"/>
          <w:sz w:val="28"/>
          <w:szCs w:val="28"/>
        </w:rPr>
      </w:pPr>
      <w:bookmarkStart w:id="3" w:name="_Toc90566682"/>
      <w:r w:rsidRPr="00C61C96">
        <w:rPr>
          <w:rFonts w:ascii="Times New Roman" w:hAnsi="Times New Roman" w:cs="Times New Roman"/>
          <w:color w:val="auto"/>
          <w:sz w:val="28"/>
          <w:szCs w:val="28"/>
        </w:rPr>
        <w:t>2.1. Порядок и сроки составления протоколов об административном правонарушении должностными лицами Контрольно-счетной палаты</w:t>
      </w:r>
      <w:bookmarkEnd w:id="3"/>
      <w:r w:rsidR="00D31AE3">
        <w:rPr>
          <w:rFonts w:ascii="Times New Roman" w:hAnsi="Times New Roman" w:cs="Times New Roman"/>
          <w:color w:val="auto"/>
          <w:sz w:val="28"/>
          <w:szCs w:val="28"/>
        </w:rPr>
        <w:t>.</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2.1.1. Юридическим фактом, являющимся основанием для привлечения к административной ответственности, является совершение административного правонарушения, выявленное должностными лицами Контрольно-счетной палаты.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2.1.2. Фактическим основанием для возбуждения дела об административном правонарушении является совершение лицом деяния, квалифицируемого как административное правонарушение, выявленное должностными лицами Контрольно-счетной палаты.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Поводами к возбуждению дела об административном правонарушении являются: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1) непосредственное обнаружение должностными лицами Контрольно-счетной палаты,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w:t>
      </w:r>
      <w:r>
        <w:rPr>
          <w:rFonts w:ascii="Times New Roman" w:hAnsi="Times New Roman" w:cs="Times New Roman"/>
          <w:sz w:val="28"/>
          <w:szCs w:val="28"/>
        </w:rPr>
        <w:t xml:space="preserve"> </w:t>
      </w:r>
      <w:r w:rsidRPr="00C61C96">
        <w:rPr>
          <w:rFonts w:ascii="Times New Roman" w:hAnsi="Times New Roman" w:cs="Times New Roman"/>
          <w:sz w:val="28"/>
          <w:szCs w:val="28"/>
        </w:rPr>
        <w:t xml:space="preserve">содержащие данные, указывающие на наличие события административного правонарушения;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w:t>
      </w:r>
    </w:p>
    <w:p w:rsidR="00C61C96" w:rsidRPr="00A35E75"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2.1.3. Процессуальным основанием для возбуждения дела об </w:t>
      </w:r>
      <w:r w:rsidRPr="00A35E75">
        <w:rPr>
          <w:rFonts w:ascii="Times New Roman" w:hAnsi="Times New Roman" w:cs="Times New Roman"/>
          <w:sz w:val="28"/>
          <w:szCs w:val="28"/>
        </w:rPr>
        <w:t xml:space="preserve">административном правонарушении является протокол об административном правонарушении, составленный в соответствии с нормами КоАП РФ должностными лицами Контрольно-счетной палаты (образец протокола приведен в Приложении </w:t>
      </w:r>
      <w:r w:rsidR="00882A12" w:rsidRPr="00A35E75">
        <w:rPr>
          <w:rFonts w:ascii="Times New Roman" w:hAnsi="Times New Roman" w:cs="Times New Roman"/>
          <w:sz w:val="28"/>
          <w:szCs w:val="28"/>
        </w:rPr>
        <w:t>2</w:t>
      </w:r>
      <w:r w:rsidRPr="00A35E75">
        <w:rPr>
          <w:rFonts w:ascii="Times New Roman" w:hAnsi="Times New Roman" w:cs="Times New Roman"/>
          <w:sz w:val="28"/>
          <w:szCs w:val="28"/>
        </w:rPr>
        <w:t xml:space="preserve"> к настоящему Стандарту). </w:t>
      </w:r>
    </w:p>
    <w:p w:rsidR="00C61C96" w:rsidRPr="00A35E75"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 xml:space="preserve">2.1.4. Должностными лицами Контрольно-счетной палаты, уполномоченными на составление протоколов об административном правонарушении (далее - должностные лица Контрольно-счетной палаты), являются: </w:t>
      </w:r>
    </w:p>
    <w:p w:rsidR="00C61C96" w:rsidRPr="00A35E75"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 xml:space="preserve">- председатель Контрольно-счетной палаты; </w:t>
      </w:r>
    </w:p>
    <w:p w:rsidR="0059031A" w:rsidRPr="00A35E75" w:rsidRDefault="00C61C96" w:rsidP="0059031A">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 xml:space="preserve">- </w:t>
      </w:r>
      <w:r w:rsidR="0059031A" w:rsidRPr="00A35E75">
        <w:rPr>
          <w:rFonts w:ascii="Times New Roman" w:hAnsi="Times New Roman" w:cs="Times New Roman"/>
          <w:sz w:val="28"/>
          <w:szCs w:val="28"/>
        </w:rPr>
        <w:t>аудитор Контрольно-счетной палаты;</w:t>
      </w:r>
    </w:p>
    <w:p w:rsidR="00C61C96" w:rsidRPr="00A35E75" w:rsidRDefault="0059031A" w:rsidP="0059031A">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 инспекторы Контрольно-счетной палаты</w:t>
      </w:r>
      <w:r w:rsidR="00C61C96" w:rsidRPr="00A35E75">
        <w:rPr>
          <w:rFonts w:ascii="Times New Roman" w:hAnsi="Times New Roman" w:cs="Times New Roman"/>
          <w:sz w:val="28"/>
          <w:szCs w:val="28"/>
        </w:rPr>
        <w:t xml:space="preserve">. </w:t>
      </w:r>
    </w:p>
    <w:p w:rsidR="00C61C96" w:rsidRPr="00A35E75"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2.1.</w:t>
      </w:r>
      <w:r w:rsidR="00882A12" w:rsidRPr="00A35E75">
        <w:rPr>
          <w:rFonts w:ascii="Times New Roman" w:hAnsi="Times New Roman" w:cs="Times New Roman"/>
          <w:sz w:val="28"/>
          <w:szCs w:val="28"/>
        </w:rPr>
        <w:t>5</w:t>
      </w:r>
      <w:r w:rsidRPr="00A35E75">
        <w:rPr>
          <w:rFonts w:ascii="Times New Roman" w:hAnsi="Times New Roman" w:cs="Times New Roman"/>
          <w:sz w:val="28"/>
          <w:szCs w:val="28"/>
        </w:rPr>
        <w:t xml:space="preserve">. Лицо, в отношении которого ведется производство по делу об административном правонарушении, должно быть уведомлено о времени и месте составления протокола об административном правонарушении (форма извещения приведена в Приложении </w:t>
      </w:r>
      <w:r w:rsidR="00882A12" w:rsidRPr="00A35E75">
        <w:rPr>
          <w:rFonts w:ascii="Times New Roman" w:hAnsi="Times New Roman" w:cs="Times New Roman"/>
          <w:sz w:val="28"/>
          <w:szCs w:val="28"/>
        </w:rPr>
        <w:t>1</w:t>
      </w:r>
      <w:r w:rsidRPr="00A35E75">
        <w:rPr>
          <w:rFonts w:ascii="Times New Roman" w:hAnsi="Times New Roman" w:cs="Times New Roman"/>
          <w:sz w:val="28"/>
          <w:szCs w:val="28"/>
        </w:rPr>
        <w:t xml:space="preserve"> к настоящему Стандарту).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Лицо считается извещенным надлежащим образом, если уведомление о составлении протокола об административном правонарушении было направлено</w:t>
      </w:r>
      <w:r w:rsidRPr="00C61C96">
        <w:rPr>
          <w:rFonts w:ascii="Times New Roman" w:hAnsi="Times New Roman" w:cs="Times New Roman"/>
          <w:sz w:val="28"/>
          <w:szCs w:val="28"/>
        </w:rPr>
        <w:t xml:space="preserve"> в его адрес заказным письмом с уведомлением о вручении, телефонограммой или телеграммой, по факсимильной связи либо с использованием иных сре</w:t>
      </w:r>
      <w:proofErr w:type="gramStart"/>
      <w:r w:rsidRPr="00C61C96">
        <w:rPr>
          <w:rFonts w:ascii="Times New Roman" w:hAnsi="Times New Roman" w:cs="Times New Roman"/>
          <w:sz w:val="28"/>
          <w:szCs w:val="28"/>
        </w:rPr>
        <w:t>дств св</w:t>
      </w:r>
      <w:proofErr w:type="gramEnd"/>
      <w:r w:rsidRPr="00C61C96">
        <w:rPr>
          <w:rFonts w:ascii="Times New Roman" w:hAnsi="Times New Roman" w:cs="Times New Roman"/>
          <w:sz w:val="28"/>
          <w:szCs w:val="28"/>
        </w:rPr>
        <w:t xml:space="preserve">язи и доставки, обеспечивающих фиксирование извещения или вызова и его вручение адресату. </w:t>
      </w:r>
    </w:p>
    <w:p w:rsidR="00C61C96" w:rsidRP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Извещения, адресованные гражданам, должностным лицам и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2.1.</w:t>
      </w:r>
      <w:r w:rsidR="00882A12">
        <w:rPr>
          <w:rFonts w:ascii="Times New Roman" w:hAnsi="Times New Roman" w:cs="Times New Roman"/>
          <w:sz w:val="28"/>
          <w:szCs w:val="28"/>
        </w:rPr>
        <w:t>6</w:t>
      </w:r>
      <w:r w:rsidRPr="00C61C96">
        <w:rPr>
          <w:rFonts w:ascii="Times New Roman" w:hAnsi="Times New Roman" w:cs="Times New Roman"/>
          <w:sz w:val="28"/>
          <w:szCs w:val="28"/>
        </w:rPr>
        <w:t xml:space="preserve">. Протокол об административном правонарушении должен содержать следующие сведения: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а) дата и место его составления;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б) должность, фамилия и инициалы лица, составившего протокол;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lastRenderedPageBreak/>
        <w:t xml:space="preserve">в) сведения о лице, в отношении которого возбуждено дело об административном правонарушении: </w:t>
      </w:r>
    </w:p>
    <w:p w:rsid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xml:space="preserve">- в отношении физического лица: фамилия, имя, отчество, дата и место рождения, сведения о документе, удостоверяющем личность, адрес регистрации и фактического места жительства, должность и место работы; </w:t>
      </w:r>
    </w:p>
    <w:p w:rsidR="00C61C96" w:rsidRPr="00C61C96"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в отношении должностного лица: занимаемая должность, фамилия, имя отчество, паспортные данные, адрес организации по месту исполнения обязанностей должностного лица и контактные телефоны;</w:t>
      </w:r>
    </w:p>
    <w:p w:rsidR="00B7766D" w:rsidRDefault="00C61C96"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61C96">
        <w:rPr>
          <w:rFonts w:ascii="Times New Roman" w:hAnsi="Times New Roman" w:cs="Times New Roman"/>
          <w:sz w:val="28"/>
          <w:szCs w:val="28"/>
        </w:rPr>
        <w:t>- в отношении юридического лица: наименование и адрес юридического лица, данные ИНН и ОГРН; занимаемая должность, фамилия, имя, отчество законного представителя юридического лица, его паспортные данные, контактные телефоны; дата, номер, наименование и срок действия документа, подтверждающего полномочия данного лица в качестве законного представителя;</w:t>
      </w:r>
    </w:p>
    <w:p w:rsid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 xml:space="preserve">г) фамилии, имена, отчества, адреса места жительства свидетелей, если имеются свидетели; </w:t>
      </w:r>
    </w:p>
    <w:p w:rsid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 xml:space="preserve">д) место, время совершения и событие административного правонарушения; </w:t>
      </w:r>
    </w:p>
    <w:p w:rsid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 xml:space="preserve">е) статья КоАП РФ, предусматривающая административную ответственность за данное административное правонарушение; </w:t>
      </w:r>
    </w:p>
    <w:p w:rsid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 xml:space="preserve">ж) объяснение физического лица, индивидуального предпринимателя, должностного лица или законного представителя юридического лица, в отношении которых возбуждено дело; </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з) иные сведения, необходимые для разрешения дела.</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2.1.</w:t>
      </w:r>
      <w:r w:rsidR="00882A12">
        <w:rPr>
          <w:rFonts w:ascii="Times New Roman" w:hAnsi="Times New Roman" w:cs="Times New Roman"/>
          <w:sz w:val="28"/>
          <w:szCs w:val="28"/>
        </w:rPr>
        <w:t>7</w:t>
      </w:r>
      <w:r w:rsidRPr="00423CE1">
        <w:rPr>
          <w:rFonts w:ascii="Times New Roman" w:hAnsi="Times New Roman" w:cs="Times New Roman"/>
          <w:sz w:val="28"/>
          <w:szCs w:val="28"/>
        </w:rPr>
        <w:t xml:space="preserve">. </w:t>
      </w:r>
      <w:proofErr w:type="gramStart"/>
      <w:r w:rsidRPr="00423CE1">
        <w:rPr>
          <w:rFonts w:ascii="Times New Roman" w:hAnsi="Times New Roman" w:cs="Times New Roman"/>
          <w:sz w:val="28"/>
          <w:szCs w:val="28"/>
        </w:rPr>
        <w:t xml:space="preserve">При составлении протокола об административном правонарушении физическому лицу, индивидуальному предпринимателю, должностному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в обязательном порядке разъясняются их права и обязанности, предусмотренные </w:t>
      </w:r>
      <w:r>
        <w:rPr>
          <w:rFonts w:ascii="Times New Roman" w:hAnsi="Times New Roman" w:cs="Times New Roman"/>
          <w:sz w:val="28"/>
          <w:szCs w:val="28"/>
        </w:rPr>
        <w:t xml:space="preserve">статьей </w:t>
      </w:r>
      <w:r w:rsidRPr="00423CE1">
        <w:rPr>
          <w:rFonts w:ascii="Times New Roman" w:hAnsi="Times New Roman" w:cs="Times New Roman"/>
          <w:sz w:val="28"/>
          <w:szCs w:val="28"/>
        </w:rPr>
        <w:t>51 Конституции Российской Федерации и соответствующими положениями главы 25 КоАП РФ (в том числе о праве знакомиться со</w:t>
      </w:r>
      <w:proofErr w:type="gramEnd"/>
      <w:r w:rsidRPr="00423CE1">
        <w:rPr>
          <w:rFonts w:ascii="Times New Roman" w:hAnsi="Times New Roman" w:cs="Times New Roman"/>
          <w:sz w:val="28"/>
          <w:szCs w:val="28"/>
        </w:rPr>
        <w:t xml:space="preserve"> всеми материалами дела, давать объяснения, представлять доказательства, заявлять ходатайства и отводы, пользоваться юридической помощью защитника), о чем делается запись в протоколе об административном правонарушении</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Должностное лицо Контрольно-счетной палаты, составляющее протокол об административном правонарушении, выясняет, владеет ли лицо, в отношении которого ведется производство по делу об административном правонарушении, русским языком и нуждается ли в услугах переводчика.</w:t>
      </w:r>
    </w:p>
    <w:p w:rsid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lastRenderedPageBreak/>
        <w:t xml:space="preserve">Переводчик предупреждается об административной ответственности по ст. 17.9 КоАП РФ за заведомо неправильный перевод. </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2.1.</w:t>
      </w:r>
      <w:r w:rsidR="00882A12">
        <w:rPr>
          <w:rFonts w:ascii="Times New Roman" w:hAnsi="Times New Roman" w:cs="Times New Roman"/>
          <w:sz w:val="28"/>
          <w:szCs w:val="28"/>
        </w:rPr>
        <w:t>8</w:t>
      </w:r>
      <w:r w:rsidRPr="00423CE1">
        <w:rPr>
          <w:rFonts w:ascii="Times New Roman" w:hAnsi="Times New Roman" w:cs="Times New Roman"/>
          <w:sz w:val="28"/>
          <w:szCs w:val="28"/>
        </w:rPr>
        <w:t>. Физическому лицу, индивидуальному предпринимателю, должностному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2.1.</w:t>
      </w:r>
      <w:r w:rsidR="00882A12">
        <w:rPr>
          <w:rFonts w:ascii="Times New Roman" w:hAnsi="Times New Roman" w:cs="Times New Roman"/>
          <w:sz w:val="28"/>
          <w:szCs w:val="28"/>
        </w:rPr>
        <w:t>9</w:t>
      </w:r>
      <w:r w:rsidRPr="00423CE1">
        <w:rPr>
          <w:rFonts w:ascii="Times New Roman" w:hAnsi="Times New Roman" w:cs="Times New Roman"/>
          <w:sz w:val="28"/>
          <w:szCs w:val="28"/>
        </w:rPr>
        <w:t>. Протокол подписывается должностным лицом, его составившим, физическим лицом, индивидуальным предпринимателем, должностным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случаях, предусмотренных п. 2.1.</w:t>
      </w:r>
      <w:r w:rsidR="00882A12">
        <w:rPr>
          <w:rFonts w:ascii="Times New Roman" w:hAnsi="Times New Roman" w:cs="Times New Roman"/>
          <w:sz w:val="28"/>
          <w:szCs w:val="28"/>
        </w:rPr>
        <w:t>10</w:t>
      </w:r>
      <w:r w:rsidRPr="00423CE1">
        <w:rPr>
          <w:rFonts w:ascii="Times New Roman" w:hAnsi="Times New Roman" w:cs="Times New Roman"/>
          <w:sz w:val="28"/>
          <w:szCs w:val="28"/>
        </w:rPr>
        <w:t xml:space="preserve"> настоящего Стандарта, в нем делается соответствующая запись.</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 xml:space="preserve">Лицу, в отношении которого возбуждено дело об административном правонарушении, вручается под расписку копия протокола об административном правонарушении. В случае если лицо, в отношении которого составлен протокол об административном правонарушении </w:t>
      </w:r>
      <w:proofErr w:type="gramStart"/>
      <w:r w:rsidRPr="00423CE1">
        <w:rPr>
          <w:rFonts w:ascii="Times New Roman" w:hAnsi="Times New Roman" w:cs="Times New Roman"/>
          <w:sz w:val="28"/>
          <w:szCs w:val="28"/>
        </w:rPr>
        <w:t>отказывается получать протокол в протоколе делается</w:t>
      </w:r>
      <w:proofErr w:type="gramEnd"/>
      <w:r w:rsidRPr="00423CE1">
        <w:rPr>
          <w:rFonts w:ascii="Times New Roman" w:hAnsi="Times New Roman" w:cs="Times New Roman"/>
          <w:sz w:val="28"/>
          <w:szCs w:val="28"/>
        </w:rPr>
        <w:t xml:space="preserve"> соответствующая отметка и протокол об административном правонарушении отправляется указанному лицу посредством почтовой связи с уведомлением.</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2.1.</w:t>
      </w:r>
      <w:r w:rsidR="00882A12">
        <w:rPr>
          <w:rFonts w:ascii="Times New Roman" w:hAnsi="Times New Roman" w:cs="Times New Roman"/>
          <w:sz w:val="28"/>
          <w:szCs w:val="28"/>
        </w:rPr>
        <w:t>10</w:t>
      </w:r>
      <w:r w:rsidRPr="00423CE1">
        <w:rPr>
          <w:rFonts w:ascii="Times New Roman" w:hAnsi="Times New Roman" w:cs="Times New Roman"/>
          <w:sz w:val="28"/>
          <w:szCs w:val="28"/>
        </w:rPr>
        <w:t>. В случае неявки лица, в отношении которого ведется производство по делу об административном правонарушении, если оно извещено в установленном порядке, протокол об административном правонарушении составляется в его отсутствие. Копия протокола об административном правонарушении направляется лицу, в отношении которого он составлен, посредством почтовой связи с уведомлением в течение трех дней со дня составления указанного протокола.</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2.1.1</w:t>
      </w:r>
      <w:r w:rsidR="00882A12">
        <w:rPr>
          <w:rFonts w:ascii="Times New Roman" w:hAnsi="Times New Roman" w:cs="Times New Roman"/>
          <w:sz w:val="28"/>
          <w:szCs w:val="28"/>
        </w:rPr>
        <w:t>1</w:t>
      </w:r>
      <w:r w:rsidRPr="00423CE1">
        <w:rPr>
          <w:rFonts w:ascii="Times New Roman" w:hAnsi="Times New Roman" w:cs="Times New Roman"/>
          <w:sz w:val="28"/>
          <w:szCs w:val="28"/>
        </w:rPr>
        <w:t>. В материалы дела об административном правонарушении должны прилагаться документы, подтверждающие:</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1) наличие события административного правонарушения;</w:t>
      </w:r>
    </w:p>
    <w:p w:rsidR="00423CE1" w:rsidRPr="00423CE1"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2) статус лица, привлекаемого к административной ответственности (копия свидетельства о государственной регистрации юридического лица или индивидуального предпринимателя, копия приказа о приеме на работу должностного лица и иные документы);</w:t>
      </w:r>
    </w:p>
    <w:p w:rsidR="00C61C96" w:rsidRDefault="00423CE1"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423CE1">
        <w:rPr>
          <w:rFonts w:ascii="Times New Roman" w:hAnsi="Times New Roman" w:cs="Times New Roman"/>
          <w:sz w:val="28"/>
          <w:szCs w:val="28"/>
        </w:rPr>
        <w:t>3) виновность лица, привлекаемого к ответственности.</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Представленные юридическим лицом документы должны быть заверены подписью руководителя и скреплены печатью юридического лица (при наличии таковой).</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lastRenderedPageBreak/>
        <w:t>Представленные индивидуальным предпринимателем документы должны быть заверены подписью индивидуального предпринимателя и скреплены печатью индивидуального предпринимателя (при наличии таковой).</w:t>
      </w:r>
    </w:p>
    <w:p w:rsidR="00423CE1"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Необходимо подтверждать документально совершение правонарушения именно тем лицом, в отношении которого составлен протокол.</w:t>
      </w:r>
    </w:p>
    <w:p w:rsidR="00D27CCE" w:rsidRDefault="00D27CCE" w:rsidP="00D27CCE">
      <w:pPr>
        <w:pStyle w:val="2"/>
        <w:numPr>
          <w:ilvl w:val="1"/>
          <w:numId w:val="4"/>
        </w:numPr>
        <w:jc w:val="center"/>
        <w:rPr>
          <w:rFonts w:ascii="Times New Roman" w:hAnsi="Times New Roman" w:cs="Times New Roman"/>
          <w:color w:val="auto"/>
          <w:sz w:val="28"/>
          <w:szCs w:val="28"/>
        </w:rPr>
      </w:pPr>
      <w:bookmarkStart w:id="4" w:name="_Toc90566683"/>
      <w:r w:rsidRPr="00D27CCE">
        <w:rPr>
          <w:rFonts w:ascii="Times New Roman" w:hAnsi="Times New Roman" w:cs="Times New Roman"/>
          <w:color w:val="auto"/>
          <w:sz w:val="28"/>
          <w:szCs w:val="28"/>
        </w:rPr>
        <w:t>Административное расследование</w:t>
      </w:r>
      <w:bookmarkEnd w:id="4"/>
      <w:r w:rsidR="00D31AE3">
        <w:rPr>
          <w:rFonts w:ascii="Times New Roman" w:hAnsi="Times New Roman" w:cs="Times New Roman"/>
          <w:color w:val="auto"/>
          <w:sz w:val="28"/>
          <w:szCs w:val="28"/>
        </w:rPr>
        <w:t>.</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2.2.1. В случае, если после выявления административного правонарушения в области бюджетного законодательства Российской Федерации и нормативных правовых актов, регулирующих бюджетные правоотношения, и по которому должностные лица Контрольно-счетной палаты вправе составлять протокол об административном правонарушении, необходимо осуществление экспертизы или иных процессуальных действий, требующих значительных временных затрат, проводится административное расследование.</w:t>
      </w:r>
    </w:p>
    <w:p w:rsidR="00D27CCE" w:rsidRPr="00A35E75"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2.2.2</w:t>
      </w:r>
      <w:r w:rsidR="00245BEF">
        <w:rPr>
          <w:rFonts w:ascii="Times New Roman" w:hAnsi="Times New Roman" w:cs="Times New Roman"/>
          <w:sz w:val="28"/>
          <w:szCs w:val="28"/>
        </w:rPr>
        <w:t>.</w:t>
      </w:r>
      <w:r w:rsidRPr="00D27CCE">
        <w:rPr>
          <w:rFonts w:ascii="Times New Roman" w:hAnsi="Times New Roman" w:cs="Times New Roman"/>
          <w:sz w:val="28"/>
          <w:szCs w:val="28"/>
        </w:rPr>
        <w:t xml:space="preserve"> Решение о возбуждении дела об административном правонарушении и проведении административного расследования принимается должностным лицом Контрольно-счетной палаты, уполномоченным на составление протоколов об административных правонарушениях, в виде </w:t>
      </w:r>
      <w:r w:rsidRPr="00A35E75">
        <w:rPr>
          <w:rFonts w:ascii="Times New Roman" w:hAnsi="Times New Roman" w:cs="Times New Roman"/>
          <w:sz w:val="28"/>
          <w:szCs w:val="28"/>
        </w:rPr>
        <w:t xml:space="preserve">определения немедленно после выявления факта совершения административного правонарушения (форма определения приведена в </w:t>
      </w:r>
      <w:r w:rsidR="00245BEF" w:rsidRPr="00A35E75">
        <w:rPr>
          <w:rFonts w:ascii="Times New Roman" w:hAnsi="Times New Roman" w:cs="Times New Roman"/>
          <w:sz w:val="28"/>
          <w:szCs w:val="28"/>
        </w:rPr>
        <w:t>П</w:t>
      </w:r>
      <w:r w:rsidRPr="00A35E75">
        <w:rPr>
          <w:rFonts w:ascii="Times New Roman" w:hAnsi="Times New Roman" w:cs="Times New Roman"/>
          <w:sz w:val="28"/>
          <w:szCs w:val="28"/>
        </w:rPr>
        <w:t xml:space="preserve">риложении </w:t>
      </w:r>
      <w:r w:rsidR="00B044E7" w:rsidRPr="00A35E75">
        <w:rPr>
          <w:rFonts w:ascii="Times New Roman" w:hAnsi="Times New Roman" w:cs="Times New Roman"/>
          <w:sz w:val="28"/>
          <w:szCs w:val="28"/>
        </w:rPr>
        <w:t>3</w:t>
      </w:r>
      <w:r w:rsidRPr="00A35E75">
        <w:rPr>
          <w:rFonts w:ascii="Times New Roman" w:hAnsi="Times New Roman" w:cs="Times New Roman"/>
          <w:sz w:val="28"/>
          <w:szCs w:val="28"/>
        </w:rPr>
        <w:t xml:space="preserve"> к настоящему Стандарту).</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2.2.3. В определении о возбуждении дела об административном правонарушении и проведении административного расследования (далее – определение) указываются:</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дата и место составления определения;</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должность, фамилия и инициалы уполномоченного должностного лица Контрольно-счетной палаты, составившего определение;</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повод для возбуждения дела об административном правонарушении;</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w:t>
      </w:r>
      <w:r w:rsidR="00B044E7">
        <w:rPr>
          <w:rFonts w:ascii="Times New Roman" w:hAnsi="Times New Roman" w:cs="Times New Roman"/>
          <w:sz w:val="28"/>
          <w:szCs w:val="28"/>
        </w:rPr>
        <w:t xml:space="preserve"> </w:t>
      </w:r>
      <w:r w:rsidRPr="00D27CCE">
        <w:rPr>
          <w:rFonts w:ascii="Times New Roman" w:hAnsi="Times New Roman" w:cs="Times New Roman"/>
          <w:sz w:val="28"/>
          <w:szCs w:val="28"/>
        </w:rPr>
        <w:t>данные, указывающие на наличие события административного правонарушения;</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статья КоАП РФ, предусматривающая административную ответственность за данное административное правонарушение.</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2.2.4. Административное расследование по делу проводится должностным лицом Контрольно-счетной палаты, уполномоченным составлять протоколы об административных правонарушениях.</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Административное расследование проводится по месту совершения или выявления административного правонарушения.</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xml:space="preserve">2.2.5. При вынесении определения о возбуждении дела об административном правонарушении и проведении административного расследования физическому лицу, </w:t>
      </w:r>
      <w:r w:rsidRPr="00D27CCE">
        <w:rPr>
          <w:rFonts w:ascii="Times New Roman" w:hAnsi="Times New Roman" w:cs="Times New Roman"/>
          <w:sz w:val="28"/>
          <w:szCs w:val="28"/>
        </w:rPr>
        <w:lastRenderedPageBreak/>
        <w:t>индивидуальному предпринимателю, должностному лицу или законному представителю юридического лица, в отношении которых оно вынесено, разъясняются их права и обязанности, предусмотренные ст. 25.1. КоАП РФ, о чем делается запись в определении.</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2.2.6. Копия определения в течение суток вручается под расписку либо высылается заказным письмом с уведомлением о вручении физическому лицу, индивидуальному предпринимателю, должностному лицу или законному представителю юридического лица, в отношении которых оно вынесено.</w:t>
      </w:r>
    </w:p>
    <w:p w:rsidR="00D27CCE" w:rsidRPr="00D27CCE"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2.2.7.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может быть продлен должностным лицом Контрольно-счетной палаты, уполномоченным на составление протоколов об административных правонарушениях, на срок не более одного месяца.</w:t>
      </w:r>
    </w:p>
    <w:p w:rsidR="00D27CCE" w:rsidRPr="00A35E75" w:rsidRDefault="00D27CCE"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D27CCE">
        <w:rPr>
          <w:rFonts w:ascii="Times New Roman" w:hAnsi="Times New Roman" w:cs="Times New Roman"/>
          <w:sz w:val="28"/>
          <w:szCs w:val="28"/>
        </w:rPr>
        <w:t xml:space="preserve">2.2.8. Решение о </w:t>
      </w:r>
      <w:r w:rsidRPr="00A35E75">
        <w:rPr>
          <w:rFonts w:ascii="Times New Roman" w:hAnsi="Times New Roman" w:cs="Times New Roman"/>
          <w:sz w:val="28"/>
          <w:szCs w:val="28"/>
        </w:rPr>
        <w:t xml:space="preserve">продлении срока проведения административного расследования принимается в виде определения (форма определения приведена в </w:t>
      </w:r>
      <w:r w:rsidR="008E5534" w:rsidRPr="00A35E75">
        <w:rPr>
          <w:rFonts w:ascii="Times New Roman" w:hAnsi="Times New Roman" w:cs="Times New Roman"/>
          <w:sz w:val="28"/>
          <w:szCs w:val="28"/>
        </w:rPr>
        <w:t>П</w:t>
      </w:r>
      <w:r w:rsidRPr="00A35E75">
        <w:rPr>
          <w:rFonts w:ascii="Times New Roman" w:hAnsi="Times New Roman" w:cs="Times New Roman"/>
          <w:sz w:val="28"/>
          <w:szCs w:val="28"/>
        </w:rPr>
        <w:t xml:space="preserve">риложении </w:t>
      </w:r>
      <w:r w:rsidR="00B044E7" w:rsidRPr="00A35E75">
        <w:rPr>
          <w:rFonts w:ascii="Times New Roman" w:hAnsi="Times New Roman" w:cs="Times New Roman"/>
          <w:sz w:val="28"/>
          <w:szCs w:val="28"/>
        </w:rPr>
        <w:t>4</w:t>
      </w:r>
      <w:r w:rsidRPr="00A35E75">
        <w:rPr>
          <w:rFonts w:ascii="Times New Roman" w:hAnsi="Times New Roman" w:cs="Times New Roman"/>
          <w:sz w:val="28"/>
          <w:szCs w:val="28"/>
        </w:rPr>
        <w:t xml:space="preserve"> к настоящему Стандарту).</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В определении о продлении срока</w:t>
      </w:r>
      <w:r w:rsidRPr="00890460">
        <w:rPr>
          <w:rFonts w:ascii="Times New Roman" w:hAnsi="Times New Roman" w:cs="Times New Roman"/>
          <w:sz w:val="28"/>
          <w:szCs w:val="28"/>
        </w:rPr>
        <w:t xml:space="preserve"> проведения административного расследования указываются: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 дата и место составления определения;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 должность, фамилия и инициалы лица, составившего определение;</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 основания для продления срока проведения административного расследования;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 срок, до которого продлено проведение административного расследования.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2.2.9. Определение о продлении срока проведения административного расследования подписывается уполномоченным должностным лицом Контрольно-счетной палаты, вынесшим определение.</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2.2.10. Копия определения о продлении срока проведения административного расследования в течение суток вручается под расписку либо высылается заказным письмом с уведомлением о вручении физическому лицу, индивидуальному предпринимателю, должностному лицу или законному представителю юридического лица, в отношении которых проводится административное расследование.</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2.2.11. Уполномоченное должностное лицо Контрольно-счетной палаты, проводящее административное расследование, вправе вынести определение об истребовании сведений, необходимых для разрешения дела. Истребуемые сведения в соответствии со ст</w:t>
      </w:r>
      <w:r>
        <w:rPr>
          <w:rFonts w:ascii="Times New Roman" w:hAnsi="Times New Roman" w:cs="Times New Roman"/>
          <w:sz w:val="28"/>
          <w:szCs w:val="28"/>
        </w:rPr>
        <w:t xml:space="preserve">атьей </w:t>
      </w:r>
      <w:r w:rsidRPr="00890460">
        <w:rPr>
          <w:rFonts w:ascii="Times New Roman" w:hAnsi="Times New Roman" w:cs="Times New Roman"/>
          <w:sz w:val="28"/>
          <w:szCs w:val="28"/>
        </w:rPr>
        <w:t xml:space="preserve">26.10. КоАП РФ должны быть направлены в трехдневный срок со дня получения определения. При невозможности представления указанных сведений лицо, организация, у которых запрашиваются сведения, обязаны в </w:t>
      </w:r>
      <w:r w:rsidRPr="00890460">
        <w:rPr>
          <w:rFonts w:ascii="Times New Roman" w:hAnsi="Times New Roman" w:cs="Times New Roman"/>
          <w:sz w:val="28"/>
          <w:szCs w:val="28"/>
        </w:rPr>
        <w:lastRenderedPageBreak/>
        <w:t>трехдневный срок уведомить об этом в письменной форме должностное лицо, вынесшее определение.</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2.2.12. При обнаружении признаков преступления уполномоченное должностное лицо Контрольно-счетной палаты, проводящее административное расследование, составляет обращение и направляет материалы в правоохранительные органы.</w:t>
      </w:r>
    </w:p>
    <w:p w:rsidR="00890460" w:rsidRPr="00A35E75"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 xml:space="preserve">2.2.13. </w:t>
      </w:r>
      <w:proofErr w:type="gramStart"/>
      <w:r w:rsidRPr="00890460">
        <w:rPr>
          <w:rFonts w:ascii="Times New Roman" w:hAnsi="Times New Roman" w:cs="Times New Roman"/>
          <w:sz w:val="28"/>
          <w:szCs w:val="28"/>
        </w:rPr>
        <w:t xml:space="preserve">По окончании административного расследования в случае установления состава административного правонарушения составляется протокол об административном правонарушении в </w:t>
      </w:r>
      <w:r w:rsidRPr="00A35E75">
        <w:rPr>
          <w:rFonts w:ascii="Times New Roman" w:hAnsi="Times New Roman" w:cs="Times New Roman"/>
          <w:sz w:val="28"/>
          <w:szCs w:val="28"/>
        </w:rPr>
        <w:t xml:space="preserve">соответствии с требованиями статьи 28.2 КоАП РФ и в порядке, установленном подразделом 2.1. настоящего Стандарта, либо выносится постановление о прекращении дела об административном правонарушении по форме, установленной приложением </w:t>
      </w:r>
      <w:r w:rsidR="00B044E7" w:rsidRPr="00A35E75">
        <w:rPr>
          <w:rFonts w:ascii="Times New Roman" w:hAnsi="Times New Roman" w:cs="Times New Roman"/>
          <w:sz w:val="28"/>
          <w:szCs w:val="28"/>
        </w:rPr>
        <w:t>5</w:t>
      </w:r>
      <w:r w:rsidRPr="00A35E75">
        <w:rPr>
          <w:rFonts w:ascii="Times New Roman" w:hAnsi="Times New Roman" w:cs="Times New Roman"/>
          <w:sz w:val="28"/>
          <w:szCs w:val="28"/>
        </w:rPr>
        <w:t xml:space="preserve"> к настоящему Стандарту, при наличии хотя бы одного из следующих обстоятельств:</w:t>
      </w:r>
      <w:proofErr w:type="gramEnd"/>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1) отсутствие события административного правонарушения;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2) отсутствие состава административного правонарушения;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3) действия лица в состоянии крайней необходимости;</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4) издание акта амнистии, если такой акт устраняет применение административного наказания;</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proofErr w:type="gramStart"/>
      <w:r w:rsidRPr="00890460">
        <w:rPr>
          <w:rFonts w:ascii="Times New Roman" w:hAnsi="Times New Roman" w:cs="Times New Roman"/>
          <w:sz w:val="28"/>
          <w:szCs w:val="28"/>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roofErr w:type="gramEnd"/>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6) истечение сроков давности привлечения к административной ответственности;</w:t>
      </w:r>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proofErr w:type="gramStart"/>
      <w:r w:rsidRPr="00890460">
        <w:rPr>
          <w:rFonts w:ascii="Times New Roman" w:hAnsi="Times New Roman" w:cs="Times New Roman"/>
          <w:sz w:val="28"/>
          <w:szCs w:val="28"/>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КоАП РФ или закона субъекта Российской Федерации, либо постановления о возбуждении уголовного дела;</w:t>
      </w:r>
      <w:proofErr w:type="gramEnd"/>
    </w:p>
    <w:p w:rsidR="00890460" w:rsidRPr="00890460"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8) смерть физического лица, в отношении которого ведется производство по делу об административном правонарушении;</w:t>
      </w:r>
    </w:p>
    <w:p w:rsidR="00D27CCE" w:rsidRDefault="0089046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890460">
        <w:rPr>
          <w:rFonts w:ascii="Times New Roman" w:hAnsi="Times New Roman" w:cs="Times New Roman"/>
          <w:sz w:val="28"/>
          <w:szCs w:val="28"/>
        </w:rPr>
        <w:t>9)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2F6937" w:rsidRDefault="002F6937"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2F6937">
        <w:rPr>
          <w:rFonts w:ascii="Times New Roman" w:hAnsi="Times New Roman" w:cs="Times New Roman"/>
          <w:sz w:val="28"/>
          <w:szCs w:val="28"/>
        </w:rPr>
        <w:lastRenderedPageBreak/>
        <w:t>2.2.14. Копия постановления о прекращении дела об административном правонарушении вручается под расписку физическому лицу, индивидуальному предпринимателю, должностному лицу или законному представителю юридического лица, в отношении которых оно вынесено, либо высылается по почте заказным почтовым отправлением в течение трех дней со дня вынесения указанного постановления.</w:t>
      </w:r>
    </w:p>
    <w:p w:rsidR="002F6937" w:rsidRDefault="002F6937"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p>
    <w:p w:rsidR="002F6937" w:rsidRPr="006C5C0D" w:rsidRDefault="006C5C0D" w:rsidP="00707148">
      <w:pPr>
        <w:pStyle w:val="2"/>
        <w:numPr>
          <w:ilvl w:val="1"/>
          <w:numId w:val="4"/>
        </w:numPr>
        <w:spacing w:before="0" w:line="283" w:lineRule="auto"/>
        <w:ind w:left="0" w:firstLine="709"/>
        <w:jc w:val="center"/>
        <w:rPr>
          <w:rFonts w:ascii="Times New Roman" w:hAnsi="Times New Roman" w:cs="Times New Roman"/>
          <w:color w:val="auto"/>
          <w:sz w:val="28"/>
          <w:szCs w:val="28"/>
        </w:rPr>
      </w:pPr>
      <w:bookmarkStart w:id="5" w:name="_Toc90566684"/>
      <w:r w:rsidRPr="006C5C0D">
        <w:rPr>
          <w:rFonts w:ascii="Times New Roman" w:hAnsi="Times New Roman" w:cs="Times New Roman"/>
          <w:color w:val="auto"/>
          <w:sz w:val="28"/>
          <w:szCs w:val="28"/>
        </w:rPr>
        <w:t>Направление протокола об административном правонарушении в орган, уполномоченный на рассмотрение дел об административных правонарушениях</w:t>
      </w:r>
      <w:bookmarkEnd w:id="5"/>
      <w:r w:rsidR="00D31AE3">
        <w:rPr>
          <w:rFonts w:ascii="Times New Roman" w:hAnsi="Times New Roman" w:cs="Times New Roman"/>
          <w:color w:val="auto"/>
          <w:sz w:val="28"/>
          <w:szCs w:val="28"/>
        </w:rPr>
        <w:t>.</w:t>
      </w:r>
    </w:p>
    <w:p w:rsidR="00C91992" w:rsidRPr="00C91992" w:rsidRDefault="00C91992"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91992">
        <w:rPr>
          <w:rFonts w:ascii="Times New Roman" w:hAnsi="Times New Roman" w:cs="Times New Roman"/>
          <w:sz w:val="28"/>
          <w:szCs w:val="28"/>
        </w:rPr>
        <w:t>2.3.1. В соответствии с требованиями ст</w:t>
      </w:r>
      <w:r>
        <w:rPr>
          <w:rFonts w:ascii="Times New Roman" w:hAnsi="Times New Roman" w:cs="Times New Roman"/>
          <w:sz w:val="28"/>
          <w:szCs w:val="28"/>
        </w:rPr>
        <w:t xml:space="preserve">атьи </w:t>
      </w:r>
      <w:r w:rsidRPr="00C91992">
        <w:rPr>
          <w:rFonts w:ascii="Times New Roman" w:hAnsi="Times New Roman" w:cs="Times New Roman"/>
          <w:sz w:val="28"/>
          <w:szCs w:val="28"/>
        </w:rPr>
        <w:t>28.8 КоАП РФ протокол об административном правонарушении с приложением документов и других доказательств направляется в суд в течение трех суток с момента составления.</w:t>
      </w:r>
    </w:p>
    <w:p w:rsidR="00C91992" w:rsidRPr="00A35E75" w:rsidRDefault="00C91992"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91992">
        <w:rPr>
          <w:rFonts w:ascii="Times New Roman" w:hAnsi="Times New Roman" w:cs="Times New Roman"/>
          <w:sz w:val="28"/>
          <w:szCs w:val="28"/>
        </w:rPr>
        <w:t xml:space="preserve">Образец оформления сопроводительного письма о направлении дела об административном правонарушении </w:t>
      </w:r>
      <w:r w:rsidRPr="00A35E75">
        <w:rPr>
          <w:rFonts w:ascii="Times New Roman" w:hAnsi="Times New Roman" w:cs="Times New Roman"/>
          <w:sz w:val="28"/>
          <w:szCs w:val="28"/>
        </w:rPr>
        <w:t xml:space="preserve">приведен в </w:t>
      </w:r>
      <w:r w:rsidR="008E5534" w:rsidRPr="00A35E75">
        <w:rPr>
          <w:rFonts w:ascii="Times New Roman" w:hAnsi="Times New Roman" w:cs="Times New Roman"/>
          <w:sz w:val="28"/>
          <w:szCs w:val="28"/>
        </w:rPr>
        <w:t>П</w:t>
      </w:r>
      <w:r w:rsidRPr="00A35E75">
        <w:rPr>
          <w:rFonts w:ascii="Times New Roman" w:hAnsi="Times New Roman" w:cs="Times New Roman"/>
          <w:sz w:val="28"/>
          <w:szCs w:val="28"/>
        </w:rPr>
        <w:t xml:space="preserve">риложении </w:t>
      </w:r>
      <w:r w:rsidR="00BD4512" w:rsidRPr="00A35E75">
        <w:rPr>
          <w:rFonts w:ascii="Times New Roman" w:hAnsi="Times New Roman" w:cs="Times New Roman"/>
          <w:sz w:val="28"/>
          <w:szCs w:val="28"/>
        </w:rPr>
        <w:t>6</w:t>
      </w:r>
      <w:r w:rsidRPr="00A35E75">
        <w:rPr>
          <w:rFonts w:ascii="Times New Roman" w:hAnsi="Times New Roman" w:cs="Times New Roman"/>
          <w:sz w:val="28"/>
          <w:szCs w:val="28"/>
        </w:rPr>
        <w:t xml:space="preserve"> к настоящему Стандарту. </w:t>
      </w:r>
    </w:p>
    <w:p w:rsidR="00C91992" w:rsidRPr="00C91992" w:rsidRDefault="00C91992"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35E75">
        <w:rPr>
          <w:rFonts w:ascii="Times New Roman" w:hAnsi="Times New Roman" w:cs="Times New Roman"/>
          <w:sz w:val="28"/>
          <w:szCs w:val="28"/>
        </w:rPr>
        <w:t>2.3.2. Дела об административных правонарушениях, влекущих дисквалификацию лиц, замещающих должности муниципальной службы, рассматриваются судьями районных судов. В остальных</w:t>
      </w:r>
      <w:r w:rsidRPr="00C91992">
        <w:rPr>
          <w:rFonts w:ascii="Times New Roman" w:hAnsi="Times New Roman" w:cs="Times New Roman"/>
          <w:sz w:val="28"/>
          <w:szCs w:val="28"/>
        </w:rPr>
        <w:t xml:space="preserve"> случаях дела об административных правонарушениях рассматриваются мировыми судьями.</w:t>
      </w:r>
    </w:p>
    <w:p w:rsidR="00C91992" w:rsidRPr="00C91992" w:rsidRDefault="00C91992"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91992">
        <w:rPr>
          <w:rFonts w:ascii="Times New Roman" w:hAnsi="Times New Roman" w:cs="Times New Roman"/>
          <w:sz w:val="28"/>
          <w:szCs w:val="28"/>
        </w:rPr>
        <w:t>2.3.3. При возвращении дела об административном правонарушении недостатки протокола и других материалов дела об административном правонарушении устраняются в срок не более 3 суток со дня их поступления (получения) от судьи, рассматривающего дело об административном правонарушении.</w:t>
      </w:r>
    </w:p>
    <w:p w:rsidR="00D27CCE" w:rsidRPr="00C91992" w:rsidRDefault="00C91992"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C91992">
        <w:rPr>
          <w:rFonts w:ascii="Times New Roman" w:hAnsi="Times New Roman" w:cs="Times New Roman"/>
          <w:sz w:val="28"/>
          <w:szCs w:val="28"/>
        </w:rPr>
        <w:t>2.3.4.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D27CCE" w:rsidRDefault="00D27CCE" w:rsidP="00C91992">
      <w:pPr>
        <w:tabs>
          <w:tab w:val="left" w:pos="4536"/>
          <w:tab w:val="left" w:pos="6160"/>
          <w:tab w:val="left" w:pos="6300"/>
        </w:tabs>
        <w:spacing w:after="0" w:line="283" w:lineRule="auto"/>
        <w:ind w:left="57" w:firstLine="709"/>
        <w:jc w:val="both"/>
        <w:rPr>
          <w:rFonts w:ascii="Times New Roman" w:hAnsi="Times New Roman" w:cs="Times New Roman"/>
          <w:sz w:val="28"/>
          <w:szCs w:val="28"/>
        </w:rPr>
      </w:pPr>
    </w:p>
    <w:p w:rsidR="00565EEE" w:rsidRPr="00AA7DE0" w:rsidRDefault="00AA7DE0" w:rsidP="00707148">
      <w:pPr>
        <w:pStyle w:val="2"/>
        <w:numPr>
          <w:ilvl w:val="1"/>
          <w:numId w:val="4"/>
        </w:numPr>
        <w:spacing w:before="0" w:line="283" w:lineRule="auto"/>
        <w:ind w:left="0" w:firstLine="709"/>
        <w:jc w:val="center"/>
        <w:rPr>
          <w:rFonts w:ascii="Times New Roman" w:hAnsi="Times New Roman" w:cs="Times New Roman"/>
          <w:color w:val="auto"/>
          <w:sz w:val="28"/>
          <w:szCs w:val="28"/>
        </w:rPr>
      </w:pPr>
      <w:bookmarkStart w:id="6" w:name="_Toc90566685"/>
      <w:r w:rsidRPr="00AA7DE0">
        <w:rPr>
          <w:rFonts w:ascii="Times New Roman" w:hAnsi="Times New Roman" w:cs="Times New Roman"/>
          <w:color w:val="auto"/>
          <w:sz w:val="28"/>
          <w:szCs w:val="28"/>
        </w:rPr>
        <w:t>Регистрация и хранение материалов дел об административных правонарушениях</w:t>
      </w:r>
      <w:bookmarkEnd w:id="6"/>
      <w:r w:rsidR="00D31AE3">
        <w:rPr>
          <w:rFonts w:ascii="Times New Roman" w:hAnsi="Times New Roman" w:cs="Times New Roman"/>
          <w:color w:val="auto"/>
          <w:sz w:val="28"/>
          <w:szCs w:val="28"/>
        </w:rPr>
        <w:t>.</w:t>
      </w:r>
    </w:p>
    <w:p w:rsidR="00AA7DE0" w:rsidRPr="00AA7DE0" w:rsidRDefault="00AA7DE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A7DE0">
        <w:rPr>
          <w:rFonts w:ascii="Times New Roman" w:hAnsi="Times New Roman" w:cs="Times New Roman"/>
          <w:sz w:val="28"/>
          <w:szCs w:val="28"/>
        </w:rPr>
        <w:t>2.4.1. Протоколы, составленные уполномоченными должностными лицами Контрольно-счетной палаты, подлежат обязательной регистрации в день их составления.</w:t>
      </w:r>
    </w:p>
    <w:p w:rsidR="00AA7DE0" w:rsidRPr="00AA7DE0" w:rsidRDefault="00AA7DE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A7DE0">
        <w:rPr>
          <w:rFonts w:ascii="Times New Roman" w:hAnsi="Times New Roman" w:cs="Times New Roman"/>
          <w:sz w:val="28"/>
          <w:szCs w:val="28"/>
        </w:rPr>
        <w:t>2.4.2. Сроки хранения дел и материалов устанавливаются 5 лет.</w:t>
      </w:r>
    </w:p>
    <w:p w:rsidR="00D27CCE" w:rsidRPr="00AA7DE0" w:rsidRDefault="00AA7DE0" w:rsidP="00707148">
      <w:pPr>
        <w:tabs>
          <w:tab w:val="left" w:pos="4536"/>
          <w:tab w:val="left" w:pos="6160"/>
          <w:tab w:val="left" w:pos="6300"/>
        </w:tabs>
        <w:spacing w:after="0" w:line="283" w:lineRule="auto"/>
        <w:ind w:firstLine="709"/>
        <w:jc w:val="both"/>
        <w:rPr>
          <w:rFonts w:ascii="Times New Roman" w:hAnsi="Times New Roman" w:cs="Times New Roman"/>
          <w:sz w:val="28"/>
          <w:szCs w:val="28"/>
        </w:rPr>
      </w:pPr>
      <w:r w:rsidRPr="00AA7DE0">
        <w:rPr>
          <w:rFonts w:ascii="Times New Roman" w:hAnsi="Times New Roman" w:cs="Times New Roman"/>
          <w:sz w:val="28"/>
          <w:szCs w:val="28"/>
        </w:rPr>
        <w:t>2.4.3. По истечении срока хранения дела уничтожаются, о чем составляется акт.</w:t>
      </w:r>
    </w:p>
    <w:p w:rsidR="00D27CCE" w:rsidRPr="00AA7DE0" w:rsidRDefault="00D27CCE" w:rsidP="00AA7DE0">
      <w:pPr>
        <w:tabs>
          <w:tab w:val="left" w:pos="4536"/>
          <w:tab w:val="left" w:pos="6160"/>
          <w:tab w:val="left" w:pos="6300"/>
        </w:tabs>
        <w:spacing w:after="0" w:line="283" w:lineRule="auto"/>
        <w:ind w:left="57" w:firstLine="709"/>
        <w:jc w:val="both"/>
        <w:rPr>
          <w:rFonts w:ascii="Times New Roman" w:hAnsi="Times New Roman" w:cs="Times New Roman"/>
          <w:sz w:val="28"/>
          <w:szCs w:val="28"/>
        </w:rPr>
      </w:pPr>
    </w:p>
    <w:p w:rsidR="00A35E75" w:rsidRDefault="00A35E75" w:rsidP="00BB0C14">
      <w:pPr>
        <w:autoSpaceDE w:val="0"/>
        <w:autoSpaceDN w:val="0"/>
        <w:adjustRightInd w:val="0"/>
        <w:spacing w:after="0" w:line="283" w:lineRule="auto"/>
        <w:ind w:firstLine="709"/>
        <w:jc w:val="both"/>
        <w:rPr>
          <w:rFonts w:ascii="Times New Roman" w:hAnsi="Times New Roman" w:cs="Times New Roman"/>
          <w:color w:val="000000"/>
          <w:sz w:val="28"/>
          <w:szCs w:val="28"/>
        </w:rPr>
        <w:sectPr w:rsidR="00A35E75" w:rsidSect="00E966A0">
          <w:headerReference w:type="default" r:id="rId9"/>
          <w:footerReference w:type="default" r:id="rId10"/>
          <w:pgSz w:w="11906" w:h="16838"/>
          <w:pgMar w:top="568" w:right="424" w:bottom="567" w:left="1134" w:header="708" w:footer="573" w:gutter="0"/>
          <w:pgNumType w:start="1"/>
          <w:cols w:space="708"/>
          <w:titlePg/>
          <w:docGrid w:linePitch="360"/>
        </w:sectPr>
      </w:pPr>
    </w:p>
    <w:p w:rsidR="00551AD3" w:rsidRDefault="00551AD3" w:rsidP="004B5587">
      <w:pPr>
        <w:autoSpaceDE w:val="0"/>
        <w:autoSpaceDN w:val="0"/>
        <w:adjustRightInd w:val="0"/>
        <w:spacing w:after="0" w:line="240" w:lineRule="auto"/>
        <w:jc w:val="center"/>
        <w:rPr>
          <w:rFonts w:ascii="Times New Roman" w:hAnsi="Times New Roman" w:cs="Times New Roman"/>
          <w:b/>
          <w:color w:val="000000"/>
          <w:sz w:val="28"/>
          <w:szCs w:val="28"/>
        </w:rPr>
      </w:pPr>
    </w:p>
    <w:p w:rsidR="006F1E10" w:rsidRDefault="006F1E10" w:rsidP="006F1E10">
      <w:pPr>
        <w:framePr w:hSpace="180" w:wrap="around" w:hAnchor="margin" w:xAlign="right" w:y="-1335"/>
        <w:jc w:val="both"/>
        <w:rPr>
          <w:rFonts w:ascii="Times New Roman" w:hAnsi="Times New Roman" w:cs="Times New Roman"/>
          <w:sz w:val="28"/>
          <w:szCs w:val="28"/>
        </w:rPr>
      </w:pPr>
    </w:p>
    <w:p w:rsidR="00D252F3" w:rsidRPr="00D53813" w:rsidRDefault="00D53813" w:rsidP="00B86A80">
      <w:pPr>
        <w:pStyle w:val="3"/>
        <w:spacing w:before="0" w:line="240" w:lineRule="auto"/>
        <w:ind w:firstLine="5954"/>
        <w:jc w:val="right"/>
        <w:rPr>
          <w:rFonts w:ascii="Times New Roman" w:hAnsi="Times New Roman" w:cs="Times New Roman"/>
          <w:b w:val="0"/>
          <w:color w:val="auto"/>
          <w:sz w:val="28"/>
          <w:szCs w:val="28"/>
        </w:rPr>
      </w:pPr>
      <w:bookmarkStart w:id="7" w:name="_Toc90566686"/>
      <w:r w:rsidRPr="00D53813">
        <w:rPr>
          <w:rFonts w:ascii="Times New Roman" w:hAnsi="Times New Roman" w:cs="Times New Roman"/>
          <w:b w:val="0"/>
          <w:color w:val="auto"/>
          <w:sz w:val="28"/>
          <w:szCs w:val="28"/>
        </w:rPr>
        <w:t xml:space="preserve">Приложение </w:t>
      </w:r>
      <w:r w:rsidR="00BD4512">
        <w:rPr>
          <w:rFonts w:ascii="Times New Roman" w:hAnsi="Times New Roman" w:cs="Times New Roman"/>
          <w:b w:val="0"/>
          <w:color w:val="auto"/>
          <w:sz w:val="28"/>
          <w:szCs w:val="28"/>
        </w:rPr>
        <w:t>1</w:t>
      </w:r>
      <w:r w:rsidRPr="00D53813">
        <w:rPr>
          <w:rFonts w:ascii="Times New Roman" w:hAnsi="Times New Roman" w:cs="Times New Roman"/>
          <w:b w:val="0"/>
          <w:color w:val="auto"/>
          <w:sz w:val="28"/>
          <w:szCs w:val="28"/>
        </w:rPr>
        <w:t xml:space="preserve"> к Стандарту</w:t>
      </w:r>
      <w:bookmarkEnd w:id="7"/>
    </w:p>
    <w:p w:rsidR="00D53813" w:rsidRDefault="00D53813" w:rsidP="00B86A80">
      <w:pPr>
        <w:spacing w:after="0"/>
        <w:ind w:firstLine="5954"/>
        <w:jc w:val="right"/>
        <w:rPr>
          <w:rFonts w:ascii="Times New Roman" w:hAnsi="Times New Roman" w:cs="Times New Roman"/>
          <w:sz w:val="28"/>
          <w:szCs w:val="28"/>
        </w:rPr>
      </w:pPr>
      <w:r w:rsidRPr="00FF36E7">
        <w:rPr>
          <w:rFonts w:ascii="Times New Roman" w:hAnsi="Times New Roman" w:cs="Times New Roman"/>
          <w:sz w:val="28"/>
          <w:szCs w:val="28"/>
        </w:rPr>
        <w:t xml:space="preserve">(к пункту </w:t>
      </w:r>
      <w:r w:rsidR="00FF36E7" w:rsidRPr="00FF36E7">
        <w:rPr>
          <w:rFonts w:ascii="Times New Roman" w:hAnsi="Times New Roman" w:cs="Times New Roman"/>
          <w:sz w:val="28"/>
          <w:szCs w:val="28"/>
        </w:rPr>
        <w:t>2.1.</w:t>
      </w:r>
      <w:r w:rsidR="00BD4512">
        <w:rPr>
          <w:rFonts w:ascii="Times New Roman" w:hAnsi="Times New Roman" w:cs="Times New Roman"/>
          <w:sz w:val="28"/>
          <w:szCs w:val="28"/>
        </w:rPr>
        <w:t>5</w:t>
      </w:r>
      <w:r w:rsidRPr="00FF36E7">
        <w:rPr>
          <w:rFonts w:ascii="Times New Roman" w:hAnsi="Times New Roman" w:cs="Times New Roman"/>
          <w:sz w:val="28"/>
          <w:szCs w:val="28"/>
        </w:rPr>
        <w:t xml:space="preserve"> Стандарта)</w:t>
      </w:r>
    </w:p>
    <w:p w:rsidR="0004191F" w:rsidRPr="006F0F3D" w:rsidRDefault="00D53813" w:rsidP="005C62FA">
      <w:pPr>
        <w:tabs>
          <w:tab w:val="left" w:pos="2552"/>
          <w:tab w:val="left" w:pos="2977"/>
        </w:tabs>
        <w:ind w:right="6094"/>
        <w:rPr>
          <w:sz w:val="20"/>
          <w:szCs w:val="20"/>
        </w:rPr>
      </w:pPr>
      <w:r w:rsidRPr="001C558E">
        <w:rPr>
          <w:b/>
          <w:noProof/>
          <w:sz w:val="18"/>
          <w:szCs w:val="18"/>
          <w:lang w:eastAsia="ru-RU"/>
        </w:rPr>
        <mc:AlternateContent>
          <mc:Choice Requires="wps">
            <w:drawing>
              <wp:anchor distT="0" distB="0" distL="114300" distR="114300" simplePos="0" relativeHeight="251679744" behindDoc="0" locked="0" layoutInCell="0" allowOverlap="1" wp14:anchorId="2549D4F0" wp14:editId="1C7AC5F8">
                <wp:simplePos x="0" y="0"/>
                <wp:positionH relativeFrom="column">
                  <wp:posOffset>3328670</wp:posOffset>
                </wp:positionH>
                <wp:positionV relativeFrom="paragraph">
                  <wp:posOffset>62229</wp:posOffset>
                </wp:positionV>
                <wp:extent cx="3068955" cy="1247775"/>
                <wp:effectExtent l="0" t="0" r="0" b="952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B0" w:rsidRPr="00AC566C" w:rsidRDefault="00DA14B0" w:rsidP="005C62FA">
                            <w:pPr>
                              <w:autoSpaceDE w:val="0"/>
                              <w:autoSpaceDN w:val="0"/>
                              <w:adjustRightInd w:val="0"/>
                              <w:spacing w:after="0" w:line="240" w:lineRule="auto"/>
                              <w:jc w:val="right"/>
                              <w:rPr>
                                <w:rFonts w:ascii="Times New Roman" w:hAnsi="Times New Roman" w:cs="Times New Roman"/>
                                <w:color w:val="000000"/>
                                <w:sz w:val="28"/>
                                <w:szCs w:val="28"/>
                              </w:rPr>
                            </w:pPr>
                            <w:r w:rsidRPr="00AC566C">
                              <w:rPr>
                                <w:rFonts w:ascii="Times New Roman" w:hAnsi="Times New Roman" w:cs="Times New Roman"/>
                                <w:color w:val="000000"/>
                                <w:sz w:val="28"/>
                                <w:szCs w:val="28"/>
                              </w:rPr>
                              <w:t>Кому:</w:t>
                            </w:r>
                          </w:p>
                          <w:p w:rsidR="00DA14B0" w:rsidRPr="00AC566C" w:rsidRDefault="00DA14B0" w:rsidP="005C62FA">
                            <w:pPr>
                              <w:autoSpaceDE w:val="0"/>
                              <w:autoSpaceDN w:val="0"/>
                              <w:adjustRightInd w:val="0"/>
                              <w:spacing w:after="0" w:line="240" w:lineRule="auto"/>
                              <w:jc w:val="center"/>
                              <w:rPr>
                                <w:rFonts w:ascii="Times New Roman" w:hAnsi="Times New Roman" w:cs="Times New Roman"/>
                                <w:color w:val="000000"/>
                                <w:sz w:val="28"/>
                                <w:szCs w:val="28"/>
                              </w:rPr>
                            </w:pPr>
                            <w:r w:rsidRPr="00AC566C">
                              <w:rPr>
                                <w:rFonts w:ascii="Times New Roman" w:hAnsi="Times New Roman" w:cs="Times New Roman"/>
                                <w:color w:val="000000"/>
                                <w:sz w:val="28"/>
                                <w:szCs w:val="28"/>
                              </w:rPr>
                              <w:t>________________________________</w:t>
                            </w:r>
                          </w:p>
                          <w:p w:rsidR="00DA14B0" w:rsidRPr="005C62FA" w:rsidRDefault="00DA14B0" w:rsidP="005C62FA">
                            <w:pPr>
                              <w:autoSpaceDE w:val="0"/>
                              <w:autoSpaceDN w:val="0"/>
                              <w:adjustRightInd w:val="0"/>
                              <w:spacing w:after="0" w:line="240" w:lineRule="auto"/>
                              <w:jc w:val="right"/>
                              <w:rPr>
                                <w:rFonts w:ascii="Times New Roman" w:hAnsi="Times New Roman" w:cs="Times New Roman"/>
                                <w:i/>
                                <w:color w:val="000000"/>
                                <w:sz w:val="28"/>
                                <w:szCs w:val="28"/>
                              </w:rPr>
                            </w:pPr>
                            <w:r w:rsidRPr="00AC566C">
                              <w:rPr>
                                <w:rFonts w:ascii="Times New Roman" w:hAnsi="Times New Roman" w:cs="Times New Roman"/>
                                <w:color w:val="000000"/>
                                <w:sz w:val="28"/>
                                <w:szCs w:val="28"/>
                              </w:rPr>
                              <w:t>Куда</w:t>
                            </w:r>
                            <w:r w:rsidRPr="005C62FA">
                              <w:rPr>
                                <w:rFonts w:ascii="Times New Roman" w:hAnsi="Times New Roman" w:cs="Times New Roman"/>
                                <w:i/>
                                <w:color w:val="000000"/>
                                <w:sz w:val="28"/>
                                <w:szCs w:val="28"/>
                              </w:rPr>
                              <w:t>:</w:t>
                            </w:r>
                          </w:p>
                          <w:p w:rsidR="00DA14B0" w:rsidRPr="00AA749F" w:rsidRDefault="00DA14B0" w:rsidP="005C62FA">
                            <w:pPr>
                              <w:autoSpaceDE w:val="0"/>
                              <w:autoSpaceDN w:val="0"/>
                              <w:adjustRightInd w:val="0"/>
                              <w:spacing w:after="0" w:line="240" w:lineRule="auto"/>
                              <w:jc w:val="center"/>
                              <w:rPr>
                                <w:rFonts w:ascii="Times New Roman" w:hAnsi="Times New Roman" w:cs="Times New Roman"/>
                                <w:i/>
                                <w:color w:val="000000"/>
                                <w:sz w:val="28"/>
                                <w:szCs w:val="28"/>
                              </w:rPr>
                            </w:pPr>
                            <w:r w:rsidRPr="005C62FA">
                              <w:rPr>
                                <w:rFonts w:ascii="Times New Roman" w:hAnsi="Times New Roman" w:cs="Times New Roman"/>
                                <w:i/>
                                <w:color w:val="000000"/>
                                <w:sz w:val="28"/>
                                <w:szCs w:val="28"/>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262.1pt;margin-top:4.9pt;width:241.65pt;height:9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" o:allowincell="f" stroked="f">
                <v:textbox>
                  <w:txbxContent>
                    <w:p w:rsidR="00DA14B0" w:rsidRPr="00AC566C" w:rsidRDefault="00DA14B0" w:rsidP="005C62FA">
                      <w:pPr>
                        <w:autoSpaceDE w:val="0"/>
                        <w:autoSpaceDN w:val="0"/>
                        <w:adjustRightInd w:val="0"/>
                        <w:spacing w:after="0" w:line="240" w:lineRule="auto"/>
                        <w:jc w:val="right"/>
                        <w:rPr>
                          <w:rFonts w:ascii="Times New Roman" w:hAnsi="Times New Roman" w:cs="Times New Roman"/>
                          <w:color w:val="000000"/>
                          <w:sz w:val="28"/>
                          <w:szCs w:val="28"/>
                        </w:rPr>
                      </w:pPr>
                      <w:r w:rsidRPr="00AC566C">
                        <w:rPr>
                          <w:rFonts w:ascii="Times New Roman" w:hAnsi="Times New Roman" w:cs="Times New Roman"/>
                          <w:color w:val="000000"/>
                          <w:sz w:val="28"/>
                          <w:szCs w:val="28"/>
                        </w:rPr>
                        <w:t>Кому:</w:t>
                      </w:r>
                    </w:p>
                    <w:p w:rsidR="00DA14B0" w:rsidRPr="00AC566C" w:rsidRDefault="00DA14B0" w:rsidP="005C62FA">
                      <w:pPr>
                        <w:autoSpaceDE w:val="0"/>
                        <w:autoSpaceDN w:val="0"/>
                        <w:adjustRightInd w:val="0"/>
                        <w:spacing w:after="0" w:line="240" w:lineRule="auto"/>
                        <w:jc w:val="center"/>
                        <w:rPr>
                          <w:rFonts w:ascii="Times New Roman" w:hAnsi="Times New Roman" w:cs="Times New Roman"/>
                          <w:color w:val="000000"/>
                          <w:sz w:val="28"/>
                          <w:szCs w:val="28"/>
                        </w:rPr>
                      </w:pPr>
                      <w:r w:rsidRPr="00AC566C">
                        <w:rPr>
                          <w:rFonts w:ascii="Times New Roman" w:hAnsi="Times New Roman" w:cs="Times New Roman"/>
                          <w:color w:val="000000"/>
                          <w:sz w:val="28"/>
                          <w:szCs w:val="28"/>
                        </w:rPr>
                        <w:t>________________________________</w:t>
                      </w:r>
                    </w:p>
                    <w:p w:rsidR="00DA14B0" w:rsidRPr="005C62FA" w:rsidRDefault="00DA14B0" w:rsidP="005C62FA">
                      <w:pPr>
                        <w:autoSpaceDE w:val="0"/>
                        <w:autoSpaceDN w:val="0"/>
                        <w:adjustRightInd w:val="0"/>
                        <w:spacing w:after="0" w:line="240" w:lineRule="auto"/>
                        <w:jc w:val="right"/>
                        <w:rPr>
                          <w:rFonts w:ascii="Times New Roman" w:hAnsi="Times New Roman" w:cs="Times New Roman"/>
                          <w:i/>
                          <w:color w:val="000000"/>
                          <w:sz w:val="28"/>
                          <w:szCs w:val="28"/>
                        </w:rPr>
                      </w:pPr>
                      <w:r w:rsidRPr="00AC566C">
                        <w:rPr>
                          <w:rFonts w:ascii="Times New Roman" w:hAnsi="Times New Roman" w:cs="Times New Roman"/>
                          <w:color w:val="000000"/>
                          <w:sz w:val="28"/>
                          <w:szCs w:val="28"/>
                        </w:rPr>
                        <w:t>Куда</w:t>
                      </w:r>
                      <w:r w:rsidRPr="005C62FA">
                        <w:rPr>
                          <w:rFonts w:ascii="Times New Roman" w:hAnsi="Times New Roman" w:cs="Times New Roman"/>
                          <w:i/>
                          <w:color w:val="000000"/>
                          <w:sz w:val="28"/>
                          <w:szCs w:val="28"/>
                        </w:rPr>
                        <w:t>:</w:t>
                      </w:r>
                    </w:p>
                    <w:p w:rsidR="00DA14B0" w:rsidRPr="00AA749F" w:rsidRDefault="00DA14B0" w:rsidP="005C62FA">
                      <w:pPr>
                        <w:autoSpaceDE w:val="0"/>
                        <w:autoSpaceDN w:val="0"/>
                        <w:adjustRightInd w:val="0"/>
                        <w:spacing w:after="0" w:line="240" w:lineRule="auto"/>
                        <w:jc w:val="center"/>
                        <w:rPr>
                          <w:rFonts w:ascii="Times New Roman" w:hAnsi="Times New Roman" w:cs="Times New Roman"/>
                          <w:i/>
                          <w:color w:val="000000"/>
                          <w:sz w:val="28"/>
                          <w:szCs w:val="28"/>
                        </w:rPr>
                      </w:pPr>
                      <w:r w:rsidRPr="005C62FA">
                        <w:rPr>
                          <w:rFonts w:ascii="Times New Roman" w:hAnsi="Times New Roman" w:cs="Times New Roman"/>
                          <w:i/>
                          <w:color w:val="000000"/>
                          <w:sz w:val="28"/>
                          <w:szCs w:val="28"/>
                        </w:rPr>
                        <w:t>________________________________</w:t>
                      </w:r>
                    </w:p>
                  </w:txbxContent>
                </v:textbox>
              </v:shape>
            </w:pict>
          </mc:Fallback>
        </mc:AlternateContent>
      </w:r>
      <w:r w:rsidRPr="001C558E">
        <w:rPr>
          <w:rFonts w:ascii="Times New Roman" w:eastAsia="Times New Roman" w:hAnsi="Times New Roman" w:cs="Times New Roman"/>
          <w:i/>
          <w:sz w:val="18"/>
          <w:szCs w:val="18"/>
          <w:lang w:eastAsia="ru-RU"/>
        </w:rPr>
        <w:t xml:space="preserve">Форма </w:t>
      </w:r>
      <w:r w:rsidR="005C62FA">
        <w:rPr>
          <w:rFonts w:ascii="Times New Roman" w:eastAsia="Times New Roman" w:hAnsi="Times New Roman" w:cs="Times New Roman"/>
          <w:i/>
          <w:sz w:val="18"/>
          <w:szCs w:val="18"/>
          <w:lang w:eastAsia="ru-RU"/>
        </w:rPr>
        <w:t xml:space="preserve">извещения </w:t>
      </w:r>
      <w:r w:rsidRPr="001C558E">
        <w:rPr>
          <w:rFonts w:ascii="Times New Roman" w:eastAsia="Times New Roman" w:hAnsi="Times New Roman" w:cs="Times New Roman"/>
          <w:i/>
          <w:sz w:val="18"/>
          <w:szCs w:val="18"/>
          <w:lang w:eastAsia="ru-RU"/>
        </w:rPr>
        <w:t xml:space="preserve">о </w:t>
      </w:r>
      <w:r w:rsidR="005C62FA" w:rsidRPr="005C62FA">
        <w:rPr>
          <w:rFonts w:ascii="Times New Roman" w:eastAsia="Times New Roman" w:hAnsi="Times New Roman" w:cs="Times New Roman"/>
          <w:i/>
          <w:sz w:val="18"/>
          <w:szCs w:val="18"/>
          <w:lang w:eastAsia="ru-RU"/>
        </w:rPr>
        <w:t xml:space="preserve"> времени и месте составления протокола</w:t>
      </w:r>
      <w:r w:rsidR="005C62FA">
        <w:rPr>
          <w:rFonts w:ascii="Times New Roman" w:eastAsia="Times New Roman" w:hAnsi="Times New Roman" w:cs="Times New Roman"/>
          <w:i/>
          <w:sz w:val="18"/>
          <w:szCs w:val="18"/>
          <w:lang w:eastAsia="ru-RU"/>
        </w:rPr>
        <w:t xml:space="preserve"> </w:t>
      </w:r>
      <w:r w:rsidR="005C62FA" w:rsidRPr="005C62FA">
        <w:rPr>
          <w:rFonts w:ascii="Times New Roman" w:eastAsia="Times New Roman" w:hAnsi="Times New Roman" w:cs="Times New Roman"/>
          <w:i/>
          <w:sz w:val="18"/>
          <w:szCs w:val="18"/>
          <w:lang w:eastAsia="ru-RU"/>
        </w:rPr>
        <w:t>об административном правонарушении</w:t>
      </w:r>
    </w:p>
    <w:p w:rsidR="005913D7" w:rsidRPr="005913D7" w:rsidRDefault="005913D7" w:rsidP="005913D7">
      <w:pPr>
        <w:framePr w:hSpace="180" w:wrap="around" w:vAnchor="text" w:hAnchor="margin" w:xAlign="right" w:y="-266"/>
        <w:spacing w:after="0" w:line="240" w:lineRule="auto"/>
        <w:ind w:firstLine="5954"/>
        <w:jc w:val="both"/>
      </w:pPr>
    </w:p>
    <w:tbl>
      <w:tblPr>
        <w:tblStyle w:val="a9"/>
        <w:tblpPr w:leftFromText="180" w:rightFromText="180" w:vertAnchor="text" w:horzAnchor="margin" w:tblpY="3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6617DB" w:rsidTr="006617DB">
        <w:tc>
          <w:tcPr>
            <w:tcW w:w="3936" w:type="dxa"/>
          </w:tcPr>
          <w:p w:rsidR="006617DB" w:rsidRPr="001C558E" w:rsidRDefault="006617DB" w:rsidP="006617DB">
            <w:pPr>
              <w:ind w:right="-2"/>
              <w:jc w:val="both"/>
              <w:rPr>
                <w:sz w:val="18"/>
                <w:szCs w:val="18"/>
              </w:rPr>
            </w:pPr>
            <w:r w:rsidRPr="001C558E">
              <w:rPr>
                <w:rFonts w:ascii="Times New Roman" w:eastAsia="Times New Roman" w:hAnsi="Times New Roman" w:cs="Times New Roman"/>
                <w:i/>
                <w:sz w:val="18"/>
                <w:szCs w:val="18"/>
                <w:lang w:eastAsia="ru-RU"/>
              </w:rPr>
              <w:t>(на бланке письма Контрольно-счетной палаты Печенгского муниципального округа)</w:t>
            </w:r>
          </w:p>
        </w:tc>
      </w:tr>
    </w:tbl>
    <w:p w:rsidR="000D5CA6" w:rsidRDefault="006617DB" w:rsidP="006617DB">
      <w:pPr>
        <w:ind w:firstLine="6096"/>
        <w:jc w:val="both"/>
        <w:rPr>
          <w:rFonts w:ascii="Times New Roman" w:eastAsia="Times New Roman" w:hAnsi="Times New Roman" w:cs="Times New Roman"/>
          <w:b/>
          <w:sz w:val="24"/>
          <w:szCs w:val="24"/>
          <w:lang w:eastAsia="ru-RU"/>
        </w:rPr>
      </w:pPr>
      <w:r w:rsidRPr="005913D7">
        <w:rPr>
          <w:rFonts w:ascii="Times New Roman" w:hAnsi="Times New Roman" w:cs="Times New Roman"/>
          <w:sz w:val="28"/>
          <w:szCs w:val="28"/>
        </w:rPr>
        <w:t xml:space="preserve"> </w:t>
      </w:r>
    </w:p>
    <w:p w:rsidR="006617DB" w:rsidRDefault="006617DB" w:rsidP="001550B2">
      <w:pPr>
        <w:spacing w:after="0" w:line="240" w:lineRule="auto"/>
        <w:ind w:right="-23"/>
        <w:jc w:val="both"/>
        <w:rPr>
          <w:rFonts w:ascii="Times New Roman" w:eastAsia="Times New Roman" w:hAnsi="Times New Roman" w:cs="Times New Roman"/>
          <w:b/>
          <w:sz w:val="24"/>
          <w:szCs w:val="24"/>
          <w:lang w:eastAsia="ru-RU"/>
        </w:rPr>
      </w:pPr>
    </w:p>
    <w:p w:rsidR="001550B2" w:rsidRDefault="001550B2" w:rsidP="001550B2">
      <w:pPr>
        <w:spacing w:after="0" w:line="283" w:lineRule="auto"/>
        <w:ind w:firstLine="709"/>
        <w:jc w:val="both"/>
        <w:rPr>
          <w:rFonts w:ascii="Times New Roman" w:eastAsia="Times New Roman" w:hAnsi="Times New Roman" w:cs="Times New Roman"/>
          <w:sz w:val="24"/>
          <w:szCs w:val="24"/>
          <w:lang w:eastAsia="ru-RU"/>
        </w:rPr>
      </w:pPr>
    </w:p>
    <w:p w:rsidR="005C62FA" w:rsidRPr="00FF36E7" w:rsidRDefault="005C62FA" w:rsidP="005C62FA">
      <w:pPr>
        <w:autoSpaceDE w:val="0"/>
        <w:autoSpaceDN w:val="0"/>
        <w:adjustRightInd w:val="0"/>
        <w:spacing w:after="0" w:line="240" w:lineRule="auto"/>
        <w:jc w:val="center"/>
        <w:rPr>
          <w:rFonts w:ascii="Times New Roman" w:hAnsi="Times New Roman" w:cs="Times New Roman"/>
          <w:color w:val="000000"/>
          <w:sz w:val="28"/>
          <w:szCs w:val="28"/>
        </w:rPr>
      </w:pPr>
      <w:r w:rsidRPr="00FF36E7">
        <w:rPr>
          <w:rFonts w:ascii="Times New Roman" w:hAnsi="Times New Roman" w:cs="Times New Roman"/>
          <w:b/>
          <w:bCs/>
          <w:color w:val="000000"/>
          <w:sz w:val="28"/>
          <w:szCs w:val="28"/>
        </w:rPr>
        <w:t>ИЗВЕЩЕНИЕ № ___</w:t>
      </w:r>
    </w:p>
    <w:p w:rsidR="005C62FA" w:rsidRPr="00FF36E7" w:rsidRDefault="005C62FA" w:rsidP="005C62FA">
      <w:pPr>
        <w:autoSpaceDE w:val="0"/>
        <w:autoSpaceDN w:val="0"/>
        <w:adjustRightInd w:val="0"/>
        <w:spacing w:after="0" w:line="240" w:lineRule="auto"/>
        <w:jc w:val="center"/>
        <w:rPr>
          <w:rFonts w:ascii="Times New Roman" w:hAnsi="Times New Roman" w:cs="Times New Roman"/>
          <w:color w:val="000000"/>
          <w:sz w:val="28"/>
          <w:szCs w:val="28"/>
        </w:rPr>
      </w:pPr>
      <w:r w:rsidRPr="00FF36E7">
        <w:rPr>
          <w:rFonts w:ascii="Times New Roman" w:hAnsi="Times New Roman" w:cs="Times New Roman"/>
          <w:b/>
          <w:bCs/>
          <w:color w:val="000000"/>
          <w:sz w:val="28"/>
          <w:szCs w:val="28"/>
        </w:rPr>
        <w:t>о времени и месте составления протокола</w:t>
      </w:r>
    </w:p>
    <w:p w:rsidR="005C62FA" w:rsidRDefault="005C62FA" w:rsidP="005C62FA">
      <w:pPr>
        <w:spacing w:after="0" w:line="283" w:lineRule="auto"/>
        <w:jc w:val="center"/>
        <w:rPr>
          <w:rFonts w:ascii="Times New Roman" w:eastAsia="Times New Roman" w:hAnsi="Times New Roman" w:cs="Times New Roman"/>
          <w:b/>
          <w:sz w:val="28"/>
          <w:szCs w:val="28"/>
          <w:lang w:eastAsia="ru-RU"/>
        </w:rPr>
      </w:pPr>
      <w:r w:rsidRPr="00FF36E7">
        <w:rPr>
          <w:rFonts w:ascii="Times New Roman" w:hAnsi="Times New Roman" w:cs="Times New Roman"/>
          <w:b/>
          <w:bCs/>
          <w:color w:val="000000"/>
          <w:sz w:val="28"/>
          <w:szCs w:val="28"/>
        </w:rPr>
        <w:t>об административном правонарушении</w:t>
      </w:r>
    </w:p>
    <w:p w:rsidR="005C62FA" w:rsidRDefault="005C62FA" w:rsidP="000D5CA6">
      <w:pPr>
        <w:spacing w:after="0" w:line="283" w:lineRule="auto"/>
        <w:jc w:val="center"/>
        <w:rPr>
          <w:rFonts w:ascii="Times New Roman" w:eastAsia="Times New Roman" w:hAnsi="Times New Roman" w:cs="Times New Roman"/>
          <w:b/>
          <w:sz w:val="28"/>
          <w:szCs w:val="28"/>
          <w:lang w:eastAsia="ru-RU"/>
        </w:rPr>
      </w:pPr>
    </w:p>
    <w:p w:rsidR="005C62FA" w:rsidRDefault="005C62FA" w:rsidP="005C62FA">
      <w:pPr>
        <w:spacing w:after="0" w:line="283" w:lineRule="auto"/>
        <w:ind w:firstLine="709"/>
        <w:jc w:val="both"/>
        <w:rPr>
          <w:rFonts w:ascii="Times New Roman" w:eastAsia="Times New Roman" w:hAnsi="Times New Roman" w:cs="Times New Roman"/>
          <w:sz w:val="28"/>
          <w:szCs w:val="28"/>
          <w:lang w:eastAsia="ru-RU"/>
        </w:rPr>
      </w:pPr>
      <w:proofErr w:type="gramStart"/>
      <w:r w:rsidRPr="005C62FA">
        <w:rPr>
          <w:rFonts w:ascii="Times New Roman" w:eastAsia="Times New Roman" w:hAnsi="Times New Roman" w:cs="Times New Roman"/>
          <w:sz w:val="28"/>
          <w:szCs w:val="28"/>
          <w:lang w:eastAsia="ru-RU"/>
        </w:rPr>
        <w:t xml:space="preserve">Контрольно-счетная палата </w:t>
      </w:r>
      <w:r>
        <w:rPr>
          <w:rFonts w:ascii="Times New Roman" w:eastAsia="Times New Roman" w:hAnsi="Times New Roman" w:cs="Times New Roman"/>
          <w:sz w:val="28"/>
          <w:szCs w:val="28"/>
          <w:lang w:eastAsia="ru-RU"/>
        </w:rPr>
        <w:t>Печенгского муниципального округа Мурманской области</w:t>
      </w:r>
      <w:r w:rsidRPr="005C62FA">
        <w:rPr>
          <w:rFonts w:ascii="Times New Roman" w:eastAsia="Times New Roman" w:hAnsi="Times New Roman" w:cs="Times New Roman"/>
          <w:sz w:val="28"/>
          <w:szCs w:val="28"/>
          <w:lang w:eastAsia="ru-RU"/>
        </w:rPr>
        <w:t xml:space="preserve"> извещает Вас о том, что в </w:t>
      </w:r>
      <w:r w:rsidRPr="00707148">
        <w:rPr>
          <w:rFonts w:ascii="Times New Roman" w:eastAsia="Times New Roman" w:hAnsi="Times New Roman" w:cs="Times New Roman"/>
          <w:sz w:val="28"/>
          <w:szCs w:val="28"/>
          <w:lang w:eastAsia="ru-RU"/>
        </w:rPr>
        <w:t xml:space="preserve">соответствии с пунктом </w:t>
      </w:r>
      <w:r w:rsidR="00707148" w:rsidRPr="00707148">
        <w:rPr>
          <w:rFonts w:ascii="Times New Roman" w:eastAsia="Times New Roman" w:hAnsi="Times New Roman" w:cs="Times New Roman"/>
          <w:sz w:val="28"/>
          <w:szCs w:val="28"/>
          <w:lang w:eastAsia="ru-RU"/>
        </w:rPr>
        <w:t>1.5</w:t>
      </w:r>
      <w:r w:rsidRPr="00707148">
        <w:rPr>
          <w:rFonts w:ascii="Times New Roman" w:eastAsia="Times New Roman" w:hAnsi="Times New Roman" w:cs="Times New Roman"/>
          <w:sz w:val="28"/>
          <w:szCs w:val="28"/>
          <w:lang w:eastAsia="ru-RU"/>
        </w:rPr>
        <w:t xml:space="preserve"> статьи </w:t>
      </w:r>
      <w:r w:rsidR="00707148" w:rsidRPr="00707148">
        <w:rPr>
          <w:rFonts w:ascii="Times New Roman" w:eastAsia="Times New Roman" w:hAnsi="Times New Roman" w:cs="Times New Roman"/>
          <w:sz w:val="28"/>
          <w:szCs w:val="28"/>
          <w:lang w:eastAsia="ru-RU"/>
        </w:rPr>
        <w:t>19</w:t>
      </w:r>
      <w:r w:rsidRPr="00707148">
        <w:rPr>
          <w:rFonts w:ascii="Times New Roman" w:eastAsia="Times New Roman" w:hAnsi="Times New Roman" w:cs="Times New Roman"/>
          <w:sz w:val="28"/>
          <w:szCs w:val="28"/>
          <w:lang w:eastAsia="ru-RU"/>
        </w:rPr>
        <w:t xml:space="preserve"> </w:t>
      </w:r>
      <w:r w:rsidR="00707148" w:rsidRPr="00707148">
        <w:rPr>
          <w:rFonts w:ascii="Times New Roman" w:eastAsia="Times New Roman" w:hAnsi="Times New Roman" w:cs="Times New Roman"/>
          <w:sz w:val="28"/>
          <w:szCs w:val="28"/>
          <w:lang w:eastAsia="ru-RU"/>
        </w:rPr>
        <w:t xml:space="preserve">Закона Мурманской области от 06.06.2003 № 401-01-ЗМО «Об административных правонарушениях» </w:t>
      </w:r>
      <w:r w:rsidRPr="00707148">
        <w:rPr>
          <w:rFonts w:ascii="Times New Roman" w:eastAsia="Times New Roman" w:hAnsi="Times New Roman" w:cs="Times New Roman"/>
          <w:sz w:val="28"/>
          <w:szCs w:val="28"/>
          <w:lang w:eastAsia="ru-RU"/>
        </w:rPr>
        <w:t>в отношении _____________________________________ будет составляться протокол</w:t>
      </w:r>
      <w:r w:rsidRPr="005C62FA">
        <w:rPr>
          <w:rFonts w:ascii="Times New Roman" w:eastAsia="Times New Roman" w:hAnsi="Times New Roman" w:cs="Times New Roman"/>
          <w:sz w:val="28"/>
          <w:szCs w:val="28"/>
          <w:lang w:eastAsia="ru-RU"/>
        </w:rPr>
        <w:t xml:space="preserve"> об административном правонарушении по факту совершения административного правонарушен</w:t>
      </w:r>
      <w:r>
        <w:rPr>
          <w:rFonts w:ascii="Times New Roman" w:eastAsia="Times New Roman" w:hAnsi="Times New Roman" w:cs="Times New Roman"/>
          <w:sz w:val="28"/>
          <w:szCs w:val="28"/>
          <w:lang w:eastAsia="ru-RU"/>
        </w:rPr>
        <w:t>ия, предусмотренного ст. ______</w:t>
      </w:r>
      <w:r w:rsidRPr="005C62FA">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w:t>
      </w:r>
      <w:r>
        <w:rPr>
          <w:rFonts w:ascii="Times New Roman" w:eastAsia="Times New Roman" w:hAnsi="Times New Roman" w:cs="Times New Roman"/>
          <w:sz w:val="28"/>
          <w:szCs w:val="28"/>
          <w:lang w:eastAsia="ru-RU"/>
        </w:rPr>
        <w:t xml:space="preserve">х, выразившегося </w:t>
      </w:r>
      <w:r w:rsidRPr="005C62FA">
        <w:rPr>
          <w:rFonts w:ascii="Times New Roman" w:eastAsia="Times New Roman" w:hAnsi="Times New Roman" w:cs="Times New Roman"/>
          <w:sz w:val="28"/>
          <w:szCs w:val="28"/>
          <w:lang w:eastAsia="ru-RU"/>
        </w:rPr>
        <w:t>в ________________________________________________</w:t>
      </w:r>
      <w:r>
        <w:rPr>
          <w:rFonts w:ascii="Times New Roman" w:eastAsia="Times New Roman" w:hAnsi="Times New Roman" w:cs="Times New Roman"/>
          <w:sz w:val="28"/>
          <w:szCs w:val="28"/>
          <w:lang w:eastAsia="ru-RU"/>
        </w:rPr>
        <w:t>____________________</w:t>
      </w:r>
      <w:r w:rsidRPr="005C62FA">
        <w:rPr>
          <w:rFonts w:ascii="Times New Roman" w:eastAsia="Times New Roman" w:hAnsi="Times New Roman" w:cs="Times New Roman"/>
          <w:sz w:val="28"/>
          <w:szCs w:val="28"/>
          <w:lang w:eastAsia="ru-RU"/>
        </w:rPr>
        <w:t>.</w:t>
      </w:r>
      <w:proofErr w:type="gramEnd"/>
    </w:p>
    <w:p w:rsidR="005C62FA" w:rsidRDefault="005C62FA" w:rsidP="005C62FA">
      <w:pPr>
        <w:spacing w:after="0" w:line="283" w:lineRule="auto"/>
        <w:ind w:firstLine="709"/>
        <w:jc w:val="both"/>
        <w:rPr>
          <w:rFonts w:ascii="Times New Roman" w:eastAsia="Times New Roman" w:hAnsi="Times New Roman" w:cs="Times New Roman"/>
          <w:sz w:val="28"/>
          <w:szCs w:val="28"/>
          <w:lang w:eastAsia="ru-RU"/>
        </w:rPr>
      </w:pPr>
      <w:proofErr w:type="gramStart"/>
      <w:r w:rsidRPr="005C62FA">
        <w:rPr>
          <w:rFonts w:ascii="Times New Roman" w:eastAsia="Times New Roman" w:hAnsi="Times New Roman" w:cs="Times New Roman"/>
          <w:sz w:val="28"/>
          <w:szCs w:val="28"/>
          <w:lang w:eastAsia="ru-RU"/>
        </w:rPr>
        <w:t xml:space="preserve">В связи с чем, Вам необходимо явиться «___» ______ 20 ___ года в ___ часов ___ минут в Контрольно-счетную палату </w:t>
      </w:r>
      <w:r>
        <w:rPr>
          <w:rFonts w:ascii="Times New Roman" w:eastAsia="Times New Roman" w:hAnsi="Times New Roman" w:cs="Times New Roman"/>
          <w:sz w:val="28"/>
          <w:szCs w:val="28"/>
          <w:lang w:eastAsia="ru-RU"/>
        </w:rPr>
        <w:t xml:space="preserve">Печенгского муниципального округа </w:t>
      </w:r>
      <w:r w:rsidRPr="005C62FA">
        <w:rPr>
          <w:rFonts w:ascii="Times New Roman" w:eastAsia="Times New Roman" w:hAnsi="Times New Roman" w:cs="Times New Roman"/>
          <w:sz w:val="28"/>
          <w:szCs w:val="28"/>
          <w:lang w:eastAsia="ru-RU"/>
        </w:rPr>
        <w:t>по адресу:</w:t>
      </w:r>
      <w:proofErr w:type="gramEnd"/>
      <w:r w:rsidRPr="005C62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Мурманская обл., </w:t>
      </w:r>
      <w:proofErr w:type="spellStart"/>
      <w:r>
        <w:rPr>
          <w:rFonts w:ascii="Times New Roman" w:eastAsia="Times New Roman" w:hAnsi="Times New Roman" w:cs="Times New Roman"/>
          <w:sz w:val="28"/>
          <w:szCs w:val="28"/>
          <w:lang w:eastAsia="ru-RU"/>
        </w:rPr>
        <w:t>п</w:t>
      </w:r>
      <w:r w:rsidRPr="005C62FA">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т</w:t>
      </w:r>
      <w:proofErr w:type="spellEnd"/>
      <w:r w:rsidRPr="005C62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Никель</w:t>
      </w:r>
      <w:r w:rsidRPr="005C62FA">
        <w:rPr>
          <w:rFonts w:ascii="Times New Roman" w:eastAsia="Times New Roman" w:hAnsi="Times New Roman" w:cs="Times New Roman"/>
          <w:sz w:val="28"/>
          <w:szCs w:val="28"/>
          <w:lang w:eastAsia="ru-RU"/>
        </w:rPr>
        <w:t xml:space="preserve">, </w:t>
      </w:r>
      <w:r w:rsidR="00FF36E7">
        <w:rPr>
          <w:rFonts w:ascii="Times New Roman" w:eastAsia="Times New Roman" w:hAnsi="Times New Roman" w:cs="Times New Roman"/>
          <w:sz w:val="28"/>
          <w:szCs w:val="28"/>
          <w:lang w:eastAsia="ru-RU"/>
        </w:rPr>
        <w:t>ул</w:t>
      </w:r>
      <w:proofErr w:type="gramStart"/>
      <w:r w:rsidR="00FF36E7">
        <w:rPr>
          <w:rFonts w:ascii="Times New Roman" w:eastAsia="Times New Roman" w:hAnsi="Times New Roman" w:cs="Times New Roman"/>
          <w:sz w:val="28"/>
          <w:szCs w:val="28"/>
          <w:lang w:eastAsia="ru-RU"/>
        </w:rPr>
        <w:t>.(</w:t>
      </w:r>
      <w:proofErr w:type="spellStart"/>
      <w:proofErr w:type="gramEnd"/>
      <w:r w:rsidR="00FF36E7">
        <w:rPr>
          <w:rFonts w:ascii="Times New Roman" w:eastAsia="Times New Roman" w:hAnsi="Times New Roman" w:cs="Times New Roman"/>
          <w:sz w:val="28"/>
          <w:szCs w:val="28"/>
          <w:lang w:eastAsia="ru-RU"/>
        </w:rPr>
        <w:t>пр-кт</w:t>
      </w:r>
      <w:proofErr w:type="spellEnd"/>
      <w:r w:rsidR="00FF36E7">
        <w:rPr>
          <w:rFonts w:ascii="Times New Roman" w:eastAsia="Times New Roman" w:hAnsi="Times New Roman" w:cs="Times New Roman"/>
          <w:sz w:val="28"/>
          <w:szCs w:val="28"/>
          <w:lang w:eastAsia="ru-RU"/>
        </w:rPr>
        <w:t>.) __________</w:t>
      </w:r>
      <w:r>
        <w:rPr>
          <w:rFonts w:ascii="Times New Roman" w:eastAsia="Times New Roman" w:hAnsi="Times New Roman" w:cs="Times New Roman"/>
          <w:sz w:val="28"/>
          <w:szCs w:val="28"/>
          <w:lang w:eastAsia="ru-RU"/>
        </w:rPr>
        <w:t>, д.</w:t>
      </w:r>
      <w:r w:rsidR="00FF36E7">
        <w:rPr>
          <w:rFonts w:ascii="Times New Roman" w:eastAsia="Times New Roman" w:hAnsi="Times New Roman" w:cs="Times New Roman"/>
          <w:sz w:val="28"/>
          <w:szCs w:val="28"/>
          <w:lang w:eastAsia="ru-RU"/>
        </w:rPr>
        <w:t>____</w:t>
      </w:r>
    </w:p>
    <w:p w:rsidR="005C62FA" w:rsidRDefault="005C62FA" w:rsidP="005C62FA">
      <w:pPr>
        <w:spacing w:after="0" w:line="283" w:lineRule="auto"/>
        <w:ind w:firstLine="709"/>
        <w:jc w:val="both"/>
        <w:rPr>
          <w:rFonts w:ascii="Times New Roman" w:eastAsia="Times New Roman" w:hAnsi="Times New Roman" w:cs="Times New Roman"/>
          <w:sz w:val="28"/>
          <w:szCs w:val="28"/>
          <w:lang w:eastAsia="ru-RU"/>
        </w:rPr>
      </w:pPr>
      <w:r w:rsidRPr="005C62FA">
        <w:rPr>
          <w:rFonts w:ascii="Times New Roman" w:eastAsia="Times New Roman" w:hAnsi="Times New Roman" w:cs="Times New Roman"/>
          <w:sz w:val="28"/>
          <w:szCs w:val="28"/>
          <w:lang w:eastAsia="ru-RU"/>
        </w:rPr>
        <w:t xml:space="preserve">Присутствие лица (законного представителя лица), в отношении которого будет составляться протокол об административном правонарушении, обязательно (при себе иметь паспорт и документ, удостоверяющий служебное положение). Полномочия защитника удостоверяются: для адвоката – ордером, выданным соответствующим адвокатским образованием; для иного лица, оказывающего юридическую помощь – доверенностью, оформленной в соответствии с законодательством РФ. </w:t>
      </w:r>
    </w:p>
    <w:p w:rsidR="005C62FA" w:rsidRPr="005C62FA" w:rsidRDefault="005C62FA" w:rsidP="005C62FA">
      <w:pPr>
        <w:spacing w:after="0" w:line="283" w:lineRule="auto"/>
        <w:ind w:firstLine="709"/>
        <w:jc w:val="both"/>
        <w:rPr>
          <w:rFonts w:ascii="Times New Roman" w:eastAsia="Times New Roman" w:hAnsi="Times New Roman" w:cs="Times New Roman"/>
          <w:sz w:val="28"/>
          <w:szCs w:val="28"/>
          <w:lang w:eastAsia="ru-RU"/>
        </w:rPr>
      </w:pPr>
      <w:proofErr w:type="gramStart"/>
      <w:r w:rsidRPr="005C62FA">
        <w:rPr>
          <w:rFonts w:ascii="Times New Roman" w:eastAsia="Times New Roman" w:hAnsi="Times New Roman" w:cs="Times New Roman"/>
          <w:sz w:val="28"/>
          <w:szCs w:val="28"/>
          <w:lang w:eastAsia="ru-RU"/>
        </w:rPr>
        <w:t>Лицу, в отношении которого будет составляться протокол об административном правонарушении, разъясняется, что согласно части 1 статьи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w:t>
      </w:r>
      <w:proofErr w:type="gramEnd"/>
    </w:p>
    <w:p w:rsidR="005C62FA" w:rsidRPr="005C62FA" w:rsidRDefault="005C62FA" w:rsidP="005C62FA">
      <w:pPr>
        <w:spacing w:after="0" w:line="283" w:lineRule="auto"/>
        <w:ind w:firstLine="709"/>
        <w:jc w:val="both"/>
        <w:rPr>
          <w:rFonts w:ascii="Times New Roman" w:eastAsia="Times New Roman" w:hAnsi="Times New Roman" w:cs="Times New Roman"/>
          <w:sz w:val="28"/>
          <w:szCs w:val="28"/>
          <w:lang w:eastAsia="ru-RU"/>
        </w:rPr>
      </w:pPr>
      <w:r w:rsidRPr="005C62FA">
        <w:rPr>
          <w:rFonts w:ascii="Times New Roman" w:eastAsia="Times New Roman" w:hAnsi="Times New Roman" w:cs="Times New Roman"/>
          <w:sz w:val="28"/>
          <w:szCs w:val="28"/>
          <w:lang w:eastAsia="ru-RU"/>
        </w:rPr>
        <w:t xml:space="preserve">Согласно части 4.1 статьи 28.2 КоАП РФ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w:t>
      </w:r>
      <w:r w:rsidRPr="005C62FA">
        <w:rPr>
          <w:rFonts w:ascii="Times New Roman" w:eastAsia="Times New Roman" w:hAnsi="Times New Roman" w:cs="Times New Roman"/>
          <w:sz w:val="28"/>
          <w:szCs w:val="28"/>
          <w:lang w:eastAsia="ru-RU"/>
        </w:rPr>
        <w:lastRenderedPageBreak/>
        <w:t>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C62FA" w:rsidRDefault="005C62FA" w:rsidP="000D5CA6">
      <w:pPr>
        <w:spacing w:after="0" w:line="283" w:lineRule="auto"/>
        <w:jc w:val="center"/>
        <w:rPr>
          <w:rFonts w:ascii="Times New Roman" w:eastAsia="Times New Roman" w:hAnsi="Times New Roman" w:cs="Times New Roman"/>
          <w:b/>
          <w:sz w:val="28"/>
          <w:szCs w:val="28"/>
          <w:lang w:eastAsia="ru-RU"/>
        </w:rPr>
      </w:pPr>
    </w:p>
    <w:p w:rsidR="005C62FA" w:rsidRDefault="005C62FA" w:rsidP="000D5CA6">
      <w:pPr>
        <w:spacing w:after="0" w:line="283" w:lineRule="auto"/>
        <w:jc w:val="center"/>
        <w:rPr>
          <w:rFonts w:ascii="Times New Roman" w:eastAsia="Times New Roman" w:hAnsi="Times New Roman" w:cs="Times New Roman"/>
          <w:b/>
          <w:sz w:val="28"/>
          <w:szCs w:val="28"/>
          <w:lang w:eastAsia="ru-RU"/>
        </w:rPr>
      </w:pPr>
    </w:p>
    <w:p w:rsidR="005C62FA" w:rsidRPr="0052338D" w:rsidRDefault="005C62FA" w:rsidP="005C62FA">
      <w:pPr>
        <w:spacing w:after="0" w:line="283" w:lineRule="auto"/>
        <w:jc w:val="both"/>
        <w:rPr>
          <w:rFonts w:ascii="Times New Roman" w:eastAsia="Times New Roman" w:hAnsi="Times New Roman" w:cs="Times New Roman"/>
          <w:sz w:val="28"/>
          <w:szCs w:val="28"/>
          <w:lang w:eastAsia="ru-RU"/>
        </w:rPr>
      </w:pPr>
      <w:r w:rsidRPr="0052338D">
        <w:rPr>
          <w:rFonts w:ascii="Times New Roman" w:eastAsia="Times New Roman" w:hAnsi="Times New Roman" w:cs="Times New Roman"/>
          <w:sz w:val="28"/>
          <w:szCs w:val="28"/>
          <w:lang w:eastAsia="ru-RU"/>
        </w:rPr>
        <w:t xml:space="preserve">Председатель </w:t>
      </w:r>
    </w:p>
    <w:p w:rsidR="005C62FA" w:rsidRPr="0052338D" w:rsidRDefault="005C62FA" w:rsidP="005C62FA">
      <w:pPr>
        <w:spacing w:after="0" w:line="283" w:lineRule="auto"/>
        <w:jc w:val="both"/>
        <w:rPr>
          <w:rFonts w:ascii="Times New Roman" w:eastAsia="Times New Roman" w:hAnsi="Times New Roman" w:cs="Times New Roman"/>
          <w:sz w:val="28"/>
          <w:szCs w:val="28"/>
          <w:lang w:eastAsia="ru-RU"/>
        </w:rPr>
      </w:pPr>
      <w:r w:rsidRPr="0052338D">
        <w:rPr>
          <w:rFonts w:ascii="Times New Roman" w:eastAsia="Times New Roman" w:hAnsi="Times New Roman" w:cs="Times New Roman"/>
          <w:sz w:val="28"/>
          <w:szCs w:val="28"/>
          <w:lang w:eastAsia="ru-RU"/>
        </w:rPr>
        <w:t>Контрольно-счетной палаты</w:t>
      </w:r>
    </w:p>
    <w:p w:rsidR="005C62FA" w:rsidRPr="0052338D" w:rsidRDefault="005C62FA" w:rsidP="005C62FA">
      <w:pPr>
        <w:spacing w:after="0" w:line="283" w:lineRule="auto"/>
        <w:jc w:val="both"/>
        <w:rPr>
          <w:rFonts w:ascii="Times New Roman" w:eastAsia="Times New Roman" w:hAnsi="Times New Roman" w:cs="Times New Roman"/>
          <w:sz w:val="28"/>
          <w:szCs w:val="28"/>
          <w:lang w:eastAsia="ru-RU"/>
        </w:rPr>
      </w:pPr>
      <w:r w:rsidRPr="0052338D">
        <w:rPr>
          <w:rFonts w:ascii="Times New Roman" w:eastAsia="Times New Roman" w:hAnsi="Times New Roman" w:cs="Times New Roman"/>
          <w:sz w:val="28"/>
          <w:szCs w:val="28"/>
          <w:lang w:eastAsia="ru-RU"/>
        </w:rPr>
        <w:t>Печенгского муниципального округа         _____________    ______________</w:t>
      </w:r>
    </w:p>
    <w:p w:rsidR="005C62FA" w:rsidRPr="005C62FA" w:rsidRDefault="005C62FA" w:rsidP="005C62FA">
      <w:pPr>
        <w:spacing w:after="0" w:line="283" w:lineRule="auto"/>
        <w:jc w:val="center"/>
        <w:rPr>
          <w:rFonts w:ascii="Times New Roman" w:eastAsia="Times New Roman" w:hAnsi="Times New Roman" w:cs="Times New Roman"/>
          <w:i/>
          <w:sz w:val="18"/>
          <w:szCs w:val="18"/>
          <w:lang w:eastAsia="ru-RU"/>
        </w:rPr>
      </w:pPr>
      <w:r>
        <w:rPr>
          <w:rFonts w:ascii="Times New Roman" w:eastAsia="Times New Roman" w:hAnsi="Times New Roman" w:cs="Times New Roman"/>
          <w:sz w:val="28"/>
          <w:szCs w:val="28"/>
          <w:lang w:eastAsia="ru-RU"/>
        </w:rPr>
        <w:t xml:space="preserve">                                                                        </w:t>
      </w:r>
      <w:r w:rsidRPr="005C62FA">
        <w:rPr>
          <w:rFonts w:ascii="Times New Roman" w:eastAsia="Times New Roman" w:hAnsi="Times New Roman" w:cs="Times New Roman"/>
          <w:i/>
          <w:sz w:val="18"/>
          <w:szCs w:val="18"/>
          <w:lang w:eastAsia="ru-RU"/>
        </w:rPr>
        <w:t xml:space="preserve">(подпись)        </w:t>
      </w:r>
      <w:r>
        <w:rPr>
          <w:rFonts w:ascii="Times New Roman" w:eastAsia="Times New Roman" w:hAnsi="Times New Roman" w:cs="Times New Roman"/>
          <w:i/>
          <w:sz w:val="18"/>
          <w:szCs w:val="18"/>
          <w:lang w:eastAsia="ru-RU"/>
        </w:rPr>
        <w:t xml:space="preserve">      </w:t>
      </w:r>
      <w:r w:rsidRPr="005C62FA">
        <w:rPr>
          <w:rFonts w:ascii="Times New Roman" w:eastAsia="Times New Roman" w:hAnsi="Times New Roman" w:cs="Times New Roman"/>
          <w:i/>
          <w:sz w:val="18"/>
          <w:szCs w:val="18"/>
          <w:lang w:eastAsia="ru-RU"/>
        </w:rPr>
        <w:t xml:space="preserve">        (инициалы, фамилия)</w:t>
      </w:r>
    </w:p>
    <w:p w:rsidR="005C62FA" w:rsidRDefault="005C62FA" w:rsidP="005C62FA">
      <w:pPr>
        <w:spacing w:after="0" w:line="283" w:lineRule="auto"/>
        <w:jc w:val="both"/>
        <w:rPr>
          <w:rFonts w:ascii="Times New Roman" w:eastAsia="Times New Roman" w:hAnsi="Times New Roman" w:cs="Times New Roman"/>
          <w:b/>
          <w:sz w:val="28"/>
          <w:szCs w:val="28"/>
          <w:lang w:eastAsia="ru-RU"/>
        </w:rPr>
      </w:pPr>
      <w:r w:rsidRPr="005C62FA">
        <w:rPr>
          <w:rFonts w:ascii="Times New Roman" w:eastAsia="Times New Roman" w:hAnsi="Times New Roman" w:cs="Times New Roman"/>
          <w:b/>
          <w:sz w:val="28"/>
          <w:szCs w:val="28"/>
          <w:lang w:eastAsia="ru-RU"/>
        </w:rPr>
        <w:t xml:space="preserve">    </w:t>
      </w:r>
    </w:p>
    <w:p w:rsidR="005C0384" w:rsidRDefault="005C0384" w:rsidP="000D5CA6">
      <w:pPr>
        <w:spacing w:after="0" w:line="283" w:lineRule="auto"/>
        <w:jc w:val="center"/>
        <w:rPr>
          <w:rFonts w:ascii="Times New Roman" w:eastAsia="Times New Roman" w:hAnsi="Times New Roman" w:cs="Times New Roman"/>
          <w:b/>
          <w:sz w:val="28"/>
          <w:szCs w:val="28"/>
          <w:lang w:eastAsia="ru-RU"/>
        </w:rPr>
        <w:sectPr w:rsidR="005C0384" w:rsidSect="0074189A">
          <w:pgSz w:w="11906" w:h="16838"/>
          <w:pgMar w:top="568" w:right="850" w:bottom="567" w:left="1418" w:header="708" w:footer="573" w:gutter="0"/>
          <w:pgNumType w:start="1"/>
          <w:cols w:space="708"/>
          <w:titlePg/>
          <w:docGrid w:linePitch="360"/>
        </w:sectPr>
      </w:pPr>
    </w:p>
    <w:p w:rsidR="00FA6A30" w:rsidRDefault="00FA6A30" w:rsidP="00FA6A30">
      <w:pPr>
        <w:autoSpaceDE w:val="0"/>
        <w:autoSpaceDN w:val="0"/>
        <w:adjustRightInd w:val="0"/>
        <w:spacing w:after="0" w:line="240" w:lineRule="auto"/>
        <w:jc w:val="both"/>
        <w:rPr>
          <w:rFonts w:ascii="Times New Roman" w:hAnsi="Times New Roman" w:cs="Times New Roman"/>
          <w:i/>
          <w:iCs/>
          <w:color w:val="000000"/>
          <w:sz w:val="20"/>
          <w:szCs w:val="20"/>
        </w:rPr>
      </w:pPr>
    </w:p>
    <w:p w:rsidR="00FA6A30" w:rsidRPr="00566778" w:rsidRDefault="005C0384" w:rsidP="00566778">
      <w:pPr>
        <w:pStyle w:val="3"/>
        <w:spacing w:before="0" w:line="240" w:lineRule="auto"/>
        <w:ind w:firstLine="2268"/>
        <w:jc w:val="right"/>
        <w:rPr>
          <w:rFonts w:ascii="Times New Roman" w:hAnsi="Times New Roman" w:cs="Times New Roman"/>
          <w:b w:val="0"/>
          <w:color w:val="auto"/>
          <w:sz w:val="28"/>
          <w:szCs w:val="28"/>
        </w:rPr>
      </w:pPr>
      <w:bookmarkStart w:id="8" w:name="_Toc90566687"/>
      <w:r w:rsidRPr="00566778">
        <w:rPr>
          <w:rFonts w:ascii="Times New Roman" w:hAnsi="Times New Roman" w:cs="Times New Roman"/>
          <w:b w:val="0"/>
          <w:color w:val="auto"/>
          <w:sz w:val="28"/>
          <w:szCs w:val="28"/>
        </w:rPr>
        <w:t xml:space="preserve">Приложение </w:t>
      </w:r>
      <w:r w:rsidR="00482F9C">
        <w:rPr>
          <w:rFonts w:ascii="Times New Roman" w:hAnsi="Times New Roman" w:cs="Times New Roman"/>
          <w:b w:val="0"/>
          <w:color w:val="auto"/>
          <w:sz w:val="28"/>
          <w:szCs w:val="28"/>
        </w:rPr>
        <w:t>2</w:t>
      </w:r>
      <w:r w:rsidRPr="00566778">
        <w:rPr>
          <w:rFonts w:ascii="Times New Roman" w:hAnsi="Times New Roman" w:cs="Times New Roman"/>
          <w:b w:val="0"/>
          <w:color w:val="auto"/>
          <w:sz w:val="28"/>
          <w:szCs w:val="28"/>
        </w:rPr>
        <w:t xml:space="preserve"> к Стандарту</w:t>
      </w:r>
      <w:bookmarkEnd w:id="8"/>
    </w:p>
    <w:p w:rsidR="004B7D1B" w:rsidRDefault="005C0384" w:rsidP="005C0384">
      <w:pPr>
        <w:autoSpaceDE w:val="0"/>
        <w:autoSpaceDN w:val="0"/>
        <w:adjustRightInd w:val="0"/>
        <w:spacing w:after="0" w:line="240" w:lineRule="auto"/>
        <w:jc w:val="right"/>
        <w:rPr>
          <w:rFonts w:ascii="Times New Roman" w:hAnsi="Times New Roman" w:cs="Times New Roman"/>
          <w:i/>
          <w:iCs/>
          <w:color w:val="000000"/>
          <w:sz w:val="20"/>
          <w:szCs w:val="20"/>
        </w:rPr>
      </w:pPr>
      <w:r w:rsidRPr="005C0384">
        <w:rPr>
          <w:rFonts w:ascii="Times New Roman" w:eastAsia="Times New Roman" w:hAnsi="Times New Roman" w:cs="Times New Roman"/>
          <w:sz w:val="28"/>
          <w:szCs w:val="20"/>
          <w:lang w:eastAsia="ru-RU"/>
        </w:rPr>
        <w:t>(к пункту 2.1.3 Стандарта)</w:t>
      </w:r>
    </w:p>
    <w:p w:rsidR="004B7D1B" w:rsidRDefault="004B7D1B" w:rsidP="00FA6A30">
      <w:pPr>
        <w:autoSpaceDE w:val="0"/>
        <w:autoSpaceDN w:val="0"/>
        <w:adjustRightInd w:val="0"/>
        <w:spacing w:after="0" w:line="240" w:lineRule="auto"/>
        <w:jc w:val="both"/>
        <w:rPr>
          <w:rFonts w:ascii="Times New Roman" w:hAnsi="Times New Roman" w:cs="Times New Roman"/>
          <w:i/>
          <w:iCs/>
          <w:color w:val="000000"/>
          <w:sz w:val="20"/>
          <w:szCs w:val="20"/>
        </w:rPr>
      </w:pPr>
    </w:p>
    <w:p w:rsidR="004B7D1B" w:rsidRDefault="004B7D1B" w:rsidP="00FA6A30">
      <w:pPr>
        <w:autoSpaceDE w:val="0"/>
        <w:autoSpaceDN w:val="0"/>
        <w:adjustRightInd w:val="0"/>
        <w:spacing w:after="0" w:line="240" w:lineRule="auto"/>
        <w:jc w:val="both"/>
        <w:rPr>
          <w:rFonts w:ascii="Times New Roman" w:hAnsi="Times New Roman" w:cs="Times New Roman"/>
          <w:i/>
          <w:iCs/>
          <w:color w:val="000000"/>
          <w:sz w:val="20"/>
          <w:szCs w:val="20"/>
        </w:rPr>
      </w:pPr>
    </w:p>
    <w:p w:rsidR="004B7D1B" w:rsidRDefault="004B7D1B" w:rsidP="00FA6A30">
      <w:pPr>
        <w:autoSpaceDE w:val="0"/>
        <w:autoSpaceDN w:val="0"/>
        <w:adjustRightInd w:val="0"/>
        <w:spacing w:after="0" w:line="240" w:lineRule="auto"/>
        <w:jc w:val="both"/>
        <w:rPr>
          <w:rFonts w:ascii="Times New Roman" w:hAnsi="Times New Roman" w:cs="Times New Roman"/>
          <w:i/>
          <w:iCs/>
          <w:color w:val="000000"/>
          <w:sz w:val="20"/>
          <w:szCs w:val="20"/>
        </w:rPr>
      </w:pPr>
    </w:p>
    <w:p w:rsidR="004B7D1B" w:rsidRDefault="004B7D1B" w:rsidP="00FA6A30">
      <w:pPr>
        <w:autoSpaceDE w:val="0"/>
        <w:autoSpaceDN w:val="0"/>
        <w:adjustRightInd w:val="0"/>
        <w:spacing w:after="0" w:line="240" w:lineRule="auto"/>
        <w:jc w:val="both"/>
        <w:rPr>
          <w:rFonts w:ascii="Times New Roman" w:hAnsi="Times New Roman" w:cs="Times New Roman"/>
          <w:i/>
          <w:iCs/>
          <w:color w:val="000000"/>
          <w:sz w:val="20"/>
          <w:szCs w:val="20"/>
        </w:rPr>
      </w:pPr>
    </w:p>
    <w:tbl>
      <w:tblPr>
        <w:tblStyle w:val="a9"/>
        <w:tblpPr w:leftFromText="180" w:rightFromText="180" w:vertAnchor="page" w:horzAnchor="page" w:tblpX="1274" w:tblpY="15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56292F" w:rsidTr="00391B75">
        <w:tc>
          <w:tcPr>
            <w:tcW w:w="3794" w:type="dxa"/>
          </w:tcPr>
          <w:p w:rsidR="0056292F" w:rsidRPr="001C558E" w:rsidRDefault="0056292F" w:rsidP="002F1D0F">
            <w:pPr>
              <w:autoSpaceDE w:val="0"/>
              <w:autoSpaceDN w:val="0"/>
              <w:adjustRightInd w:val="0"/>
              <w:jc w:val="both"/>
              <w:rPr>
                <w:rFonts w:ascii="Times New Roman" w:hAnsi="Times New Roman" w:cs="Times New Roman"/>
                <w:i/>
                <w:iCs/>
                <w:color w:val="000000"/>
                <w:sz w:val="18"/>
                <w:szCs w:val="18"/>
              </w:rPr>
            </w:pPr>
            <w:r w:rsidRPr="001C558E">
              <w:rPr>
                <w:rFonts w:ascii="Times New Roman" w:hAnsi="Times New Roman" w:cs="Times New Roman"/>
                <w:i/>
                <w:iCs/>
                <w:color w:val="000000"/>
                <w:sz w:val="18"/>
                <w:szCs w:val="18"/>
              </w:rPr>
              <w:t xml:space="preserve">Форма </w:t>
            </w:r>
            <w:r w:rsidR="002F1D0F">
              <w:rPr>
                <w:rFonts w:ascii="Times New Roman" w:hAnsi="Times New Roman" w:cs="Times New Roman"/>
                <w:i/>
                <w:iCs/>
                <w:color w:val="000000"/>
                <w:sz w:val="18"/>
                <w:szCs w:val="18"/>
              </w:rPr>
              <w:t>протокола об административном правонарушении</w:t>
            </w:r>
            <w:r w:rsidRPr="001C558E">
              <w:rPr>
                <w:rFonts w:ascii="Times New Roman" w:hAnsi="Times New Roman" w:cs="Times New Roman"/>
                <w:i/>
                <w:iCs/>
                <w:color w:val="000000"/>
                <w:sz w:val="18"/>
                <w:szCs w:val="18"/>
              </w:rPr>
              <w:t xml:space="preserve"> </w:t>
            </w:r>
          </w:p>
        </w:tc>
      </w:tr>
    </w:tbl>
    <w:p w:rsidR="00C37F47" w:rsidRDefault="00C37F47" w:rsidP="005C0384">
      <w:pPr>
        <w:spacing w:after="0" w:line="240" w:lineRule="auto"/>
        <w:ind w:right="-2"/>
        <w:jc w:val="center"/>
        <w:rPr>
          <w:rFonts w:ascii="Times New Roman" w:eastAsia="Times New Roman" w:hAnsi="Times New Roman" w:cs="Times New Roman"/>
          <w:b/>
          <w:sz w:val="32"/>
          <w:szCs w:val="32"/>
          <w:lang w:eastAsia="ru-RU"/>
        </w:rPr>
      </w:pPr>
      <w:r>
        <w:rPr>
          <w:rFonts w:ascii="Times New Roman" w:eastAsia="Times New Roman" w:hAnsi="Times New Roman"/>
          <w:b/>
          <w:noProof/>
          <w:sz w:val="28"/>
          <w:szCs w:val="24"/>
          <w:lang w:eastAsia="ru-RU"/>
        </w:rPr>
        <w:drawing>
          <wp:inline distT="0" distB="0" distL="0" distR="0" wp14:anchorId="19E8CF9B" wp14:editId="137134A5">
            <wp:extent cx="609600" cy="742950"/>
            <wp:effectExtent l="0" t="0" r="0" b="0"/>
            <wp:docPr id="3" name="Рисунок 3" descr="Описание: Описа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C37F47" w:rsidRDefault="00C37F47" w:rsidP="00B4620B">
      <w:pPr>
        <w:spacing w:after="0" w:line="240" w:lineRule="auto"/>
        <w:jc w:val="center"/>
        <w:rPr>
          <w:rFonts w:ascii="Times New Roman" w:eastAsia="Times New Roman" w:hAnsi="Times New Roman" w:cs="Times New Roman"/>
          <w:b/>
          <w:sz w:val="32"/>
          <w:szCs w:val="32"/>
          <w:lang w:eastAsia="ru-RU"/>
        </w:rPr>
      </w:pPr>
    </w:p>
    <w:p w:rsidR="00B4620B" w:rsidRPr="00B4620B" w:rsidRDefault="00B4620B" w:rsidP="00B4620B">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КОНТРОЛЬНО-СЧЕТНАЯ ПАЛАТА </w:t>
      </w:r>
    </w:p>
    <w:p w:rsidR="00B4620B" w:rsidRDefault="00B4620B" w:rsidP="00B4620B">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ПЕЧЕНГСКОГО МУНИЦИПАЛЬНОГО ОКРУГА </w:t>
      </w:r>
    </w:p>
    <w:p w:rsidR="00B4620B" w:rsidRPr="00B4620B" w:rsidRDefault="00B4620B" w:rsidP="00B4620B">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МУРМАНСКОЙ ОБЛАСТИ</w:t>
      </w:r>
    </w:p>
    <w:p w:rsidR="00361D50" w:rsidRPr="00F33CD1" w:rsidRDefault="00361D50" w:rsidP="00B4620B">
      <w:pPr>
        <w:spacing w:after="0" w:line="240" w:lineRule="auto"/>
        <w:ind w:right="-23"/>
        <w:jc w:val="center"/>
        <w:rPr>
          <w:rFonts w:ascii="Times New Roman" w:eastAsia="Times New Roman" w:hAnsi="Times New Roman" w:cs="Times New Roman"/>
          <w:b/>
          <w:sz w:val="16"/>
          <w:szCs w:val="16"/>
          <w:lang w:eastAsia="ru-RU"/>
        </w:rPr>
      </w:pPr>
    </w:p>
    <w:p w:rsidR="00361D50" w:rsidRPr="00D0336F" w:rsidRDefault="00361D50" w:rsidP="00361D50">
      <w:pPr>
        <w:ind w:right="-23"/>
        <w:jc w:val="center"/>
        <w:rPr>
          <w:rFonts w:ascii="Times New Roman" w:eastAsia="Times New Roman" w:hAnsi="Times New Roman" w:cs="Times New Roman"/>
          <w:sz w:val="24"/>
          <w:szCs w:val="24"/>
          <w:u w:val="single"/>
          <w:lang w:eastAsia="ru-RU"/>
        </w:rPr>
      </w:pPr>
      <w:r w:rsidRPr="00D0336F">
        <w:rPr>
          <w:rFonts w:ascii="Times New Roman" w:eastAsia="Times New Roman" w:hAnsi="Times New Roman" w:cs="Times New Roman"/>
          <w:sz w:val="24"/>
          <w:szCs w:val="24"/>
          <w:u w:val="single"/>
          <w:lang w:eastAsia="ru-RU"/>
        </w:rPr>
        <w:t>184421, Мурманская область, пос. Никель, ул. Пионерская, д. 2</w:t>
      </w:r>
      <w:r>
        <w:rPr>
          <w:rFonts w:ascii="Times New Roman" w:eastAsia="Times New Roman" w:hAnsi="Times New Roman" w:cs="Times New Roman"/>
          <w:sz w:val="24"/>
          <w:szCs w:val="24"/>
          <w:u w:val="single"/>
          <w:lang w:eastAsia="ru-RU"/>
        </w:rPr>
        <w:t xml:space="preserve">, </w:t>
      </w:r>
      <w:r w:rsidRPr="00F33CD1">
        <w:rPr>
          <w:rFonts w:ascii="Times New Roman" w:eastAsia="Times New Roman" w:hAnsi="Times New Roman" w:cs="Times New Roman"/>
          <w:sz w:val="24"/>
          <w:szCs w:val="24"/>
          <w:u w:val="single"/>
          <w:lang w:eastAsia="ru-RU"/>
        </w:rPr>
        <w:t>телефон (815 54) 5-</w:t>
      </w:r>
      <w:r>
        <w:rPr>
          <w:rFonts w:ascii="Times New Roman" w:eastAsia="Times New Roman" w:hAnsi="Times New Roman" w:cs="Times New Roman"/>
          <w:sz w:val="24"/>
          <w:szCs w:val="24"/>
          <w:u w:val="single"/>
          <w:lang w:eastAsia="ru-RU"/>
        </w:rPr>
        <w:t>19</w:t>
      </w:r>
      <w:r w:rsidRPr="00F33CD1">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17</w:t>
      </w:r>
    </w:p>
    <w:p w:rsidR="00941289" w:rsidRDefault="00941289" w:rsidP="00941289">
      <w:pPr>
        <w:autoSpaceDE w:val="0"/>
        <w:autoSpaceDN w:val="0"/>
        <w:adjustRightInd w:val="0"/>
        <w:spacing w:after="0"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ПРОТОКОЛ №____</w:t>
      </w:r>
    </w:p>
    <w:p w:rsidR="00941289" w:rsidRPr="00941289" w:rsidRDefault="00941289" w:rsidP="00941289">
      <w:pPr>
        <w:autoSpaceDE w:val="0"/>
        <w:autoSpaceDN w:val="0"/>
        <w:adjustRightInd w:val="0"/>
        <w:spacing w:after="0" w:line="240" w:lineRule="auto"/>
        <w:jc w:val="center"/>
        <w:rPr>
          <w:rFonts w:ascii="Times New Roman" w:hAnsi="Times New Roman" w:cs="Times New Roman"/>
          <w:b/>
          <w:bCs/>
          <w:color w:val="000000"/>
          <w:sz w:val="36"/>
          <w:szCs w:val="36"/>
        </w:rPr>
      </w:pPr>
      <w:r w:rsidRPr="00941289">
        <w:rPr>
          <w:rFonts w:ascii="Times New Roman" w:hAnsi="Times New Roman" w:cs="Times New Roman"/>
          <w:b/>
          <w:bCs/>
          <w:color w:val="000000"/>
          <w:sz w:val="36"/>
          <w:szCs w:val="36"/>
        </w:rPr>
        <w:t>об административном правонарушении</w:t>
      </w:r>
    </w:p>
    <w:p w:rsidR="00941289" w:rsidRDefault="00941289" w:rsidP="00361D50">
      <w:pPr>
        <w:tabs>
          <w:tab w:val="left" w:pos="4065"/>
        </w:tabs>
        <w:spacing w:after="0" w:line="240" w:lineRule="auto"/>
        <w:jc w:val="both"/>
        <w:rPr>
          <w:rFonts w:ascii="Times New Roman" w:eastAsia="Times New Roman" w:hAnsi="Times New Roman" w:cs="Times New Roman"/>
          <w:sz w:val="24"/>
          <w:szCs w:val="24"/>
          <w:lang w:eastAsia="ru-RU"/>
        </w:rPr>
      </w:pPr>
    </w:p>
    <w:p w:rsidR="00941289" w:rsidRDefault="00941289" w:rsidP="00361D50">
      <w:pPr>
        <w:tabs>
          <w:tab w:val="left" w:pos="4065"/>
        </w:tabs>
        <w:spacing w:after="0" w:line="240" w:lineRule="auto"/>
        <w:jc w:val="both"/>
        <w:rPr>
          <w:rFonts w:ascii="Times New Roman" w:eastAsia="Times New Roman" w:hAnsi="Times New Roman" w:cs="Times New Roman"/>
          <w:sz w:val="24"/>
          <w:szCs w:val="24"/>
          <w:lang w:eastAsia="ru-RU"/>
        </w:rPr>
      </w:pPr>
    </w:p>
    <w:p w:rsidR="00FA6A30" w:rsidRDefault="00361D50" w:rsidP="00361D50">
      <w:pPr>
        <w:tabs>
          <w:tab w:val="left" w:pos="406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 ____________ 20__ г.                                 </w:t>
      </w:r>
      <w:r w:rsidR="009412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41289">
        <w:rPr>
          <w:rFonts w:ascii="Times New Roman" w:eastAsia="Times New Roman" w:hAnsi="Times New Roman" w:cs="Times New Roman"/>
          <w:sz w:val="24"/>
          <w:szCs w:val="24"/>
          <w:lang w:eastAsia="ru-RU"/>
        </w:rPr>
        <w:t>__________________________</w:t>
      </w:r>
    </w:p>
    <w:p w:rsidR="00941289" w:rsidRPr="00941289" w:rsidRDefault="00B86A80" w:rsidP="00361D50">
      <w:pPr>
        <w:tabs>
          <w:tab w:val="left" w:pos="4065"/>
        </w:tabs>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00941289" w:rsidRPr="00941289">
        <w:rPr>
          <w:rFonts w:ascii="Times New Roman" w:eastAsia="Times New Roman" w:hAnsi="Times New Roman" w:cs="Times New Roman"/>
          <w:i/>
          <w:sz w:val="18"/>
          <w:szCs w:val="18"/>
          <w:lang w:eastAsia="ru-RU"/>
        </w:rPr>
        <w:t xml:space="preserve">(дата составления протокола)                                        </w:t>
      </w:r>
      <w:r w:rsidR="00941289">
        <w:rPr>
          <w:rFonts w:ascii="Times New Roman" w:eastAsia="Times New Roman" w:hAnsi="Times New Roman" w:cs="Times New Roman"/>
          <w:i/>
          <w:sz w:val="18"/>
          <w:szCs w:val="18"/>
          <w:lang w:eastAsia="ru-RU"/>
        </w:rPr>
        <w:t xml:space="preserve">                </w:t>
      </w:r>
      <w:r w:rsidR="00941289" w:rsidRPr="00941289">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i/>
          <w:sz w:val="18"/>
          <w:szCs w:val="18"/>
          <w:lang w:eastAsia="ru-RU"/>
        </w:rPr>
        <w:t xml:space="preserve">                 </w:t>
      </w:r>
      <w:r w:rsidR="00941289" w:rsidRPr="00941289">
        <w:rPr>
          <w:rFonts w:ascii="Times New Roman" w:eastAsia="Times New Roman" w:hAnsi="Times New Roman" w:cs="Times New Roman"/>
          <w:i/>
          <w:sz w:val="18"/>
          <w:szCs w:val="18"/>
          <w:lang w:eastAsia="ru-RU"/>
        </w:rPr>
        <w:t xml:space="preserve"> (место составления протокола)</w:t>
      </w:r>
    </w:p>
    <w:p w:rsidR="00361D50" w:rsidRDefault="00361D50" w:rsidP="00361D50">
      <w:pPr>
        <w:tabs>
          <w:tab w:val="left" w:pos="4065"/>
        </w:tabs>
        <w:spacing w:after="0" w:line="240" w:lineRule="auto"/>
        <w:jc w:val="both"/>
        <w:rPr>
          <w:rFonts w:ascii="Times New Roman" w:eastAsia="Times New Roman" w:hAnsi="Times New Roman" w:cs="Times New Roman"/>
          <w:sz w:val="24"/>
          <w:szCs w:val="24"/>
          <w:lang w:eastAsia="ru-RU"/>
        </w:rPr>
      </w:pPr>
    </w:p>
    <w:p w:rsidR="00361D50" w:rsidRDefault="00361D50" w:rsidP="00361D50">
      <w:pPr>
        <w:tabs>
          <w:tab w:val="left" w:pos="4065"/>
        </w:tabs>
        <w:spacing w:after="0" w:line="240" w:lineRule="auto"/>
        <w:jc w:val="both"/>
        <w:rPr>
          <w:rFonts w:ascii="Times New Roman" w:eastAsia="Times New Roman" w:hAnsi="Times New Roman" w:cs="Times New Roman"/>
          <w:sz w:val="24"/>
          <w:szCs w:val="24"/>
          <w:lang w:eastAsia="ru-RU"/>
        </w:rPr>
      </w:pPr>
    </w:p>
    <w:p w:rsidR="00253580" w:rsidRPr="00253580" w:rsidRDefault="00253580" w:rsidP="00F12E3F">
      <w:pPr>
        <w:pStyle w:val="Default"/>
        <w:spacing w:line="283" w:lineRule="auto"/>
        <w:ind w:firstLine="709"/>
        <w:jc w:val="both"/>
        <w:rPr>
          <w:sz w:val="28"/>
          <w:szCs w:val="28"/>
        </w:rPr>
      </w:pPr>
      <w:proofErr w:type="gramStart"/>
      <w:r w:rsidRPr="00253580">
        <w:rPr>
          <w:sz w:val="28"/>
          <w:szCs w:val="28"/>
        </w:rPr>
        <w:t>Председатель (</w:t>
      </w:r>
      <w:r>
        <w:rPr>
          <w:sz w:val="28"/>
          <w:szCs w:val="28"/>
        </w:rPr>
        <w:t>аудитор, инспектор</w:t>
      </w:r>
      <w:r w:rsidRPr="00253580">
        <w:rPr>
          <w:sz w:val="28"/>
          <w:szCs w:val="28"/>
        </w:rPr>
        <w:t xml:space="preserve">) Контрольно-счетной палаты </w:t>
      </w:r>
      <w:r>
        <w:rPr>
          <w:sz w:val="28"/>
          <w:szCs w:val="28"/>
        </w:rPr>
        <w:t>Печенгского муниципального округа Мурманской области</w:t>
      </w:r>
      <w:r w:rsidRPr="00253580">
        <w:rPr>
          <w:sz w:val="28"/>
          <w:szCs w:val="28"/>
        </w:rPr>
        <w:t xml:space="preserve">________________________________ (Ф.И.О.) в соответствии с пунктом </w:t>
      </w:r>
      <w:r>
        <w:rPr>
          <w:sz w:val="28"/>
          <w:szCs w:val="28"/>
        </w:rPr>
        <w:t>1.5</w:t>
      </w:r>
      <w:r w:rsidRPr="00253580">
        <w:rPr>
          <w:sz w:val="28"/>
          <w:szCs w:val="28"/>
        </w:rPr>
        <w:t xml:space="preserve"> статьи </w:t>
      </w:r>
      <w:r>
        <w:rPr>
          <w:sz w:val="28"/>
          <w:szCs w:val="28"/>
        </w:rPr>
        <w:t>19</w:t>
      </w:r>
      <w:r w:rsidRPr="00253580">
        <w:rPr>
          <w:sz w:val="28"/>
          <w:szCs w:val="28"/>
        </w:rPr>
        <w:t xml:space="preserve"> Закона Мурманской области от 06.06.2003 № 401-01-ЗМО «Об административных правонарушениях»</w:t>
      </w:r>
      <w:r>
        <w:rPr>
          <w:sz w:val="28"/>
          <w:szCs w:val="28"/>
        </w:rPr>
        <w:t xml:space="preserve"> </w:t>
      </w:r>
      <w:r w:rsidRPr="00253580">
        <w:rPr>
          <w:sz w:val="28"/>
          <w:szCs w:val="28"/>
        </w:rPr>
        <w:t>составил настоящий протокол об административном правонарушении в отношении ____________________________________________________________________ документ, удостоверяющий служебное положение: ___</w:t>
      </w:r>
      <w:r>
        <w:rPr>
          <w:sz w:val="28"/>
          <w:szCs w:val="28"/>
        </w:rPr>
        <w:t>____________________</w:t>
      </w:r>
      <w:r w:rsidRPr="00253580">
        <w:rPr>
          <w:sz w:val="28"/>
          <w:szCs w:val="28"/>
        </w:rPr>
        <w:t>, адрес регистрации/фактического места жительства: ___</w:t>
      </w:r>
      <w:r>
        <w:rPr>
          <w:sz w:val="28"/>
          <w:szCs w:val="28"/>
        </w:rPr>
        <w:t>_____________________</w:t>
      </w:r>
      <w:r w:rsidRPr="00253580">
        <w:rPr>
          <w:sz w:val="23"/>
          <w:szCs w:val="23"/>
        </w:rPr>
        <w:t xml:space="preserve"> </w:t>
      </w:r>
      <w:r>
        <w:rPr>
          <w:sz w:val="28"/>
          <w:szCs w:val="28"/>
        </w:rPr>
        <w:t>тел. ________________________</w:t>
      </w:r>
      <w:r w:rsidRPr="00253580">
        <w:rPr>
          <w:sz w:val="28"/>
          <w:szCs w:val="28"/>
        </w:rPr>
        <w:t>, дата рождения</w:t>
      </w:r>
      <w:r>
        <w:rPr>
          <w:sz w:val="28"/>
          <w:szCs w:val="28"/>
        </w:rPr>
        <w:t xml:space="preserve"> _________________________</w:t>
      </w:r>
      <w:r w:rsidRPr="00253580">
        <w:rPr>
          <w:sz w:val="28"/>
          <w:szCs w:val="28"/>
        </w:rPr>
        <w:t>, размер заработн</w:t>
      </w:r>
      <w:r>
        <w:rPr>
          <w:sz w:val="28"/>
          <w:szCs w:val="28"/>
        </w:rPr>
        <w:t>ой платы ____________</w:t>
      </w:r>
      <w:r w:rsidRPr="00253580">
        <w:rPr>
          <w:sz w:val="28"/>
          <w:szCs w:val="28"/>
        </w:rPr>
        <w:t>, сем</w:t>
      </w:r>
      <w:r>
        <w:rPr>
          <w:sz w:val="28"/>
          <w:szCs w:val="28"/>
        </w:rPr>
        <w:t>ейное положение _____________</w:t>
      </w:r>
      <w:r w:rsidRPr="00253580">
        <w:rPr>
          <w:sz w:val="28"/>
          <w:szCs w:val="28"/>
        </w:rPr>
        <w:t>, на иждивении __________________________________, сведения о привлечении ранее</w:t>
      </w:r>
      <w:proofErr w:type="gramEnd"/>
      <w:r w:rsidRPr="00253580">
        <w:rPr>
          <w:sz w:val="28"/>
          <w:szCs w:val="28"/>
        </w:rPr>
        <w:t xml:space="preserve"> к административной ответственности _______</w:t>
      </w:r>
      <w:r>
        <w:rPr>
          <w:sz w:val="28"/>
          <w:szCs w:val="28"/>
        </w:rPr>
        <w:t>_______________________</w:t>
      </w:r>
      <w:r w:rsidRPr="00253580">
        <w:rPr>
          <w:sz w:val="28"/>
          <w:szCs w:val="28"/>
        </w:rPr>
        <w:t xml:space="preserve">; </w:t>
      </w:r>
    </w:p>
    <w:p w:rsidR="00253580" w:rsidRPr="00253580" w:rsidRDefault="00253580" w:rsidP="00F12E3F">
      <w:pPr>
        <w:pStyle w:val="Default"/>
        <w:spacing w:line="283" w:lineRule="auto"/>
        <w:jc w:val="both"/>
        <w:rPr>
          <w:sz w:val="28"/>
          <w:szCs w:val="28"/>
        </w:rPr>
      </w:pPr>
      <w:r w:rsidRPr="00253580">
        <w:rPr>
          <w:i/>
          <w:iCs/>
          <w:sz w:val="28"/>
          <w:szCs w:val="28"/>
        </w:rPr>
        <w:t>для юридических лиц</w:t>
      </w:r>
      <w:proofErr w:type="gramStart"/>
      <w:r w:rsidRPr="00253580">
        <w:rPr>
          <w:sz w:val="28"/>
          <w:szCs w:val="28"/>
        </w:rPr>
        <w:t xml:space="preserve">.: </w:t>
      </w:r>
      <w:proofErr w:type="gramEnd"/>
      <w:r w:rsidRPr="00253580">
        <w:rPr>
          <w:sz w:val="28"/>
          <w:szCs w:val="28"/>
        </w:rPr>
        <w:t>сокращенное наименование: __</w:t>
      </w:r>
      <w:r>
        <w:rPr>
          <w:sz w:val="28"/>
          <w:szCs w:val="28"/>
        </w:rPr>
        <w:t>______________________</w:t>
      </w:r>
      <w:r w:rsidRPr="00253580">
        <w:rPr>
          <w:sz w:val="28"/>
          <w:szCs w:val="28"/>
        </w:rPr>
        <w:t>, юридический/фактический адрес: __________________</w:t>
      </w:r>
      <w:r>
        <w:rPr>
          <w:sz w:val="28"/>
          <w:szCs w:val="28"/>
        </w:rPr>
        <w:t>____________________, ОГРН ____________, ИНН/КПП _____________, тел. __________, факс _____</w:t>
      </w:r>
      <w:r w:rsidRPr="00253580">
        <w:rPr>
          <w:sz w:val="28"/>
          <w:szCs w:val="28"/>
        </w:rPr>
        <w:t>, законный представитель: ___________________________</w:t>
      </w:r>
      <w:r>
        <w:rPr>
          <w:sz w:val="28"/>
          <w:szCs w:val="28"/>
        </w:rPr>
        <w:t>___________________</w:t>
      </w:r>
      <w:r w:rsidRPr="00253580">
        <w:rPr>
          <w:sz w:val="28"/>
          <w:szCs w:val="28"/>
        </w:rPr>
        <w:t>) в присутствии __________________</w:t>
      </w:r>
      <w:r>
        <w:rPr>
          <w:sz w:val="28"/>
          <w:szCs w:val="28"/>
        </w:rPr>
        <w:t>__</w:t>
      </w:r>
      <w:r w:rsidRPr="00253580">
        <w:rPr>
          <w:sz w:val="28"/>
          <w:szCs w:val="28"/>
        </w:rPr>
        <w:t>, надлежащим образом извещенног</w:t>
      </w:r>
      <w:proofErr w:type="gramStart"/>
      <w:r w:rsidRPr="00253580">
        <w:rPr>
          <w:sz w:val="28"/>
          <w:szCs w:val="28"/>
        </w:rPr>
        <w:t>о(</w:t>
      </w:r>
      <w:proofErr w:type="gramEnd"/>
      <w:r w:rsidRPr="00253580">
        <w:rPr>
          <w:sz w:val="28"/>
          <w:szCs w:val="28"/>
        </w:rPr>
        <w:t xml:space="preserve">ой) (извещение исх. № ______ от ________). </w:t>
      </w:r>
    </w:p>
    <w:p w:rsidR="00253580" w:rsidRPr="00253580" w:rsidRDefault="00253580" w:rsidP="00F12E3F">
      <w:pPr>
        <w:pStyle w:val="Default"/>
        <w:spacing w:line="283" w:lineRule="auto"/>
        <w:ind w:firstLine="709"/>
        <w:jc w:val="both"/>
        <w:rPr>
          <w:sz w:val="28"/>
          <w:szCs w:val="28"/>
        </w:rPr>
      </w:pPr>
      <w:r w:rsidRPr="00253580">
        <w:rPr>
          <w:sz w:val="28"/>
          <w:szCs w:val="28"/>
        </w:rPr>
        <w:t xml:space="preserve">Обстоятельства совершения административного правонарушения: </w:t>
      </w:r>
    </w:p>
    <w:p w:rsidR="00253580" w:rsidRDefault="00253580" w:rsidP="00253580">
      <w:pPr>
        <w:pStyle w:val="Default"/>
        <w:jc w:val="both"/>
        <w:rPr>
          <w:sz w:val="28"/>
          <w:szCs w:val="28"/>
        </w:rPr>
      </w:pPr>
      <w:r w:rsidRPr="00253580">
        <w:rPr>
          <w:sz w:val="28"/>
          <w:szCs w:val="28"/>
        </w:rPr>
        <w:t>________________________________________________________________________________________________________________________________________</w:t>
      </w:r>
      <w:r w:rsidRPr="00253580">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w:t>
      </w:r>
    </w:p>
    <w:p w:rsidR="00F12E3F" w:rsidRDefault="00253580" w:rsidP="00F12E3F">
      <w:pPr>
        <w:pStyle w:val="Default"/>
        <w:spacing w:line="283" w:lineRule="auto"/>
        <w:ind w:firstLine="709"/>
        <w:jc w:val="both"/>
        <w:rPr>
          <w:sz w:val="28"/>
          <w:szCs w:val="28"/>
        </w:rPr>
      </w:pPr>
      <w:r w:rsidRPr="00253580">
        <w:rPr>
          <w:sz w:val="28"/>
          <w:szCs w:val="28"/>
        </w:rPr>
        <w:t>Таким образом, _________________________________________________</w:t>
      </w:r>
    </w:p>
    <w:p w:rsidR="00253580" w:rsidRPr="00253580" w:rsidRDefault="00F12E3F" w:rsidP="00F12E3F">
      <w:pPr>
        <w:pStyle w:val="Default"/>
        <w:spacing w:line="283" w:lineRule="auto"/>
        <w:ind w:firstLine="709"/>
        <w:jc w:val="both"/>
        <w:rPr>
          <w:i/>
          <w:iCs/>
          <w:sz w:val="28"/>
          <w:szCs w:val="28"/>
        </w:rPr>
      </w:pPr>
      <w:r>
        <w:rPr>
          <w:sz w:val="28"/>
          <w:szCs w:val="28"/>
        </w:rPr>
        <w:t xml:space="preserve">             </w:t>
      </w:r>
      <w:r w:rsidR="00253580" w:rsidRPr="00F12E3F">
        <w:rPr>
          <w:sz w:val="18"/>
          <w:szCs w:val="18"/>
        </w:rPr>
        <w:t>(у</w:t>
      </w:r>
      <w:r w:rsidR="00253580" w:rsidRPr="00F12E3F">
        <w:rPr>
          <w:i/>
          <w:iCs/>
          <w:sz w:val="18"/>
          <w:szCs w:val="18"/>
        </w:rPr>
        <w:t>казывается лицо, в отношении которого возбуждено дело об административном правонарушении</w:t>
      </w:r>
      <w:r>
        <w:rPr>
          <w:i/>
          <w:iCs/>
          <w:sz w:val="18"/>
          <w:szCs w:val="18"/>
        </w:rPr>
        <w:t>)</w:t>
      </w:r>
      <w:r w:rsidR="00253580" w:rsidRPr="00253580">
        <w:rPr>
          <w:i/>
          <w:iCs/>
          <w:sz w:val="28"/>
          <w:szCs w:val="28"/>
        </w:rPr>
        <w:t xml:space="preserve"> </w:t>
      </w:r>
    </w:p>
    <w:p w:rsidR="00253580" w:rsidRPr="00253580" w:rsidRDefault="00253580" w:rsidP="00B86A80">
      <w:pPr>
        <w:pStyle w:val="Default"/>
        <w:spacing w:line="283" w:lineRule="auto"/>
        <w:jc w:val="both"/>
        <w:rPr>
          <w:sz w:val="28"/>
          <w:szCs w:val="28"/>
        </w:rPr>
      </w:pPr>
      <w:r w:rsidRPr="00253580">
        <w:rPr>
          <w:sz w:val="28"/>
          <w:szCs w:val="28"/>
        </w:rPr>
        <w:t xml:space="preserve">не соблюдены требования_____________________________________________ либо указывается статья нормативно-правового акта, положения которого нарушены ____________________________________________________________________ и совершено административное правонарушение, ответственность за которое установлена _________________Кодекса Российской Федерации об административных правонарушениях. </w:t>
      </w:r>
    </w:p>
    <w:p w:rsidR="00253580" w:rsidRPr="00253580" w:rsidRDefault="00253580" w:rsidP="00B86A80">
      <w:pPr>
        <w:pStyle w:val="Default"/>
        <w:spacing w:line="283" w:lineRule="auto"/>
        <w:ind w:firstLine="709"/>
        <w:jc w:val="both"/>
        <w:rPr>
          <w:color w:val="auto"/>
          <w:sz w:val="28"/>
          <w:szCs w:val="28"/>
        </w:rPr>
      </w:pPr>
      <w:proofErr w:type="gramStart"/>
      <w:r w:rsidRPr="00253580">
        <w:rPr>
          <w:sz w:val="28"/>
          <w:szCs w:val="28"/>
        </w:rPr>
        <w:t xml:space="preserve">Лицу, в отношении которого ведется производство по делу об административном правонарушении (его законному представителю) разъяснено право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право на ознакомление с </w:t>
      </w:r>
      <w:r w:rsidRPr="00253580">
        <w:rPr>
          <w:color w:val="auto"/>
          <w:sz w:val="28"/>
          <w:szCs w:val="28"/>
        </w:rPr>
        <w:t>протоколом, а также иные процессуальные права и обязанности, предусмотренные ст. 25.1 Кодекса Российской Федерации об административных правонарушениях и ст. 51 Конституции Российской Федерации</w:t>
      </w:r>
      <w:proofErr w:type="gramEnd"/>
      <w:r w:rsidRPr="00253580">
        <w:rPr>
          <w:color w:val="auto"/>
          <w:sz w:val="28"/>
          <w:szCs w:val="28"/>
        </w:rPr>
        <w:t xml:space="preserve">, </w:t>
      </w:r>
      <w:proofErr w:type="gramStart"/>
      <w:r w:rsidRPr="00253580">
        <w:rPr>
          <w:color w:val="auto"/>
          <w:sz w:val="28"/>
          <w:szCs w:val="28"/>
        </w:rPr>
        <w:t xml:space="preserve">согласно которой никто не обязан свидетельствовать против себя самого, своего супруга или близких родственников. </w:t>
      </w:r>
      <w:proofErr w:type="gramEnd"/>
    </w:p>
    <w:p w:rsidR="00253580" w:rsidRPr="00253580" w:rsidRDefault="00253580" w:rsidP="00253580">
      <w:pPr>
        <w:pStyle w:val="Default"/>
        <w:rPr>
          <w:color w:val="auto"/>
          <w:sz w:val="23"/>
          <w:szCs w:val="23"/>
        </w:rPr>
      </w:pPr>
      <w:r w:rsidRPr="00253580">
        <w:rPr>
          <w:color w:val="auto"/>
          <w:sz w:val="23"/>
          <w:szCs w:val="23"/>
        </w:rPr>
        <w:t xml:space="preserve">_________________________________________________________________________________ </w:t>
      </w:r>
    </w:p>
    <w:p w:rsidR="00253580" w:rsidRPr="00253580" w:rsidRDefault="00253580" w:rsidP="00253580">
      <w:pPr>
        <w:pStyle w:val="Default"/>
        <w:jc w:val="center"/>
        <w:rPr>
          <w:color w:val="auto"/>
          <w:sz w:val="18"/>
          <w:szCs w:val="18"/>
        </w:rPr>
      </w:pPr>
      <w:r w:rsidRPr="00253580">
        <w:rPr>
          <w:i/>
          <w:iCs/>
          <w:color w:val="auto"/>
          <w:sz w:val="18"/>
          <w:szCs w:val="18"/>
        </w:rPr>
        <w:t>(подпись, расшифровка подписи)</w:t>
      </w:r>
    </w:p>
    <w:p w:rsidR="00025EA7" w:rsidRDefault="00025EA7" w:rsidP="00025EA7">
      <w:pPr>
        <w:pStyle w:val="Default"/>
        <w:jc w:val="both"/>
        <w:rPr>
          <w:color w:val="auto"/>
          <w:sz w:val="28"/>
          <w:szCs w:val="28"/>
        </w:rPr>
      </w:pPr>
    </w:p>
    <w:p w:rsidR="00253580" w:rsidRPr="00253580" w:rsidRDefault="00253580" w:rsidP="00E61D7A">
      <w:pPr>
        <w:pStyle w:val="Default"/>
        <w:spacing w:line="283" w:lineRule="auto"/>
        <w:ind w:firstLine="709"/>
        <w:jc w:val="both"/>
        <w:rPr>
          <w:color w:val="auto"/>
          <w:sz w:val="28"/>
          <w:szCs w:val="28"/>
        </w:rPr>
      </w:pPr>
      <w:r w:rsidRPr="00253580">
        <w:rPr>
          <w:color w:val="auto"/>
          <w:sz w:val="28"/>
          <w:szCs w:val="28"/>
        </w:rPr>
        <w:t xml:space="preserve">Русским языком </w:t>
      </w:r>
      <w:proofErr w:type="gramStart"/>
      <w:r w:rsidRPr="00253580">
        <w:rPr>
          <w:color w:val="auto"/>
          <w:sz w:val="28"/>
          <w:szCs w:val="28"/>
        </w:rPr>
        <w:t>владею</w:t>
      </w:r>
      <w:proofErr w:type="gramEnd"/>
      <w:r w:rsidRPr="00253580">
        <w:rPr>
          <w:color w:val="auto"/>
          <w:sz w:val="28"/>
          <w:szCs w:val="28"/>
        </w:rPr>
        <w:t xml:space="preserve"> /не владею. В услугах переводчика не </w:t>
      </w:r>
      <w:proofErr w:type="gramStart"/>
      <w:r w:rsidRPr="00253580">
        <w:rPr>
          <w:color w:val="auto"/>
          <w:sz w:val="28"/>
          <w:szCs w:val="28"/>
        </w:rPr>
        <w:t>нуждаюсь</w:t>
      </w:r>
      <w:proofErr w:type="gramEnd"/>
      <w:r w:rsidRPr="00253580">
        <w:rPr>
          <w:color w:val="auto"/>
          <w:sz w:val="28"/>
          <w:szCs w:val="28"/>
        </w:rPr>
        <w:t xml:space="preserve">/ нуждаюсь. </w:t>
      </w:r>
    </w:p>
    <w:p w:rsidR="00253580" w:rsidRPr="00253580" w:rsidRDefault="00253580" w:rsidP="00E61D7A">
      <w:pPr>
        <w:pStyle w:val="Default"/>
        <w:spacing w:line="283" w:lineRule="auto"/>
        <w:jc w:val="both"/>
        <w:rPr>
          <w:color w:val="auto"/>
          <w:sz w:val="28"/>
          <w:szCs w:val="28"/>
        </w:rPr>
      </w:pPr>
      <w:r w:rsidRPr="00253580">
        <w:rPr>
          <w:color w:val="auto"/>
          <w:sz w:val="28"/>
          <w:szCs w:val="28"/>
        </w:rPr>
        <w:t>____________________________________________</w:t>
      </w:r>
      <w:r w:rsidR="00025EA7">
        <w:rPr>
          <w:color w:val="auto"/>
          <w:sz w:val="28"/>
          <w:szCs w:val="28"/>
        </w:rPr>
        <w:t>________________________</w:t>
      </w:r>
    </w:p>
    <w:p w:rsidR="00253580" w:rsidRPr="00025EA7" w:rsidRDefault="00253580" w:rsidP="00E61D7A">
      <w:pPr>
        <w:pStyle w:val="Default"/>
        <w:spacing w:line="283" w:lineRule="auto"/>
        <w:jc w:val="center"/>
        <w:rPr>
          <w:color w:val="auto"/>
          <w:sz w:val="18"/>
          <w:szCs w:val="18"/>
        </w:rPr>
      </w:pPr>
      <w:r w:rsidRPr="00025EA7">
        <w:rPr>
          <w:i/>
          <w:iCs/>
          <w:color w:val="auto"/>
          <w:sz w:val="18"/>
          <w:szCs w:val="18"/>
        </w:rPr>
        <w:t>(подпись, расшифровка подписи)</w:t>
      </w:r>
    </w:p>
    <w:p w:rsidR="00253580" w:rsidRPr="00253580" w:rsidRDefault="00253580" w:rsidP="00E61D7A">
      <w:pPr>
        <w:pStyle w:val="Default"/>
        <w:spacing w:line="283" w:lineRule="auto"/>
        <w:jc w:val="both"/>
        <w:rPr>
          <w:color w:val="auto"/>
          <w:sz w:val="28"/>
          <w:szCs w:val="28"/>
        </w:rPr>
      </w:pPr>
      <w:r w:rsidRPr="00253580">
        <w:rPr>
          <w:color w:val="auto"/>
          <w:sz w:val="28"/>
          <w:szCs w:val="28"/>
        </w:rPr>
        <w:t xml:space="preserve">Объяснения лица, в отношении которого составлен протокол об административном правонарушении:_____________________________________________________ </w:t>
      </w:r>
    </w:p>
    <w:p w:rsidR="00253580" w:rsidRPr="00253580" w:rsidRDefault="00253580" w:rsidP="00253580">
      <w:pPr>
        <w:pStyle w:val="Default"/>
        <w:jc w:val="both"/>
        <w:rPr>
          <w:color w:val="auto"/>
          <w:sz w:val="28"/>
          <w:szCs w:val="28"/>
        </w:rPr>
      </w:pPr>
      <w:r w:rsidRPr="00253580">
        <w:rPr>
          <w:color w:val="auto"/>
          <w:sz w:val="28"/>
          <w:szCs w:val="28"/>
        </w:rPr>
        <w:t xml:space="preserve">____________________________________________________________________ </w:t>
      </w:r>
    </w:p>
    <w:p w:rsidR="00253580" w:rsidRPr="00253580" w:rsidRDefault="00253580" w:rsidP="00253580">
      <w:pPr>
        <w:pStyle w:val="Default"/>
        <w:jc w:val="both"/>
        <w:rPr>
          <w:color w:val="auto"/>
          <w:sz w:val="28"/>
          <w:szCs w:val="28"/>
        </w:rPr>
      </w:pPr>
      <w:r w:rsidRPr="00253580">
        <w:rPr>
          <w:color w:val="auto"/>
          <w:sz w:val="28"/>
          <w:szCs w:val="28"/>
        </w:rPr>
        <w:t xml:space="preserve">____________________________________________________________________ </w:t>
      </w:r>
    </w:p>
    <w:p w:rsidR="00253580" w:rsidRPr="00253580" w:rsidRDefault="00253580" w:rsidP="00253580">
      <w:pPr>
        <w:pStyle w:val="Default"/>
        <w:jc w:val="both"/>
        <w:rPr>
          <w:color w:val="auto"/>
          <w:sz w:val="28"/>
          <w:szCs w:val="28"/>
        </w:rPr>
      </w:pPr>
      <w:r w:rsidRPr="00253580">
        <w:rPr>
          <w:color w:val="auto"/>
          <w:sz w:val="28"/>
          <w:szCs w:val="28"/>
        </w:rPr>
        <w:t xml:space="preserve">____________________________________________________________________ </w:t>
      </w:r>
    </w:p>
    <w:p w:rsidR="00253580" w:rsidRPr="00253580" w:rsidRDefault="00253580" w:rsidP="00253580">
      <w:pPr>
        <w:pStyle w:val="Default"/>
        <w:jc w:val="both"/>
        <w:rPr>
          <w:color w:val="auto"/>
          <w:sz w:val="28"/>
          <w:szCs w:val="28"/>
        </w:rPr>
      </w:pPr>
      <w:r w:rsidRPr="00253580">
        <w:rPr>
          <w:color w:val="auto"/>
          <w:sz w:val="28"/>
          <w:szCs w:val="28"/>
        </w:rPr>
        <w:t xml:space="preserve">____________________________________________________________________ </w:t>
      </w:r>
    </w:p>
    <w:p w:rsidR="00253580" w:rsidRPr="00253580" w:rsidRDefault="00253580" w:rsidP="00253580">
      <w:pPr>
        <w:pStyle w:val="Default"/>
        <w:jc w:val="both"/>
        <w:rPr>
          <w:color w:val="auto"/>
          <w:sz w:val="28"/>
          <w:szCs w:val="28"/>
        </w:rPr>
      </w:pPr>
      <w:r w:rsidRPr="00253580">
        <w:rPr>
          <w:color w:val="auto"/>
          <w:sz w:val="28"/>
          <w:szCs w:val="28"/>
        </w:rPr>
        <w:t xml:space="preserve">____________________________________________________________________ </w:t>
      </w:r>
    </w:p>
    <w:p w:rsidR="00253580" w:rsidRPr="00253580" w:rsidRDefault="00253580" w:rsidP="00E61D7A">
      <w:pPr>
        <w:pStyle w:val="Default"/>
        <w:spacing w:line="283" w:lineRule="auto"/>
        <w:jc w:val="both"/>
        <w:rPr>
          <w:color w:val="auto"/>
          <w:sz w:val="28"/>
          <w:szCs w:val="28"/>
        </w:rPr>
      </w:pPr>
      <w:r w:rsidRPr="00253580">
        <w:rPr>
          <w:color w:val="auto"/>
          <w:sz w:val="28"/>
          <w:szCs w:val="28"/>
        </w:rPr>
        <w:t>Замечания по содержанию протокола:________________</w:t>
      </w:r>
      <w:r w:rsidR="00025EA7">
        <w:rPr>
          <w:color w:val="auto"/>
          <w:sz w:val="28"/>
          <w:szCs w:val="28"/>
        </w:rPr>
        <w:t>__________________</w:t>
      </w:r>
      <w:r w:rsidRPr="00253580">
        <w:rPr>
          <w:color w:val="auto"/>
          <w:sz w:val="28"/>
          <w:szCs w:val="28"/>
        </w:rPr>
        <w:t xml:space="preserve"> </w:t>
      </w:r>
    </w:p>
    <w:p w:rsidR="00253580" w:rsidRPr="00253580" w:rsidRDefault="00253580" w:rsidP="00E61D7A">
      <w:pPr>
        <w:pStyle w:val="Default"/>
        <w:spacing w:line="283" w:lineRule="auto"/>
        <w:jc w:val="both"/>
        <w:rPr>
          <w:color w:val="auto"/>
          <w:sz w:val="28"/>
          <w:szCs w:val="28"/>
        </w:rPr>
      </w:pPr>
      <w:r w:rsidRPr="00253580">
        <w:rPr>
          <w:color w:val="auto"/>
          <w:sz w:val="28"/>
          <w:szCs w:val="28"/>
        </w:rPr>
        <w:t xml:space="preserve">____________________________________________________________________ </w:t>
      </w:r>
    </w:p>
    <w:p w:rsidR="00253580" w:rsidRPr="00025EA7" w:rsidRDefault="00253580" w:rsidP="00E61D7A">
      <w:pPr>
        <w:pStyle w:val="Default"/>
        <w:spacing w:line="283" w:lineRule="auto"/>
        <w:jc w:val="center"/>
        <w:rPr>
          <w:color w:val="auto"/>
          <w:sz w:val="18"/>
          <w:szCs w:val="18"/>
        </w:rPr>
      </w:pPr>
      <w:r w:rsidRPr="00025EA7">
        <w:rPr>
          <w:i/>
          <w:iCs/>
          <w:color w:val="auto"/>
          <w:sz w:val="18"/>
          <w:szCs w:val="18"/>
        </w:rPr>
        <w:lastRenderedPageBreak/>
        <w:t>(указывается прописью «имею» или «не имею»)</w:t>
      </w:r>
    </w:p>
    <w:p w:rsidR="00253580" w:rsidRPr="00253580" w:rsidRDefault="00253580" w:rsidP="00E61D7A">
      <w:pPr>
        <w:pStyle w:val="Default"/>
        <w:spacing w:line="283" w:lineRule="auto"/>
        <w:jc w:val="both"/>
        <w:rPr>
          <w:color w:val="auto"/>
          <w:sz w:val="28"/>
          <w:szCs w:val="28"/>
        </w:rPr>
      </w:pPr>
      <w:r w:rsidRPr="00253580">
        <w:rPr>
          <w:color w:val="auto"/>
          <w:sz w:val="28"/>
          <w:szCs w:val="28"/>
        </w:rPr>
        <w:t xml:space="preserve">К настоящему протоколу прилагается: </w:t>
      </w:r>
    </w:p>
    <w:p w:rsidR="00253580" w:rsidRPr="00253580" w:rsidRDefault="00253580" w:rsidP="00E61D7A">
      <w:pPr>
        <w:pStyle w:val="Default"/>
        <w:spacing w:line="283" w:lineRule="auto"/>
        <w:jc w:val="both"/>
        <w:rPr>
          <w:color w:val="auto"/>
          <w:sz w:val="28"/>
          <w:szCs w:val="28"/>
        </w:rPr>
      </w:pPr>
      <w:r w:rsidRPr="00253580">
        <w:rPr>
          <w:color w:val="auto"/>
          <w:sz w:val="28"/>
          <w:szCs w:val="28"/>
        </w:rPr>
        <w:t>1. ____________________________________</w:t>
      </w:r>
      <w:r w:rsidR="00025EA7">
        <w:rPr>
          <w:color w:val="auto"/>
          <w:sz w:val="28"/>
          <w:szCs w:val="28"/>
        </w:rPr>
        <w:t>_____________________________</w:t>
      </w:r>
    </w:p>
    <w:p w:rsidR="00253580" w:rsidRPr="00253580" w:rsidRDefault="00253580" w:rsidP="00E61D7A">
      <w:pPr>
        <w:pStyle w:val="Default"/>
        <w:spacing w:line="283" w:lineRule="auto"/>
        <w:jc w:val="both"/>
        <w:rPr>
          <w:color w:val="auto"/>
          <w:sz w:val="28"/>
          <w:szCs w:val="28"/>
        </w:rPr>
      </w:pPr>
      <w:r w:rsidRPr="00253580">
        <w:rPr>
          <w:color w:val="auto"/>
          <w:sz w:val="28"/>
          <w:szCs w:val="28"/>
        </w:rPr>
        <w:t>2. ____________________________________</w:t>
      </w:r>
      <w:r w:rsidR="00025EA7">
        <w:rPr>
          <w:color w:val="auto"/>
          <w:sz w:val="28"/>
          <w:szCs w:val="28"/>
        </w:rPr>
        <w:t>______________________________</w:t>
      </w:r>
    </w:p>
    <w:p w:rsidR="00253580" w:rsidRPr="00253580" w:rsidRDefault="00253580" w:rsidP="00E61D7A">
      <w:pPr>
        <w:pStyle w:val="Default"/>
        <w:spacing w:line="283" w:lineRule="auto"/>
        <w:jc w:val="both"/>
        <w:rPr>
          <w:color w:val="auto"/>
          <w:sz w:val="28"/>
          <w:szCs w:val="28"/>
        </w:rPr>
      </w:pPr>
      <w:r w:rsidRPr="00253580">
        <w:rPr>
          <w:color w:val="auto"/>
          <w:sz w:val="28"/>
          <w:szCs w:val="28"/>
        </w:rPr>
        <w:t>3. ____________________________________</w:t>
      </w:r>
      <w:r w:rsidR="00025EA7">
        <w:rPr>
          <w:color w:val="auto"/>
          <w:sz w:val="28"/>
          <w:szCs w:val="28"/>
        </w:rPr>
        <w:t>______________________________</w:t>
      </w:r>
    </w:p>
    <w:p w:rsidR="00025EA7" w:rsidRDefault="00025EA7" w:rsidP="00253580">
      <w:pPr>
        <w:pStyle w:val="Default"/>
        <w:jc w:val="both"/>
        <w:rPr>
          <w:color w:val="auto"/>
          <w:sz w:val="28"/>
          <w:szCs w:val="28"/>
        </w:rPr>
      </w:pPr>
    </w:p>
    <w:p w:rsidR="00025EA7" w:rsidRDefault="00025EA7" w:rsidP="00253580">
      <w:pPr>
        <w:pStyle w:val="Default"/>
        <w:jc w:val="both"/>
        <w:rPr>
          <w:color w:val="auto"/>
          <w:sz w:val="28"/>
          <w:szCs w:val="28"/>
        </w:rPr>
      </w:pPr>
    </w:p>
    <w:p w:rsidR="00025EA7" w:rsidRDefault="00025EA7" w:rsidP="00253580">
      <w:pPr>
        <w:pStyle w:val="Default"/>
        <w:jc w:val="both"/>
        <w:rPr>
          <w:color w:val="auto"/>
          <w:sz w:val="28"/>
          <w:szCs w:val="28"/>
        </w:rPr>
      </w:pPr>
    </w:p>
    <w:p w:rsidR="00253580" w:rsidRPr="00253580" w:rsidRDefault="00253580" w:rsidP="00253580">
      <w:pPr>
        <w:pStyle w:val="Default"/>
        <w:jc w:val="both"/>
        <w:rPr>
          <w:color w:val="auto"/>
          <w:sz w:val="28"/>
          <w:szCs w:val="28"/>
        </w:rPr>
      </w:pPr>
      <w:r w:rsidRPr="00253580">
        <w:rPr>
          <w:color w:val="auto"/>
          <w:sz w:val="28"/>
          <w:szCs w:val="28"/>
        </w:rPr>
        <w:t>Председатель (</w:t>
      </w:r>
      <w:r w:rsidR="00025EA7">
        <w:rPr>
          <w:color w:val="auto"/>
          <w:sz w:val="28"/>
          <w:szCs w:val="28"/>
        </w:rPr>
        <w:t>аудитор, инспектор</w:t>
      </w:r>
      <w:r w:rsidRPr="00253580">
        <w:rPr>
          <w:color w:val="auto"/>
          <w:sz w:val="28"/>
          <w:szCs w:val="28"/>
        </w:rPr>
        <w:t xml:space="preserve">) </w:t>
      </w:r>
    </w:p>
    <w:p w:rsidR="00253580" w:rsidRPr="00025EA7" w:rsidRDefault="00253580" w:rsidP="00253580">
      <w:pPr>
        <w:pStyle w:val="Default"/>
        <w:rPr>
          <w:color w:val="auto"/>
          <w:sz w:val="28"/>
          <w:szCs w:val="28"/>
        </w:rPr>
      </w:pPr>
      <w:r w:rsidRPr="00025EA7">
        <w:rPr>
          <w:color w:val="auto"/>
          <w:sz w:val="28"/>
          <w:szCs w:val="28"/>
        </w:rPr>
        <w:t xml:space="preserve">Контрольно-счетной палаты </w:t>
      </w:r>
    </w:p>
    <w:p w:rsidR="00025EA7" w:rsidRDefault="00025EA7" w:rsidP="00025EA7">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00253580" w:rsidRPr="00253580">
        <w:rPr>
          <w:rFonts w:ascii="Times New Roman" w:hAnsi="Times New Roman" w:cs="Times New Roman"/>
          <w:sz w:val="23"/>
          <w:szCs w:val="23"/>
        </w:rPr>
        <w:t xml:space="preserve"> </w:t>
      </w:r>
    </w:p>
    <w:p w:rsidR="00253580" w:rsidRDefault="00025EA7" w:rsidP="00025EA7">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00253580"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00253580" w:rsidRPr="00253580">
        <w:rPr>
          <w:rFonts w:ascii="Times New Roman" w:hAnsi="Times New Roman" w:cs="Times New Roman"/>
          <w:sz w:val="23"/>
          <w:szCs w:val="23"/>
        </w:rPr>
        <w:t>____________________</w:t>
      </w:r>
    </w:p>
    <w:p w:rsidR="00025EA7" w:rsidRPr="00025EA7" w:rsidRDefault="00025EA7" w:rsidP="00025EA7">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52338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52338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 (подпись)  </w:t>
      </w:r>
      <w:r>
        <w:rPr>
          <w:rFonts w:ascii="Times New Roman" w:hAnsi="Times New Roman" w:cs="Times New Roman"/>
          <w:i/>
          <w:sz w:val="18"/>
          <w:szCs w:val="18"/>
        </w:rPr>
        <w:t xml:space="preserve">                     </w:t>
      </w:r>
      <w:r w:rsidR="0052338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025EA7" w:rsidRDefault="00025EA7" w:rsidP="00025EA7">
      <w:pPr>
        <w:pStyle w:val="Default"/>
        <w:rPr>
          <w:sz w:val="22"/>
          <w:szCs w:val="22"/>
        </w:rPr>
      </w:pPr>
      <w:r w:rsidRPr="00025EA7">
        <w:rPr>
          <w:sz w:val="28"/>
          <w:szCs w:val="28"/>
        </w:rPr>
        <w:t xml:space="preserve">С протоколом </w:t>
      </w:r>
      <w:proofErr w:type="gramStart"/>
      <w:r w:rsidRPr="00025EA7">
        <w:rPr>
          <w:sz w:val="28"/>
          <w:szCs w:val="28"/>
        </w:rPr>
        <w:t>ознакомлен</w:t>
      </w:r>
      <w:proofErr w:type="gramEnd"/>
      <w:r>
        <w:rPr>
          <w:sz w:val="22"/>
          <w:szCs w:val="22"/>
        </w:rPr>
        <w:t xml:space="preserve">  __________________________________________________________</w:t>
      </w:r>
    </w:p>
    <w:p w:rsidR="00025EA7" w:rsidRPr="00025EA7" w:rsidRDefault="00025EA7" w:rsidP="00025EA7">
      <w:pPr>
        <w:pStyle w:val="Default"/>
        <w:jc w:val="center"/>
        <w:rPr>
          <w:sz w:val="18"/>
          <w:szCs w:val="18"/>
        </w:rPr>
      </w:pPr>
      <w:r>
        <w:rPr>
          <w:sz w:val="22"/>
          <w:szCs w:val="22"/>
        </w:rPr>
        <w:t xml:space="preserve">                                                    </w:t>
      </w:r>
      <w:r w:rsidRPr="00025EA7">
        <w:rPr>
          <w:i/>
          <w:iCs/>
          <w:sz w:val="18"/>
          <w:szCs w:val="18"/>
        </w:rPr>
        <w:t>(дата, подпись, расшифровка подписи)</w:t>
      </w:r>
    </w:p>
    <w:p w:rsidR="00025EA7" w:rsidRDefault="00025EA7" w:rsidP="00025EA7">
      <w:pPr>
        <w:pStyle w:val="Default"/>
        <w:rPr>
          <w:sz w:val="22"/>
          <w:szCs w:val="22"/>
        </w:rPr>
      </w:pPr>
    </w:p>
    <w:p w:rsidR="00025EA7" w:rsidRPr="00025EA7" w:rsidRDefault="00025EA7" w:rsidP="00025EA7">
      <w:pPr>
        <w:pStyle w:val="Default"/>
        <w:jc w:val="both"/>
        <w:rPr>
          <w:sz w:val="28"/>
          <w:szCs w:val="28"/>
        </w:rPr>
      </w:pPr>
      <w:r w:rsidRPr="00025EA7">
        <w:rPr>
          <w:sz w:val="28"/>
          <w:szCs w:val="28"/>
        </w:rPr>
        <w:t>Копию настоящего протокола получил «____»_________ 201__года</w:t>
      </w:r>
      <w:r>
        <w:rPr>
          <w:sz w:val="28"/>
          <w:szCs w:val="28"/>
        </w:rPr>
        <w:t xml:space="preserve"> ____________________________</w:t>
      </w:r>
    </w:p>
    <w:p w:rsidR="00025EA7" w:rsidRPr="00025EA7" w:rsidRDefault="00025EA7" w:rsidP="00025EA7">
      <w:pPr>
        <w:pStyle w:val="Default"/>
        <w:rPr>
          <w:sz w:val="18"/>
          <w:szCs w:val="18"/>
        </w:rPr>
      </w:pPr>
      <w:r>
        <w:rPr>
          <w:i/>
          <w:iCs/>
          <w:sz w:val="18"/>
          <w:szCs w:val="18"/>
        </w:rPr>
        <w:t xml:space="preserve">               </w:t>
      </w:r>
      <w:r w:rsidRPr="00025EA7">
        <w:rPr>
          <w:i/>
          <w:iCs/>
          <w:sz w:val="18"/>
          <w:szCs w:val="18"/>
        </w:rPr>
        <w:t xml:space="preserve">(подпись, расшифровка подписи) </w:t>
      </w:r>
    </w:p>
    <w:p w:rsidR="00025EA7" w:rsidRDefault="00025EA7" w:rsidP="00025EA7">
      <w:pPr>
        <w:autoSpaceDE w:val="0"/>
        <w:autoSpaceDN w:val="0"/>
        <w:adjustRightInd w:val="0"/>
        <w:spacing w:after="0" w:line="283" w:lineRule="auto"/>
        <w:ind w:firstLine="709"/>
        <w:jc w:val="both"/>
      </w:pPr>
    </w:p>
    <w:p w:rsidR="00253580" w:rsidRDefault="00025EA7" w:rsidP="00025EA7">
      <w:pPr>
        <w:autoSpaceDE w:val="0"/>
        <w:autoSpaceDN w:val="0"/>
        <w:adjustRightInd w:val="0"/>
        <w:spacing w:after="0" w:line="283" w:lineRule="auto"/>
        <w:jc w:val="both"/>
        <w:rPr>
          <w:rFonts w:ascii="Times New Roman" w:hAnsi="Times New Roman" w:cs="Times New Roman"/>
          <w:color w:val="000000"/>
          <w:sz w:val="28"/>
          <w:szCs w:val="28"/>
        </w:rPr>
      </w:pPr>
      <w:r w:rsidRPr="00025EA7">
        <w:rPr>
          <w:rFonts w:ascii="Times New Roman" w:hAnsi="Times New Roman" w:cs="Times New Roman"/>
          <w:color w:val="000000"/>
          <w:sz w:val="28"/>
          <w:szCs w:val="28"/>
        </w:rPr>
        <w:t>Сведения о направлении протокола</w:t>
      </w:r>
      <w:r>
        <w:t xml:space="preserve"> _</w:t>
      </w:r>
      <w:r>
        <w:rPr>
          <w:sz w:val="23"/>
          <w:szCs w:val="23"/>
        </w:rPr>
        <w:t>_____________________________________________</w:t>
      </w: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253580" w:rsidRDefault="00253580" w:rsidP="00E35FD7">
      <w:pPr>
        <w:autoSpaceDE w:val="0"/>
        <w:autoSpaceDN w:val="0"/>
        <w:adjustRightInd w:val="0"/>
        <w:spacing w:after="0" w:line="283" w:lineRule="auto"/>
        <w:ind w:firstLine="709"/>
        <w:jc w:val="both"/>
        <w:rPr>
          <w:rFonts w:ascii="Times New Roman" w:hAnsi="Times New Roman" w:cs="Times New Roman"/>
          <w:color w:val="000000"/>
          <w:sz w:val="28"/>
          <w:szCs w:val="28"/>
        </w:rPr>
      </w:pPr>
    </w:p>
    <w:p w:rsidR="00B86A80" w:rsidRDefault="00B86A80" w:rsidP="00E35FD7">
      <w:pPr>
        <w:autoSpaceDE w:val="0"/>
        <w:autoSpaceDN w:val="0"/>
        <w:adjustRightInd w:val="0"/>
        <w:spacing w:after="0" w:line="283" w:lineRule="auto"/>
        <w:ind w:firstLine="709"/>
        <w:jc w:val="both"/>
        <w:rPr>
          <w:rFonts w:ascii="Times New Roman" w:hAnsi="Times New Roman" w:cs="Times New Roman"/>
          <w:color w:val="000000"/>
          <w:sz w:val="28"/>
          <w:szCs w:val="28"/>
        </w:rPr>
        <w:sectPr w:rsidR="00B86A80" w:rsidSect="0074189A">
          <w:pgSz w:w="11906" w:h="16838"/>
          <w:pgMar w:top="568" w:right="850" w:bottom="567" w:left="1418" w:header="708" w:footer="573" w:gutter="0"/>
          <w:pgNumType w:start="1"/>
          <w:cols w:space="708"/>
          <w:titlePg/>
          <w:docGrid w:linePitch="360"/>
        </w:sectPr>
      </w:pPr>
    </w:p>
    <w:p w:rsidR="00966132" w:rsidRPr="00B86A80" w:rsidRDefault="00966132" w:rsidP="00F5306D">
      <w:pPr>
        <w:pStyle w:val="3"/>
        <w:spacing w:before="0" w:line="240" w:lineRule="auto"/>
        <w:ind w:firstLine="2552"/>
        <w:jc w:val="right"/>
        <w:rPr>
          <w:rFonts w:ascii="Times New Roman" w:hAnsi="Times New Roman" w:cs="Times New Roman"/>
          <w:sz w:val="28"/>
          <w:szCs w:val="28"/>
        </w:rPr>
      </w:pPr>
      <w:r w:rsidRPr="00D0336F">
        <w:rPr>
          <w:rFonts w:ascii="Times New Roman" w:eastAsia="Times New Roman" w:hAnsi="Times New Roman" w:cs="Times New Roman"/>
          <w:sz w:val="28"/>
          <w:szCs w:val="20"/>
          <w:lang w:eastAsia="ru-RU"/>
        </w:rPr>
        <w:lastRenderedPageBreak/>
        <w:tab/>
      </w:r>
      <w:bookmarkStart w:id="9" w:name="_Toc90566688"/>
      <w:r w:rsidR="00B86A80" w:rsidRPr="00F5306D">
        <w:rPr>
          <w:rFonts w:ascii="Times New Roman" w:hAnsi="Times New Roman" w:cs="Times New Roman"/>
          <w:b w:val="0"/>
          <w:color w:val="auto"/>
          <w:sz w:val="28"/>
          <w:szCs w:val="28"/>
        </w:rPr>
        <w:t xml:space="preserve">Приложение </w:t>
      </w:r>
      <w:r w:rsidR="00C80234">
        <w:rPr>
          <w:rFonts w:ascii="Times New Roman" w:hAnsi="Times New Roman" w:cs="Times New Roman"/>
          <w:b w:val="0"/>
          <w:color w:val="auto"/>
          <w:sz w:val="28"/>
          <w:szCs w:val="28"/>
        </w:rPr>
        <w:t>3</w:t>
      </w:r>
      <w:r w:rsidR="00B86A80" w:rsidRPr="00F5306D">
        <w:rPr>
          <w:rFonts w:ascii="Times New Roman" w:hAnsi="Times New Roman" w:cs="Times New Roman"/>
          <w:b w:val="0"/>
          <w:color w:val="auto"/>
          <w:sz w:val="28"/>
          <w:szCs w:val="28"/>
        </w:rPr>
        <w:t xml:space="preserve"> к Стандарту</w:t>
      </w:r>
      <w:bookmarkEnd w:id="9"/>
    </w:p>
    <w:tbl>
      <w:tblPr>
        <w:tblStyle w:val="a9"/>
        <w:tblpPr w:leftFromText="180" w:rightFromText="180" w:vertAnchor="text" w:horzAnchor="page" w:tblpX="883" w:tblpY="192"/>
        <w:tblW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B86A80" w:rsidTr="00B86A80">
        <w:tc>
          <w:tcPr>
            <w:tcW w:w="3369" w:type="dxa"/>
          </w:tcPr>
          <w:p w:rsidR="00B86A80" w:rsidRPr="00391B75" w:rsidRDefault="00B86A80" w:rsidP="00B86A80">
            <w:pPr>
              <w:pStyle w:val="Default"/>
              <w:jc w:val="both"/>
              <w:rPr>
                <w:sz w:val="18"/>
                <w:szCs w:val="18"/>
              </w:rPr>
            </w:pPr>
            <w:r w:rsidRPr="00391B75">
              <w:rPr>
                <w:i/>
                <w:iCs/>
                <w:sz w:val="18"/>
                <w:szCs w:val="18"/>
              </w:rPr>
              <w:t xml:space="preserve">Форма </w:t>
            </w:r>
            <w:r>
              <w:rPr>
                <w:i/>
                <w:iCs/>
                <w:sz w:val="18"/>
                <w:szCs w:val="18"/>
              </w:rPr>
              <w:t>определения о возбуждении дела об АП и проведении АР</w:t>
            </w:r>
            <w:r w:rsidRPr="00391B75">
              <w:rPr>
                <w:i/>
                <w:iCs/>
                <w:sz w:val="18"/>
                <w:szCs w:val="18"/>
              </w:rPr>
              <w:t xml:space="preserve"> </w:t>
            </w:r>
          </w:p>
        </w:tc>
      </w:tr>
    </w:tbl>
    <w:p w:rsidR="00B86A80" w:rsidRPr="00D53813" w:rsidRDefault="00B86A80" w:rsidP="00B86A80">
      <w:pPr>
        <w:tabs>
          <w:tab w:val="left" w:pos="2977"/>
        </w:tabs>
        <w:spacing w:after="0" w:line="283" w:lineRule="auto"/>
        <w:ind w:firstLine="2552"/>
        <w:jc w:val="right"/>
        <w:rPr>
          <w:rFonts w:ascii="Times New Roman" w:hAnsi="Times New Roman" w:cs="Times New Roman"/>
          <w:sz w:val="28"/>
          <w:szCs w:val="28"/>
        </w:rPr>
      </w:pPr>
      <w:r w:rsidRPr="00B86A80">
        <w:rPr>
          <w:rFonts w:ascii="Times New Roman" w:hAnsi="Times New Roman" w:cs="Times New Roman"/>
          <w:sz w:val="28"/>
          <w:szCs w:val="28"/>
        </w:rPr>
        <w:t xml:space="preserve"> (к пункту </w:t>
      </w:r>
      <w:r>
        <w:rPr>
          <w:rFonts w:ascii="Times New Roman" w:hAnsi="Times New Roman" w:cs="Times New Roman"/>
          <w:sz w:val="28"/>
          <w:szCs w:val="28"/>
        </w:rPr>
        <w:t>2.2.2</w:t>
      </w:r>
      <w:r w:rsidRPr="00B86A80">
        <w:rPr>
          <w:rFonts w:ascii="Times New Roman" w:hAnsi="Times New Roman" w:cs="Times New Roman"/>
          <w:sz w:val="28"/>
          <w:szCs w:val="28"/>
        </w:rPr>
        <w:t xml:space="preserve"> Стандарта)</w:t>
      </w:r>
    </w:p>
    <w:p w:rsidR="00D53813" w:rsidRPr="00D53813" w:rsidRDefault="00D53813" w:rsidP="00686E39"/>
    <w:p w:rsidR="00432A3B" w:rsidRDefault="00432A3B" w:rsidP="00E35FD7">
      <w:pPr>
        <w:tabs>
          <w:tab w:val="left" w:pos="4065"/>
        </w:tabs>
        <w:spacing w:after="0" w:line="283" w:lineRule="auto"/>
        <w:ind w:firstLine="709"/>
        <w:jc w:val="both"/>
        <w:rPr>
          <w:rFonts w:ascii="Times New Roman" w:hAnsi="Times New Roman" w:cs="Times New Roman"/>
          <w:sz w:val="28"/>
          <w:szCs w:val="28"/>
        </w:rPr>
      </w:pPr>
    </w:p>
    <w:p w:rsidR="000B44E7" w:rsidRPr="00D0336F" w:rsidRDefault="000B44E7" w:rsidP="000B44E7">
      <w:pPr>
        <w:spacing w:after="0" w:line="240" w:lineRule="auto"/>
        <w:ind w:right="-2"/>
        <w:jc w:val="center"/>
        <w:rPr>
          <w:rFonts w:ascii="Times New Roman" w:eastAsia="Times New Roman" w:hAnsi="Times New Roman" w:cs="Times New Roman"/>
          <w:sz w:val="28"/>
          <w:szCs w:val="20"/>
          <w:lang w:eastAsia="ru-RU"/>
        </w:rPr>
      </w:pPr>
      <w:r>
        <w:rPr>
          <w:rFonts w:ascii="Times New Roman" w:eastAsia="Times New Roman" w:hAnsi="Times New Roman"/>
          <w:b/>
          <w:noProof/>
          <w:sz w:val="28"/>
          <w:szCs w:val="24"/>
          <w:lang w:eastAsia="ru-RU"/>
        </w:rPr>
        <w:drawing>
          <wp:inline distT="0" distB="0" distL="0" distR="0" wp14:anchorId="0218FCFE" wp14:editId="13AE3CA5">
            <wp:extent cx="609600" cy="742950"/>
            <wp:effectExtent l="0" t="0" r="0" b="0"/>
            <wp:docPr id="10" name="Рисунок 10" descr="Описание: Описа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0B44E7" w:rsidRPr="00D0336F" w:rsidRDefault="000B44E7" w:rsidP="000B44E7">
      <w:pPr>
        <w:spacing w:after="0" w:line="240" w:lineRule="auto"/>
        <w:ind w:right="-2"/>
        <w:rPr>
          <w:rFonts w:ascii="Times New Roman" w:eastAsia="Times New Roman" w:hAnsi="Times New Roman" w:cs="Times New Roman"/>
          <w:sz w:val="24"/>
          <w:szCs w:val="24"/>
          <w:lang w:eastAsia="ru-RU"/>
        </w:rPr>
      </w:pPr>
      <w:r w:rsidRPr="00D0336F">
        <w:rPr>
          <w:rFonts w:ascii="Times New Roman" w:eastAsia="Times New Roman" w:hAnsi="Times New Roman" w:cs="Times New Roman"/>
          <w:sz w:val="28"/>
          <w:szCs w:val="20"/>
          <w:lang w:eastAsia="ru-RU"/>
        </w:rPr>
        <w:tab/>
      </w:r>
    </w:p>
    <w:p w:rsidR="000B44E7" w:rsidRPr="00B4620B" w:rsidRDefault="000B44E7" w:rsidP="000B44E7">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КОНТРОЛЬНО-СЧЕТНАЯ ПАЛАТА </w:t>
      </w:r>
    </w:p>
    <w:p w:rsidR="000B44E7" w:rsidRDefault="000B44E7" w:rsidP="000B44E7">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ПЕЧЕНГСКОГО МУНИЦИПАЛЬНОГО ОКРУГА </w:t>
      </w:r>
    </w:p>
    <w:p w:rsidR="000B44E7" w:rsidRPr="00B4620B" w:rsidRDefault="000B44E7" w:rsidP="000B44E7">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МУРМАНСКОЙ ОБЛАСТИ</w:t>
      </w:r>
    </w:p>
    <w:p w:rsidR="000B44E7" w:rsidRPr="00F33CD1" w:rsidRDefault="000B44E7" w:rsidP="000B44E7">
      <w:pPr>
        <w:spacing w:after="0" w:line="240" w:lineRule="auto"/>
        <w:ind w:right="-23"/>
        <w:jc w:val="center"/>
        <w:rPr>
          <w:rFonts w:ascii="Times New Roman" w:eastAsia="Times New Roman" w:hAnsi="Times New Roman" w:cs="Times New Roman"/>
          <w:b/>
          <w:sz w:val="16"/>
          <w:szCs w:val="16"/>
          <w:lang w:eastAsia="ru-RU"/>
        </w:rPr>
      </w:pPr>
    </w:p>
    <w:p w:rsidR="000B44E7" w:rsidRPr="00D0336F" w:rsidRDefault="000B44E7" w:rsidP="000B44E7">
      <w:pPr>
        <w:ind w:right="-23"/>
        <w:jc w:val="center"/>
        <w:rPr>
          <w:rFonts w:ascii="Times New Roman" w:eastAsia="Times New Roman" w:hAnsi="Times New Roman" w:cs="Times New Roman"/>
          <w:sz w:val="24"/>
          <w:szCs w:val="24"/>
          <w:u w:val="single"/>
          <w:lang w:eastAsia="ru-RU"/>
        </w:rPr>
      </w:pPr>
      <w:r w:rsidRPr="00D0336F">
        <w:rPr>
          <w:rFonts w:ascii="Times New Roman" w:eastAsia="Times New Roman" w:hAnsi="Times New Roman" w:cs="Times New Roman"/>
          <w:sz w:val="24"/>
          <w:szCs w:val="24"/>
          <w:u w:val="single"/>
          <w:lang w:eastAsia="ru-RU"/>
        </w:rPr>
        <w:t>184421, Мурманская область, пос. Никель, ул. Пионерская, д. 2</w:t>
      </w:r>
      <w:r>
        <w:rPr>
          <w:rFonts w:ascii="Times New Roman" w:eastAsia="Times New Roman" w:hAnsi="Times New Roman" w:cs="Times New Roman"/>
          <w:sz w:val="24"/>
          <w:szCs w:val="24"/>
          <w:u w:val="single"/>
          <w:lang w:eastAsia="ru-RU"/>
        </w:rPr>
        <w:t xml:space="preserve">, </w:t>
      </w:r>
      <w:r w:rsidRPr="00F33CD1">
        <w:rPr>
          <w:rFonts w:ascii="Times New Roman" w:eastAsia="Times New Roman" w:hAnsi="Times New Roman" w:cs="Times New Roman"/>
          <w:sz w:val="24"/>
          <w:szCs w:val="24"/>
          <w:u w:val="single"/>
          <w:lang w:eastAsia="ru-RU"/>
        </w:rPr>
        <w:t>телефон (815 54) 5-</w:t>
      </w:r>
      <w:r>
        <w:rPr>
          <w:rFonts w:ascii="Times New Roman" w:eastAsia="Times New Roman" w:hAnsi="Times New Roman" w:cs="Times New Roman"/>
          <w:sz w:val="24"/>
          <w:szCs w:val="24"/>
          <w:u w:val="single"/>
          <w:lang w:eastAsia="ru-RU"/>
        </w:rPr>
        <w:t>19</w:t>
      </w:r>
      <w:r w:rsidRPr="00F33CD1">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17</w:t>
      </w:r>
    </w:p>
    <w:p w:rsidR="00FA3169" w:rsidRDefault="00FA3169" w:rsidP="000B44E7">
      <w:pPr>
        <w:autoSpaceDE w:val="0"/>
        <w:autoSpaceDN w:val="0"/>
        <w:adjustRightInd w:val="0"/>
        <w:spacing w:after="0" w:line="240" w:lineRule="auto"/>
        <w:jc w:val="center"/>
        <w:rPr>
          <w:rFonts w:ascii="Times New Roman" w:hAnsi="Times New Roman" w:cs="Times New Roman"/>
          <w:b/>
          <w:bCs/>
          <w:color w:val="000000"/>
          <w:sz w:val="28"/>
          <w:szCs w:val="28"/>
        </w:rPr>
      </w:pPr>
      <w:r w:rsidRPr="00FA3169">
        <w:rPr>
          <w:rFonts w:ascii="Times New Roman" w:hAnsi="Times New Roman" w:cs="Times New Roman"/>
          <w:b/>
          <w:bCs/>
          <w:color w:val="000000"/>
          <w:sz w:val="28"/>
          <w:szCs w:val="28"/>
        </w:rPr>
        <w:t xml:space="preserve">ОПРЕДЕЛЕНИЕ </w:t>
      </w:r>
    </w:p>
    <w:p w:rsidR="00FA3169" w:rsidRDefault="00FA3169" w:rsidP="000B44E7">
      <w:pPr>
        <w:autoSpaceDE w:val="0"/>
        <w:autoSpaceDN w:val="0"/>
        <w:adjustRightInd w:val="0"/>
        <w:spacing w:after="0" w:line="240" w:lineRule="auto"/>
        <w:jc w:val="center"/>
        <w:rPr>
          <w:rFonts w:ascii="Times New Roman" w:hAnsi="Times New Roman" w:cs="Times New Roman"/>
          <w:b/>
          <w:bCs/>
          <w:color w:val="000000"/>
          <w:sz w:val="28"/>
          <w:szCs w:val="28"/>
        </w:rPr>
      </w:pPr>
      <w:r w:rsidRPr="00FA3169">
        <w:rPr>
          <w:rFonts w:ascii="Times New Roman" w:hAnsi="Times New Roman" w:cs="Times New Roman"/>
          <w:b/>
          <w:bCs/>
          <w:color w:val="000000"/>
          <w:sz w:val="28"/>
          <w:szCs w:val="28"/>
        </w:rPr>
        <w:t>о возбуждении дела №______об административном правонарушении и проведении административного расследования</w:t>
      </w:r>
    </w:p>
    <w:p w:rsidR="00FA3169" w:rsidRDefault="00FA3169" w:rsidP="000B44E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A3169" w:rsidRDefault="00FA3169" w:rsidP="00FA3169">
      <w:pPr>
        <w:pStyle w:val="Default"/>
        <w:rPr>
          <w:sz w:val="23"/>
          <w:szCs w:val="23"/>
        </w:rPr>
      </w:pPr>
      <w:r>
        <w:rPr>
          <w:b/>
          <w:bCs/>
          <w:sz w:val="23"/>
          <w:szCs w:val="23"/>
        </w:rPr>
        <w:t xml:space="preserve">_________________________                                                                 </w:t>
      </w:r>
      <w:r>
        <w:rPr>
          <w:sz w:val="23"/>
          <w:szCs w:val="23"/>
        </w:rPr>
        <w:t xml:space="preserve">«___» </w:t>
      </w:r>
      <w:r>
        <w:rPr>
          <w:b/>
          <w:bCs/>
          <w:sz w:val="23"/>
          <w:szCs w:val="23"/>
        </w:rPr>
        <w:t xml:space="preserve">______________ </w:t>
      </w:r>
      <w:r>
        <w:rPr>
          <w:sz w:val="23"/>
          <w:szCs w:val="23"/>
        </w:rPr>
        <w:t xml:space="preserve">20__ г. </w:t>
      </w:r>
    </w:p>
    <w:p w:rsidR="00FA3169" w:rsidRPr="00FA3169" w:rsidRDefault="00FA3169" w:rsidP="00FA3169">
      <w:pPr>
        <w:pStyle w:val="Default"/>
        <w:jc w:val="both"/>
        <w:rPr>
          <w:i/>
          <w:sz w:val="18"/>
          <w:szCs w:val="18"/>
        </w:rPr>
      </w:pPr>
      <w:r>
        <w:rPr>
          <w:i/>
          <w:sz w:val="18"/>
          <w:szCs w:val="18"/>
        </w:rPr>
        <w:t xml:space="preserve">       </w:t>
      </w:r>
      <w:r w:rsidRPr="00FA3169">
        <w:rPr>
          <w:i/>
          <w:sz w:val="18"/>
          <w:szCs w:val="18"/>
        </w:rPr>
        <w:t xml:space="preserve">(место составления) </w:t>
      </w:r>
    </w:p>
    <w:p w:rsidR="00FA3169" w:rsidRPr="00A52A79" w:rsidRDefault="00FA3169" w:rsidP="00FA3169">
      <w:pPr>
        <w:pStyle w:val="Default"/>
        <w:jc w:val="both"/>
        <w:rPr>
          <w:sz w:val="28"/>
          <w:szCs w:val="28"/>
        </w:rPr>
      </w:pPr>
      <w:r w:rsidRPr="00A52A79">
        <w:rPr>
          <w:bCs/>
          <w:sz w:val="28"/>
          <w:szCs w:val="28"/>
        </w:rPr>
        <w:t>____________________________________________________________________</w:t>
      </w:r>
    </w:p>
    <w:p w:rsidR="00FA3169" w:rsidRPr="00FA3169" w:rsidRDefault="00FA3169" w:rsidP="00FA3169">
      <w:pPr>
        <w:pStyle w:val="Default"/>
        <w:jc w:val="center"/>
        <w:rPr>
          <w:i/>
          <w:sz w:val="18"/>
          <w:szCs w:val="18"/>
        </w:rPr>
      </w:pPr>
      <w:r w:rsidRPr="00FA3169">
        <w:rPr>
          <w:i/>
          <w:sz w:val="18"/>
          <w:szCs w:val="18"/>
        </w:rPr>
        <w:t>полное наименование должности, фамилия и инициалы лица, составившего определение</w:t>
      </w:r>
    </w:p>
    <w:p w:rsidR="00FA3169" w:rsidRPr="00A52A79" w:rsidRDefault="00FA3169" w:rsidP="00FA3169">
      <w:pPr>
        <w:pStyle w:val="Default"/>
        <w:rPr>
          <w:sz w:val="28"/>
          <w:szCs w:val="28"/>
        </w:rPr>
      </w:pPr>
      <w:r w:rsidRPr="00A52A79">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указывается повод для возбуждения дела об административном правонарушении</w:t>
      </w:r>
    </w:p>
    <w:p w:rsidR="00FA3169" w:rsidRDefault="00FA3169" w:rsidP="00DB4087">
      <w:pPr>
        <w:autoSpaceDE w:val="0"/>
        <w:autoSpaceDN w:val="0"/>
        <w:adjustRightInd w:val="0"/>
        <w:spacing w:after="0" w:line="283" w:lineRule="auto"/>
        <w:ind w:firstLine="709"/>
        <w:rPr>
          <w:rFonts w:ascii="Times New Roman" w:hAnsi="Times New Roman" w:cs="Times New Roman"/>
          <w:color w:val="000000"/>
          <w:sz w:val="28"/>
          <w:szCs w:val="28"/>
        </w:rPr>
      </w:pPr>
    </w:p>
    <w:p w:rsidR="00FA3169" w:rsidRPr="00FA3169" w:rsidRDefault="00FA3169" w:rsidP="00FA316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ab/>
      </w:r>
      <w:r w:rsidRPr="00FA3169">
        <w:rPr>
          <w:rFonts w:ascii="Times New Roman" w:hAnsi="Times New Roman" w:cs="Times New Roman"/>
          <w:b/>
          <w:bCs/>
          <w:color w:val="000000"/>
          <w:sz w:val="28"/>
          <w:szCs w:val="28"/>
        </w:rPr>
        <w:t>УСТАНОВИЛ:</w:t>
      </w:r>
    </w:p>
    <w:p w:rsidR="00FA3169" w:rsidRPr="00A52A79" w:rsidRDefault="00FA3169" w:rsidP="00A52A79">
      <w:pPr>
        <w:pStyle w:val="Default"/>
        <w:jc w:val="both"/>
        <w:rPr>
          <w:i/>
          <w:sz w:val="18"/>
          <w:szCs w:val="18"/>
        </w:rPr>
      </w:pPr>
      <w:r w:rsidRPr="00A52A79">
        <w:rPr>
          <w:bCs/>
          <w:sz w:val="28"/>
          <w:szCs w:val="28"/>
        </w:rPr>
        <w:t>____________________________________________________________________</w:t>
      </w:r>
      <w:r w:rsidRPr="00A52A79">
        <w:rPr>
          <w:i/>
          <w:sz w:val="18"/>
          <w:szCs w:val="18"/>
        </w:rPr>
        <w:t xml:space="preserve"> </w:t>
      </w:r>
    </w:p>
    <w:p w:rsidR="00FA3169" w:rsidRPr="00FA3169" w:rsidRDefault="00FA3169" w:rsidP="00FA3169">
      <w:pPr>
        <w:pStyle w:val="Default"/>
        <w:jc w:val="center"/>
        <w:rPr>
          <w:i/>
          <w:sz w:val="18"/>
          <w:szCs w:val="18"/>
        </w:rPr>
      </w:pPr>
      <w:r w:rsidRPr="00FA3169">
        <w:rPr>
          <w:i/>
          <w:sz w:val="18"/>
          <w:szCs w:val="18"/>
        </w:rPr>
        <w:t>указать данные, указывающие на наличие события административного правонарушения;</w:t>
      </w:r>
    </w:p>
    <w:p w:rsidR="00FA3169" w:rsidRPr="00A52A79" w:rsidRDefault="00FA3169" w:rsidP="00FA3169">
      <w:pPr>
        <w:pStyle w:val="Default"/>
        <w:jc w:val="both"/>
        <w:rPr>
          <w:sz w:val="28"/>
          <w:szCs w:val="28"/>
        </w:rPr>
      </w:pPr>
      <w:r w:rsidRPr="00A52A79">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 xml:space="preserve">часть статьи (статья) КоАП РФ, предусматривающая административную ответственность за </w:t>
      </w:r>
      <w:proofErr w:type="gramStart"/>
      <w:r w:rsidRPr="00FA3169">
        <w:rPr>
          <w:i/>
          <w:sz w:val="18"/>
          <w:szCs w:val="18"/>
        </w:rPr>
        <w:t>данное</w:t>
      </w:r>
      <w:proofErr w:type="gramEnd"/>
    </w:p>
    <w:p w:rsidR="00FA3169" w:rsidRPr="00A52A79" w:rsidRDefault="00FA3169" w:rsidP="00FA3169">
      <w:pPr>
        <w:pStyle w:val="Default"/>
        <w:jc w:val="both"/>
        <w:rPr>
          <w:sz w:val="28"/>
          <w:szCs w:val="28"/>
        </w:rPr>
      </w:pPr>
      <w:r w:rsidRPr="00A52A79">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 xml:space="preserve">правонарушение; нарушенные нормы законодательства Российской Федерации в области бюджетного </w:t>
      </w:r>
    </w:p>
    <w:p w:rsidR="00FA3169" w:rsidRPr="00A52A79" w:rsidRDefault="00FA3169" w:rsidP="00FA3169">
      <w:pPr>
        <w:pStyle w:val="Default"/>
        <w:jc w:val="both"/>
        <w:rPr>
          <w:sz w:val="28"/>
          <w:szCs w:val="28"/>
        </w:rPr>
      </w:pPr>
      <w:r w:rsidRPr="00A52A79">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 xml:space="preserve">законодательства и регулирующие бюджетные правоотношения </w:t>
      </w:r>
    </w:p>
    <w:p w:rsidR="00FA3169" w:rsidRDefault="00FA3169" w:rsidP="00FA3169">
      <w:pPr>
        <w:pStyle w:val="Default"/>
        <w:jc w:val="both"/>
        <w:rPr>
          <w:sz w:val="23"/>
          <w:szCs w:val="23"/>
        </w:rPr>
      </w:pPr>
    </w:p>
    <w:p w:rsidR="00FA3169" w:rsidRPr="00FA3169" w:rsidRDefault="00FA3169" w:rsidP="00430C3B">
      <w:pPr>
        <w:pStyle w:val="Default"/>
        <w:spacing w:line="283" w:lineRule="auto"/>
        <w:ind w:firstLine="709"/>
        <w:jc w:val="both"/>
        <w:rPr>
          <w:sz w:val="28"/>
          <w:szCs w:val="28"/>
        </w:rPr>
      </w:pPr>
      <w:r w:rsidRPr="00FA3169">
        <w:rPr>
          <w:sz w:val="28"/>
          <w:szCs w:val="28"/>
        </w:rPr>
        <w:t xml:space="preserve">Принимая во внимание, что для выяснения всех обстоятельств нарушения необходимо провести экспертизу и (или) иные процессуальные действия, требующие значительных временных затрат: </w:t>
      </w:r>
    </w:p>
    <w:p w:rsidR="00FA3169" w:rsidRPr="005D0B30" w:rsidRDefault="00FA3169" w:rsidP="00FA3169">
      <w:pPr>
        <w:pStyle w:val="Default"/>
        <w:jc w:val="both"/>
        <w:rPr>
          <w:sz w:val="28"/>
          <w:szCs w:val="28"/>
        </w:rPr>
      </w:pPr>
      <w:r w:rsidRPr="005D0B30">
        <w:rPr>
          <w:sz w:val="28"/>
          <w:szCs w:val="28"/>
        </w:rPr>
        <w:t>____________________________________________________________________</w:t>
      </w:r>
    </w:p>
    <w:p w:rsidR="00FA3169" w:rsidRPr="00FA3169" w:rsidRDefault="00FA3169" w:rsidP="00FA3169">
      <w:pPr>
        <w:pStyle w:val="Default"/>
        <w:jc w:val="center"/>
        <w:rPr>
          <w:i/>
          <w:sz w:val="18"/>
          <w:szCs w:val="18"/>
        </w:rPr>
      </w:pPr>
      <w:r w:rsidRPr="00FA3169">
        <w:rPr>
          <w:i/>
          <w:sz w:val="18"/>
          <w:szCs w:val="18"/>
        </w:rPr>
        <w:t xml:space="preserve">кратко указать конкретные процессуальные действия, проведение которых, </w:t>
      </w:r>
    </w:p>
    <w:p w:rsidR="00FA3169" w:rsidRPr="005D0B30" w:rsidRDefault="00FA3169" w:rsidP="00FA3169">
      <w:pPr>
        <w:pStyle w:val="Default"/>
        <w:jc w:val="both"/>
        <w:rPr>
          <w:sz w:val="28"/>
          <w:szCs w:val="28"/>
        </w:rPr>
      </w:pPr>
      <w:r w:rsidRPr="005D0B30">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 xml:space="preserve">по мнению лица, вынесшего определение, признано необходимым на момент составления определения </w:t>
      </w:r>
    </w:p>
    <w:p w:rsidR="00FA3169" w:rsidRPr="005D0B30" w:rsidRDefault="00FA3169" w:rsidP="00FA3169">
      <w:pPr>
        <w:pStyle w:val="Default"/>
        <w:jc w:val="both"/>
        <w:rPr>
          <w:sz w:val="28"/>
          <w:szCs w:val="28"/>
        </w:rPr>
      </w:pPr>
      <w:r w:rsidRPr="005D0B30">
        <w:rPr>
          <w:bCs/>
          <w:sz w:val="28"/>
          <w:szCs w:val="28"/>
        </w:rPr>
        <w:t xml:space="preserve">____________________________________________________________________ </w:t>
      </w:r>
    </w:p>
    <w:p w:rsidR="00FA3169" w:rsidRPr="00FA3169" w:rsidRDefault="00FA3169" w:rsidP="00FA3169">
      <w:pPr>
        <w:pStyle w:val="Default"/>
        <w:jc w:val="center"/>
        <w:rPr>
          <w:i/>
          <w:sz w:val="18"/>
          <w:szCs w:val="18"/>
        </w:rPr>
      </w:pPr>
      <w:r w:rsidRPr="00FA3169">
        <w:rPr>
          <w:i/>
          <w:sz w:val="18"/>
          <w:szCs w:val="18"/>
        </w:rPr>
        <w:t>и руководствуясь статьями 28.1, 28.7 и 26.10 КоАП РФ,</w:t>
      </w:r>
    </w:p>
    <w:p w:rsidR="00FA3169" w:rsidRDefault="00FA3169" w:rsidP="00DB4087">
      <w:pPr>
        <w:autoSpaceDE w:val="0"/>
        <w:autoSpaceDN w:val="0"/>
        <w:adjustRightInd w:val="0"/>
        <w:spacing w:after="0" w:line="283" w:lineRule="auto"/>
        <w:ind w:firstLine="709"/>
        <w:rPr>
          <w:rFonts w:ascii="Times New Roman" w:hAnsi="Times New Roman" w:cs="Times New Roman"/>
          <w:color w:val="000000"/>
          <w:sz w:val="28"/>
          <w:szCs w:val="28"/>
        </w:rPr>
      </w:pPr>
    </w:p>
    <w:p w:rsidR="00FA3169" w:rsidRPr="00FA3169" w:rsidRDefault="00FA3169" w:rsidP="00FA3169">
      <w:pPr>
        <w:autoSpaceDE w:val="0"/>
        <w:autoSpaceDN w:val="0"/>
        <w:adjustRightInd w:val="0"/>
        <w:spacing w:after="0" w:line="240" w:lineRule="auto"/>
        <w:jc w:val="center"/>
        <w:rPr>
          <w:rFonts w:ascii="Times New Roman" w:hAnsi="Times New Roman" w:cs="Times New Roman"/>
          <w:b/>
          <w:bCs/>
          <w:color w:val="000000"/>
          <w:sz w:val="28"/>
          <w:szCs w:val="28"/>
        </w:rPr>
      </w:pPr>
      <w:r w:rsidRPr="00FA3169">
        <w:rPr>
          <w:rFonts w:ascii="Times New Roman" w:hAnsi="Times New Roman" w:cs="Times New Roman"/>
          <w:b/>
          <w:bCs/>
          <w:color w:val="000000"/>
          <w:sz w:val="28"/>
          <w:szCs w:val="28"/>
        </w:rPr>
        <w:t>ОПРЕДЕЛИЛ:</w:t>
      </w:r>
    </w:p>
    <w:p w:rsidR="00FA3169" w:rsidRDefault="00FA3169" w:rsidP="00DB4087">
      <w:pPr>
        <w:autoSpaceDE w:val="0"/>
        <w:autoSpaceDN w:val="0"/>
        <w:adjustRightInd w:val="0"/>
        <w:spacing w:after="0" w:line="283" w:lineRule="auto"/>
        <w:ind w:firstLine="709"/>
        <w:rPr>
          <w:rFonts w:ascii="Times New Roman" w:hAnsi="Times New Roman" w:cs="Times New Roman"/>
          <w:color w:val="000000"/>
          <w:sz w:val="28"/>
          <w:szCs w:val="28"/>
        </w:rPr>
      </w:pPr>
    </w:p>
    <w:p w:rsidR="00FA3169" w:rsidRPr="00FA3169" w:rsidRDefault="00FA3169" w:rsidP="00430C3B">
      <w:pPr>
        <w:pStyle w:val="Default"/>
        <w:spacing w:line="283" w:lineRule="auto"/>
        <w:ind w:firstLine="709"/>
        <w:jc w:val="both"/>
        <w:rPr>
          <w:sz w:val="28"/>
          <w:szCs w:val="28"/>
        </w:rPr>
      </w:pPr>
      <w:r w:rsidRPr="00FA3169">
        <w:rPr>
          <w:sz w:val="28"/>
          <w:szCs w:val="28"/>
        </w:rPr>
        <w:t xml:space="preserve">1. Возбудить дело об административном правонарушении по признакам административного правонарушения, ответственность за которое предусмотрена по части </w:t>
      </w:r>
      <w:r w:rsidRPr="00FA3169">
        <w:rPr>
          <w:b/>
          <w:bCs/>
          <w:sz w:val="28"/>
          <w:szCs w:val="28"/>
        </w:rPr>
        <w:t xml:space="preserve">____ </w:t>
      </w:r>
      <w:r w:rsidRPr="00FA3169">
        <w:rPr>
          <w:sz w:val="28"/>
          <w:szCs w:val="28"/>
        </w:rPr>
        <w:t xml:space="preserve">статьи (статье) ____ КоАП РФ, в отношении </w:t>
      </w:r>
    </w:p>
    <w:p w:rsidR="00FA3169" w:rsidRPr="00FA3169" w:rsidRDefault="00FA3169" w:rsidP="00430C3B">
      <w:pPr>
        <w:pStyle w:val="Default"/>
        <w:spacing w:line="283" w:lineRule="auto"/>
        <w:jc w:val="both"/>
        <w:rPr>
          <w:sz w:val="28"/>
          <w:szCs w:val="28"/>
        </w:rPr>
      </w:pPr>
      <w:r w:rsidRPr="00FA3169">
        <w:rPr>
          <w:b/>
          <w:bCs/>
          <w:sz w:val="28"/>
          <w:szCs w:val="28"/>
        </w:rPr>
        <w:lastRenderedPageBreak/>
        <w:t>_______________________________________________________________</w:t>
      </w:r>
      <w:r w:rsidR="005D0B30">
        <w:rPr>
          <w:b/>
          <w:bCs/>
          <w:sz w:val="28"/>
          <w:szCs w:val="28"/>
        </w:rPr>
        <w:t>_</w:t>
      </w:r>
    </w:p>
    <w:p w:rsidR="00FA3169" w:rsidRPr="005D0B30" w:rsidRDefault="00FA3169" w:rsidP="00E45C2E">
      <w:pPr>
        <w:pStyle w:val="Default"/>
        <w:jc w:val="both"/>
        <w:rPr>
          <w:sz w:val="28"/>
          <w:szCs w:val="28"/>
        </w:rPr>
      </w:pPr>
      <w:r w:rsidRPr="005D0B30">
        <w:rPr>
          <w:b/>
          <w:bCs/>
          <w:sz w:val="28"/>
          <w:szCs w:val="28"/>
        </w:rPr>
        <w:t>____________________________________________________________________</w:t>
      </w:r>
    </w:p>
    <w:p w:rsidR="00FA3169" w:rsidRPr="00FA3169" w:rsidRDefault="00FA3169" w:rsidP="00E45C2E">
      <w:pPr>
        <w:pStyle w:val="Default"/>
        <w:jc w:val="center"/>
        <w:rPr>
          <w:i/>
          <w:sz w:val="18"/>
          <w:szCs w:val="18"/>
        </w:rPr>
      </w:pPr>
      <w:r w:rsidRPr="00FA3169">
        <w:rPr>
          <w:i/>
          <w:sz w:val="18"/>
          <w:szCs w:val="18"/>
        </w:rPr>
        <w:t xml:space="preserve">указывается лицо, в отношении которого возбуждается дело, и известные сведения о нем </w:t>
      </w:r>
    </w:p>
    <w:p w:rsidR="00FA3169" w:rsidRPr="00FA3169" w:rsidRDefault="00FA3169" w:rsidP="00430C3B">
      <w:pPr>
        <w:pStyle w:val="Default"/>
        <w:spacing w:line="283" w:lineRule="auto"/>
        <w:jc w:val="both"/>
        <w:rPr>
          <w:sz w:val="28"/>
          <w:szCs w:val="28"/>
        </w:rPr>
      </w:pPr>
      <w:r w:rsidRPr="00FA3169">
        <w:rPr>
          <w:sz w:val="28"/>
          <w:szCs w:val="28"/>
        </w:rPr>
        <w:t xml:space="preserve">и провести по нему административное расследование. </w:t>
      </w:r>
    </w:p>
    <w:p w:rsidR="00FA3169" w:rsidRDefault="00FA3169" w:rsidP="00430C3B">
      <w:pPr>
        <w:pStyle w:val="Default"/>
        <w:ind w:firstLine="709"/>
        <w:jc w:val="both"/>
        <w:rPr>
          <w:sz w:val="23"/>
          <w:szCs w:val="23"/>
        </w:rPr>
      </w:pPr>
      <w:r w:rsidRPr="00FA3169">
        <w:rPr>
          <w:sz w:val="28"/>
          <w:szCs w:val="28"/>
        </w:rPr>
        <w:t>2. ____________________________________</w:t>
      </w:r>
      <w:r w:rsidR="00430C3B">
        <w:rPr>
          <w:sz w:val="28"/>
          <w:szCs w:val="28"/>
        </w:rPr>
        <w:t>________________________</w:t>
      </w:r>
    </w:p>
    <w:p w:rsidR="00FA3169" w:rsidRPr="00FA3169" w:rsidRDefault="00E45C2E" w:rsidP="00430C3B">
      <w:pPr>
        <w:pStyle w:val="Default"/>
        <w:jc w:val="center"/>
        <w:rPr>
          <w:i/>
          <w:sz w:val="18"/>
          <w:szCs w:val="18"/>
        </w:rPr>
      </w:pPr>
      <w:r>
        <w:rPr>
          <w:i/>
          <w:sz w:val="18"/>
          <w:szCs w:val="18"/>
        </w:rPr>
        <w:t xml:space="preserve">               </w:t>
      </w:r>
      <w:r w:rsidR="00FA3169" w:rsidRPr="00FA3169">
        <w:rPr>
          <w:i/>
          <w:sz w:val="18"/>
          <w:szCs w:val="18"/>
        </w:rPr>
        <w:t xml:space="preserve">фамилия, имя и отчество, должность лица, в отношении которого ведется производство по делу </w:t>
      </w:r>
    </w:p>
    <w:p w:rsidR="00FA3169" w:rsidRPr="00FA3169" w:rsidRDefault="00FA3169" w:rsidP="00430C3B">
      <w:pPr>
        <w:pStyle w:val="Default"/>
        <w:jc w:val="both"/>
        <w:rPr>
          <w:sz w:val="28"/>
          <w:szCs w:val="28"/>
        </w:rPr>
      </w:pPr>
      <w:r w:rsidRPr="00FA3169">
        <w:rPr>
          <w:bCs/>
          <w:sz w:val="28"/>
          <w:szCs w:val="28"/>
        </w:rPr>
        <w:t>_____________________________________________________________</w:t>
      </w:r>
      <w:r>
        <w:rPr>
          <w:bCs/>
          <w:sz w:val="28"/>
          <w:szCs w:val="28"/>
        </w:rPr>
        <w:t>_______</w:t>
      </w:r>
    </w:p>
    <w:p w:rsidR="00FA3169" w:rsidRDefault="00FA3169" w:rsidP="00430C3B">
      <w:pPr>
        <w:pStyle w:val="Default"/>
        <w:jc w:val="center"/>
        <w:rPr>
          <w:sz w:val="20"/>
          <w:szCs w:val="20"/>
        </w:rPr>
      </w:pPr>
      <w:r w:rsidRPr="00FA3169">
        <w:rPr>
          <w:i/>
          <w:sz w:val="18"/>
          <w:szCs w:val="18"/>
        </w:rPr>
        <w:t>об административном правонарушении, или полное наименование юридического лица, в отношении которого</w:t>
      </w:r>
      <w:r>
        <w:rPr>
          <w:sz w:val="20"/>
          <w:szCs w:val="20"/>
        </w:rPr>
        <w:t xml:space="preserve"> </w:t>
      </w:r>
    </w:p>
    <w:p w:rsidR="00FA3169" w:rsidRPr="00FA3169" w:rsidRDefault="00FA3169" w:rsidP="00430C3B">
      <w:pPr>
        <w:pStyle w:val="Default"/>
        <w:rPr>
          <w:sz w:val="28"/>
          <w:szCs w:val="28"/>
        </w:rPr>
      </w:pPr>
      <w:r w:rsidRPr="00FA3169">
        <w:rPr>
          <w:b/>
          <w:bCs/>
          <w:sz w:val="28"/>
          <w:szCs w:val="28"/>
        </w:rPr>
        <w:t xml:space="preserve">____________________________________________________________________ </w:t>
      </w:r>
    </w:p>
    <w:p w:rsidR="00FA3169" w:rsidRDefault="00FA3169" w:rsidP="00430C3B">
      <w:pPr>
        <w:pStyle w:val="Default"/>
        <w:jc w:val="center"/>
        <w:rPr>
          <w:sz w:val="20"/>
          <w:szCs w:val="20"/>
        </w:rPr>
      </w:pPr>
      <w:r w:rsidRPr="00FA3169">
        <w:rPr>
          <w:i/>
          <w:sz w:val="18"/>
          <w:szCs w:val="18"/>
        </w:rPr>
        <w:t>ведется производство по делу об административном правонарушении</w:t>
      </w:r>
      <w:r>
        <w:rPr>
          <w:sz w:val="20"/>
          <w:szCs w:val="20"/>
        </w:rPr>
        <w:t xml:space="preserve"> </w:t>
      </w:r>
    </w:p>
    <w:p w:rsidR="00FA3169" w:rsidRDefault="00FA3169" w:rsidP="00430C3B">
      <w:pPr>
        <w:pStyle w:val="Default"/>
        <w:spacing w:line="283" w:lineRule="auto"/>
        <w:ind w:firstLine="709"/>
        <w:jc w:val="both"/>
        <w:rPr>
          <w:sz w:val="28"/>
          <w:szCs w:val="28"/>
        </w:rPr>
      </w:pPr>
      <w:r w:rsidRPr="00FA3169">
        <w:rPr>
          <w:sz w:val="28"/>
          <w:szCs w:val="28"/>
        </w:rPr>
        <w:t xml:space="preserve">в трехдневный срок со дня получения настоящего определения представить в Контрольно-счетную палату </w:t>
      </w:r>
      <w:r w:rsidR="005D0B30">
        <w:rPr>
          <w:sz w:val="28"/>
          <w:szCs w:val="28"/>
        </w:rPr>
        <w:t xml:space="preserve">Печенгского муниципального округа Мурманской </w:t>
      </w:r>
      <w:proofErr w:type="gramStart"/>
      <w:r w:rsidR="005D0B30">
        <w:rPr>
          <w:sz w:val="28"/>
          <w:szCs w:val="28"/>
        </w:rPr>
        <w:t>области</w:t>
      </w:r>
      <w:proofErr w:type="gramEnd"/>
      <w:r w:rsidRPr="00FA3169">
        <w:rPr>
          <w:sz w:val="28"/>
          <w:szCs w:val="28"/>
        </w:rPr>
        <w:t xml:space="preserve"> следующие сведения (материалы)</w:t>
      </w:r>
    </w:p>
    <w:p w:rsidR="005D0B30" w:rsidRPr="005D0B30" w:rsidRDefault="005D0B30" w:rsidP="00430C3B">
      <w:pPr>
        <w:pStyle w:val="Default"/>
        <w:jc w:val="both"/>
        <w:rPr>
          <w:sz w:val="28"/>
          <w:szCs w:val="28"/>
        </w:rPr>
      </w:pPr>
      <w:r w:rsidRPr="005D0B30">
        <w:rPr>
          <w:sz w:val="28"/>
          <w:szCs w:val="28"/>
        </w:rPr>
        <w:t>____________________________________________________________________</w:t>
      </w:r>
    </w:p>
    <w:p w:rsidR="005D0B30" w:rsidRPr="005D0B30" w:rsidRDefault="005D0B30" w:rsidP="00430C3B">
      <w:pPr>
        <w:pStyle w:val="Default"/>
        <w:jc w:val="center"/>
        <w:rPr>
          <w:i/>
          <w:sz w:val="18"/>
          <w:szCs w:val="18"/>
        </w:rPr>
      </w:pPr>
      <w:r w:rsidRPr="005D0B30">
        <w:rPr>
          <w:i/>
          <w:sz w:val="18"/>
          <w:szCs w:val="18"/>
        </w:rPr>
        <w:t xml:space="preserve">указать перечень сведений и (или) материалов, необходимых для рассмотрения дела, которые следует представить </w:t>
      </w:r>
    </w:p>
    <w:p w:rsidR="005D0B30" w:rsidRDefault="005D0B30" w:rsidP="00430C3B">
      <w:pPr>
        <w:pStyle w:val="Default"/>
        <w:spacing w:line="283" w:lineRule="auto"/>
        <w:jc w:val="both"/>
        <w:rPr>
          <w:b/>
          <w:bCs/>
          <w:sz w:val="28"/>
          <w:szCs w:val="28"/>
        </w:rPr>
      </w:pPr>
      <w:r w:rsidRPr="005D0B30">
        <w:rPr>
          <w:b/>
          <w:bCs/>
          <w:sz w:val="28"/>
          <w:szCs w:val="28"/>
        </w:rPr>
        <w:t>____________________________________________________________________</w:t>
      </w:r>
    </w:p>
    <w:p w:rsidR="00CC65E9" w:rsidRDefault="00CC65E9" w:rsidP="00430C3B">
      <w:pPr>
        <w:pStyle w:val="Default"/>
        <w:spacing w:line="283" w:lineRule="auto"/>
        <w:jc w:val="both"/>
        <w:rPr>
          <w:rFonts w:ascii="Calibri" w:hAnsi="Calibri" w:cs="Calibri"/>
          <w:sz w:val="28"/>
          <w:szCs w:val="28"/>
        </w:rPr>
      </w:pPr>
    </w:p>
    <w:p w:rsidR="00CC65E9" w:rsidRPr="00CC65E9" w:rsidRDefault="00CC65E9" w:rsidP="00430C3B">
      <w:pPr>
        <w:pStyle w:val="Default"/>
        <w:spacing w:line="283" w:lineRule="auto"/>
        <w:ind w:firstLine="709"/>
        <w:jc w:val="both"/>
        <w:rPr>
          <w:sz w:val="28"/>
          <w:szCs w:val="28"/>
        </w:rPr>
      </w:pPr>
      <w:r w:rsidRPr="00CC65E9">
        <w:rPr>
          <w:sz w:val="28"/>
          <w:szCs w:val="28"/>
        </w:rPr>
        <w:t xml:space="preserve">3. При невозможности представления указанных сведений (материалов) в 3-дневный срок уведомить об этом в письменной форме Контрольно-счетную палату </w:t>
      </w:r>
      <w:r>
        <w:rPr>
          <w:sz w:val="28"/>
          <w:szCs w:val="28"/>
        </w:rPr>
        <w:t>Печенгского муниципального округа Мурманской области</w:t>
      </w:r>
      <w:r w:rsidRPr="00CC65E9">
        <w:rPr>
          <w:sz w:val="28"/>
          <w:szCs w:val="28"/>
        </w:rPr>
        <w:t xml:space="preserve"> с указанием причин такого непредставления. </w:t>
      </w:r>
    </w:p>
    <w:p w:rsidR="00CC65E9" w:rsidRPr="00CC65E9" w:rsidRDefault="00CC65E9" w:rsidP="00430C3B">
      <w:pPr>
        <w:pStyle w:val="Default"/>
        <w:spacing w:line="283" w:lineRule="auto"/>
        <w:ind w:firstLine="709"/>
        <w:jc w:val="both"/>
        <w:rPr>
          <w:sz w:val="28"/>
          <w:szCs w:val="28"/>
        </w:rPr>
      </w:pPr>
      <w:r w:rsidRPr="00CC65E9">
        <w:rPr>
          <w:sz w:val="28"/>
          <w:szCs w:val="28"/>
        </w:rPr>
        <w:t xml:space="preserve">4. </w:t>
      </w:r>
      <w:proofErr w:type="gramStart"/>
      <w:r w:rsidRPr="00CC65E9">
        <w:rPr>
          <w:sz w:val="28"/>
          <w:szCs w:val="28"/>
        </w:rPr>
        <w:t>Непредставление или несвоевременное представление в орган (должностному лицу), осуществляющий (осуществляющему)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(осуществляющему) муниципальный финансовый контроль, таких сведений (информации) в неполном объеме или в искаженном виде, влечет наложение административного штрафа в соответствии со ст.19.7</w:t>
      </w:r>
      <w:proofErr w:type="gramEnd"/>
      <w:r w:rsidRPr="00CC65E9">
        <w:rPr>
          <w:sz w:val="28"/>
          <w:szCs w:val="28"/>
        </w:rPr>
        <w:t xml:space="preserve"> КоАП РФ. </w:t>
      </w:r>
    </w:p>
    <w:p w:rsidR="00CC65E9" w:rsidRDefault="00CC65E9" w:rsidP="00430C3B">
      <w:pPr>
        <w:pStyle w:val="Default"/>
        <w:spacing w:line="283" w:lineRule="auto"/>
        <w:ind w:firstLine="709"/>
        <w:jc w:val="both"/>
        <w:rPr>
          <w:sz w:val="28"/>
          <w:szCs w:val="28"/>
        </w:rPr>
      </w:pPr>
      <w:proofErr w:type="gramStart"/>
      <w:r w:rsidRPr="00CC65E9">
        <w:rPr>
          <w:sz w:val="28"/>
          <w:szCs w:val="28"/>
        </w:rPr>
        <w:t>В соответствии с частью 1 статьи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Кодексом Российской Федерации об административных правонарушениях.</w:t>
      </w:r>
      <w:proofErr w:type="gramEnd"/>
    </w:p>
    <w:p w:rsidR="00345245" w:rsidRPr="00345245" w:rsidRDefault="00345245" w:rsidP="00345245">
      <w:pPr>
        <w:pStyle w:val="Default"/>
        <w:jc w:val="both"/>
        <w:rPr>
          <w:sz w:val="28"/>
          <w:szCs w:val="28"/>
        </w:rPr>
      </w:pPr>
      <w:r w:rsidRPr="00345245">
        <w:rPr>
          <w:bCs/>
          <w:sz w:val="28"/>
          <w:szCs w:val="28"/>
        </w:rPr>
        <w:t xml:space="preserve">____________________________________________________________________ </w:t>
      </w:r>
    </w:p>
    <w:p w:rsidR="00345245" w:rsidRPr="00345245" w:rsidRDefault="00345245" w:rsidP="00345245">
      <w:pPr>
        <w:pStyle w:val="Default"/>
        <w:jc w:val="center"/>
        <w:rPr>
          <w:i/>
          <w:sz w:val="18"/>
          <w:szCs w:val="18"/>
        </w:rPr>
      </w:pPr>
      <w:r w:rsidRPr="00345245">
        <w:rPr>
          <w:i/>
          <w:sz w:val="18"/>
          <w:szCs w:val="18"/>
        </w:rPr>
        <w:t xml:space="preserve">(должность, подпись, Ф.И.О. должностного лица, составившего определение) </w:t>
      </w:r>
    </w:p>
    <w:p w:rsidR="00345245" w:rsidRPr="00345245" w:rsidRDefault="00345245" w:rsidP="00B92A55">
      <w:pPr>
        <w:pStyle w:val="Default"/>
        <w:spacing w:line="283" w:lineRule="auto"/>
        <w:ind w:firstLine="709"/>
        <w:jc w:val="both"/>
        <w:rPr>
          <w:sz w:val="28"/>
          <w:szCs w:val="28"/>
        </w:rPr>
      </w:pPr>
      <w:r w:rsidRPr="00345245">
        <w:rPr>
          <w:sz w:val="28"/>
          <w:szCs w:val="28"/>
        </w:rPr>
        <w:t>Копию настоящего определения получил «</w:t>
      </w:r>
      <w:r>
        <w:rPr>
          <w:b/>
          <w:bCs/>
          <w:sz w:val="28"/>
          <w:szCs w:val="28"/>
        </w:rPr>
        <w:t>_____</w:t>
      </w:r>
      <w:r w:rsidRPr="00345245">
        <w:rPr>
          <w:b/>
          <w:bCs/>
          <w:sz w:val="28"/>
          <w:szCs w:val="28"/>
        </w:rPr>
        <w:t>» _________</w:t>
      </w:r>
      <w:r w:rsidRPr="00345245">
        <w:rPr>
          <w:sz w:val="28"/>
          <w:szCs w:val="28"/>
        </w:rPr>
        <w:t xml:space="preserve">20 </w:t>
      </w:r>
      <w:r w:rsidRPr="00345245">
        <w:rPr>
          <w:b/>
          <w:bCs/>
          <w:sz w:val="28"/>
          <w:szCs w:val="28"/>
        </w:rPr>
        <w:t>___</w:t>
      </w:r>
      <w:r w:rsidRPr="00345245">
        <w:rPr>
          <w:sz w:val="28"/>
          <w:szCs w:val="28"/>
        </w:rPr>
        <w:t xml:space="preserve">года </w:t>
      </w:r>
    </w:p>
    <w:p w:rsidR="00345245" w:rsidRPr="00345245" w:rsidRDefault="00345245" w:rsidP="00345245">
      <w:pPr>
        <w:pStyle w:val="Default"/>
        <w:jc w:val="both"/>
        <w:rPr>
          <w:sz w:val="28"/>
          <w:szCs w:val="28"/>
        </w:rPr>
      </w:pPr>
      <w:r w:rsidRPr="00345245">
        <w:rPr>
          <w:bCs/>
          <w:sz w:val="28"/>
          <w:szCs w:val="28"/>
        </w:rPr>
        <w:t xml:space="preserve">____________________________________________________________________ </w:t>
      </w:r>
    </w:p>
    <w:p w:rsidR="00345245" w:rsidRPr="00345245" w:rsidRDefault="00345245" w:rsidP="00345245">
      <w:pPr>
        <w:pStyle w:val="Default"/>
        <w:jc w:val="center"/>
        <w:rPr>
          <w:i/>
          <w:sz w:val="18"/>
          <w:szCs w:val="18"/>
        </w:rPr>
      </w:pPr>
      <w:r w:rsidRPr="00345245">
        <w:rPr>
          <w:i/>
          <w:sz w:val="18"/>
          <w:szCs w:val="18"/>
        </w:rPr>
        <w:t xml:space="preserve">(Ф.И.О., должность и подпись или отметка составителя в случае отказа получить протокол) </w:t>
      </w:r>
    </w:p>
    <w:p w:rsidR="00345245" w:rsidRDefault="00345245" w:rsidP="00345245">
      <w:pPr>
        <w:pStyle w:val="Default"/>
        <w:ind w:firstLine="709"/>
        <w:jc w:val="both"/>
        <w:rPr>
          <w:sz w:val="28"/>
          <w:szCs w:val="28"/>
        </w:rPr>
      </w:pPr>
    </w:p>
    <w:p w:rsidR="00345245" w:rsidRPr="00345245" w:rsidRDefault="00345245" w:rsidP="00B92A55">
      <w:pPr>
        <w:pStyle w:val="Default"/>
        <w:spacing w:line="283" w:lineRule="auto"/>
        <w:ind w:firstLine="709"/>
        <w:jc w:val="both"/>
        <w:rPr>
          <w:sz w:val="28"/>
          <w:szCs w:val="28"/>
        </w:rPr>
      </w:pPr>
      <w:r w:rsidRPr="00345245">
        <w:rPr>
          <w:sz w:val="28"/>
          <w:szCs w:val="28"/>
        </w:rPr>
        <w:t>Копия настоящего определения направлена «</w:t>
      </w:r>
      <w:r w:rsidRPr="00345245">
        <w:rPr>
          <w:b/>
          <w:bCs/>
          <w:sz w:val="28"/>
          <w:szCs w:val="28"/>
        </w:rPr>
        <w:t>____</w:t>
      </w:r>
      <w:r w:rsidRPr="00345245">
        <w:rPr>
          <w:sz w:val="28"/>
          <w:szCs w:val="28"/>
        </w:rPr>
        <w:t>»___</w:t>
      </w:r>
      <w:r w:rsidRPr="00345245">
        <w:rPr>
          <w:b/>
          <w:bCs/>
          <w:sz w:val="28"/>
          <w:szCs w:val="28"/>
        </w:rPr>
        <w:t>_______</w:t>
      </w:r>
      <w:r w:rsidRPr="00345245">
        <w:rPr>
          <w:sz w:val="28"/>
          <w:szCs w:val="28"/>
        </w:rPr>
        <w:t xml:space="preserve">20 ___года </w:t>
      </w:r>
    </w:p>
    <w:p w:rsidR="00345245" w:rsidRPr="00345245" w:rsidRDefault="00345245" w:rsidP="00B92A55">
      <w:pPr>
        <w:pStyle w:val="Default"/>
        <w:spacing w:line="283" w:lineRule="auto"/>
        <w:jc w:val="both"/>
        <w:rPr>
          <w:sz w:val="28"/>
          <w:szCs w:val="28"/>
        </w:rPr>
      </w:pPr>
      <w:r w:rsidRPr="00345245">
        <w:rPr>
          <w:sz w:val="28"/>
          <w:szCs w:val="28"/>
        </w:rPr>
        <w:t>по адресу</w:t>
      </w:r>
      <w:r w:rsidRPr="00345245">
        <w:rPr>
          <w:bCs/>
          <w:sz w:val="28"/>
          <w:szCs w:val="28"/>
        </w:rPr>
        <w:t>_______________________________</w:t>
      </w:r>
      <w:r w:rsidR="00430C3B">
        <w:rPr>
          <w:bCs/>
          <w:sz w:val="28"/>
          <w:szCs w:val="28"/>
        </w:rPr>
        <w:t>____________________________</w:t>
      </w:r>
      <w:r w:rsidRPr="00345245">
        <w:rPr>
          <w:bCs/>
          <w:sz w:val="28"/>
          <w:szCs w:val="28"/>
        </w:rPr>
        <w:t xml:space="preserve"> </w:t>
      </w:r>
    </w:p>
    <w:p w:rsidR="00345245" w:rsidRPr="00345245" w:rsidRDefault="00345245" w:rsidP="00345245">
      <w:pPr>
        <w:pStyle w:val="Default"/>
        <w:jc w:val="both"/>
        <w:rPr>
          <w:sz w:val="28"/>
          <w:szCs w:val="28"/>
        </w:rPr>
      </w:pPr>
      <w:r w:rsidRPr="00345245">
        <w:rPr>
          <w:bCs/>
          <w:sz w:val="28"/>
          <w:szCs w:val="28"/>
        </w:rPr>
        <w:t>____________________________________________________________________</w:t>
      </w:r>
    </w:p>
    <w:p w:rsidR="00345245" w:rsidRPr="00430C3B" w:rsidRDefault="00345245" w:rsidP="00430C3B">
      <w:pPr>
        <w:pStyle w:val="Default"/>
        <w:jc w:val="both"/>
        <w:rPr>
          <w:sz w:val="28"/>
          <w:szCs w:val="28"/>
        </w:rPr>
      </w:pPr>
    </w:p>
    <w:p w:rsidR="00345245" w:rsidRPr="00430C3B" w:rsidRDefault="00345245" w:rsidP="00430C3B">
      <w:pPr>
        <w:pStyle w:val="Default"/>
        <w:jc w:val="both"/>
        <w:rPr>
          <w:sz w:val="28"/>
          <w:szCs w:val="28"/>
        </w:rPr>
      </w:pPr>
    </w:p>
    <w:p w:rsidR="00345245" w:rsidRPr="00253580" w:rsidRDefault="00345245" w:rsidP="00B92A55">
      <w:pPr>
        <w:pStyle w:val="Default"/>
        <w:spacing w:line="283" w:lineRule="auto"/>
        <w:jc w:val="both"/>
        <w:rPr>
          <w:color w:val="auto"/>
          <w:sz w:val="28"/>
          <w:szCs w:val="28"/>
        </w:rPr>
      </w:pPr>
      <w:r w:rsidRPr="00253580">
        <w:rPr>
          <w:color w:val="auto"/>
          <w:sz w:val="28"/>
          <w:szCs w:val="28"/>
        </w:rPr>
        <w:t>Председатель (</w:t>
      </w:r>
      <w:r>
        <w:rPr>
          <w:color w:val="auto"/>
          <w:sz w:val="28"/>
          <w:szCs w:val="28"/>
        </w:rPr>
        <w:t>аудитор, инспектор</w:t>
      </w:r>
      <w:r w:rsidRPr="00253580">
        <w:rPr>
          <w:color w:val="auto"/>
          <w:sz w:val="28"/>
          <w:szCs w:val="28"/>
        </w:rPr>
        <w:t xml:space="preserve">) </w:t>
      </w:r>
    </w:p>
    <w:p w:rsidR="00345245" w:rsidRPr="00025EA7" w:rsidRDefault="00345245" w:rsidP="00B92A55">
      <w:pPr>
        <w:pStyle w:val="Default"/>
        <w:spacing w:line="283" w:lineRule="auto"/>
        <w:rPr>
          <w:color w:val="auto"/>
          <w:sz w:val="28"/>
          <w:szCs w:val="28"/>
        </w:rPr>
      </w:pPr>
      <w:r w:rsidRPr="00025EA7">
        <w:rPr>
          <w:color w:val="auto"/>
          <w:sz w:val="28"/>
          <w:szCs w:val="28"/>
        </w:rPr>
        <w:t xml:space="preserve">Контрольно-счетной палаты </w:t>
      </w:r>
    </w:p>
    <w:p w:rsidR="00345245" w:rsidRDefault="00345245" w:rsidP="00B92A55">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Pr="00253580">
        <w:rPr>
          <w:rFonts w:ascii="Times New Roman" w:hAnsi="Times New Roman" w:cs="Times New Roman"/>
          <w:sz w:val="23"/>
          <w:szCs w:val="23"/>
        </w:rPr>
        <w:t xml:space="preserve"> </w:t>
      </w:r>
    </w:p>
    <w:p w:rsidR="00345245" w:rsidRDefault="00345245" w:rsidP="00B92A55">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Pr="00253580">
        <w:rPr>
          <w:rFonts w:ascii="Times New Roman" w:hAnsi="Times New Roman" w:cs="Times New Roman"/>
          <w:sz w:val="23"/>
          <w:szCs w:val="23"/>
        </w:rPr>
        <w:t>____________________</w:t>
      </w:r>
    </w:p>
    <w:p w:rsidR="00345245" w:rsidRPr="00025EA7" w:rsidRDefault="00345245" w:rsidP="00345245">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 </w:t>
      </w:r>
      <w:r w:rsidR="00205F8E">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(подпись)  </w:t>
      </w:r>
      <w:r>
        <w:rPr>
          <w:rFonts w:ascii="Times New Roman" w:hAnsi="Times New Roman" w:cs="Times New Roman"/>
          <w:i/>
          <w:sz w:val="18"/>
          <w:szCs w:val="18"/>
        </w:rPr>
        <w:t xml:space="preserve">                     </w:t>
      </w:r>
      <w:r w:rsidR="00205F8E">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345245" w:rsidRDefault="00345245" w:rsidP="00345245">
      <w:pPr>
        <w:pStyle w:val="Default"/>
        <w:ind w:firstLine="709"/>
        <w:jc w:val="both"/>
        <w:rPr>
          <w:sz w:val="23"/>
          <w:szCs w:val="23"/>
        </w:rPr>
      </w:pPr>
    </w:p>
    <w:p w:rsidR="00345245" w:rsidRDefault="00345245" w:rsidP="00345245">
      <w:pPr>
        <w:pStyle w:val="Default"/>
        <w:ind w:firstLine="709"/>
        <w:jc w:val="both"/>
        <w:rPr>
          <w:sz w:val="23"/>
          <w:szCs w:val="23"/>
        </w:rPr>
      </w:pPr>
    </w:p>
    <w:p w:rsidR="00CC65E9" w:rsidRPr="00345245" w:rsidRDefault="00345245" w:rsidP="00B92A55">
      <w:pPr>
        <w:pStyle w:val="Default"/>
        <w:spacing w:line="283" w:lineRule="auto"/>
        <w:ind w:firstLine="709"/>
        <w:jc w:val="both"/>
        <w:rPr>
          <w:rFonts w:ascii="Calibri" w:hAnsi="Calibri" w:cs="Calibri"/>
          <w:sz w:val="28"/>
          <w:szCs w:val="28"/>
        </w:rPr>
      </w:pPr>
      <w:r w:rsidRPr="00345245">
        <w:rPr>
          <w:sz w:val="28"/>
          <w:szCs w:val="28"/>
        </w:rPr>
        <w:t>Копия определения вручается под расписку либо высылается лицу, в отношении которого вынесено определение, заказным письмом с уведомлением о вручени</w:t>
      </w:r>
      <w:r>
        <w:rPr>
          <w:sz w:val="28"/>
          <w:szCs w:val="28"/>
        </w:rPr>
        <w:t>и.</w:t>
      </w:r>
    </w:p>
    <w:p w:rsidR="009F64A4" w:rsidRDefault="009F64A4" w:rsidP="009F64A4">
      <w:pPr>
        <w:jc w:val="both"/>
        <w:rPr>
          <w:rFonts w:ascii="Times New Roman" w:hAnsi="Times New Roman" w:cs="Times New Roman"/>
          <w:sz w:val="28"/>
          <w:szCs w:val="28"/>
        </w:rPr>
      </w:pPr>
    </w:p>
    <w:p w:rsidR="00091C5F" w:rsidRDefault="00091C5F" w:rsidP="009F64A4">
      <w:pPr>
        <w:jc w:val="both"/>
        <w:rPr>
          <w:rFonts w:ascii="Times New Roman" w:hAnsi="Times New Roman" w:cs="Times New Roman"/>
          <w:sz w:val="28"/>
          <w:szCs w:val="28"/>
        </w:rPr>
      </w:pPr>
    </w:p>
    <w:p w:rsidR="00F5306D" w:rsidRDefault="00F5306D" w:rsidP="009F64A4">
      <w:pPr>
        <w:jc w:val="both"/>
        <w:rPr>
          <w:rFonts w:ascii="Times New Roman" w:hAnsi="Times New Roman" w:cs="Times New Roman"/>
          <w:sz w:val="28"/>
          <w:szCs w:val="28"/>
        </w:rPr>
        <w:sectPr w:rsidR="00F5306D" w:rsidSect="0074189A">
          <w:pgSz w:w="11906" w:h="16838"/>
          <w:pgMar w:top="568" w:right="850" w:bottom="567" w:left="1418" w:header="708" w:footer="573" w:gutter="0"/>
          <w:pgNumType w:start="1"/>
          <w:cols w:space="708"/>
          <w:titlePg/>
          <w:docGrid w:linePitch="360"/>
        </w:sectPr>
      </w:pPr>
    </w:p>
    <w:p w:rsidR="00386C83" w:rsidRDefault="00B94799" w:rsidP="00836080">
      <w:pPr>
        <w:pStyle w:val="3"/>
        <w:spacing w:before="0" w:line="240" w:lineRule="auto"/>
        <w:ind w:firstLine="5812"/>
        <w:jc w:val="right"/>
        <w:rPr>
          <w:rFonts w:ascii="Times New Roman" w:hAnsi="Times New Roman" w:cs="Times New Roman"/>
          <w:b w:val="0"/>
          <w:color w:val="auto"/>
          <w:sz w:val="28"/>
          <w:szCs w:val="28"/>
        </w:rPr>
      </w:pPr>
      <w:bookmarkStart w:id="10" w:name="_Toc90566689"/>
      <w:r w:rsidRPr="00B94799">
        <w:rPr>
          <w:rFonts w:ascii="Times New Roman" w:hAnsi="Times New Roman" w:cs="Times New Roman"/>
          <w:b w:val="0"/>
          <w:color w:val="auto"/>
          <w:sz w:val="28"/>
          <w:szCs w:val="28"/>
        </w:rPr>
        <w:lastRenderedPageBreak/>
        <w:t xml:space="preserve">Приложение </w:t>
      </w:r>
      <w:r w:rsidR="009B4CAF">
        <w:rPr>
          <w:rFonts w:ascii="Times New Roman" w:hAnsi="Times New Roman" w:cs="Times New Roman"/>
          <w:b w:val="0"/>
          <w:color w:val="auto"/>
          <w:sz w:val="28"/>
          <w:szCs w:val="28"/>
        </w:rPr>
        <w:t>4</w:t>
      </w:r>
      <w:r w:rsidRPr="00B94799">
        <w:rPr>
          <w:rFonts w:ascii="Times New Roman" w:hAnsi="Times New Roman" w:cs="Times New Roman"/>
          <w:b w:val="0"/>
          <w:color w:val="auto"/>
          <w:sz w:val="28"/>
          <w:szCs w:val="28"/>
        </w:rPr>
        <w:t xml:space="preserve"> к Стандарту</w:t>
      </w:r>
      <w:bookmarkEnd w:id="10"/>
    </w:p>
    <w:p w:rsidR="00B94799" w:rsidRDefault="00B94799" w:rsidP="00836080">
      <w:pPr>
        <w:spacing w:after="0" w:line="240" w:lineRule="auto"/>
        <w:ind w:firstLine="5812"/>
        <w:jc w:val="right"/>
        <w:rPr>
          <w:rFonts w:ascii="Times New Roman" w:eastAsiaTheme="majorEastAsia" w:hAnsi="Times New Roman" w:cs="Times New Roman"/>
          <w:bCs/>
          <w:sz w:val="28"/>
          <w:szCs w:val="28"/>
        </w:rPr>
      </w:pPr>
      <w:r w:rsidRPr="00641606">
        <w:rPr>
          <w:rFonts w:ascii="Times New Roman" w:hAnsi="Times New Roman" w:cs="Times New Roman"/>
          <w:sz w:val="28"/>
          <w:szCs w:val="28"/>
        </w:rPr>
        <w:t>(</w:t>
      </w:r>
      <w:r w:rsidRPr="00641606">
        <w:rPr>
          <w:rFonts w:ascii="Times New Roman" w:eastAsiaTheme="majorEastAsia" w:hAnsi="Times New Roman" w:cs="Times New Roman"/>
          <w:bCs/>
          <w:sz w:val="28"/>
          <w:szCs w:val="28"/>
        </w:rPr>
        <w:t xml:space="preserve">к пункту </w:t>
      </w:r>
      <w:r w:rsidR="00641606" w:rsidRPr="00641606">
        <w:rPr>
          <w:rFonts w:ascii="Times New Roman" w:eastAsiaTheme="majorEastAsia" w:hAnsi="Times New Roman" w:cs="Times New Roman"/>
          <w:bCs/>
          <w:sz w:val="28"/>
          <w:szCs w:val="28"/>
        </w:rPr>
        <w:t>2.2.8</w:t>
      </w:r>
      <w:r w:rsidR="000E37A1" w:rsidRPr="00641606">
        <w:rPr>
          <w:rFonts w:ascii="Times New Roman" w:eastAsiaTheme="majorEastAsia" w:hAnsi="Times New Roman" w:cs="Times New Roman"/>
          <w:bCs/>
          <w:sz w:val="28"/>
          <w:szCs w:val="28"/>
        </w:rPr>
        <w:t xml:space="preserve"> Стандарта)</w:t>
      </w:r>
    </w:p>
    <w:p w:rsidR="00CF74DD" w:rsidRDefault="00B94799" w:rsidP="00B94799">
      <w:pPr>
        <w:tabs>
          <w:tab w:val="left" w:pos="2835"/>
        </w:tabs>
        <w:autoSpaceDE w:val="0"/>
        <w:autoSpaceDN w:val="0"/>
        <w:adjustRightInd w:val="0"/>
        <w:spacing w:after="0" w:line="240" w:lineRule="auto"/>
        <w:ind w:right="6803"/>
        <w:rPr>
          <w:rFonts w:ascii="Times New Roman" w:hAnsi="Times New Roman" w:cs="Times New Roman"/>
          <w:i/>
          <w:iCs/>
          <w:color w:val="000000"/>
          <w:sz w:val="18"/>
          <w:szCs w:val="18"/>
        </w:rPr>
      </w:pPr>
      <w:r w:rsidRPr="00B94799">
        <w:rPr>
          <w:rFonts w:ascii="Times New Roman" w:hAnsi="Times New Roman" w:cs="Times New Roman"/>
          <w:i/>
          <w:iCs/>
          <w:color w:val="000000"/>
          <w:sz w:val="18"/>
          <w:szCs w:val="18"/>
        </w:rPr>
        <w:t xml:space="preserve">Форма </w:t>
      </w:r>
      <w:r w:rsidR="00091C5F">
        <w:rPr>
          <w:rFonts w:ascii="Times New Roman" w:hAnsi="Times New Roman" w:cs="Times New Roman"/>
          <w:i/>
          <w:iCs/>
          <w:color w:val="000000"/>
          <w:sz w:val="18"/>
          <w:szCs w:val="18"/>
        </w:rPr>
        <w:t xml:space="preserve">определения </w:t>
      </w:r>
    </w:p>
    <w:p w:rsidR="00B94799" w:rsidRPr="00485300" w:rsidRDefault="00091C5F" w:rsidP="00271D4C">
      <w:pPr>
        <w:tabs>
          <w:tab w:val="left" w:pos="2835"/>
        </w:tabs>
        <w:autoSpaceDE w:val="0"/>
        <w:autoSpaceDN w:val="0"/>
        <w:adjustRightInd w:val="0"/>
        <w:spacing w:after="0" w:line="240" w:lineRule="auto"/>
        <w:ind w:right="6803"/>
        <w:jc w:val="both"/>
        <w:rPr>
          <w:rFonts w:ascii="Times New Roman" w:hAnsi="Times New Roman" w:cs="Times New Roman"/>
          <w:color w:val="000000"/>
          <w:sz w:val="18"/>
          <w:szCs w:val="18"/>
        </w:rPr>
      </w:pPr>
      <w:r>
        <w:rPr>
          <w:rFonts w:ascii="Times New Roman" w:hAnsi="Times New Roman" w:cs="Times New Roman"/>
          <w:i/>
          <w:iCs/>
          <w:color w:val="000000"/>
          <w:sz w:val="18"/>
          <w:szCs w:val="18"/>
        </w:rPr>
        <w:t>о продлении срока АР</w:t>
      </w:r>
    </w:p>
    <w:p w:rsidR="00B94799" w:rsidRDefault="00B94799" w:rsidP="00B94799">
      <w:pPr>
        <w:spacing w:after="0" w:line="240" w:lineRule="auto"/>
        <w:ind w:firstLine="5812"/>
        <w:rPr>
          <w:rFonts w:ascii="Times New Roman" w:eastAsiaTheme="majorEastAsia" w:hAnsi="Times New Roman" w:cs="Times New Roman"/>
          <w:bCs/>
          <w:sz w:val="28"/>
          <w:szCs w:val="28"/>
        </w:rPr>
      </w:pPr>
    </w:p>
    <w:p w:rsidR="00B94799" w:rsidRDefault="00B94799" w:rsidP="00B94799">
      <w:pPr>
        <w:spacing w:after="0" w:line="240" w:lineRule="auto"/>
        <w:jc w:val="center"/>
        <w:rPr>
          <w:rFonts w:ascii="Times New Roman" w:eastAsiaTheme="majorEastAsia" w:hAnsi="Times New Roman" w:cs="Times New Roman"/>
          <w:bCs/>
          <w:sz w:val="28"/>
          <w:szCs w:val="28"/>
        </w:rPr>
      </w:pPr>
      <w:r>
        <w:rPr>
          <w:rFonts w:ascii="Times New Roman" w:eastAsia="Times New Roman" w:hAnsi="Times New Roman"/>
          <w:b/>
          <w:noProof/>
          <w:sz w:val="28"/>
          <w:szCs w:val="24"/>
          <w:lang w:eastAsia="ru-RU"/>
        </w:rPr>
        <w:drawing>
          <wp:inline distT="0" distB="0" distL="0" distR="0" wp14:anchorId="5851DA47" wp14:editId="572FB27A">
            <wp:extent cx="609600" cy="742950"/>
            <wp:effectExtent l="0" t="0" r="0" b="0"/>
            <wp:docPr id="5" name="Рисунок 5" descr="Описание: Описа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B94799" w:rsidRDefault="00B94799" w:rsidP="00B94799">
      <w:pPr>
        <w:spacing w:after="0" w:line="240" w:lineRule="auto"/>
        <w:jc w:val="center"/>
        <w:rPr>
          <w:rFonts w:ascii="Times New Roman" w:eastAsia="Times New Roman" w:hAnsi="Times New Roman" w:cs="Times New Roman"/>
          <w:b/>
          <w:sz w:val="32"/>
          <w:szCs w:val="32"/>
          <w:lang w:eastAsia="ru-RU"/>
        </w:rPr>
      </w:pPr>
    </w:p>
    <w:p w:rsidR="00B01D45" w:rsidRPr="00B4620B"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КОНТРОЛЬНО-СЧЕТНАЯ ПАЛАТА </w:t>
      </w:r>
    </w:p>
    <w:p w:rsidR="00B01D45"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ПЕЧЕНГСКОГО МУНИЦИПАЛЬНОГО ОКРУГА </w:t>
      </w:r>
    </w:p>
    <w:p w:rsidR="00B01D45" w:rsidRPr="00B4620B"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МУРМАНСКОЙ ОБЛАСТИ</w:t>
      </w:r>
    </w:p>
    <w:p w:rsidR="00B01D45" w:rsidRPr="00F33CD1" w:rsidRDefault="00B01D45" w:rsidP="00B01D45">
      <w:pPr>
        <w:spacing w:after="0" w:line="240" w:lineRule="auto"/>
        <w:ind w:right="-23"/>
        <w:jc w:val="center"/>
        <w:rPr>
          <w:rFonts w:ascii="Times New Roman" w:eastAsia="Times New Roman" w:hAnsi="Times New Roman" w:cs="Times New Roman"/>
          <w:b/>
          <w:sz w:val="16"/>
          <w:szCs w:val="16"/>
          <w:lang w:eastAsia="ru-RU"/>
        </w:rPr>
      </w:pPr>
    </w:p>
    <w:p w:rsidR="00B01D45" w:rsidRPr="00D0336F" w:rsidRDefault="00B01D45" w:rsidP="00B01D45">
      <w:pPr>
        <w:ind w:right="-23"/>
        <w:jc w:val="center"/>
        <w:rPr>
          <w:rFonts w:ascii="Times New Roman" w:eastAsia="Times New Roman" w:hAnsi="Times New Roman" w:cs="Times New Roman"/>
          <w:sz w:val="24"/>
          <w:szCs w:val="24"/>
          <w:u w:val="single"/>
          <w:lang w:eastAsia="ru-RU"/>
        </w:rPr>
      </w:pPr>
      <w:r w:rsidRPr="00D0336F">
        <w:rPr>
          <w:rFonts w:ascii="Times New Roman" w:eastAsia="Times New Roman" w:hAnsi="Times New Roman" w:cs="Times New Roman"/>
          <w:sz w:val="24"/>
          <w:szCs w:val="24"/>
          <w:u w:val="single"/>
          <w:lang w:eastAsia="ru-RU"/>
        </w:rPr>
        <w:t>184421, Мурманская область, пос. Никель, ул. Пионерская, д. 2</w:t>
      </w:r>
      <w:r>
        <w:rPr>
          <w:rFonts w:ascii="Times New Roman" w:eastAsia="Times New Roman" w:hAnsi="Times New Roman" w:cs="Times New Roman"/>
          <w:sz w:val="24"/>
          <w:szCs w:val="24"/>
          <w:u w:val="single"/>
          <w:lang w:eastAsia="ru-RU"/>
        </w:rPr>
        <w:t xml:space="preserve">, </w:t>
      </w:r>
      <w:r w:rsidRPr="00F33CD1">
        <w:rPr>
          <w:rFonts w:ascii="Times New Roman" w:eastAsia="Times New Roman" w:hAnsi="Times New Roman" w:cs="Times New Roman"/>
          <w:sz w:val="24"/>
          <w:szCs w:val="24"/>
          <w:u w:val="single"/>
          <w:lang w:eastAsia="ru-RU"/>
        </w:rPr>
        <w:t>телефон (815 54) 5-</w:t>
      </w:r>
      <w:r>
        <w:rPr>
          <w:rFonts w:ascii="Times New Roman" w:eastAsia="Times New Roman" w:hAnsi="Times New Roman" w:cs="Times New Roman"/>
          <w:sz w:val="24"/>
          <w:szCs w:val="24"/>
          <w:u w:val="single"/>
          <w:lang w:eastAsia="ru-RU"/>
        </w:rPr>
        <w:t>19</w:t>
      </w:r>
      <w:r w:rsidRPr="00F33CD1">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17</w:t>
      </w:r>
    </w:p>
    <w:p w:rsidR="00091C5F" w:rsidRDefault="00091C5F" w:rsidP="00B94799">
      <w:pPr>
        <w:spacing w:after="0" w:line="240" w:lineRule="auto"/>
        <w:ind w:right="-23"/>
        <w:jc w:val="center"/>
        <w:rPr>
          <w:rFonts w:ascii="Times New Roman" w:eastAsia="Times New Roman" w:hAnsi="Times New Roman" w:cs="Times New Roman"/>
          <w:b/>
          <w:sz w:val="16"/>
          <w:szCs w:val="16"/>
          <w:lang w:eastAsia="ru-RU"/>
        </w:rPr>
      </w:pPr>
    </w:p>
    <w:p w:rsidR="00091C5F" w:rsidRPr="00091C5F" w:rsidRDefault="00091C5F" w:rsidP="00091C5F">
      <w:pPr>
        <w:autoSpaceDE w:val="0"/>
        <w:autoSpaceDN w:val="0"/>
        <w:adjustRightInd w:val="0"/>
        <w:spacing w:after="0" w:line="240" w:lineRule="auto"/>
        <w:jc w:val="center"/>
        <w:rPr>
          <w:rFonts w:ascii="Times New Roman" w:hAnsi="Times New Roman" w:cs="Times New Roman"/>
          <w:b/>
          <w:bCs/>
          <w:color w:val="000000"/>
          <w:sz w:val="28"/>
          <w:szCs w:val="28"/>
        </w:rPr>
      </w:pPr>
      <w:r w:rsidRPr="00091C5F">
        <w:rPr>
          <w:rFonts w:ascii="Times New Roman" w:hAnsi="Times New Roman" w:cs="Times New Roman"/>
          <w:b/>
          <w:bCs/>
          <w:color w:val="000000"/>
          <w:sz w:val="28"/>
          <w:szCs w:val="28"/>
        </w:rPr>
        <w:t xml:space="preserve">ОПРЕДЕЛЕНИЕ </w:t>
      </w:r>
    </w:p>
    <w:p w:rsidR="00091C5F" w:rsidRPr="00091C5F" w:rsidRDefault="00091C5F" w:rsidP="00091C5F">
      <w:pPr>
        <w:autoSpaceDE w:val="0"/>
        <w:autoSpaceDN w:val="0"/>
        <w:adjustRightInd w:val="0"/>
        <w:spacing w:after="0" w:line="240" w:lineRule="auto"/>
        <w:jc w:val="center"/>
        <w:rPr>
          <w:rFonts w:ascii="Times New Roman" w:hAnsi="Times New Roman" w:cs="Times New Roman"/>
          <w:b/>
          <w:bCs/>
          <w:color w:val="000000"/>
          <w:sz w:val="28"/>
          <w:szCs w:val="28"/>
        </w:rPr>
      </w:pPr>
      <w:r w:rsidRPr="00091C5F">
        <w:rPr>
          <w:rFonts w:ascii="Times New Roman" w:hAnsi="Times New Roman" w:cs="Times New Roman"/>
          <w:b/>
          <w:bCs/>
          <w:color w:val="000000"/>
          <w:sz w:val="28"/>
          <w:szCs w:val="28"/>
        </w:rPr>
        <w:t>о продлении срока административного расследования</w:t>
      </w:r>
    </w:p>
    <w:p w:rsidR="00091C5F" w:rsidRPr="005F7971" w:rsidRDefault="00091C5F" w:rsidP="00B94799">
      <w:pPr>
        <w:spacing w:after="0" w:line="240" w:lineRule="auto"/>
        <w:ind w:right="-23"/>
        <w:jc w:val="center"/>
        <w:rPr>
          <w:rFonts w:ascii="Times New Roman" w:eastAsia="Times New Roman" w:hAnsi="Times New Roman" w:cs="Times New Roman"/>
          <w:b/>
          <w:sz w:val="28"/>
          <w:szCs w:val="28"/>
          <w:lang w:eastAsia="ru-RU"/>
        </w:rPr>
      </w:pPr>
    </w:p>
    <w:p w:rsidR="005F7971" w:rsidRPr="005F7971" w:rsidRDefault="005F7971" w:rsidP="005F7971">
      <w:pPr>
        <w:pStyle w:val="Default"/>
        <w:jc w:val="both"/>
        <w:rPr>
          <w:sz w:val="28"/>
          <w:szCs w:val="28"/>
        </w:rPr>
      </w:pPr>
      <w:r>
        <w:rPr>
          <w:b/>
          <w:bCs/>
          <w:sz w:val="28"/>
          <w:szCs w:val="28"/>
        </w:rPr>
        <w:t>______________</w:t>
      </w:r>
      <w:r w:rsidRPr="005F7971">
        <w:rPr>
          <w:b/>
          <w:bCs/>
          <w:sz w:val="28"/>
          <w:szCs w:val="28"/>
        </w:rPr>
        <w:t xml:space="preserve">                                                                 </w:t>
      </w:r>
      <w:r w:rsidRPr="005F7971">
        <w:rPr>
          <w:sz w:val="28"/>
          <w:szCs w:val="28"/>
        </w:rPr>
        <w:t xml:space="preserve">«___» </w:t>
      </w:r>
      <w:r>
        <w:rPr>
          <w:b/>
          <w:bCs/>
          <w:sz w:val="28"/>
          <w:szCs w:val="28"/>
        </w:rPr>
        <w:t>__________</w:t>
      </w:r>
      <w:r w:rsidRPr="005F7971">
        <w:rPr>
          <w:b/>
          <w:bCs/>
          <w:sz w:val="28"/>
          <w:szCs w:val="28"/>
        </w:rPr>
        <w:t xml:space="preserve"> </w:t>
      </w:r>
      <w:r w:rsidRPr="005F7971">
        <w:rPr>
          <w:sz w:val="28"/>
          <w:szCs w:val="28"/>
        </w:rPr>
        <w:t xml:space="preserve">20__ г. </w:t>
      </w:r>
    </w:p>
    <w:p w:rsidR="005F7971" w:rsidRPr="00FA3169" w:rsidRDefault="005F7971" w:rsidP="005F7971">
      <w:pPr>
        <w:pStyle w:val="Default"/>
        <w:jc w:val="both"/>
        <w:rPr>
          <w:i/>
          <w:sz w:val="18"/>
          <w:szCs w:val="18"/>
        </w:rPr>
      </w:pPr>
      <w:r>
        <w:rPr>
          <w:i/>
          <w:sz w:val="18"/>
          <w:szCs w:val="18"/>
        </w:rPr>
        <w:t xml:space="preserve">  </w:t>
      </w:r>
      <w:r w:rsidRPr="00FA3169">
        <w:rPr>
          <w:i/>
          <w:sz w:val="18"/>
          <w:szCs w:val="18"/>
        </w:rPr>
        <w:t xml:space="preserve">(место составления) </w:t>
      </w:r>
    </w:p>
    <w:p w:rsidR="00091C5F" w:rsidRDefault="00091C5F" w:rsidP="00B94799">
      <w:pPr>
        <w:spacing w:after="0" w:line="240" w:lineRule="auto"/>
        <w:ind w:right="-23"/>
        <w:jc w:val="center"/>
        <w:rPr>
          <w:rFonts w:ascii="Times New Roman" w:eastAsia="Times New Roman" w:hAnsi="Times New Roman" w:cs="Times New Roman"/>
          <w:b/>
          <w:sz w:val="16"/>
          <w:szCs w:val="16"/>
          <w:lang w:eastAsia="ru-RU"/>
        </w:rPr>
      </w:pPr>
    </w:p>
    <w:p w:rsidR="00E45C2E" w:rsidRPr="00E45C2E" w:rsidRDefault="00E45C2E" w:rsidP="00E45C2E">
      <w:pPr>
        <w:pStyle w:val="Default"/>
        <w:jc w:val="both"/>
        <w:rPr>
          <w:sz w:val="28"/>
          <w:szCs w:val="28"/>
        </w:rPr>
      </w:pPr>
      <w:r w:rsidRPr="00E45C2E">
        <w:rPr>
          <w:bCs/>
          <w:sz w:val="28"/>
          <w:szCs w:val="28"/>
        </w:rPr>
        <w:t xml:space="preserve">____________________________________________________________________, </w:t>
      </w:r>
    </w:p>
    <w:p w:rsidR="00E45C2E" w:rsidRPr="00E45C2E" w:rsidRDefault="00E45C2E" w:rsidP="00E45C2E">
      <w:pPr>
        <w:pStyle w:val="Default"/>
        <w:jc w:val="center"/>
        <w:rPr>
          <w:i/>
          <w:sz w:val="18"/>
          <w:szCs w:val="18"/>
        </w:rPr>
      </w:pPr>
      <w:r w:rsidRPr="00E45C2E">
        <w:rPr>
          <w:i/>
          <w:sz w:val="18"/>
          <w:szCs w:val="18"/>
        </w:rPr>
        <w:t xml:space="preserve">полное наименование должности, фамилия и инициалы лица, составившего определение </w:t>
      </w:r>
    </w:p>
    <w:p w:rsidR="00E45C2E" w:rsidRDefault="00E45C2E" w:rsidP="00E45C2E">
      <w:pPr>
        <w:autoSpaceDE w:val="0"/>
        <w:autoSpaceDN w:val="0"/>
        <w:adjustRightInd w:val="0"/>
        <w:spacing w:after="0" w:line="240" w:lineRule="auto"/>
        <w:jc w:val="center"/>
        <w:rPr>
          <w:rFonts w:ascii="Times New Roman" w:hAnsi="Times New Roman" w:cs="Times New Roman"/>
          <w:b/>
          <w:bCs/>
          <w:color w:val="000000"/>
          <w:sz w:val="28"/>
          <w:szCs w:val="28"/>
        </w:rPr>
      </w:pPr>
    </w:p>
    <w:p w:rsidR="00E45C2E" w:rsidRPr="00E45C2E" w:rsidRDefault="00E45C2E" w:rsidP="00E45C2E">
      <w:pPr>
        <w:autoSpaceDE w:val="0"/>
        <w:autoSpaceDN w:val="0"/>
        <w:adjustRightInd w:val="0"/>
        <w:spacing w:after="0" w:line="240" w:lineRule="auto"/>
        <w:jc w:val="center"/>
        <w:rPr>
          <w:rFonts w:ascii="Times New Roman" w:hAnsi="Times New Roman" w:cs="Times New Roman"/>
          <w:b/>
          <w:bCs/>
          <w:color w:val="000000"/>
          <w:sz w:val="28"/>
          <w:szCs w:val="28"/>
        </w:rPr>
      </w:pPr>
      <w:r w:rsidRPr="00E45C2E">
        <w:rPr>
          <w:rFonts w:ascii="Times New Roman" w:hAnsi="Times New Roman" w:cs="Times New Roman"/>
          <w:b/>
          <w:bCs/>
          <w:color w:val="000000"/>
          <w:sz w:val="28"/>
          <w:szCs w:val="28"/>
        </w:rPr>
        <w:t xml:space="preserve">УСТАНОВИЛ: </w:t>
      </w:r>
    </w:p>
    <w:p w:rsidR="00E45C2E" w:rsidRPr="00E45C2E" w:rsidRDefault="00E45C2E" w:rsidP="00E45C2E">
      <w:pPr>
        <w:pStyle w:val="Default"/>
        <w:ind w:firstLine="709"/>
        <w:jc w:val="both"/>
        <w:rPr>
          <w:sz w:val="28"/>
          <w:szCs w:val="28"/>
        </w:rPr>
      </w:pPr>
      <w:r w:rsidRPr="00E45C2E">
        <w:rPr>
          <w:sz w:val="28"/>
          <w:szCs w:val="28"/>
        </w:rPr>
        <w:t xml:space="preserve">Определением от «____» ________ 20___г. ________________________ </w:t>
      </w:r>
    </w:p>
    <w:p w:rsidR="00E45C2E" w:rsidRPr="00E45C2E" w:rsidRDefault="00E45C2E" w:rsidP="00E45C2E">
      <w:pPr>
        <w:pStyle w:val="Default"/>
        <w:ind w:firstLine="709"/>
        <w:jc w:val="both"/>
        <w:rPr>
          <w:i/>
          <w:sz w:val="18"/>
          <w:szCs w:val="18"/>
        </w:rPr>
      </w:pPr>
      <w:r>
        <w:rPr>
          <w:i/>
          <w:sz w:val="18"/>
          <w:szCs w:val="18"/>
        </w:rPr>
        <w:t xml:space="preserve">                                                                                                 </w:t>
      </w:r>
      <w:r w:rsidRPr="00E45C2E">
        <w:rPr>
          <w:i/>
          <w:sz w:val="18"/>
          <w:szCs w:val="18"/>
        </w:rPr>
        <w:t xml:space="preserve">полное наименование должности, </w:t>
      </w:r>
    </w:p>
    <w:p w:rsidR="00E45C2E" w:rsidRPr="00E45C2E" w:rsidRDefault="00E45C2E" w:rsidP="00E45C2E">
      <w:pPr>
        <w:pStyle w:val="Default"/>
        <w:ind w:firstLine="709"/>
        <w:jc w:val="right"/>
        <w:rPr>
          <w:sz w:val="28"/>
          <w:szCs w:val="28"/>
        </w:rPr>
      </w:pPr>
      <w:r w:rsidRPr="00E45C2E">
        <w:rPr>
          <w:i/>
          <w:sz w:val="18"/>
          <w:szCs w:val="18"/>
        </w:rPr>
        <w:t>Ф.И.О. лица, составившего первоначальное определение</w:t>
      </w:r>
      <w:r w:rsidRPr="00E45C2E">
        <w:rPr>
          <w:sz w:val="28"/>
          <w:szCs w:val="28"/>
        </w:rPr>
        <w:t xml:space="preserve"> </w:t>
      </w:r>
    </w:p>
    <w:p w:rsidR="00E45C2E" w:rsidRDefault="00E45C2E" w:rsidP="00E45C2E">
      <w:pPr>
        <w:pStyle w:val="Default"/>
        <w:spacing w:line="283" w:lineRule="auto"/>
        <w:jc w:val="both"/>
        <w:rPr>
          <w:sz w:val="23"/>
          <w:szCs w:val="23"/>
        </w:rPr>
      </w:pPr>
      <w:r w:rsidRPr="00E45C2E">
        <w:rPr>
          <w:sz w:val="28"/>
          <w:szCs w:val="28"/>
        </w:rPr>
        <w:t>возбуждено дело по признакам административного правонарушения, ответственность за которое предусмотрена частью ____ статьи ____ КоАП РФ в отношении</w:t>
      </w:r>
      <w:r>
        <w:rPr>
          <w:sz w:val="23"/>
          <w:szCs w:val="23"/>
        </w:rPr>
        <w:t xml:space="preserve"> _________________________________________________________________________________ </w:t>
      </w:r>
    </w:p>
    <w:p w:rsidR="00E45C2E" w:rsidRPr="00E45C2E" w:rsidRDefault="00E45C2E" w:rsidP="00E45C2E">
      <w:pPr>
        <w:pStyle w:val="Default"/>
        <w:jc w:val="center"/>
        <w:rPr>
          <w:i/>
          <w:sz w:val="18"/>
          <w:szCs w:val="18"/>
        </w:rPr>
      </w:pPr>
      <w:r w:rsidRPr="00E45C2E">
        <w:rPr>
          <w:i/>
          <w:sz w:val="18"/>
          <w:szCs w:val="18"/>
        </w:rPr>
        <w:t>указывается лицо, в отношении которого вынесено определение</w:t>
      </w:r>
    </w:p>
    <w:p w:rsidR="00E45C2E" w:rsidRPr="00E45C2E" w:rsidRDefault="00E45C2E" w:rsidP="00E45C2E">
      <w:pPr>
        <w:pStyle w:val="Default"/>
        <w:spacing w:line="283" w:lineRule="auto"/>
        <w:jc w:val="both"/>
        <w:rPr>
          <w:sz w:val="28"/>
          <w:szCs w:val="28"/>
        </w:rPr>
      </w:pPr>
      <w:r w:rsidRPr="00E45C2E">
        <w:rPr>
          <w:sz w:val="28"/>
          <w:szCs w:val="28"/>
        </w:rPr>
        <w:t xml:space="preserve">и назначено проведение административного расследования, которое не представилось </w:t>
      </w:r>
      <w:proofErr w:type="gramStart"/>
      <w:r w:rsidRPr="00E45C2E">
        <w:rPr>
          <w:sz w:val="28"/>
          <w:szCs w:val="28"/>
        </w:rPr>
        <w:t>возможным</w:t>
      </w:r>
      <w:proofErr w:type="gramEnd"/>
      <w:r w:rsidRPr="00E45C2E">
        <w:rPr>
          <w:sz w:val="28"/>
          <w:szCs w:val="28"/>
        </w:rPr>
        <w:t xml:space="preserve"> завершить к «____» __________20___г. по причине </w:t>
      </w:r>
      <w:r w:rsidRPr="00E45C2E">
        <w:rPr>
          <w:bCs/>
          <w:sz w:val="28"/>
          <w:szCs w:val="28"/>
        </w:rPr>
        <w:t>____________________________________________________________________</w:t>
      </w:r>
      <w:r w:rsidRPr="00E45C2E">
        <w:rPr>
          <w:sz w:val="28"/>
          <w:szCs w:val="28"/>
        </w:rPr>
        <w:t xml:space="preserve"> </w:t>
      </w:r>
    </w:p>
    <w:p w:rsidR="00E45C2E" w:rsidRPr="00E45C2E" w:rsidRDefault="00E45C2E" w:rsidP="006C42B6">
      <w:pPr>
        <w:pStyle w:val="Default"/>
        <w:jc w:val="both"/>
        <w:rPr>
          <w:sz w:val="28"/>
          <w:szCs w:val="28"/>
        </w:rPr>
      </w:pPr>
      <w:r w:rsidRPr="00E45C2E">
        <w:rPr>
          <w:bCs/>
          <w:sz w:val="28"/>
          <w:szCs w:val="28"/>
        </w:rPr>
        <w:t xml:space="preserve">____________________________________________________________________ </w:t>
      </w:r>
    </w:p>
    <w:p w:rsidR="00E45C2E" w:rsidRPr="00E45C2E" w:rsidRDefault="00E45C2E" w:rsidP="006C42B6">
      <w:pPr>
        <w:pStyle w:val="Default"/>
        <w:jc w:val="both"/>
        <w:rPr>
          <w:i/>
          <w:sz w:val="18"/>
          <w:szCs w:val="18"/>
        </w:rPr>
      </w:pPr>
      <w:r w:rsidRPr="00E45C2E">
        <w:rPr>
          <w:i/>
          <w:sz w:val="18"/>
          <w:szCs w:val="18"/>
        </w:rPr>
        <w:t>кратко излагаются обстоятельства, свидетельствующие о необходимости продления срока проведения административного расследования</w:t>
      </w:r>
    </w:p>
    <w:p w:rsidR="00E45C2E" w:rsidRPr="006C42B6" w:rsidRDefault="00E45C2E" w:rsidP="006C42B6">
      <w:pPr>
        <w:pStyle w:val="Default"/>
        <w:spacing w:line="283" w:lineRule="auto"/>
        <w:jc w:val="both"/>
        <w:rPr>
          <w:sz w:val="28"/>
          <w:szCs w:val="28"/>
        </w:rPr>
      </w:pPr>
      <w:r w:rsidRPr="006C42B6">
        <w:rPr>
          <w:bCs/>
          <w:sz w:val="28"/>
          <w:szCs w:val="28"/>
        </w:rPr>
        <w:t xml:space="preserve">____________________________________________________________________ </w:t>
      </w:r>
    </w:p>
    <w:p w:rsidR="00E45C2E" w:rsidRPr="006C42B6" w:rsidRDefault="00E45C2E" w:rsidP="006C42B6">
      <w:pPr>
        <w:pStyle w:val="Default"/>
        <w:spacing w:line="283" w:lineRule="auto"/>
        <w:jc w:val="both"/>
        <w:rPr>
          <w:sz w:val="28"/>
          <w:szCs w:val="28"/>
        </w:rPr>
      </w:pPr>
      <w:r w:rsidRPr="006C42B6">
        <w:rPr>
          <w:bCs/>
          <w:sz w:val="28"/>
          <w:szCs w:val="28"/>
        </w:rPr>
        <w:t xml:space="preserve">____________________________________________________________________ </w:t>
      </w:r>
    </w:p>
    <w:p w:rsidR="006C42B6" w:rsidRDefault="006C42B6" w:rsidP="00E45C2E">
      <w:pPr>
        <w:pStyle w:val="Default"/>
        <w:spacing w:line="283" w:lineRule="auto"/>
        <w:rPr>
          <w:sz w:val="23"/>
          <w:szCs w:val="23"/>
        </w:rPr>
      </w:pPr>
    </w:p>
    <w:p w:rsidR="00E45C2E" w:rsidRPr="006C42B6" w:rsidRDefault="00E45C2E" w:rsidP="006C42B6">
      <w:pPr>
        <w:pStyle w:val="Default"/>
        <w:spacing w:line="283" w:lineRule="auto"/>
        <w:ind w:firstLine="709"/>
        <w:jc w:val="both"/>
        <w:rPr>
          <w:sz w:val="28"/>
          <w:szCs w:val="28"/>
        </w:rPr>
      </w:pPr>
      <w:r w:rsidRPr="006C42B6">
        <w:rPr>
          <w:sz w:val="28"/>
          <w:szCs w:val="28"/>
        </w:rPr>
        <w:t xml:space="preserve">Принимая во внимание, что для окончания административного расследования необходимо проведение ряда мероприятий и осуществление процессуальных действий </w:t>
      </w:r>
    </w:p>
    <w:p w:rsidR="00E45C2E" w:rsidRPr="006C42B6" w:rsidRDefault="00E45C2E" w:rsidP="006C42B6">
      <w:pPr>
        <w:pStyle w:val="Default"/>
        <w:jc w:val="both"/>
        <w:rPr>
          <w:sz w:val="28"/>
          <w:szCs w:val="28"/>
        </w:rPr>
      </w:pPr>
      <w:r w:rsidRPr="006C42B6">
        <w:rPr>
          <w:sz w:val="28"/>
          <w:szCs w:val="28"/>
        </w:rPr>
        <w:t xml:space="preserve">____________________________________________________________________ </w:t>
      </w:r>
    </w:p>
    <w:p w:rsidR="00E45C2E" w:rsidRPr="006C42B6" w:rsidRDefault="00E45C2E" w:rsidP="006C42B6">
      <w:pPr>
        <w:pStyle w:val="Default"/>
        <w:jc w:val="center"/>
        <w:rPr>
          <w:i/>
          <w:sz w:val="18"/>
          <w:szCs w:val="18"/>
        </w:rPr>
      </w:pPr>
      <w:r w:rsidRPr="006C42B6">
        <w:rPr>
          <w:i/>
          <w:sz w:val="18"/>
          <w:szCs w:val="18"/>
        </w:rPr>
        <w:t>кратко указать необходимые мероприятия, процессуальные действия</w:t>
      </w:r>
    </w:p>
    <w:p w:rsidR="00E45C2E" w:rsidRPr="006C42B6" w:rsidRDefault="00E45C2E" w:rsidP="006C42B6">
      <w:pPr>
        <w:pStyle w:val="Default"/>
        <w:jc w:val="both"/>
        <w:rPr>
          <w:sz w:val="28"/>
          <w:szCs w:val="28"/>
        </w:rPr>
      </w:pPr>
      <w:r w:rsidRPr="006C42B6">
        <w:rPr>
          <w:sz w:val="28"/>
          <w:szCs w:val="28"/>
        </w:rPr>
        <w:t xml:space="preserve">____________________________________________________________________, </w:t>
      </w:r>
    </w:p>
    <w:p w:rsidR="006C42B6" w:rsidRDefault="006C42B6" w:rsidP="00E45C2E">
      <w:pPr>
        <w:spacing w:after="0" w:line="240" w:lineRule="auto"/>
        <w:ind w:right="-23"/>
        <w:jc w:val="center"/>
        <w:rPr>
          <w:sz w:val="23"/>
          <w:szCs w:val="23"/>
        </w:rPr>
      </w:pPr>
    </w:p>
    <w:p w:rsidR="00091C5F" w:rsidRPr="006C42B6" w:rsidRDefault="00E45C2E" w:rsidP="006C42B6">
      <w:pPr>
        <w:pStyle w:val="Default"/>
        <w:spacing w:line="283" w:lineRule="auto"/>
        <w:jc w:val="both"/>
        <w:rPr>
          <w:sz w:val="28"/>
          <w:szCs w:val="28"/>
        </w:rPr>
      </w:pPr>
      <w:r w:rsidRPr="006C42B6">
        <w:rPr>
          <w:sz w:val="28"/>
          <w:szCs w:val="28"/>
        </w:rPr>
        <w:t>руководствуясь ч. 5 ст. 28.7 КоАП РФ,</w:t>
      </w:r>
    </w:p>
    <w:p w:rsidR="006C42B6" w:rsidRPr="00FA3169" w:rsidRDefault="006C42B6" w:rsidP="006C42B6">
      <w:pPr>
        <w:autoSpaceDE w:val="0"/>
        <w:autoSpaceDN w:val="0"/>
        <w:adjustRightInd w:val="0"/>
        <w:spacing w:after="0" w:line="240" w:lineRule="auto"/>
        <w:jc w:val="center"/>
        <w:rPr>
          <w:rFonts w:ascii="Times New Roman" w:hAnsi="Times New Roman" w:cs="Times New Roman"/>
          <w:b/>
          <w:bCs/>
          <w:color w:val="000000"/>
          <w:sz w:val="28"/>
          <w:szCs w:val="28"/>
        </w:rPr>
      </w:pPr>
      <w:r w:rsidRPr="00FA3169">
        <w:rPr>
          <w:rFonts w:ascii="Times New Roman" w:hAnsi="Times New Roman" w:cs="Times New Roman"/>
          <w:b/>
          <w:bCs/>
          <w:color w:val="000000"/>
          <w:sz w:val="28"/>
          <w:szCs w:val="28"/>
        </w:rPr>
        <w:lastRenderedPageBreak/>
        <w:t>ОПРЕДЕЛИЛ:</w:t>
      </w:r>
    </w:p>
    <w:p w:rsidR="00091C5F" w:rsidRPr="006C42B6" w:rsidRDefault="00091C5F" w:rsidP="006C42B6">
      <w:pPr>
        <w:spacing w:after="0" w:line="283" w:lineRule="auto"/>
        <w:ind w:firstLine="709"/>
        <w:jc w:val="both"/>
        <w:rPr>
          <w:rFonts w:ascii="Times New Roman" w:eastAsia="Times New Roman" w:hAnsi="Times New Roman" w:cs="Times New Roman"/>
          <w:b/>
          <w:sz w:val="28"/>
          <w:szCs w:val="28"/>
          <w:lang w:eastAsia="ru-RU"/>
        </w:rPr>
      </w:pPr>
    </w:p>
    <w:p w:rsidR="006C42B6" w:rsidRPr="006C42B6" w:rsidRDefault="006C42B6" w:rsidP="006C42B6">
      <w:pPr>
        <w:pStyle w:val="Default"/>
        <w:spacing w:line="283" w:lineRule="auto"/>
        <w:ind w:firstLine="709"/>
        <w:jc w:val="both"/>
        <w:rPr>
          <w:sz w:val="28"/>
          <w:szCs w:val="28"/>
        </w:rPr>
      </w:pPr>
      <w:r w:rsidRPr="006C42B6">
        <w:rPr>
          <w:sz w:val="28"/>
          <w:szCs w:val="28"/>
        </w:rPr>
        <w:t xml:space="preserve">1. Срок административного расследования по делу ______, возбужденному по признакам административного правонарушения, предусмотренного частью _____ статьи ______КоАП РФ, в отношении _____________________________________________________ продлить до «___» ___________20__ г. </w:t>
      </w:r>
    </w:p>
    <w:p w:rsidR="006C42B6" w:rsidRPr="006C42B6" w:rsidRDefault="006C42B6" w:rsidP="006C42B6">
      <w:pPr>
        <w:pStyle w:val="Default"/>
        <w:spacing w:line="283" w:lineRule="auto"/>
        <w:ind w:firstLine="709"/>
        <w:jc w:val="both"/>
        <w:rPr>
          <w:sz w:val="28"/>
          <w:szCs w:val="28"/>
        </w:rPr>
      </w:pPr>
      <w:r w:rsidRPr="006C42B6">
        <w:rPr>
          <w:sz w:val="28"/>
          <w:szCs w:val="28"/>
        </w:rPr>
        <w:t xml:space="preserve">2. О принятом решении уведомить всех заинтересованных лиц. </w:t>
      </w:r>
    </w:p>
    <w:p w:rsidR="006C42B6" w:rsidRPr="006C42B6" w:rsidRDefault="006C42B6" w:rsidP="006C42B6">
      <w:pPr>
        <w:pStyle w:val="Default"/>
        <w:spacing w:line="283" w:lineRule="auto"/>
        <w:jc w:val="both"/>
        <w:rPr>
          <w:sz w:val="28"/>
          <w:szCs w:val="28"/>
        </w:rPr>
      </w:pPr>
      <w:r w:rsidRPr="006C42B6">
        <w:rPr>
          <w:bCs/>
          <w:sz w:val="28"/>
          <w:szCs w:val="28"/>
        </w:rPr>
        <w:t xml:space="preserve">____________________________________________________________________ </w:t>
      </w:r>
    </w:p>
    <w:p w:rsidR="006C42B6" w:rsidRPr="006C42B6" w:rsidRDefault="006C42B6" w:rsidP="006C42B6">
      <w:pPr>
        <w:pStyle w:val="Default"/>
        <w:spacing w:line="283" w:lineRule="auto"/>
        <w:ind w:firstLine="709"/>
        <w:jc w:val="center"/>
        <w:rPr>
          <w:i/>
          <w:sz w:val="18"/>
          <w:szCs w:val="18"/>
        </w:rPr>
      </w:pPr>
      <w:r w:rsidRPr="006C42B6">
        <w:rPr>
          <w:i/>
          <w:sz w:val="18"/>
          <w:szCs w:val="18"/>
        </w:rPr>
        <w:t>(должность, подпись, Ф.И.О. должностного лица, составившего определение)</w:t>
      </w:r>
    </w:p>
    <w:p w:rsidR="00091C5F" w:rsidRDefault="006C42B6" w:rsidP="006C42B6">
      <w:pPr>
        <w:spacing w:after="0" w:line="283" w:lineRule="auto"/>
        <w:ind w:firstLine="709"/>
        <w:jc w:val="both"/>
        <w:rPr>
          <w:rFonts w:ascii="Times New Roman" w:hAnsi="Times New Roman" w:cs="Times New Roman"/>
          <w:sz w:val="28"/>
          <w:szCs w:val="28"/>
        </w:rPr>
      </w:pPr>
      <w:r w:rsidRPr="006C42B6">
        <w:rPr>
          <w:rFonts w:ascii="Times New Roman" w:hAnsi="Times New Roman" w:cs="Times New Roman"/>
          <w:sz w:val="28"/>
          <w:szCs w:val="28"/>
        </w:rPr>
        <w:t>Копию настоящего определения получил «</w:t>
      </w:r>
      <w:r>
        <w:rPr>
          <w:rFonts w:ascii="Times New Roman" w:hAnsi="Times New Roman" w:cs="Times New Roman"/>
          <w:b/>
          <w:bCs/>
          <w:sz w:val="28"/>
          <w:szCs w:val="28"/>
        </w:rPr>
        <w:t>_____</w:t>
      </w:r>
      <w:r w:rsidRPr="006C42B6">
        <w:rPr>
          <w:rFonts w:ascii="Times New Roman" w:hAnsi="Times New Roman" w:cs="Times New Roman"/>
          <w:bCs/>
          <w:sz w:val="28"/>
          <w:szCs w:val="28"/>
        </w:rPr>
        <w:t>»</w:t>
      </w:r>
      <w:r w:rsidRPr="006C42B6">
        <w:rPr>
          <w:rFonts w:ascii="Times New Roman" w:hAnsi="Times New Roman" w:cs="Times New Roman"/>
          <w:b/>
          <w:bCs/>
          <w:sz w:val="28"/>
          <w:szCs w:val="28"/>
        </w:rPr>
        <w:t xml:space="preserve"> _________</w:t>
      </w:r>
      <w:r w:rsidRPr="006C42B6">
        <w:rPr>
          <w:rFonts w:ascii="Times New Roman" w:hAnsi="Times New Roman" w:cs="Times New Roman"/>
          <w:sz w:val="28"/>
          <w:szCs w:val="28"/>
        </w:rPr>
        <w:t>20</w:t>
      </w:r>
      <w:r w:rsidRPr="006C42B6">
        <w:rPr>
          <w:rFonts w:ascii="Times New Roman" w:hAnsi="Times New Roman" w:cs="Times New Roman"/>
          <w:b/>
          <w:bCs/>
          <w:sz w:val="28"/>
          <w:szCs w:val="28"/>
        </w:rPr>
        <w:t>___</w:t>
      </w:r>
      <w:r w:rsidRPr="006C42B6">
        <w:rPr>
          <w:rFonts w:ascii="Times New Roman" w:hAnsi="Times New Roman" w:cs="Times New Roman"/>
          <w:sz w:val="28"/>
          <w:szCs w:val="28"/>
        </w:rPr>
        <w:t>года</w:t>
      </w:r>
    </w:p>
    <w:p w:rsidR="006C42B6" w:rsidRPr="006C42B6" w:rsidRDefault="006C42B6" w:rsidP="006C42B6">
      <w:pPr>
        <w:pStyle w:val="Default"/>
        <w:spacing w:line="283" w:lineRule="auto"/>
        <w:jc w:val="both"/>
        <w:rPr>
          <w:sz w:val="28"/>
          <w:szCs w:val="28"/>
        </w:rPr>
      </w:pPr>
      <w:r w:rsidRPr="006C42B6">
        <w:rPr>
          <w:bCs/>
          <w:sz w:val="28"/>
          <w:szCs w:val="28"/>
        </w:rPr>
        <w:t xml:space="preserve">____________________________________________________________________ </w:t>
      </w:r>
    </w:p>
    <w:p w:rsidR="006C42B6" w:rsidRPr="006C42B6" w:rsidRDefault="006C42B6" w:rsidP="006C42B6">
      <w:pPr>
        <w:pStyle w:val="Default"/>
        <w:spacing w:line="283" w:lineRule="auto"/>
        <w:ind w:firstLine="709"/>
        <w:jc w:val="center"/>
        <w:rPr>
          <w:i/>
          <w:sz w:val="18"/>
          <w:szCs w:val="18"/>
        </w:rPr>
      </w:pPr>
      <w:r w:rsidRPr="006C42B6">
        <w:rPr>
          <w:i/>
          <w:sz w:val="18"/>
          <w:szCs w:val="18"/>
        </w:rPr>
        <w:t>(Ф.И.О., должность и подпись или отметка составителя в случае отказа получить протокол)</w:t>
      </w:r>
    </w:p>
    <w:p w:rsidR="006C42B6" w:rsidRPr="006C42B6" w:rsidRDefault="006C42B6" w:rsidP="006C42B6">
      <w:pPr>
        <w:pStyle w:val="Default"/>
        <w:spacing w:line="283" w:lineRule="auto"/>
        <w:ind w:firstLine="709"/>
        <w:jc w:val="both"/>
        <w:rPr>
          <w:sz w:val="28"/>
          <w:szCs w:val="28"/>
        </w:rPr>
      </w:pPr>
      <w:r w:rsidRPr="006C42B6">
        <w:rPr>
          <w:sz w:val="28"/>
          <w:szCs w:val="28"/>
        </w:rPr>
        <w:t>Копия настоящего определения направлена «</w:t>
      </w:r>
      <w:r w:rsidRPr="006C42B6">
        <w:rPr>
          <w:b/>
          <w:bCs/>
          <w:sz w:val="28"/>
          <w:szCs w:val="28"/>
        </w:rPr>
        <w:t>____</w:t>
      </w:r>
      <w:r w:rsidRPr="006C42B6">
        <w:rPr>
          <w:sz w:val="28"/>
          <w:szCs w:val="28"/>
        </w:rPr>
        <w:t>»___</w:t>
      </w:r>
      <w:r w:rsidRPr="006C42B6">
        <w:rPr>
          <w:b/>
          <w:bCs/>
          <w:sz w:val="28"/>
          <w:szCs w:val="28"/>
        </w:rPr>
        <w:t>_______</w:t>
      </w:r>
      <w:r w:rsidRPr="006C42B6">
        <w:rPr>
          <w:sz w:val="28"/>
          <w:szCs w:val="28"/>
        </w:rPr>
        <w:t xml:space="preserve">20 ___года </w:t>
      </w:r>
    </w:p>
    <w:p w:rsidR="006C42B6" w:rsidRPr="006C42B6" w:rsidRDefault="006C42B6" w:rsidP="006C42B6">
      <w:pPr>
        <w:pStyle w:val="Default"/>
        <w:spacing w:line="283" w:lineRule="auto"/>
        <w:jc w:val="both"/>
        <w:rPr>
          <w:sz w:val="28"/>
          <w:szCs w:val="28"/>
        </w:rPr>
      </w:pPr>
      <w:r w:rsidRPr="006C42B6">
        <w:rPr>
          <w:sz w:val="28"/>
          <w:szCs w:val="28"/>
        </w:rPr>
        <w:t>по адресу ____________________________________</w:t>
      </w:r>
      <w:r>
        <w:rPr>
          <w:sz w:val="28"/>
          <w:szCs w:val="28"/>
        </w:rPr>
        <w:t>________________________</w:t>
      </w:r>
      <w:r w:rsidRPr="006C42B6">
        <w:rPr>
          <w:sz w:val="28"/>
          <w:szCs w:val="28"/>
        </w:rPr>
        <w:t xml:space="preserve"> </w:t>
      </w:r>
    </w:p>
    <w:p w:rsidR="006C42B6" w:rsidRPr="006C42B6" w:rsidRDefault="006C42B6" w:rsidP="006C42B6">
      <w:pPr>
        <w:pStyle w:val="Default"/>
        <w:spacing w:line="283" w:lineRule="auto"/>
        <w:jc w:val="both"/>
        <w:rPr>
          <w:sz w:val="28"/>
          <w:szCs w:val="28"/>
        </w:rPr>
      </w:pPr>
      <w:r w:rsidRPr="006C42B6">
        <w:rPr>
          <w:sz w:val="28"/>
          <w:szCs w:val="28"/>
        </w:rPr>
        <w:t>____________________________________</w:t>
      </w:r>
      <w:r>
        <w:rPr>
          <w:sz w:val="28"/>
          <w:szCs w:val="28"/>
        </w:rPr>
        <w:t>_______________________________</w:t>
      </w:r>
      <w:r w:rsidRPr="006C42B6">
        <w:rPr>
          <w:sz w:val="28"/>
          <w:szCs w:val="28"/>
        </w:rPr>
        <w:t xml:space="preserve"> </w:t>
      </w:r>
    </w:p>
    <w:p w:rsidR="006C42B6" w:rsidRDefault="006C42B6" w:rsidP="006C42B6">
      <w:pPr>
        <w:pStyle w:val="Default"/>
        <w:spacing w:line="283" w:lineRule="auto"/>
        <w:ind w:firstLine="709"/>
        <w:jc w:val="both"/>
        <w:rPr>
          <w:sz w:val="28"/>
          <w:szCs w:val="28"/>
        </w:rPr>
      </w:pPr>
    </w:p>
    <w:p w:rsidR="006C42B6" w:rsidRDefault="006C42B6" w:rsidP="006C42B6">
      <w:pPr>
        <w:pStyle w:val="Default"/>
        <w:spacing w:line="283" w:lineRule="auto"/>
        <w:ind w:firstLine="709"/>
        <w:jc w:val="both"/>
        <w:rPr>
          <w:sz w:val="28"/>
          <w:szCs w:val="28"/>
        </w:rPr>
      </w:pPr>
    </w:p>
    <w:p w:rsidR="006C42B6" w:rsidRPr="00253580" w:rsidRDefault="006C42B6" w:rsidP="006C42B6">
      <w:pPr>
        <w:pStyle w:val="Default"/>
        <w:spacing w:line="283" w:lineRule="auto"/>
        <w:jc w:val="both"/>
        <w:rPr>
          <w:color w:val="auto"/>
          <w:sz w:val="28"/>
          <w:szCs w:val="28"/>
        </w:rPr>
      </w:pPr>
      <w:r w:rsidRPr="00253580">
        <w:rPr>
          <w:color w:val="auto"/>
          <w:sz w:val="28"/>
          <w:szCs w:val="28"/>
        </w:rPr>
        <w:t>Председатель (</w:t>
      </w:r>
      <w:r>
        <w:rPr>
          <w:color w:val="auto"/>
          <w:sz w:val="28"/>
          <w:szCs w:val="28"/>
        </w:rPr>
        <w:t>аудитор, инспектор</w:t>
      </w:r>
      <w:r w:rsidRPr="00253580">
        <w:rPr>
          <w:color w:val="auto"/>
          <w:sz w:val="28"/>
          <w:szCs w:val="28"/>
        </w:rPr>
        <w:t xml:space="preserve">) </w:t>
      </w:r>
    </w:p>
    <w:p w:rsidR="006C42B6" w:rsidRPr="00025EA7" w:rsidRDefault="006C42B6" w:rsidP="006C42B6">
      <w:pPr>
        <w:pStyle w:val="Default"/>
        <w:spacing w:line="283" w:lineRule="auto"/>
        <w:rPr>
          <w:color w:val="auto"/>
          <w:sz w:val="28"/>
          <w:szCs w:val="28"/>
        </w:rPr>
      </w:pPr>
      <w:r w:rsidRPr="00025EA7">
        <w:rPr>
          <w:color w:val="auto"/>
          <w:sz w:val="28"/>
          <w:szCs w:val="28"/>
        </w:rPr>
        <w:t xml:space="preserve">Контрольно-счетной палаты </w:t>
      </w:r>
    </w:p>
    <w:p w:rsidR="006C42B6" w:rsidRDefault="006C42B6" w:rsidP="006C42B6">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Pr="00253580">
        <w:rPr>
          <w:rFonts w:ascii="Times New Roman" w:hAnsi="Times New Roman" w:cs="Times New Roman"/>
          <w:sz w:val="23"/>
          <w:szCs w:val="23"/>
        </w:rPr>
        <w:t xml:space="preserve"> </w:t>
      </w:r>
    </w:p>
    <w:p w:rsidR="006C42B6" w:rsidRDefault="006C42B6" w:rsidP="006C42B6">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Pr="00253580">
        <w:rPr>
          <w:rFonts w:ascii="Times New Roman" w:hAnsi="Times New Roman" w:cs="Times New Roman"/>
          <w:sz w:val="23"/>
          <w:szCs w:val="23"/>
        </w:rPr>
        <w:t>____________________</w:t>
      </w:r>
    </w:p>
    <w:p w:rsidR="006C42B6" w:rsidRPr="00025EA7" w:rsidRDefault="006C42B6" w:rsidP="006C42B6">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F062D0">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E23267">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 </w:t>
      </w:r>
      <w:r w:rsidR="00E23267">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(подпись)  </w:t>
      </w:r>
      <w:r w:rsidR="00E2326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6C42B6" w:rsidRDefault="006C42B6" w:rsidP="006C42B6">
      <w:pPr>
        <w:spacing w:after="0" w:line="283" w:lineRule="auto"/>
        <w:ind w:firstLine="709"/>
        <w:jc w:val="both"/>
        <w:rPr>
          <w:rFonts w:ascii="Times New Roman" w:hAnsi="Times New Roman" w:cs="Times New Roman"/>
          <w:sz w:val="28"/>
          <w:szCs w:val="28"/>
        </w:rPr>
      </w:pPr>
    </w:p>
    <w:p w:rsidR="006C42B6" w:rsidRPr="006C42B6" w:rsidRDefault="006C42B6" w:rsidP="006C42B6">
      <w:pPr>
        <w:spacing w:after="0" w:line="283" w:lineRule="auto"/>
        <w:ind w:firstLine="709"/>
        <w:jc w:val="both"/>
        <w:rPr>
          <w:rFonts w:ascii="Times New Roman" w:eastAsia="Times New Roman" w:hAnsi="Times New Roman" w:cs="Times New Roman"/>
          <w:b/>
          <w:sz w:val="28"/>
          <w:szCs w:val="28"/>
          <w:lang w:eastAsia="ru-RU"/>
        </w:rPr>
      </w:pPr>
      <w:r w:rsidRPr="006C42B6">
        <w:rPr>
          <w:rFonts w:ascii="Times New Roman" w:hAnsi="Times New Roman" w:cs="Times New Roman"/>
          <w:sz w:val="28"/>
          <w:szCs w:val="28"/>
        </w:rPr>
        <w:t>Копия определения вручается под расписку либо высылается лицу, в отношении которого вынесено определение, заказным письмом с уведомлением о вручении.</w:t>
      </w:r>
    </w:p>
    <w:p w:rsidR="00E14332" w:rsidRPr="006C42B6" w:rsidRDefault="00E14332" w:rsidP="006C42B6">
      <w:pPr>
        <w:spacing w:after="0" w:line="283" w:lineRule="auto"/>
        <w:ind w:firstLine="709"/>
        <w:jc w:val="both"/>
        <w:rPr>
          <w:rFonts w:ascii="Times New Roman" w:eastAsiaTheme="majorEastAsia" w:hAnsi="Times New Roman" w:cs="Times New Roman"/>
          <w:bCs/>
          <w:sz w:val="28"/>
          <w:szCs w:val="28"/>
        </w:rPr>
      </w:pPr>
    </w:p>
    <w:p w:rsidR="006C42B6" w:rsidRDefault="006C42B6" w:rsidP="00B94799">
      <w:pPr>
        <w:spacing w:after="0" w:line="283" w:lineRule="auto"/>
        <w:ind w:firstLine="709"/>
        <w:jc w:val="both"/>
        <w:rPr>
          <w:rFonts w:ascii="Times New Roman" w:eastAsiaTheme="majorEastAsia" w:hAnsi="Times New Roman" w:cs="Times New Roman"/>
          <w:bCs/>
          <w:sz w:val="28"/>
          <w:szCs w:val="28"/>
        </w:rPr>
      </w:pPr>
    </w:p>
    <w:p w:rsidR="00601BDB" w:rsidRDefault="00601BDB" w:rsidP="00B94799">
      <w:pPr>
        <w:spacing w:after="0" w:line="283" w:lineRule="auto"/>
        <w:ind w:firstLine="709"/>
        <w:jc w:val="both"/>
        <w:rPr>
          <w:rFonts w:ascii="Times New Roman" w:eastAsiaTheme="majorEastAsia" w:hAnsi="Times New Roman" w:cs="Times New Roman"/>
          <w:bCs/>
          <w:sz w:val="28"/>
          <w:szCs w:val="28"/>
        </w:rPr>
        <w:sectPr w:rsidR="00601BDB" w:rsidSect="0074189A">
          <w:pgSz w:w="11906" w:h="16838"/>
          <w:pgMar w:top="568" w:right="850" w:bottom="567" w:left="1418" w:header="708" w:footer="573" w:gutter="0"/>
          <w:pgNumType w:start="1"/>
          <w:cols w:space="708"/>
          <w:titlePg/>
          <w:docGrid w:linePitch="360"/>
        </w:sectPr>
      </w:pPr>
    </w:p>
    <w:p w:rsidR="00271D4C" w:rsidRDefault="00271D4C" w:rsidP="00836080">
      <w:pPr>
        <w:pStyle w:val="3"/>
        <w:spacing w:before="0" w:line="240" w:lineRule="auto"/>
        <w:ind w:firstLine="5812"/>
        <w:jc w:val="right"/>
        <w:rPr>
          <w:rFonts w:ascii="Times New Roman" w:hAnsi="Times New Roman" w:cs="Times New Roman"/>
          <w:b w:val="0"/>
          <w:color w:val="auto"/>
          <w:sz w:val="28"/>
          <w:szCs w:val="28"/>
        </w:rPr>
      </w:pPr>
      <w:bookmarkStart w:id="11" w:name="_Toc90566690"/>
      <w:r w:rsidRPr="00B94799">
        <w:rPr>
          <w:rFonts w:ascii="Times New Roman" w:hAnsi="Times New Roman" w:cs="Times New Roman"/>
          <w:b w:val="0"/>
          <w:color w:val="auto"/>
          <w:sz w:val="28"/>
          <w:szCs w:val="28"/>
        </w:rPr>
        <w:lastRenderedPageBreak/>
        <w:t xml:space="preserve">Приложение </w:t>
      </w:r>
      <w:r w:rsidR="00836080">
        <w:rPr>
          <w:rFonts w:ascii="Times New Roman" w:hAnsi="Times New Roman" w:cs="Times New Roman"/>
          <w:b w:val="0"/>
          <w:color w:val="auto"/>
          <w:sz w:val="28"/>
          <w:szCs w:val="28"/>
        </w:rPr>
        <w:t>5</w:t>
      </w:r>
      <w:r w:rsidRPr="00B94799">
        <w:rPr>
          <w:rFonts w:ascii="Times New Roman" w:hAnsi="Times New Roman" w:cs="Times New Roman"/>
          <w:b w:val="0"/>
          <w:color w:val="auto"/>
          <w:sz w:val="28"/>
          <w:szCs w:val="28"/>
        </w:rPr>
        <w:t xml:space="preserve"> к Стандарту</w:t>
      </w:r>
      <w:bookmarkEnd w:id="11"/>
    </w:p>
    <w:p w:rsidR="00271D4C" w:rsidRDefault="00271D4C" w:rsidP="00836080">
      <w:pPr>
        <w:spacing w:after="0" w:line="240" w:lineRule="auto"/>
        <w:ind w:firstLine="5812"/>
        <w:jc w:val="right"/>
        <w:rPr>
          <w:rFonts w:ascii="Times New Roman" w:eastAsiaTheme="majorEastAsia" w:hAnsi="Times New Roman" w:cs="Times New Roman"/>
          <w:bCs/>
          <w:sz w:val="28"/>
          <w:szCs w:val="28"/>
        </w:rPr>
      </w:pPr>
      <w:r w:rsidRPr="00836080">
        <w:rPr>
          <w:rFonts w:ascii="Times New Roman" w:hAnsi="Times New Roman" w:cs="Times New Roman"/>
          <w:sz w:val="28"/>
          <w:szCs w:val="28"/>
        </w:rPr>
        <w:t>(</w:t>
      </w:r>
      <w:r w:rsidRPr="00836080">
        <w:rPr>
          <w:rFonts w:ascii="Times New Roman" w:eastAsiaTheme="majorEastAsia" w:hAnsi="Times New Roman" w:cs="Times New Roman"/>
          <w:bCs/>
          <w:sz w:val="28"/>
          <w:szCs w:val="28"/>
        </w:rPr>
        <w:t xml:space="preserve">к пункту </w:t>
      </w:r>
      <w:r w:rsidR="00601BDB" w:rsidRPr="00836080">
        <w:rPr>
          <w:rFonts w:ascii="Times New Roman" w:eastAsiaTheme="majorEastAsia" w:hAnsi="Times New Roman" w:cs="Times New Roman"/>
          <w:bCs/>
          <w:sz w:val="28"/>
          <w:szCs w:val="28"/>
        </w:rPr>
        <w:t>2.</w:t>
      </w:r>
      <w:r w:rsidR="00836080" w:rsidRPr="00836080">
        <w:rPr>
          <w:rFonts w:ascii="Times New Roman" w:eastAsiaTheme="majorEastAsia" w:hAnsi="Times New Roman" w:cs="Times New Roman"/>
          <w:bCs/>
          <w:sz w:val="28"/>
          <w:szCs w:val="28"/>
        </w:rPr>
        <w:t>2.13</w:t>
      </w:r>
      <w:r w:rsidRPr="00836080">
        <w:rPr>
          <w:rFonts w:ascii="Times New Roman" w:eastAsiaTheme="majorEastAsia" w:hAnsi="Times New Roman" w:cs="Times New Roman"/>
          <w:bCs/>
          <w:sz w:val="28"/>
          <w:szCs w:val="28"/>
        </w:rPr>
        <w:t xml:space="preserve"> Стандарта)</w:t>
      </w:r>
    </w:p>
    <w:p w:rsidR="00271D4C" w:rsidRPr="00485300" w:rsidRDefault="00271D4C" w:rsidP="00271D4C">
      <w:pPr>
        <w:tabs>
          <w:tab w:val="left" w:pos="2835"/>
        </w:tabs>
        <w:autoSpaceDE w:val="0"/>
        <w:autoSpaceDN w:val="0"/>
        <w:adjustRightInd w:val="0"/>
        <w:spacing w:after="0" w:line="240" w:lineRule="auto"/>
        <w:ind w:right="6803"/>
        <w:jc w:val="both"/>
        <w:rPr>
          <w:rFonts w:ascii="Times New Roman" w:hAnsi="Times New Roman" w:cs="Times New Roman"/>
          <w:color w:val="000000"/>
          <w:sz w:val="18"/>
          <w:szCs w:val="18"/>
        </w:rPr>
      </w:pPr>
      <w:r w:rsidRPr="00B94799">
        <w:rPr>
          <w:rFonts w:ascii="Times New Roman" w:hAnsi="Times New Roman" w:cs="Times New Roman"/>
          <w:i/>
          <w:iCs/>
          <w:color w:val="000000"/>
          <w:sz w:val="18"/>
          <w:szCs w:val="18"/>
        </w:rPr>
        <w:t xml:space="preserve">Форма </w:t>
      </w:r>
      <w:r>
        <w:rPr>
          <w:rFonts w:ascii="Times New Roman" w:hAnsi="Times New Roman" w:cs="Times New Roman"/>
          <w:i/>
          <w:iCs/>
          <w:color w:val="000000"/>
          <w:sz w:val="18"/>
          <w:szCs w:val="18"/>
        </w:rPr>
        <w:t>постановление о прекращении производства по делу об АП</w:t>
      </w:r>
    </w:p>
    <w:p w:rsidR="00271D4C" w:rsidRDefault="00271D4C" w:rsidP="00271D4C">
      <w:pPr>
        <w:spacing w:after="0" w:line="240" w:lineRule="auto"/>
        <w:jc w:val="center"/>
        <w:rPr>
          <w:rFonts w:ascii="Times New Roman" w:eastAsiaTheme="majorEastAsia" w:hAnsi="Times New Roman" w:cs="Times New Roman"/>
          <w:bCs/>
          <w:sz w:val="28"/>
          <w:szCs w:val="28"/>
        </w:rPr>
      </w:pPr>
      <w:r>
        <w:rPr>
          <w:rFonts w:ascii="Times New Roman" w:eastAsia="Times New Roman" w:hAnsi="Times New Roman"/>
          <w:b/>
          <w:noProof/>
          <w:sz w:val="28"/>
          <w:szCs w:val="24"/>
          <w:lang w:eastAsia="ru-RU"/>
        </w:rPr>
        <w:drawing>
          <wp:inline distT="0" distB="0" distL="0" distR="0" wp14:anchorId="2B186A65" wp14:editId="62B66CEC">
            <wp:extent cx="609600" cy="742950"/>
            <wp:effectExtent l="0" t="0" r="0" b="0"/>
            <wp:docPr id="4" name="Рисунок 4" descr="Описание: Описание: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271D4C" w:rsidRDefault="00271D4C" w:rsidP="00271D4C">
      <w:pPr>
        <w:spacing w:after="0" w:line="240" w:lineRule="auto"/>
        <w:jc w:val="center"/>
        <w:rPr>
          <w:rFonts w:ascii="Times New Roman" w:eastAsia="Times New Roman" w:hAnsi="Times New Roman" w:cs="Times New Roman"/>
          <w:b/>
          <w:sz w:val="32"/>
          <w:szCs w:val="32"/>
          <w:lang w:eastAsia="ru-RU"/>
        </w:rPr>
      </w:pPr>
    </w:p>
    <w:p w:rsidR="00B01D45" w:rsidRPr="00B4620B"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КОНТРОЛЬНО-СЧЕТНАЯ ПАЛАТА </w:t>
      </w:r>
    </w:p>
    <w:p w:rsidR="00B01D45"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 xml:space="preserve">ПЕЧЕНГСКОГО МУНИЦИПАЛЬНОГО ОКРУГА </w:t>
      </w:r>
    </w:p>
    <w:p w:rsidR="00B01D45" w:rsidRPr="00B4620B" w:rsidRDefault="00B01D45" w:rsidP="00B01D45">
      <w:pPr>
        <w:spacing w:after="0" w:line="240" w:lineRule="auto"/>
        <w:jc w:val="center"/>
        <w:rPr>
          <w:rFonts w:ascii="Times New Roman" w:hAnsi="Times New Roman" w:cs="Times New Roman"/>
          <w:b/>
          <w:sz w:val="28"/>
          <w:szCs w:val="28"/>
        </w:rPr>
      </w:pPr>
      <w:r w:rsidRPr="00B4620B">
        <w:rPr>
          <w:rFonts w:ascii="Times New Roman" w:hAnsi="Times New Roman" w:cs="Times New Roman"/>
          <w:b/>
          <w:sz w:val="28"/>
          <w:szCs w:val="28"/>
        </w:rPr>
        <w:t>МУРМАНСКОЙ ОБЛАСТИ</w:t>
      </w:r>
    </w:p>
    <w:p w:rsidR="00B01D45" w:rsidRPr="00F33CD1" w:rsidRDefault="00B01D45" w:rsidP="00B01D45">
      <w:pPr>
        <w:spacing w:after="0" w:line="240" w:lineRule="auto"/>
        <w:ind w:right="-23"/>
        <w:jc w:val="center"/>
        <w:rPr>
          <w:rFonts w:ascii="Times New Roman" w:eastAsia="Times New Roman" w:hAnsi="Times New Roman" w:cs="Times New Roman"/>
          <w:b/>
          <w:sz w:val="16"/>
          <w:szCs w:val="16"/>
          <w:lang w:eastAsia="ru-RU"/>
        </w:rPr>
      </w:pPr>
    </w:p>
    <w:p w:rsidR="00B01D45" w:rsidRPr="00D0336F" w:rsidRDefault="00B01D45" w:rsidP="00B01D45">
      <w:pPr>
        <w:ind w:right="-23"/>
        <w:jc w:val="center"/>
        <w:rPr>
          <w:rFonts w:ascii="Times New Roman" w:eastAsia="Times New Roman" w:hAnsi="Times New Roman" w:cs="Times New Roman"/>
          <w:sz w:val="24"/>
          <w:szCs w:val="24"/>
          <w:u w:val="single"/>
          <w:lang w:eastAsia="ru-RU"/>
        </w:rPr>
      </w:pPr>
      <w:r w:rsidRPr="00D0336F">
        <w:rPr>
          <w:rFonts w:ascii="Times New Roman" w:eastAsia="Times New Roman" w:hAnsi="Times New Roman" w:cs="Times New Roman"/>
          <w:sz w:val="24"/>
          <w:szCs w:val="24"/>
          <w:u w:val="single"/>
          <w:lang w:eastAsia="ru-RU"/>
        </w:rPr>
        <w:t>184421, Мурманская область, пос. Никель, ул. Пионерская, д. 2</w:t>
      </w:r>
      <w:r>
        <w:rPr>
          <w:rFonts w:ascii="Times New Roman" w:eastAsia="Times New Roman" w:hAnsi="Times New Roman" w:cs="Times New Roman"/>
          <w:sz w:val="24"/>
          <w:szCs w:val="24"/>
          <w:u w:val="single"/>
          <w:lang w:eastAsia="ru-RU"/>
        </w:rPr>
        <w:t xml:space="preserve">, </w:t>
      </w:r>
      <w:r w:rsidRPr="00F33CD1">
        <w:rPr>
          <w:rFonts w:ascii="Times New Roman" w:eastAsia="Times New Roman" w:hAnsi="Times New Roman" w:cs="Times New Roman"/>
          <w:sz w:val="24"/>
          <w:szCs w:val="24"/>
          <w:u w:val="single"/>
          <w:lang w:eastAsia="ru-RU"/>
        </w:rPr>
        <w:t>телефон (815 54) 5-</w:t>
      </w:r>
      <w:r>
        <w:rPr>
          <w:rFonts w:ascii="Times New Roman" w:eastAsia="Times New Roman" w:hAnsi="Times New Roman" w:cs="Times New Roman"/>
          <w:sz w:val="24"/>
          <w:szCs w:val="24"/>
          <w:u w:val="single"/>
          <w:lang w:eastAsia="ru-RU"/>
        </w:rPr>
        <w:t>19</w:t>
      </w:r>
      <w:r w:rsidRPr="00F33CD1">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17</w:t>
      </w:r>
    </w:p>
    <w:p w:rsidR="00271D4C" w:rsidRDefault="00271D4C" w:rsidP="00271D4C">
      <w:pPr>
        <w:spacing w:after="0" w:line="240" w:lineRule="auto"/>
        <w:ind w:right="-23"/>
        <w:jc w:val="center"/>
        <w:rPr>
          <w:rFonts w:ascii="Times New Roman" w:eastAsia="Times New Roman" w:hAnsi="Times New Roman" w:cs="Times New Roman"/>
          <w:b/>
          <w:sz w:val="16"/>
          <w:szCs w:val="16"/>
          <w:lang w:eastAsia="ru-RU"/>
        </w:rPr>
      </w:pPr>
    </w:p>
    <w:p w:rsidR="00271D4C" w:rsidRPr="006210B6" w:rsidRDefault="00B01D45" w:rsidP="00271D4C">
      <w:pPr>
        <w:autoSpaceDE w:val="0"/>
        <w:autoSpaceDN w:val="0"/>
        <w:adjustRightInd w:val="0"/>
        <w:spacing w:after="0" w:line="240" w:lineRule="auto"/>
        <w:jc w:val="center"/>
        <w:rPr>
          <w:rFonts w:ascii="Times New Roman" w:hAnsi="Times New Roman" w:cs="Times New Roman"/>
          <w:b/>
          <w:bCs/>
          <w:color w:val="000000"/>
          <w:sz w:val="28"/>
          <w:szCs w:val="28"/>
        </w:rPr>
      </w:pPr>
      <w:r w:rsidRPr="006210B6">
        <w:rPr>
          <w:rFonts w:ascii="Times New Roman" w:hAnsi="Times New Roman" w:cs="Times New Roman"/>
          <w:b/>
          <w:bCs/>
          <w:color w:val="000000"/>
          <w:sz w:val="28"/>
          <w:szCs w:val="28"/>
        </w:rPr>
        <w:t>ПОСТАНОВЛЕНИЕ</w:t>
      </w:r>
      <w:r w:rsidR="00271D4C" w:rsidRPr="006210B6">
        <w:rPr>
          <w:rFonts w:ascii="Times New Roman" w:hAnsi="Times New Roman" w:cs="Times New Roman"/>
          <w:b/>
          <w:bCs/>
          <w:color w:val="000000"/>
          <w:sz w:val="28"/>
          <w:szCs w:val="28"/>
        </w:rPr>
        <w:t xml:space="preserve"> </w:t>
      </w:r>
    </w:p>
    <w:p w:rsidR="00271D4C" w:rsidRPr="006210B6" w:rsidRDefault="00271D4C" w:rsidP="00271D4C">
      <w:pPr>
        <w:autoSpaceDE w:val="0"/>
        <w:autoSpaceDN w:val="0"/>
        <w:adjustRightInd w:val="0"/>
        <w:spacing w:after="0" w:line="240" w:lineRule="auto"/>
        <w:jc w:val="center"/>
        <w:rPr>
          <w:rFonts w:ascii="Times New Roman" w:hAnsi="Times New Roman" w:cs="Times New Roman"/>
          <w:b/>
          <w:bCs/>
          <w:color w:val="000000"/>
          <w:sz w:val="28"/>
          <w:szCs w:val="28"/>
        </w:rPr>
      </w:pPr>
      <w:r w:rsidRPr="006210B6">
        <w:rPr>
          <w:rFonts w:ascii="Times New Roman" w:hAnsi="Times New Roman" w:cs="Times New Roman"/>
          <w:b/>
          <w:bCs/>
          <w:color w:val="000000"/>
          <w:sz w:val="28"/>
          <w:szCs w:val="28"/>
        </w:rPr>
        <w:t xml:space="preserve">о </w:t>
      </w:r>
      <w:r w:rsidR="00B01D45" w:rsidRPr="006210B6">
        <w:rPr>
          <w:rFonts w:ascii="Times New Roman" w:hAnsi="Times New Roman" w:cs="Times New Roman"/>
          <w:b/>
          <w:bCs/>
          <w:color w:val="000000"/>
          <w:sz w:val="28"/>
          <w:szCs w:val="28"/>
        </w:rPr>
        <w:t>прекращении производства по делу № ________</w:t>
      </w:r>
    </w:p>
    <w:p w:rsidR="00B01D45" w:rsidRPr="00091C5F" w:rsidRDefault="00B01D45" w:rsidP="00271D4C">
      <w:pPr>
        <w:autoSpaceDE w:val="0"/>
        <w:autoSpaceDN w:val="0"/>
        <w:adjustRightInd w:val="0"/>
        <w:spacing w:after="0" w:line="240" w:lineRule="auto"/>
        <w:jc w:val="center"/>
        <w:rPr>
          <w:rFonts w:ascii="Times New Roman" w:hAnsi="Times New Roman" w:cs="Times New Roman"/>
          <w:b/>
          <w:bCs/>
          <w:color w:val="000000"/>
          <w:sz w:val="28"/>
          <w:szCs w:val="28"/>
        </w:rPr>
      </w:pPr>
      <w:r w:rsidRPr="006210B6">
        <w:rPr>
          <w:rFonts w:ascii="Times New Roman" w:hAnsi="Times New Roman" w:cs="Times New Roman"/>
          <w:b/>
          <w:bCs/>
          <w:color w:val="000000"/>
          <w:sz w:val="28"/>
          <w:szCs w:val="28"/>
        </w:rPr>
        <w:t>об административном правонарушении</w:t>
      </w:r>
    </w:p>
    <w:p w:rsidR="00271D4C" w:rsidRPr="005F7971" w:rsidRDefault="00271D4C" w:rsidP="00271D4C">
      <w:pPr>
        <w:spacing w:after="0" w:line="240" w:lineRule="auto"/>
        <w:ind w:right="-23"/>
        <w:jc w:val="center"/>
        <w:rPr>
          <w:rFonts w:ascii="Times New Roman" w:eastAsia="Times New Roman" w:hAnsi="Times New Roman" w:cs="Times New Roman"/>
          <w:b/>
          <w:sz w:val="28"/>
          <w:szCs w:val="28"/>
          <w:lang w:eastAsia="ru-RU"/>
        </w:rPr>
      </w:pPr>
    </w:p>
    <w:p w:rsidR="00271D4C" w:rsidRPr="005F7971" w:rsidRDefault="00396D45" w:rsidP="00271D4C">
      <w:pPr>
        <w:pStyle w:val="Default"/>
        <w:jc w:val="both"/>
        <w:rPr>
          <w:sz w:val="28"/>
          <w:szCs w:val="28"/>
        </w:rPr>
      </w:pPr>
      <w:r w:rsidRPr="005F7971">
        <w:rPr>
          <w:sz w:val="28"/>
          <w:szCs w:val="28"/>
        </w:rPr>
        <w:t xml:space="preserve">«___» </w:t>
      </w:r>
      <w:r>
        <w:rPr>
          <w:b/>
          <w:bCs/>
          <w:sz w:val="28"/>
          <w:szCs w:val="28"/>
        </w:rPr>
        <w:t>__________</w:t>
      </w:r>
      <w:r w:rsidRPr="005F7971">
        <w:rPr>
          <w:b/>
          <w:bCs/>
          <w:sz w:val="28"/>
          <w:szCs w:val="28"/>
        </w:rPr>
        <w:t xml:space="preserve"> </w:t>
      </w:r>
      <w:r w:rsidRPr="005F7971">
        <w:rPr>
          <w:sz w:val="28"/>
          <w:szCs w:val="28"/>
        </w:rPr>
        <w:t xml:space="preserve">20__ г. </w:t>
      </w:r>
      <w:r>
        <w:rPr>
          <w:sz w:val="28"/>
          <w:szCs w:val="28"/>
        </w:rPr>
        <w:t xml:space="preserve">                                                       </w:t>
      </w:r>
      <w:r w:rsidR="00271D4C">
        <w:rPr>
          <w:b/>
          <w:bCs/>
          <w:sz w:val="28"/>
          <w:szCs w:val="28"/>
        </w:rPr>
        <w:t>______________</w:t>
      </w:r>
      <w:r w:rsidR="00271D4C" w:rsidRPr="005F7971">
        <w:rPr>
          <w:b/>
          <w:bCs/>
          <w:sz w:val="28"/>
          <w:szCs w:val="28"/>
        </w:rPr>
        <w:t xml:space="preserve">                                                                 </w:t>
      </w:r>
    </w:p>
    <w:p w:rsidR="00271D4C" w:rsidRPr="00FA3169" w:rsidRDefault="00396D45" w:rsidP="00396D45">
      <w:pPr>
        <w:pStyle w:val="Default"/>
        <w:jc w:val="center"/>
        <w:rPr>
          <w:i/>
          <w:sz w:val="18"/>
          <w:szCs w:val="18"/>
        </w:rPr>
      </w:pPr>
      <w:r>
        <w:rPr>
          <w:i/>
          <w:sz w:val="18"/>
          <w:szCs w:val="18"/>
        </w:rPr>
        <w:t xml:space="preserve">                                                                                                                                   </w:t>
      </w:r>
      <w:r w:rsidR="00271D4C">
        <w:rPr>
          <w:i/>
          <w:sz w:val="18"/>
          <w:szCs w:val="18"/>
        </w:rPr>
        <w:t xml:space="preserve"> </w:t>
      </w:r>
      <w:r w:rsidR="00271D4C" w:rsidRPr="00FA3169">
        <w:rPr>
          <w:i/>
          <w:sz w:val="18"/>
          <w:szCs w:val="18"/>
        </w:rPr>
        <w:t xml:space="preserve">(место </w:t>
      </w:r>
      <w:r>
        <w:rPr>
          <w:i/>
          <w:sz w:val="18"/>
          <w:szCs w:val="18"/>
        </w:rPr>
        <w:t>вынесения</w:t>
      </w:r>
      <w:r w:rsidR="00271D4C" w:rsidRPr="00FA3169">
        <w:rPr>
          <w:i/>
          <w:sz w:val="18"/>
          <w:szCs w:val="18"/>
        </w:rPr>
        <w:t xml:space="preserve">) </w:t>
      </w:r>
    </w:p>
    <w:p w:rsidR="00271D4C" w:rsidRDefault="00271D4C" w:rsidP="00271D4C">
      <w:pPr>
        <w:spacing w:after="0" w:line="240" w:lineRule="auto"/>
        <w:ind w:right="-23"/>
        <w:jc w:val="center"/>
        <w:rPr>
          <w:rFonts w:ascii="Times New Roman" w:eastAsia="Times New Roman" w:hAnsi="Times New Roman" w:cs="Times New Roman"/>
          <w:b/>
          <w:sz w:val="16"/>
          <w:szCs w:val="16"/>
          <w:lang w:eastAsia="ru-RU"/>
        </w:rPr>
      </w:pPr>
    </w:p>
    <w:p w:rsidR="00396D45" w:rsidRDefault="00396D45" w:rsidP="00271D4C">
      <w:pPr>
        <w:pStyle w:val="Default"/>
        <w:jc w:val="both"/>
        <w:rPr>
          <w:bCs/>
          <w:sz w:val="28"/>
          <w:szCs w:val="28"/>
        </w:rPr>
      </w:pPr>
    </w:p>
    <w:p w:rsidR="00396D45" w:rsidRPr="00396D45" w:rsidRDefault="00396D45" w:rsidP="00396D45">
      <w:pPr>
        <w:pStyle w:val="Default"/>
        <w:jc w:val="both"/>
        <w:rPr>
          <w:sz w:val="28"/>
          <w:szCs w:val="28"/>
        </w:rPr>
      </w:pPr>
      <w:r w:rsidRPr="00396D45">
        <w:rPr>
          <w:sz w:val="28"/>
          <w:szCs w:val="28"/>
        </w:rPr>
        <w:t>____________________________________________________________________</w:t>
      </w:r>
    </w:p>
    <w:p w:rsidR="00396D45" w:rsidRPr="00396D45" w:rsidRDefault="00396D45" w:rsidP="00396D45">
      <w:pPr>
        <w:pStyle w:val="Default"/>
        <w:jc w:val="center"/>
        <w:rPr>
          <w:i/>
          <w:sz w:val="20"/>
          <w:szCs w:val="20"/>
        </w:rPr>
      </w:pPr>
      <w:proofErr w:type="gramStart"/>
      <w:r w:rsidRPr="00396D45">
        <w:rPr>
          <w:i/>
          <w:sz w:val="20"/>
          <w:szCs w:val="20"/>
        </w:rPr>
        <w:t>(должность, фамилия, имя, отчество должностного лица,</w:t>
      </w:r>
      <w:proofErr w:type="gramEnd"/>
    </w:p>
    <w:p w:rsidR="00396D45" w:rsidRPr="00396D45" w:rsidRDefault="00396D45" w:rsidP="00396D45">
      <w:pPr>
        <w:pStyle w:val="Default"/>
        <w:jc w:val="both"/>
        <w:rPr>
          <w:sz w:val="28"/>
          <w:szCs w:val="28"/>
        </w:rPr>
      </w:pPr>
      <w:r w:rsidRPr="00396D45">
        <w:rPr>
          <w:bCs/>
          <w:sz w:val="28"/>
          <w:szCs w:val="28"/>
        </w:rPr>
        <w:t>____________________________________________________________________</w:t>
      </w:r>
    </w:p>
    <w:p w:rsidR="00396D45" w:rsidRPr="00396D45" w:rsidRDefault="00396D45" w:rsidP="00396D45">
      <w:pPr>
        <w:pStyle w:val="Default"/>
        <w:jc w:val="center"/>
        <w:rPr>
          <w:i/>
          <w:sz w:val="18"/>
          <w:szCs w:val="18"/>
        </w:rPr>
      </w:pPr>
      <w:r w:rsidRPr="00396D45">
        <w:rPr>
          <w:i/>
          <w:sz w:val="18"/>
          <w:szCs w:val="18"/>
        </w:rPr>
        <w:t xml:space="preserve">в </w:t>
      </w:r>
      <w:proofErr w:type="gramStart"/>
      <w:r w:rsidRPr="00396D45">
        <w:rPr>
          <w:i/>
          <w:sz w:val="18"/>
          <w:szCs w:val="18"/>
        </w:rPr>
        <w:t>производстве</w:t>
      </w:r>
      <w:proofErr w:type="gramEnd"/>
      <w:r w:rsidRPr="00396D45">
        <w:rPr>
          <w:i/>
          <w:sz w:val="18"/>
          <w:szCs w:val="18"/>
        </w:rPr>
        <w:t xml:space="preserve"> которого находится дело об административном правонарушении</w:t>
      </w:r>
    </w:p>
    <w:p w:rsidR="00396D45" w:rsidRDefault="00396D45" w:rsidP="00396D45">
      <w:pPr>
        <w:pStyle w:val="Default"/>
        <w:rPr>
          <w:sz w:val="23"/>
          <w:szCs w:val="23"/>
        </w:rPr>
      </w:pPr>
      <w:r>
        <w:rPr>
          <w:sz w:val="23"/>
          <w:szCs w:val="23"/>
        </w:rPr>
        <w:t xml:space="preserve">________________________________________________________________________________ </w:t>
      </w:r>
    </w:p>
    <w:p w:rsidR="00396D45" w:rsidRPr="00396D45" w:rsidRDefault="00396D45" w:rsidP="00396D45">
      <w:pPr>
        <w:pStyle w:val="Default"/>
        <w:jc w:val="both"/>
        <w:rPr>
          <w:sz w:val="28"/>
          <w:szCs w:val="28"/>
        </w:rPr>
      </w:pPr>
      <w:r w:rsidRPr="00396D45">
        <w:rPr>
          <w:sz w:val="28"/>
          <w:szCs w:val="28"/>
        </w:rPr>
        <w:t xml:space="preserve">изучив материалы дела № _______ об административном правонарушении, возбужденного по признакам административного правонарушения, предусмотренного частью _____ статьи ______КоАП РФ, в отношении </w:t>
      </w:r>
    </w:p>
    <w:p w:rsidR="00396D45" w:rsidRPr="00396D45" w:rsidRDefault="00396D45" w:rsidP="00396D45">
      <w:pPr>
        <w:pStyle w:val="Default"/>
        <w:jc w:val="both"/>
        <w:rPr>
          <w:sz w:val="28"/>
          <w:szCs w:val="28"/>
        </w:rPr>
      </w:pPr>
      <w:r w:rsidRPr="00396D45">
        <w:rPr>
          <w:sz w:val="28"/>
          <w:szCs w:val="28"/>
        </w:rPr>
        <w:t>____________________________________________________________________</w:t>
      </w:r>
    </w:p>
    <w:p w:rsidR="00396D45" w:rsidRPr="00396D45" w:rsidRDefault="00396D45" w:rsidP="00396D45">
      <w:pPr>
        <w:pStyle w:val="Default"/>
        <w:jc w:val="center"/>
        <w:rPr>
          <w:bCs/>
          <w:i/>
          <w:sz w:val="18"/>
          <w:szCs w:val="18"/>
        </w:rPr>
      </w:pPr>
      <w:r w:rsidRPr="00396D45">
        <w:rPr>
          <w:i/>
          <w:sz w:val="18"/>
          <w:szCs w:val="18"/>
        </w:rPr>
        <w:t>сведения о лице, в отношении которого рассмотрено дело</w:t>
      </w:r>
    </w:p>
    <w:p w:rsidR="00271D4C" w:rsidRDefault="00271D4C" w:rsidP="00271D4C">
      <w:pPr>
        <w:autoSpaceDE w:val="0"/>
        <w:autoSpaceDN w:val="0"/>
        <w:adjustRightInd w:val="0"/>
        <w:spacing w:after="0" w:line="240" w:lineRule="auto"/>
        <w:jc w:val="center"/>
        <w:rPr>
          <w:rFonts w:ascii="Times New Roman" w:hAnsi="Times New Roman" w:cs="Times New Roman"/>
          <w:b/>
          <w:bCs/>
          <w:color w:val="000000"/>
          <w:sz w:val="28"/>
          <w:szCs w:val="28"/>
        </w:rPr>
      </w:pPr>
    </w:p>
    <w:p w:rsidR="00271D4C" w:rsidRDefault="00271D4C" w:rsidP="00271D4C">
      <w:pPr>
        <w:autoSpaceDE w:val="0"/>
        <w:autoSpaceDN w:val="0"/>
        <w:adjustRightInd w:val="0"/>
        <w:spacing w:after="0" w:line="240" w:lineRule="auto"/>
        <w:jc w:val="center"/>
        <w:rPr>
          <w:rFonts w:ascii="Times New Roman" w:hAnsi="Times New Roman" w:cs="Times New Roman"/>
          <w:b/>
          <w:bCs/>
          <w:color w:val="000000"/>
          <w:sz w:val="28"/>
          <w:szCs w:val="28"/>
        </w:rPr>
      </w:pPr>
      <w:r w:rsidRPr="00E45C2E">
        <w:rPr>
          <w:rFonts w:ascii="Times New Roman" w:hAnsi="Times New Roman" w:cs="Times New Roman"/>
          <w:b/>
          <w:bCs/>
          <w:color w:val="000000"/>
          <w:sz w:val="28"/>
          <w:szCs w:val="28"/>
        </w:rPr>
        <w:t xml:space="preserve">УСТАНОВИЛ: </w:t>
      </w:r>
    </w:p>
    <w:p w:rsidR="00396D45" w:rsidRDefault="00396D45" w:rsidP="00271D4C">
      <w:pPr>
        <w:autoSpaceDE w:val="0"/>
        <w:autoSpaceDN w:val="0"/>
        <w:adjustRightInd w:val="0"/>
        <w:spacing w:after="0" w:line="240" w:lineRule="auto"/>
        <w:jc w:val="center"/>
        <w:rPr>
          <w:rFonts w:ascii="Times New Roman" w:hAnsi="Times New Roman" w:cs="Times New Roman"/>
          <w:b/>
          <w:bCs/>
          <w:color w:val="000000"/>
          <w:sz w:val="28"/>
          <w:szCs w:val="28"/>
        </w:rPr>
      </w:pPr>
    </w:p>
    <w:p w:rsidR="00396D45" w:rsidRPr="00396D45" w:rsidRDefault="00396D45" w:rsidP="00396D45">
      <w:pPr>
        <w:pStyle w:val="Default"/>
        <w:jc w:val="both"/>
        <w:rPr>
          <w:sz w:val="28"/>
          <w:szCs w:val="28"/>
        </w:rPr>
      </w:pPr>
      <w:r w:rsidRPr="00396D45">
        <w:rPr>
          <w:sz w:val="28"/>
          <w:szCs w:val="28"/>
        </w:rPr>
        <w:t xml:space="preserve">____________________________________________________________________ </w:t>
      </w:r>
    </w:p>
    <w:p w:rsidR="00396D45" w:rsidRPr="00396D45" w:rsidRDefault="00396D45" w:rsidP="00396D45">
      <w:pPr>
        <w:pStyle w:val="Default"/>
        <w:jc w:val="center"/>
        <w:rPr>
          <w:i/>
          <w:sz w:val="18"/>
          <w:szCs w:val="18"/>
        </w:rPr>
      </w:pPr>
      <w:r w:rsidRPr="00396D45">
        <w:rPr>
          <w:i/>
          <w:sz w:val="18"/>
          <w:szCs w:val="18"/>
        </w:rPr>
        <w:t>указываются установленные обстоятельства, исключающие</w:t>
      </w:r>
    </w:p>
    <w:p w:rsidR="00396D45" w:rsidRPr="00396D45" w:rsidRDefault="00396D45" w:rsidP="00396D45">
      <w:pPr>
        <w:pStyle w:val="Default"/>
        <w:jc w:val="both"/>
        <w:rPr>
          <w:sz w:val="28"/>
          <w:szCs w:val="28"/>
        </w:rPr>
      </w:pPr>
      <w:r w:rsidRPr="00396D45">
        <w:rPr>
          <w:sz w:val="28"/>
          <w:szCs w:val="28"/>
        </w:rPr>
        <w:t xml:space="preserve">____________________________________________________________________ </w:t>
      </w:r>
    </w:p>
    <w:p w:rsidR="00396D45" w:rsidRPr="00396D45" w:rsidRDefault="00396D45" w:rsidP="00396D45">
      <w:pPr>
        <w:pStyle w:val="Default"/>
        <w:jc w:val="center"/>
        <w:rPr>
          <w:i/>
          <w:sz w:val="18"/>
          <w:szCs w:val="18"/>
        </w:rPr>
      </w:pPr>
      <w:r w:rsidRPr="00396D45">
        <w:rPr>
          <w:i/>
          <w:sz w:val="18"/>
          <w:szCs w:val="18"/>
        </w:rPr>
        <w:t>производство по делу об административном правонарушении</w:t>
      </w:r>
    </w:p>
    <w:p w:rsidR="00396D45" w:rsidRPr="00396D45" w:rsidRDefault="00396D45" w:rsidP="00396D45">
      <w:pPr>
        <w:pStyle w:val="Default"/>
        <w:jc w:val="both"/>
        <w:rPr>
          <w:sz w:val="28"/>
          <w:szCs w:val="28"/>
        </w:rPr>
      </w:pPr>
      <w:r w:rsidRPr="00396D45">
        <w:rPr>
          <w:sz w:val="28"/>
          <w:szCs w:val="28"/>
        </w:rPr>
        <w:t xml:space="preserve">____________________________________________________________________ </w:t>
      </w:r>
    </w:p>
    <w:p w:rsidR="00396D45" w:rsidRPr="00396D45" w:rsidRDefault="00396D45" w:rsidP="00396D45">
      <w:pPr>
        <w:pStyle w:val="Default"/>
        <w:jc w:val="both"/>
        <w:rPr>
          <w:sz w:val="28"/>
          <w:szCs w:val="28"/>
        </w:rPr>
      </w:pPr>
      <w:r w:rsidRPr="00396D45">
        <w:rPr>
          <w:sz w:val="28"/>
          <w:szCs w:val="28"/>
        </w:rPr>
        <w:t xml:space="preserve">____________________________________________________________________ </w:t>
      </w:r>
    </w:p>
    <w:p w:rsidR="00396D45" w:rsidRPr="00396D45" w:rsidRDefault="00396D45" w:rsidP="00396D45">
      <w:pPr>
        <w:pStyle w:val="Default"/>
        <w:jc w:val="both"/>
        <w:rPr>
          <w:sz w:val="28"/>
          <w:szCs w:val="28"/>
        </w:rPr>
      </w:pPr>
      <w:r w:rsidRPr="00396D45">
        <w:rPr>
          <w:sz w:val="28"/>
          <w:szCs w:val="28"/>
        </w:rPr>
        <w:t xml:space="preserve">____________________________________________________________________ </w:t>
      </w:r>
    </w:p>
    <w:p w:rsidR="00396D45" w:rsidRPr="00396D45" w:rsidRDefault="00396D45" w:rsidP="00396D45">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396D45">
        <w:rPr>
          <w:rFonts w:ascii="Times New Roman" w:hAnsi="Times New Roman" w:cs="Times New Roman"/>
          <w:color w:val="000000"/>
          <w:sz w:val="28"/>
          <w:szCs w:val="28"/>
        </w:rPr>
        <w:t xml:space="preserve">На основании </w:t>
      </w:r>
      <w:proofErr w:type="gramStart"/>
      <w:r w:rsidRPr="00396D45">
        <w:rPr>
          <w:rFonts w:ascii="Times New Roman" w:hAnsi="Times New Roman" w:cs="Times New Roman"/>
          <w:color w:val="000000"/>
          <w:sz w:val="28"/>
          <w:szCs w:val="28"/>
        </w:rPr>
        <w:t>изложенного</w:t>
      </w:r>
      <w:proofErr w:type="gramEnd"/>
      <w:r w:rsidRPr="00396D45">
        <w:rPr>
          <w:rFonts w:ascii="Times New Roman" w:hAnsi="Times New Roman" w:cs="Times New Roman"/>
          <w:color w:val="000000"/>
          <w:sz w:val="28"/>
          <w:szCs w:val="28"/>
        </w:rPr>
        <w:t xml:space="preserve"> и руководствуясь ст. 28.9 КоАП РФ,</w:t>
      </w:r>
    </w:p>
    <w:p w:rsidR="00396D45" w:rsidRDefault="00396D45" w:rsidP="00271D4C">
      <w:pPr>
        <w:autoSpaceDE w:val="0"/>
        <w:autoSpaceDN w:val="0"/>
        <w:adjustRightInd w:val="0"/>
        <w:spacing w:after="0" w:line="240" w:lineRule="auto"/>
        <w:jc w:val="center"/>
        <w:rPr>
          <w:rFonts w:ascii="Times New Roman" w:hAnsi="Times New Roman" w:cs="Times New Roman"/>
          <w:b/>
          <w:bCs/>
          <w:color w:val="000000"/>
          <w:sz w:val="28"/>
          <w:szCs w:val="28"/>
        </w:rPr>
      </w:pPr>
    </w:p>
    <w:p w:rsidR="00396D45" w:rsidRDefault="00396D45" w:rsidP="00271D4C">
      <w:pPr>
        <w:autoSpaceDE w:val="0"/>
        <w:autoSpaceDN w:val="0"/>
        <w:adjustRightInd w:val="0"/>
        <w:spacing w:after="0" w:line="240" w:lineRule="auto"/>
        <w:jc w:val="center"/>
        <w:rPr>
          <w:rFonts w:ascii="Times New Roman" w:hAnsi="Times New Roman" w:cs="Times New Roman"/>
          <w:b/>
          <w:bCs/>
          <w:color w:val="000000"/>
          <w:sz w:val="28"/>
          <w:szCs w:val="28"/>
        </w:rPr>
      </w:pPr>
    </w:p>
    <w:p w:rsidR="00271D4C" w:rsidRPr="00FA3169" w:rsidRDefault="00396D45" w:rsidP="00271D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ПОСТАНОВИЛ</w:t>
      </w:r>
      <w:r w:rsidR="00271D4C" w:rsidRPr="00FA3169">
        <w:rPr>
          <w:rFonts w:ascii="Times New Roman" w:hAnsi="Times New Roman" w:cs="Times New Roman"/>
          <w:b/>
          <w:bCs/>
          <w:color w:val="000000"/>
          <w:sz w:val="28"/>
          <w:szCs w:val="28"/>
        </w:rPr>
        <w:t>:</w:t>
      </w:r>
    </w:p>
    <w:p w:rsidR="00271D4C" w:rsidRDefault="00271D4C" w:rsidP="00271D4C">
      <w:pPr>
        <w:spacing w:after="0" w:line="283" w:lineRule="auto"/>
        <w:ind w:firstLine="709"/>
        <w:jc w:val="both"/>
        <w:rPr>
          <w:rFonts w:ascii="Times New Roman" w:eastAsia="Times New Roman" w:hAnsi="Times New Roman" w:cs="Times New Roman"/>
          <w:b/>
          <w:sz w:val="28"/>
          <w:szCs w:val="28"/>
          <w:lang w:eastAsia="ru-RU"/>
        </w:rPr>
      </w:pPr>
    </w:p>
    <w:p w:rsidR="00396D45" w:rsidRDefault="00396D45" w:rsidP="002568B9">
      <w:pPr>
        <w:pStyle w:val="Default"/>
        <w:ind w:firstLine="709"/>
        <w:jc w:val="both"/>
        <w:rPr>
          <w:sz w:val="28"/>
          <w:szCs w:val="28"/>
        </w:rPr>
      </w:pPr>
      <w:r w:rsidRPr="00396D45">
        <w:rPr>
          <w:sz w:val="28"/>
          <w:szCs w:val="28"/>
        </w:rPr>
        <w:t>Производство по делу № ______________ об административном правонарушении в отношении ____________________________________</w:t>
      </w:r>
      <w:r>
        <w:rPr>
          <w:sz w:val="28"/>
          <w:szCs w:val="28"/>
        </w:rPr>
        <w:t>____</w:t>
      </w:r>
    </w:p>
    <w:p w:rsidR="00396D45" w:rsidRPr="00396D45" w:rsidRDefault="00396D45" w:rsidP="002568B9">
      <w:pPr>
        <w:pStyle w:val="Default"/>
        <w:jc w:val="both"/>
        <w:rPr>
          <w:sz w:val="28"/>
          <w:szCs w:val="28"/>
        </w:rPr>
      </w:pPr>
      <w:r w:rsidRPr="00396D45">
        <w:rPr>
          <w:sz w:val="28"/>
          <w:szCs w:val="28"/>
        </w:rPr>
        <w:t>прекратить в связи _______________________________</w:t>
      </w:r>
      <w:r>
        <w:rPr>
          <w:sz w:val="28"/>
          <w:szCs w:val="28"/>
        </w:rPr>
        <w:t>____________________</w:t>
      </w:r>
      <w:r w:rsidRPr="00396D45">
        <w:rPr>
          <w:sz w:val="28"/>
          <w:szCs w:val="28"/>
        </w:rPr>
        <w:t xml:space="preserve"> </w:t>
      </w:r>
    </w:p>
    <w:p w:rsidR="00396D45" w:rsidRPr="00396D45" w:rsidRDefault="00396D45" w:rsidP="00396D45">
      <w:pPr>
        <w:pStyle w:val="Default"/>
        <w:jc w:val="both"/>
        <w:rPr>
          <w:sz w:val="28"/>
          <w:szCs w:val="28"/>
        </w:rPr>
      </w:pPr>
      <w:r w:rsidRPr="00396D45">
        <w:rPr>
          <w:sz w:val="28"/>
          <w:szCs w:val="28"/>
        </w:rPr>
        <w:lastRenderedPageBreak/>
        <w:t>_____________________________________________________________</w:t>
      </w:r>
      <w:r>
        <w:rPr>
          <w:sz w:val="28"/>
          <w:szCs w:val="28"/>
        </w:rPr>
        <w:t>__</w:t>
      </w:r>
      <w:r w:rsidRPr="00396D45">
        <w:rPr>
          <w:sz w:val="28"/>
          <w:szCs w:val="28"/>
        </w:rPr>
        <w:t xml:space="preserve">__ </w:t>
      </w:r>
    </w:p>
    <w:p w:rsidR="00396D45" w:rsidRPr="00396D45" w:rsidRDefault="00396D45" w:rsidP="00396D45">
      <w:pPr>
        <w:pStyle w:val="Default"/>
        <w:ind w:firstLine="709"/>
        <w:jc w:val="center"/>
        <w:rPr>
          <w:i/>
          <w:sz w:val="18"/>
          <w:szCs w:val="18"/>
        </w:rPr>
      </w:pPr>
      <w:r w:rsidRPr="00396D45">
        <w:rPr>
          <w:i/>
          <w:sz w:val="18"/>
          <w:szCs w:val="18"/>
        </w:rPr>
        <w:t>(указываются обстоятельства, изложенные в ст. 24.5 КоАП РФ)</w:t>
      </w:r>
    </w:p>
    <w:p w:rsidR="00396D45" w:rsidRPr="00396D45" w:rsidRDefault="00396D45" w:rsidP="002568B9">
      <w:pPr>
        <w:pStyle w:val="Default"/>
        <w:ind w:firstLine="709"/>
        <w:jc w:val="both"/>
        <w:rPr>
          <w:rFonts w:eastAsia="Times New Roman"/>
          <w:b/>
          <w:sz w:val="28"/>
          <w:szCs w:val="28"/>
          <w:lang w:eastAsia="ru-RU"/>
        </w:rPr>
      </w:pPr>
      <w:r w:rsidRPr="00396D45">
        <w:rPr>
          <w:sz w:val="28"/>
          <w:szCs w:val="28"/>
        </w:rPr>
        <w:t>Постановление по делу об административном правонарушении, вынесенное должностным лицом, может быть обжаловано вышестоящему должностному лицу либо в судебном порядке течение 10 дней со дня вручения или получения копии постановления.</w:t>
      </w:r>
    </w:p>
    <w:p w:rsidR="002568B9" w:rsidRDefault="002568B9" w:rsidP="00271D4C">
      <w:pPr>
        <w:pStyle w:val="Default"/>
        <w:spacing w:line="283" w:lineRule="auto"/>
        <w:ind w:firstLine="709"/>
        <w:jc w:val="both"/>
        <w:rPr>
          <w:sz w:val="28"/>
          <w:szCs w:val="28"/>
        </w:rPr>
      </w:pPr>
    </w:p>
    <w:p w:rsidR="00271D4C" w:rsidRDefault="00271D4C" w:rsidP="00271D4C">
      <w:pPr>
        <w:pStyle w:val="Default"/>
        <w:spacing w:line="283" w:lineRule="auto"/>
        <w:ind w:firstLine="709"/>
        <w:jc w:val="both"/>
        <w:rPr>
          <w:sz w:val="28"/>
          <w:szCs w:val="28"/>
        </w:rPr>
      </w:pPr>
    </w:p>
    <w:p w:rsidR="00271D4C" w:rsidRPr="00253580" w:rsidRDefault="00271D4C" w:rsidP="00271D4C">
      <w:pPr>
        <w:pStyle w:val="Default"/>
        <w:spacing w:line="283" w:lineRule="auto"/>
        <w:jc w:val="both"/>
        <w:rPr>
          <w:color w:val="auto"/>
          <w:sz w:val="28"/>
          <w:szCs w:val="28"/>
        </w:rPr>
      </w:pPr>
      <w:r w:rsidRPr="00253580">
        <w:rPr>
          <w:color w:val="auto"/>
          <w:sz w:val="28"/>
          <w:szCs w:val="28"/>
        </w:rPr>
        <w:t>Председатель (</w:t>
      </w:r>
      <w:r>
        <w:rPr>
          <w:color w:val="auto"/>
          <w:sz w:val="28"/>
          <w:szCs w:val="28"/>
        </w:rPr>
        <w:t>аудитор, инспектор</w:t>
      </w:r>
      <w:r w:rsidRPr="00253580">
        <w:rPr>
          <w:color w:val="auto"/>
          <w:sz w:val="28"/>
          <w:szCs w:val="28"/>
        </w:rPr>
        <w:t xml:space="preserve">) </w:t>
      </w:r>
    </w:p>
    <w:p w:rsidR="00271D4C" w:rsidRPr="00025EA7" w:rsidRDefault="00271D4C" w:rsidP="00271D4C">
      <w:pPr>
        <w:pStyle w:val="Default"/>
        <w:spacing w:line="283" w:lineRule="auto"/>
        <w:rPr>
          <w:color w:val="auto"/>
          <w:sz w:val="28"/>
          <w:szCs w:val="28"/>
        </w:rPr>
      </w:pPr>
      <w:r w:rsidRPr="00025EA7">
        <w:rPr>
          <w:color w:val="auto"/>
          <w:sz w:val="28"/>
          <w:szCs w:val="28"/>
        </w:rPr>
        <w:t xml:space="preserve">Контрольно-счетной палаты </w:t>
      </w:r>
    </w:p>
    <w:p w:rsidR="00271D4C" w:rsidRDefault="00271D4C" w:rsidP="00271D4C">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Pr="00253580">
        <w:rPr>
          <w:rFonts w:ascii="Times New Roman" w:hAnsi="Times New Roman" w:cs="Times New Roman"/>
          <w:sz w:val="23"/>
          <w:szCs w:val="23"/>
        </w:rPr>
        <w:t xml:space="preserve"> </w:t>
      </w:r>
    </w:p>
    <w:p w:rsidR="00271D4C" w:rsidRDefault="00271D4C" w:rsidP="00271D4C">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Pr="00253580">
        <w:rPr>
          <w:rFonts w:ascii="Times New Roman" w:hAnsi="Times New Roman" w:cs="Times New Roman"/>
          <w:sz w:val="23"/>
          <w:szCs w:val="23"/>
        </w:rPr>
        <w:t>____________________</w:t>
      </w:r>
    </w:p>
    <w:p w:rsidR="00271D4C" w:rsidRPr="00025EA7" w:rsidRDefault="00271D4C" w:rsidP="00271D4C">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4C102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 (подпись)  </w:t>
      </w:r>
      <w:r>
        <w:rPr>
          <w:rFonts w:ascii="Times New Roman" w:hAnsi="Times New Roman" w:cs="Times New Roman"/>
          <w:i/>
          <w:sz w:val="18"/>
          <w:szCs w:val="18"/>
        </w:rPr>
        <w:t xml:space="preserve">                   </w:t>
      </w:r>
      <w:r w:rsidR="004C102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271D4C" w:rsidRDefault="00271D4C" w:rsidP="00271D4C">
      <w:pPr>
        <w:spacing w:after="0" w:line="283" w:lineRule="auto"/>
        <w:ind w:firstLine="709"/>
        <w:jc w:val="both"/>
        <w:rPr>
          <w:rFonts w:ascii="Times New Roman" w:hAnsi="Times New Roman" w:cs="Times New Roman"/>
          <w:sz w:val="28"/>
          <w:szCs w:val="28"/>
        </w:rPr>
      </w:pPr>
    </w:p>
    <w:p w:rsidR="002568B9" w:rsidRPr="002568B9" w:rsidRDefault="002568B9" w:rsidP="002568B9">
      <w:pPr>
        <w:pStyle w:val="Default"/>
        <w:ind w:firstLine="709"/>
        <w:jc w:val="both"/>
        <w:rPr>
          <w:sz w:val="28"/>
          <w:szCs w:val="28"/>
        </w:rPr>
      </w:pPr>
      <w:r w:rsidRPr="002568B9">
        <w:rPr>
          <w:sz w:val="28"/>
          <w:szCs w:val="28"/>
        </w:rPr>
        <w:t xml:space="preserve">Копию настоящего постановления получил «___» _____________ 20__ г. </w:t>
      </w:r>
    </w:p>
    <w:p w:rsidR="002568B9" w:rsidRPr="002568B9" w:rsidRDefault="002568B9" w:rsidP="002568B9">
      <w:pPr>
        <w:pStyle w:val="Default"/>
        <w:ind w:firstLine="709"/>
        <w:jc w:val="both"/>
        <w:rPr>
          <w:sz w:val="28"/>
          <w:szCs w:val="28"/>
        </w:rPr>
      </w:pPr>
      <w:r w:rsidRPr="002568B9">
        <w:rPr>
          <w:sz w:val="28"/>
          <w:szCs w:val="28"/>
        </w:rPr>
        <w:t xml:space="preserve">____________ </w:t>
      </w:r>
      <w:r>
        <w:rPr>
          <w:sz w:val="28"/>
          <w:szCs w:val="28"/>
        </w:rPr>
        <w:t xml:space="preserve">                                  </w:t>
      </w:r>
      <w:r w:rsidRPr="002568B9">
        <w:rPr>
          <w:sz w:val="28"/>
          <w:szCs w:val="28"/>
        </w:rPr>
        <w:t xml:space="preserve">________________________ </w:t>
      </w:r>
    </w:p>
    <w:p w:rsidR="002568B9" w:rsidRPr="002568B9" w:rsidRDefault="002568B9" w:rsidP="002568B9">
      <w:pPr>
        <w:pStyle w:val="Default"/>
        <w:ind w:firstLine="709"/>
        <w:jc w:val="both"/>
        <w:rPr>
          <w:i/>
          <w:sz w:val="18"/>
          <w:szCs w:val="18"/>
        </w:rPr>
      </w:pPr>
      <w:r>
        <w:rPr>
          <w:i/>
          <w:sz w:val="18"/>
          <w:szCs w:val="18"/>
        </w:rPr>
        <w:t xml:space="preserve">       </w:t>
      </w:r>
      <w:r w:rsidRPr="002568B9">
        <w:rPr>
          <w:i/>
          <w:sz w:val="18"/>
          <w:szCs w:val="18"/>
        </w:rPr>
        <w:t xml:space="preserve">(подпись) </w:t>
      </w:r>
      <w:r>
        <w:rPr>
          <w:i/>
          <w:sz w:val="18"/>
          <w:szCs w:val="18"/>
        </w:rPr>
        <w:t xml:space="preserve">                                                                    </w:t>
      </w:r>
      <w:r w:rsidRPr="002568B9">
        <w:rPr>
          <w:i/>
          <w:sz w:val="18"/>
          <w:szCs w:val="18"/>
        </w:rPr>
        <w:t xml:space="preserve">(инициалы и фамилия) </w:t>
      </w:r>
    </w:p>
    <w:p w:rsidR="002568B9" w:rsidRDefault="002568B9" w:rsidP="002568B9">
      <w:pPr>
        <w:pStyle w:val="Default"/>
        <w:ind w:firstLine="709"/>
        <w:jc w:val="both"/>
        <w:rPr>
          <w:sz w:val="28"/>
          <w:szCs w:val="28"/>
        </w:rPr>
      </w:pPr>
      <w:r w:rsidRPr="002568B9">
        <w:rPr>
          <w:sz w:val="28"/>
          <w:szCs w:val="28"/>
        </w:rPr>
        <w:t>Копия настоящего постановления выслана «____» _______ 20___ г. по адресу: ____________________________________</w:t>
      </w:r>
      <w:r>
        <w:rPr>
          <w:sz w:val="28"/>
          <w:szCs w:val="28"/>
        </w:rPr>
        <w:t>__________________________</w:t>
      </w:r>
      <w:r w:rsidRPr="002568B9">
        <w:rPr>
          <w:sz w:val="28"/>
          <w:szCs w:val="28"/>
        </w:rPr>
        <w:t xml:space="preserve"> </w:t>
      </w:r>
    </w:p>
    <w:p w:rsidR="002568B9" w:rsidRDefault="002568B9" w:rsidP="002568B9">
      <w:pPr>
        <w:pStyle w:val="Default"/>
        <w:ind w:firstLine="709"/>
        <w:jc w:val="both"/>
        <w:rPr>
          <w:sz w:val="28"/>
          <w:szCs w:val="28"/>
        </w:rPr>
      </w:pPr>
    </w:p>
    <w:p w:rsidR="002568B9" w:rsidRDefault="002568B9" w:rsidP="002568B9">
      <w:pPr>
        <w:pStyle w:val="Default"/>
        <w:ind w:firstLine="709"/>
        <w:jc w:val="both"/>
        <w:rPr>
          <w:sz w:val="28"/>
          <w:szCs w:val="28"/>
        </w:rPr>
      </w:pPr>
    </w:p>
    <w:p w:rsidR="002568B9" w:rsidRDefault="002568B9" w:rsidP="002568B9">
      <w:pPr>
        <w:pStyle w:val="Default"/>
        <w:spacing w:line="283" w:lineRule="auto"/>
        <w:jc w:val="both"/>
        <w:rPr>
          <w:color w:val="auto"/>
          <w:sz w:val="28"/>
          <w:szCs w:val="28"/>
        </w:rPr>
      </w:pPr>
    </w:p>
    <w:p w:rsidR="002568B9" w:rsidRDefault="002568B9" w:rsidP="002568B9">
      <w:pPr>
        <w:pStyle w:val="Default"/>
        <w:spacing w:line="283" w:lineRule="auto"/>
        <w:jc w:val="both"/>
        <w:rPr>
          <w:color w:val="auto"/>
          <w:sz w:val="28"/>
          <w:szCs w:val="28"/>
        </w:rPr>
      </w:pPr>
    </w:p>
    <w:p w:rsidR="002568B9" w:rsidRPr="00253580" w:rsidRDefault="002568B9" w:rsidP="002568B9">
      <w:pPr>
        <w:pStyle w:val="Default"/>
        <w:spacing w:line="283" w:lineRule="auto"/>
        <w:jc w:val="both"/>
        <w:rPr>
          <w:color w:val="auto"/>
          <w:sz w:val="28"/>
          <w:szCs w:val="28"/>
        </w:rPr>
      </w:pPr>
      <w:r w:rsidRPr="00253580">
        <w:rPr>
          <w:color w:val="auto"/>
          <w:sz w:val="28"/>
          <w:szCs w:val="28"/>
        </w:rPr>
        <w:t>Председатель (</w:t>
      </w:r>
      <w:r>
        <w:rPr>
          <w:color w:val="auto"/>
          <w:sz w:val="28"/>
          <w:szCs w:val="28"/>
        </w:rPr>
        <w:t>аудитор, инспектор</w:t>
      </w:r>
      <w:r w:rsidRPr="00253580">
        <w:rPr>
          <w:color w:val="auto"/>
          <w:sz w:val="28"/>
          <w:szCs w:val="28"/>
        </w:rPr>
        <w:t xml:space="preserve">) </w:t>
      </w:r>
    </w:p>
    <w:p w:rsidR="002568B9" w:rsidRPr="00025EA7" w:rsidRDefault="002568B9" w:rsidP="002568B9">
      <w:pPr>
        <w:pStyle w:val="Default"/>
        <w:spacing w:line="283" w:lineRule="auto"/>
        <w:rPr>
          <w:color w:val="auto"/>
          <w:sz w:val="28"/>
          <w:szCs w:val="28"/>
        </w:rPr>
      </w:pPr>
      <w:r w:rsidRPr="00025EA7">
        <w:rPr>
          <w:color w:val="auto"/>
          <w:sz w:val="28"/>
          <w:szCs w:val="28"/>
        </w:rPr>
        <w:t xml:space="preserve">Контрольно-счетной палаты </w:t>
      </w:r>
    </w:p>
    <w:p w:rsidR="002568B9" w:rsidRDefault="002568B9" w:rsidP="002568B9">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Pr="00253580">
        <w:rPr>
          <w:rFonts w:ascii="Times New Roman" w:hAnsi="Times New Roman" w:cs="Times New Roman"/>
          <w:sz w:val="23"/>
          <w:szCs w:val="23"/>
        </w:rPr>
        <w:t xml:space="preserve"> </w:t>
      </w:r>
    </w:p>
    <w:p w:rsidR="002568B9" w:rsidRDefault="002568B9" w:rsidP="002568B9">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Pr="00253580">
        <w:rPr>
          <w:rFonts w:ascii="Times New Roman" w:hAnsi="Times New Roman" w:cs="Times New Roman"/>
          <w:sz w:val="23"/>
          <w:szCs w:val="23"/>
        </w:rPr>
        <w:t>____________________</w:t>
      </w:r>
    </w:p>
    <w:p w:rsidR="002568B9" w:rsidRPr="00025EA7" w:rsidRDefault="002568B9" w:rsidP="002568B9">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4C1026">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 (подпись)  </w:t>
      </w:r>
      <w:r>
        <w:rPr>
          <w:rFonts w:ascii="Times New Roman" w:hAnsi="Times New Roman" w:cs="Times New Roman"/>
          <w:i/>
          <w:sz w:val="18"/>
          <w:szCs w:val="18"/>
        </w:rPr>
        <w:t xml:space="preserve">                 </w:t>
      </w:r>
      <w:r w:rsidR="004C102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2568B9" w:rsidRPr="002568B9" w:rsidRDefault="002568B9" w:rsidP="002568B9">
      <w:pPr>
        <w:pStyle w:val="Default"/>
        <w:ind w:firstLine="709"/>
        <w:jc w:val="both"/>
        <w:rPr>
          <w:sz w:val="28"/>
          <w:szCs w:val="28"/>
        </w:rPr>
      </w:pPr>
    </w:p>
    <w:p w:rsidR="006210B6" w:rsidRDefault="006210B6" w:rsidP="00686E39"/>
    <w:p w:rsidR="006210B6" w:rsidRDefault="006210B6" w:rsidP="006210B6"/>
    <w:p w:rsidR="006210B6" w:rsidRDefault="006210B6" w:rsidP="006210B6"/>
    <w:p w:rsidR="006210B6" w:rsidRDefault="006210B6" w:rsidP="00686E39"/>
    <w:p w:rsidR="006210B6" w:rsidRPr="006210B6" w:rsidRDefault="006210B6" w:rsidP="006210B6"/>
    <w:p w:rsidR="006210B6" w:rsidRDefault="006210B6" w:rsidP="006210B6">
      <w:pPr>
        <w:sectPr w:rsidR="006210B6" w:rsidSect="0074189A">
          <w:pgSz w:w="11906" w:h="16838"/>
          <w:pgMar w:top="568" w:right="850" w:bottom="567" w:left="1418" w:header="708" w:footer="573" w:gutter="0"/>
          <w:pgNumType w:start="1"/>
          <w:cols w:space="708"/>
          <w:titlePg/>
          <w:docGrid w:linePitch="360"/>
        </w:sectPr>
      </w:pPr>
    </w:p>
    <w:p w:rsidR="00AB097B" w:rsidRDefault="00AB097B" w:rsidP="000213CD">
      <w:pPr>
        <w:pStyle w:val="3"/>
        <w:spacing w:before="0" w:line="240" w:lineRule="auto"/>
        <w:ind w:firstLine="5812"/>
        <w:jc w:val="right"/>
        <w:rPr>
          <w:rFonts w:ascii="Times New Roman" w:hAnsi="Times New Roman" w:cs="Times New Roman"/>
          <w:b w:val="0"/>
          <w:color w:val="auto"/>
          <w:sz w:val="28"/>
          <w:szCs w:val="28"/>
        </w:rPr>
      </w:pPr>
      <w:bookmarkStart w:id="12" w:name="_Toc90566691"/>
      <w:r w:rsidRPr="00B94799">
        <w:rPr>
          <w:rFonts w:ascii="Times New Roman" w:hAnsi="Times New Roman" w:cs="Times New Roman"/>
          <w:b w:val="0"/>
          <w:color w:val="auto"/>
          <w:sz w:val="28"/>
          <w:szCs w:val="28"/>
        </w:rPr>
        <w:lastRenderedPageBreak/>
        <w:t xml:space="preserve">Приложение </w:t>
      </w:r>
      <w:r w:rsidR="000213CD">
        <w:rPr>
          <w:rFonts w:ascii="Times New Roman" w:hAnsi="Times New Roman" w:cs="Times New Roman"/>
          <w:b w:val="0"/>
          <w:color w:val="auto"/>
          <w:sz w:val="28"/>
          <w:szCs w:val="28"/>
        </w:rPr>
        <w:t>6</w:t>
      </w:r>
      <w:r w:rsidRPr="00B94799">
        <w:rPr>
          <w:rFonts w:ascii="Times New Roman" w:hAnsi="Times New Roman" w:cs="Times New Roman"/>
          <w:b w:val="0"/>
          <w:color w:val="auto"/>
          <w:sz w:val="28"/>
          <w:szCs w:val="28"/>
        </w:rPr>
        <w:t xml:space="preserve"> к Стандарту</w:t>
      </w:r>
      <w:bookmarkEnd w:id="12"/>
    </w:p>
    <w:p w:rsidR="00AB097B" w:rsidRDefault="00AB097B" w:rsidP="000213CD">
      <w:pPr>
        <w:spacing w:after="0" w:line="240" w:lineRule="auto"/>
        <w:ind w:firstLine="5812"/>
        <w:jc w:val="right"/>
        <w:rPr>
          <w:rFonts w:ascii="Times New Roman" w:eastAsiaTheme="majorEastAsia" w:hAnsi="Times New Roman" w:cs="Times New Roman"/>
          <w:bCs/>
          <w:sz w:val="28"/>
          <w:szCs w:val="28"/>
        </w:rPr>
      </w:pPr>
      <w:r w:rsidRPr="00601BDB">
        <w:rPr>
          <w:rFonts w:ascii="Times New Roman" w:hAnsi="Times New Roman" w:cs="Times New Roman"/>
          <w:sz w:val="28"/>
          <w:szCs w:val="28"/>
        </w:rPr>
        <w:t>(</w:t>
      </w:r>
      <w:r w:rsidRPr="00601BDB">
        <w:rPr>
          <w:rFonts w:ascii="Times New Roman" w:eastAsiaTheme="majorEastAsia" w:hAnsi="Times New Roman" w:cs="Times New Roman"/>
          <w:bCs/>
          <w:sz w:val="28"/>
          <w:szCs w:val="28"/>
        </w:rPr>
        <w:t xml:space="preserve">к пункту </w:t>
      </w:r>
      <w:r w:rsidR="00601BDB" w:rsidRPr="00601BDB">
        <w:rPr>
          <w:rFonts w:ascii="Times New Roman" w:eastAsiaTheme="majorEastAsia" w:hAnsi="Times New Roman" w:cs="Times New Roman"/>
          <w:bCs/>
          <w:sz w:val="28"/>
          <w:szCs w:val="28"/>
        </w:rPr>
        <w:t>2.3.1</w:t>
      </w:r>
      <w:r w:rsidRPr="00601BDB">
        <w:rPr>
          <w:rFonts w:ascii="Times New Roman" w:eastAsiaTheme="majorEastAsia" w:hAnsi="Times New Roman" w:cs="Times New Roman"/>
          <w:bCs/>
          <w:sz w:val="28"/>
          <w:szCs w:val="28"/>
        </w:rPr>
        <w:t xml:space="preserve"> Стандарта)</w:t>
      </w:r>
    </w:p>
    <w:p w:rsidR="005E27B3" w:rsidRDefault="005E27B3" w:rsidP="005E27B3">
      <w:pPr>
        <w:autoSpaceDE w:val="0"/>
        <w:autoSpaceDN w:val="0"/>
        <w:adjustRightInd w:val="0"/>
        <w:spacing w:after="0" w:line="240" w:lineRule="auto"/>
        <w:ind w:right="6661"/>
        <w:jc w:val="both"/>
        <w:rPr>
          <w:rFonts w:ascii="Times New Roman" w:hAnsi="Times New Roman" w:cs="Times New Roman"/>
          <w:i/>
          <w:iCs/>
          <w:color w:val="000000"/>
          <w:sz w:val="18"/>
          <w:szCs w:val="18"/>
        </w:rPr>
      </w:pPr>
      <w:r w:rsidRPr="005E27B3">
        <w:rPr>
          <w:rFonts w:ascii="Times New Roman" w:hAnsi="Times New Roman" w:cs="Times New Roman"/>
          <w:i/>
          <w:iCs/>
          <w:color w:val="000000"/>
          <w:sz w:val="18"/>
          <w:szCs w:val="18"/>
        </w:rPr>
        <w:t xml:space="preserve">Форма </w:t>
      </w:r>
      <w:r w:rsidR="006210B6">
        <w:rPr>
          <w:rFonts w:ascii="Times New Roman" w:hAnsi="Times New Roman" w:cs="Times New Roman"/>
          <w:i/>
          <w:iCs/>
          <w:color w:val="000000"/>
          <w:sz w:val="18"/>
          <w:szCs w:val="18"/>
        </w:rPr>
        <w:t xml:space="preserve">сопроводительного </w:t>
      </w:r>
      <w:r w:rsidRPr="005E27B3">
        <w:rPr>
          <w:rFonts w:ascii="Times New Roman" w:hAnsi="Times New Roman" w:cs="Times New Roman"/>
          <w:i/>
          <w:iCs/>
          <w:color w:val="000000"/>
          <w:sz w:val="18"/>
          <w:szCs w:val="18"/>
        </w:rPr>
        <w:t xml:space="preserve">письма </w:t>
      </w:r>
      <w:r w:rsidR="006210B6">
        <w:rPr>
          <w:rFonts w:ascii="Times New Roman" w:hAnsi="Times New Roman" w:cs="Times New Roman"/>
          <w:i/>
          <w:iCs/>
          <w:color w:val="000000"/>
          <w:sz w:val="18"/>
          <w:szCs w:val="18"/>
        </w:rPr>
        <w:t>Контрольно</w:t>
      </w:r>
      <w:r>
        <w:rPr>
          <w:rFonts w:ascii="Times New Roman" w:hAnsi="Times New Roman" w:cs="Times New Roman"/>
          <w:i/>
          <w:iCs/>
          <w:color w:val="000000"/>
          <w:sz w:val="18"/>
          <w:szCs w:val="18"/>
        </w:rPr>
        <w:t>-с</w:t>
      </w:r>
      <w:r w:rsidRPr="005E27B3">
        <w:rPr>
          <w:rFonts w:ascii="Times New Roman" w:hAnsi="Times New Roman" w:cs="Times New Roman"/>
          <w:i/>
          <w:iCs/>
          <w:color w:val="000000"/>
          <w:sz w:val="18"/>
          <w:szCs w:val="18"/>
        </w:rPr>
        <w:t xml:space="preserve">четной палаты </w:t>
      </w:r>
      <w:r>
        <w:rPr>
          <w:rFonts w:ascii="Times New Roman" w:hAnsi="Times New Roman" w:cs="Times New Roman"/>
          <w:i/>
          <w:iCs/>
          <w:color w:val="000000"/>
          <w:sz w:val="18"/>
          <w:szCs w:val="18"/>
        </w:rPr>
        <w:t>Печенгского муниципального округа</w:t>
      </w:r>
    </w:p>
    <w:p w:rsidR="005E27B3" w:rsidRDefault="005E27B3" w:rsidP="005E27B3">
      <w:pPr>
        <w:autoSpaceDE w:val="0"/>
        <w:autoSpaceDN w:val="0"/>
        <w:adjustRightInd w:val="0"/>
        <w:spacing w:after="0" w:line="240" w:lineRule="auto"/>
        <w:ind w:right="6661"/>
        <w:jc w:val="both"/>
        <w:rPr>
          <w:rFonts w:ascii="Times New Roman" w:hAnsi="Times New Roman" w:cs="Times New Roman"/>
          <w:i/>
          <w:iCs/>
          <w:color w:val="000000"/>
          <w:sz w:val="18"/>
          <w:szCs w:val="18"/>
        </w:rPr>
      </w:pPr>
    </w:p>
    <w:p w:rsidR="005E27B3" w:rsidRPr="005E27B3" w:rsidRDefault="005E27B3" w:rsidP="005E27B3">
      <w:pPr>
        <w:autoSpaceDE w:val="0"/>
        <w:autoSpaceDN w:val="0"/>
        <w:adjustRightInd w:val="0"/>
        <w:spacing w:after="0" w:line="240" w:lineRule="auto"/>
        <w:ind w:right="6661"/>
        <w:jc w:val="both"/>
        <w:rPr>
          <w:rFonts w:ascii="Times New Roman" w:hAnsi="Times New Roman" w:cs="Times New Roman"/>
          <w:color w:val="000000"/>
          <w:sz w:val="18"/>
          <w:szCs w:val="18"/>
        </w:rPr>
      </w:pPr>
    </w:p>
    <w:p w:rsidR="005E27B3" w:rsidRPr="00D0336F" w:rsidRDefault="005E27B3" w:rsidP="005E27B3">
      <w:pPr>
        <w:tabs>
          <w:tab w:val="left" w:pos="3686"/>
          <w:tab w:val="left" w:pos="3828"/>
        </w:tabs>
        <w:spacing w:after="0" w:line="240" w:lineRule="auto"/>
        <w:ind w:left="-142" w:right="6803"/>
        <w:jc w:val="both"/>
        <w:rPr>
          <w:rFonts w:ascii="Times New Roman" w:eastAsia="Times New Roman" w:hAnsi="Times New Roman" w:cs="Times New Roman"/>
          <w:sz w:val="24"/>
          <w:szCs w:val="24"/>
          <w:u w:val="single"/>
          <w:lang w:eastAsia="ru-RU"/>
        </w:rPr>
      </w:pPr>
      <w:r w:rsidRPr="001C558E">
        <w:rPr>
          <w:rFonts w:ascii="Times New Roman" w:eastAsia="Times New Roman" w:hAnsi="Times New Roman" w:cs="Times New Roman"/>
          <w:i/>
          <w:sz w:val="18"/>
          <w:szCs w:val="18"/>
          <w:lang w:eastAsia="ru-RU"/>
        </w:rPr>
        <w:t>(на бланке письма Контрольно-счетной палаты Печенгского муниципального округа)</w:t>
      </w:r>
    </w:p>
    <w:p w:rsidR="000E37A1" w:rsidRDefault="005E27B3" w:rsidP="00B94799">
      <w:pPr>
        <w:spacing w:after="0" w:line="283" w:lineRule="auto"/>
        <w:ind w:firstLine="709"/>
        <w:jc w:val="both"/>
        <w:rPr>
          <w:rFonts w:ascii="Times New Roman" w:eastAsiaTheme="majorEastAsia" w:hAnsi="Times New Roman" w:cs="Times New Roman"/>
          <w:bCs/>
          <w:sz w:val="28"/>
          <w:szCs w:val="28"/>
        </w:rPr>
      </w:pPr>
      <w:r>
        <w:rPr>
          <w:b/>
          <w:noProof/>
          <w:sz w:val="24"/>
          <w:lang w:eastAsia="ru-RU"/>
        </w:rPr>
        <mc:AlternateContent>
          <mc:Choice Requires="wps">
            <w:drawing>
              <wp:anchor distT="0" distB="0" distL="114300" distR="114300" simplePos="0" relativeHeight="251681792" behindDoc="0" locked="0" layoutInCell="0" allowOverlap="1" wp14:anchorId="637452DC" wp14:editId="009BB0E5">
                <wp:simplePos x="0" y="0"/>
                <wp:positionH relativeFrom="column">
                  <wp:posOffset>3133725</wp:posOffset>
                </wp:positionH>
                <wp:positionV relativeFrom="paragraph">
                  <wp:posOffset>-596265</wp:posOffset>
                </wp:positionV>
                <wp:extent cx="3231515" cy="1328468"/>
                <wp:effectExtent l="0" t="0" r="6985" b="508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1328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4B0" w:rsidRPr="006210B6" w:rsidRDefault="00DA14B0" w:rsidP="006210B6">
                            <w:pPr>
                              <w:pStyle w:val="Default"/>
                              <w:jc w:val="both"/>
                              <w:rPr>
                                <w:sz w:val="28"/>
                                <w:szCs w:val="28"/>
                              </w:rPr>
                            </w:pPr>
                            <w:r w:rsidRPr="006210B6">
                              <w:rPr>
                                <w:sz w:val="28"/>
                                <w:szCs w:val="28"/>
                              </w:rPr>
                              <w:t xml:space="preserve">__________________________________ </w:t>
                            </w:r>
                          </w:p>
                          <w:p w:rsidR="00DA14B0" w:rsidRPr="006210B6" w:rsidRDefault="00DA14B0" w:rsidP="006210B6">
                            <w:pPr>
                              <w:pStyle w:val="Default"/>
                              <w:jc w:val="both"/>
                              <w:rPr>
                                <w:sz w:val="28"/>
                                <w:szCs w:val="28"/>
                              </w:rPr>
                            </w:pPr>
                            <w:r w:rsidRPr="006210B6">
                              <w:rPr>
                                <w:sz w:val="28"/>
                                <w:szCs w:val="28"/>
                              </w:rPr>
                              <w:t xml:space="preserve">__________________________________ </w:t>
                            </w:r>
                          </w:p>
                          <w:p w:rsidR="00DA14B0" w:rsidRPr="006210B6" w:rsidRDefault="00DA14B0" w:rsidP="006210B6">
                            <w:pPr>
                              <w:pStyle w:val="Default"/>
                              <w:jc w:val="center"/>
                              <w:rPr>
                                <w:sz w:val="18"/>
                                <w:szCs w:val="18"/>
                              </w:rPr>
                            </w:pPr>
                            <w:proofErr w:type="gramStart"/>
                            <w:r w:rsidRPr="006210B6">
                              <w:rPr>
                                <w:sz w:val="18"/>
                                <w:szCs w:val="18"/>
                              </w:rPr>
                              <w:t>(</w:t>
                            </w:r>
                            <w:r w:rsidRPr="006210B6">
                              <w:rPr>
                                <w:i/>
                                <w:iCs/>
                                <w:sz w:val="18"/>
                                <w:szCs w:val="18"/>
                              </w:rPr>
                              <w:t>наименование и адрес судебного органа,</w:t>
                            </w:r>
                            <w:proofErr w:type="gramEnd"/>
                          </w:p>
                          <w:p w:rsidR="00DA14B0" w:rsidRPr="006210B6" w:rsidRDefault="00DA14B0" w:rsidP="006210B6">
                            <w:pPr>
                              <w:spacing w:after="0" w:line="240" w:lineRule="auto"/>
                              <w:jc w:val="center"/>
                              <w:rPr>
                                <w:rFonts w:ascii="Times New Roman" w:hAnsi="Times New Roman" w:cs="Times New Roman"/>
                                <w:b/>
                                <w:sz w:val="18"/>
                                <w:szCs w:val="18"/>
                              </w:rPr>
                            </w:pPr>
                            <w:r w:rsidRPr="006210B6">
                              <w:rPr>
                                <w:rFonts w:ascii="Times New Roman" w:hAnsi="Times New Roman" w:cs="Times New Roman"/>
                                <w:i/>
                                <w:iCs/>
                                <w:sz w:val="18"/>
                                <w:szCs w:val="18"/>
                              </w:rPr>
                              <w:t>уполномоченного рассматривать дела об административном правонарушении</w:t>
                            </w:r>
                            <w:r w:rsidRPr="006210B6">
                              <w:rPr>
                                <w:rFonts w:ascii="Times New Roman" w:hAnsi="Times New Roman" w:cs="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left:0;text-align:left;margin-left:246.75pt;margin-top:-46.95pt;width:254.45pt;height:10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" o:allowincell="f" stroked="f">
                <v:textbox>
                  <w:txbxContent>
                    <w:p w:rsidR="00DA14B0" w:rsidRPr="006210B6" w:rsidRDefault="00DA14B0" w:rsidP="006210B6">
                      <w:pPr>
                        <w:pStyle w:val="Default"/>
                        <w:jc w:val="both"/>
                        <w:rPr>
                          <w:sz w:val="28"/>
                          <w:szCs w:val="28"/>
                        </w:rPr>
                      </w:pPr>
                      <w:r w:rsidRPr="006210B6">
                        <w:rPr>
                          <w:sz w:val="28"/>
                          <w:szCs w:val="28"/>
                        </w:rPr>
                        <w:t xml:space="preserve">__________________________________ </w:t>
                      </w:r>
                    </w:p>
                    <w:p w:rsidR="00DA14B0" w:rsidRPr="006210B6" w:rsidRDefault="00DA14B0" w:rsidP="006210B6">
                      <w:pPr>
                        <w:pStyle w:val="Default"/>
                        <w:jc w:val="both"/>
                        <w:rPr>
                          <w:sz w:val="28"/>
                          <w:szCs w:val="28"/>
                        </w:rPr>
                      </w:pPr>
                      <w:r w:rsidRPr="006210B6">
                        <w:rPr>
                          <w:sz w:val="28"/>
                          <w:szCs w:val="28"/>
                        </w:rPr>
                        <w:t xml:space="preserve">__________________________________ </w:t>
                      </w:r>
                    </w:p>
                    <w:p w:rsidR="00DA14B0" w:rsidRPr="006210B6" w:rsidRDefault="00DA14B0" w:rsidP="006210B6">
                      <w:pPr>
                        <w:pStyle w:val="Default"/>
                        <w:jc w:val="center"/>
                        <w:rPr>
                          <w:sz w:val="18"/>
                          <w:szCs w:val="18"/>
                        </w:rPr>
                      </w:pPr>
                      <w:proofErr w:type="gramStart"/>
                      <w:r w:rsidRPr="006210B6">
                        <w:rPr>
                          <w:sz w:val="18"/>
                          <w:szCs w:val="18"/>
                        </w:rPr>
                        <w:t>(</w:t>
                      </w:r>
                      <w:r w:rsidRPr="006210B6">
                        <w:rPr>
                          <w:i/>
                          <w:iCs/>
                          <w:sz w:val="18"/>
                          <w:szCs w:val="18"/>
                        </w:rPr>
                        <w:t>наименование и адрес судебного органа,</w:t>
                      </w:r>
                      <w:proofErr w:type="gramEnd"/>
                    </w:p>
                    <w:p w:rsidR="00DA14B0" w:rsidRPr="006210B6" w:rsidRDefault="00DA14B0" w:rsidP="006210B6">
                      <w:pPr>
                        <w:spacing w:after="0" w:line="240" w:lineRule="auto"/>
                        <w:jc w:val="center"/>
                        <w:rPr>
                          <w:rFonts w:ascii="Times New Roman" w:hAnsi="Times New Roman" w:cs="Times New Roman"/>
                          <w:b/>
                          <w:sz w:val="18"/>
                          <w:szCs w:val="18"/>
                        </w:rPr>
                      </w:pPr>
                      <w:r w:rsidRPr="006210B6">
                        <w:rPr>
                          <w:rFonts w:ascii="Times New Roman" w:hAnsi="Times New Roman" w:cs="Times New Roman"/>
                          <w:i/>
                          <w:iCs/>
                          <w:sz w:val="18"/>
                          <w:szCs w:val="18"/>
                        </w:rPr>
                        <w:t>уполномоченного рассматривать дела об административном правонарушении</w:t>
                      </w:r>
                      <w:r w:rsidRPr="006210B6">
                        <w:rPr>
                          <w:rFonts w:ascii="Times New Roman" w:hAnsi="Times New Roman" w:cs="Times New Roman"/>
                          <w:sz w:val="18"/>
                          <w:szCs w:val="18"/>
                        </w:rPr>
                        <w:t>)</w:t>
                      </w:r>
                    </w:p>
                  </w:txbxContent>
                </v:textbox>
              </v:shape>
            </w:pict>
          </mc:Fallback>
        </mc:AlternateContent>
      </w:r>
    </w:p>
    <w:p w:rsidR="005E27B3" w:rsidRDefault="005E27B3" w:rsidP="00B94799">
      <w:pPr>
        <w:spacing w:after="0" w:line="283" w:lineRule="auto"/>
        <w:ind w:firstLine="709"/>
        <w:jc w:val="both"/>
        <w:rPr>
          <w:rFonts w:ascii="Times New Roman" w:eastAsiaTheme="majorEastAsia" w:hAnsi="Times New Roman" w:cs="Times New Roman"/>
          <w:bCs/>
          <w:sz w:val="28"/>
          <w:szCs w:val="28"/>
        </w:rPr>
      </w:pPr>
    </w:p>
    <w:p w:rsidR="005E27B3" w:rsidRDefault="005E27B3" w:rsidP="00B94799">
      <w:pPr>
        <w:spacing w:after="0" w:line="283" w:lineRule="auto"/>
        <w:ind w:firstLine="709"/>
        <w:jc w:val="both"/>
        <w:rPr>
          <w:rFonts w:ascii="Times New Roman" w:eastAsiaTheme="majorEastAsia" w:hAnsi="Times New Roman" w:cs="Times New Roman"/>
          <w:bCs/>
          <w:sz w:val="28"/>
          <w:szCs w:val="28"/>
        </w:rPr>
      </w:pPr>
    </w:p>
    <w:p w:rsidR="006210B6" w:rsidRPr="006210B6" w:rsidRDefault="006210B6" w:rsidP="006210B6">
      <w:pPr>
        <w:pStyle w:val="Default"/>
        <w:spacing w:line="283" w:lineRule="auto"/>
        <w:ind w:firstLine="709"/>
        <w:jc w:val="center"/>
        <w:rPr>
          <w:b/>
          <w:bCs/>
          <w:sz w:val="28"/>
          <w:szCs w:val="28"/>
        </w:rPr>
      </w:pPr>
      <w:r w:rsidRPr="006210B6">
        <w:rPr>
          <w:b/>
          <w:bCs/>
          <w:sz w:val="28"/>
          <w:szCs w:val="28"/>
        </w:rPr>
        <w:t>О направлении протокола об административном правонарушении</w:t>
      </w:r>
    </w:p>
    <w:p w:rsidR="006210B6" w:rsidRDefault="006210B6" w:rsidP="005E27B3">
      <w:pPr>
        <w:pStyle w:val="Default"/>
        <w:spacing w:line="283" w:lineRule="auto"/>
        <w:ind w:firstLine="709"/>
        <w:jc w:val="both"/>
        <w:rPr>
          <w:b/>
          <w:bCs/>
          <w:sz w:val="23"/>
          <w:szCs w:val="23"/>
        </w:rPr>
      </w:pPr>
    </w:p>
    <w:p w:rsidR="006210B6" w:rsidRPr="006210B6" w:rsidRDefault="006210B6" w:rsidP="002D3A12">
      <w:pPr>
        <w:pStyle w:val="Default"/>
        <w:spacing w:line="283" w:lineRule="auto"/>
        <w:ind w:firstLine="709"/>
        <w:jc w:val="both"/>
        <w:rPr>
          <w:sz w:val="28"/>
          <w:szCs w:val="28"/>
        </w:rPr>
      </w:pPr>
      <w:r w:rsidRPr="006210B6">
        <w:rPr>
          <w:sz w:val="28"/>
          <w:szCs w:val="28"/>
        </w:rPr>
        <w:t xml:space="preserve">Контрольно-счетная палата </w:t>
      </w:r>
      <w:r w:rsidR="00383B97">
        <w:rPr>
          <w:sz w:val="28"/>
          <w:szCs w:val="28"/>
        </w:rPr>
        <w:t>Печенгского муниципального округа Мурманской области</w:t>
      </w:r>
      <w:r w:rsidRPr="006210B6">
        <w:rPr>
          <w:sz w:val="28"/>
          <w:szCs w:val="28"/>
        </w:rPr>
        <w:t xml:space="preserve"> (далее - Контрольно-счетная палата) в соответствии со статьей 28.8 Кодекса РФ об административных правонарушениях (далее – КоАП РФ) направляет протокол об административном правонарушении № ____ </w:t>
      </w:r>
      <w:proofErr w:type="gramStart"/>
      <w:r w:rsidRPr="006210B6">
        <w:rPr>
          <w:sz w:val="28"/>
          <w:szCs w:val="28"/>
        </w:rPr>
        <w:t>от</w:t>
      </w:r>
      <w:proofErr w:type="gramEnd"/>
      <w:r w:rsidRPr="006210B6">
        <w:rPr>
          <w:sz w:val="28"/>
          <w:szCs w:val="28"/>
        </w:rPr>
        <w:t xml:space="preserve"> _______ </w:t>
      </w:r>
      <w:proofErr w:type="gramStart"/>
      <w:r w:rsidRPr="006210B6">
        <w:rPr>
          <w:sz w:val="28"/>
          <w:szCs w:val="28"/>
        </w:rPr>
        <w:t>в</w:t>
      </w:r>
      <w:proofErr w:type="gramEnd"/>
      <w:r w:rsidRPr="006210B6">
        <w:rPr>
          <w:sz w:val="28"/>
          <w:szCs w:val="28"/>
        </w:rPr>
        <w:t xml:space="preserve"> отношении _______________________</w:t>
      </w:r>
      <w:r w:rsidR="002D3A12">
        <w:rPr>
          <w:sz w:val="28"/>
          <w:szCs w:val="28"/>
        </w:rPr>
        <w:t>________</w:t>
      </w:r>
      <w:r w:rsidRPr="006210B6">
        <w:rPr>
          <w:sz w:val="28"/>
          <w:szCs w:val="28"/>
        </w:rPr>
        <w:t>______________ по ст. _____ КоАП РФ по факту _____________________</w:t>
      </w:r>
      <w:r w:rsidR="00383B97">
        <w:rPr>
          <w:sz w:val="28"/>
          <w:szCs w:val="28"/>
        </w:rPr>
        <w:t>__</w:t>
      </w:r>
      <w:r w:rsidR="002D3A12">
        <w:rPr>
          <w:sz w:val="28"/>
          <w:szCs w:val="28"/>
        </w:rPr>
        <w:t>_________________</w:t>
      </w:r>
      <w:r w:rsidRPr="006210B6">
        <w:rPr>
          <w:sz w:val="28"/>
          <w:szCs w:val="28"/>
        </w:rPr>
        <w:t xml:space="preserve">. </w:t>
      </w:r>
    </w:p>
    <w:p w:rsidR="00790C5E" w:rsidRDefault="006210B6" w:rsidP="00383B97">
      <w:pPr>
        <w:pStyle w:val="Default"/>
        <w:jc w:val="both"/>
        <w:rPr>
          <w:sz w:val="28"/>
          <w:szCs w:val="28"/>
        </w:rPr>
      </w:pPr>
      <w:r w:rsidRPr="006210B6">
        <w:rPr>
          <w:sz w:val="28"/>
          <w:szCs w:val="28"/>
        </w:rPr>
        <w:t>____________________________________________________________________________________________________________________________________________________________________________________________________________</w:t>
      </w:r>
    </w:p>
    <w:p w:rsidR="006210B6" w:rsidRPr="00790C5E" w:rsidRDefault="006210B6" w:rsidP="00790C5E">
      <w:pPr>
        <w:pStyle w:val="Default"/>
        <w:jc w:val="center"/>
        <w:rPr>
          <w:sz w:val="18"/>
          <w:szCs w:val="18"/>
        </w:rPr>
      </w:pPr>
      <w:r w:rsidRPr="00790C5E">
        <w:rPr>
          <w:i/>
          <w:iCs/>
          <w:sz w:val="18"/>
          <w:szCs w:val="18"/>
        </w:rPr>
        <w:t>излагаются обстоятельства дела.</w:t>
      </w:r>
    </w:p>
    <w:p w:rsidR="00790C5E" w:rsidRDefault="006210B6" w:rsidP="006210B6">
      <w:pPr>
        <w:pStyle w:val="Default"/>
        <w:ind w:firstLine="709"/>
        <w:jc w:val="both"/>
        <w:rPr>
          <w:sz w:val="28"/>
          <w:szCs w:val="28"/>
        </w:rPr>
      </w:pPr>
      <w:r w:rsidRPr="006210B6">
        <w:rPr>
          <w:sz w:val="28"/>
          <w:szCs w:val="28"/>
        </w:rPr>
        <w:t xml:space="preserve">Ответственность </w:t>
      </w:r>
      <w:proofErr w:type="gramStart"/>
      <w:r w:rsidRPr="006210B6">
        <w:rPr>
          <w:sz w:val="28"/>
          <w:szCs w:val="28"/>
        </w:rPr>
        <w:t>за</w:t>
      </w:r>
      <w:proofErr w:type="gramEnd"/>
      <w:r w:rsidRPr="006210B6">
        <w:rPr>
          <w:sz w:val="28"/>
          <w:szCs w:val="28"/>
        </w:rPr>
        <w:t xml:space="preserve"> ___________________________</w:t>
      </w:r>
      <w:r w:rsidR="00790C5E">
        <w:rPr>
          <w:sz w:val="28"/>
          <w:szCs w:val="28"/>
        </w:rPr>
        <w:t>_________</w:t>
      </w:r>
      <w:r w:rsidRPr="006210B6">
        <w:rPr>
          <w:sz w:val="28"/>
          <w:szCs w:val="28"/>
        </w:rPr>
        <w:t>_</w:t>
      </w:r>
      <w:r w:rsidR="00790C5E">
        <w:rPr>
          <w:sz w:val="28"/>
          <w:szCs w:val="28"/>
        </w:rPr>
        <w:t>________</w:t>
      </w:r>
    </w:p>
    <w:p w:rsidR="006210B6" w:rsidRPr="006210B6" w:rsidRDefault="006210B6" w:rsidP="00790C5E">
      <w:pPr>
        <w:pStyle w:val="Default"/>
        <w:jc w:val="both"/>
        <w:rPr>
          <w:sz w:val="28"/>
          <w:szCs w:val="28"/>
        </w:rPr>
      </w:pPr>
      <w:r w:rsidRPr="006210B6">
        <w:rPr>
          <w:sz w:val="28"/>
          <w:szCs w:val="28"/>
        </w:rPr>
        <w:t xml:space="preserve">установлена ст. _______ КоАП РФ. </w:t>
      </w:r>
    </w:p>
    <w:p w:rsidR="006210B6" w:rsidRPr="006210B6" w:rsidRDefault="006210B6" w:rsidP="002D3A12">
      <w:pPr>
        <w:pStyle w:val="Default"/>
        <w:spacing w:line="283" w:lineRule="auto"/>
        <w:ind w:firstLine="709"/>
        <w:jc w:val="both"/>
        <w:rPr>
          <w:sz w:val="28"/>
          <w:szCs w:val="28"/>
        </w:rPr>
      </w:pPr>
      <w:proofErr w:type="gramStart"/>
      <w:r w:rsidRPr="006210B6">
        <w:rPr>
          <w:sz w:val="28"/>
          <w:szCs w:val="28"/>
        </w:rPr>
        <w:t xml:space="preserve">Частью 7 статьи 28.3 КоАП РФ предусмотрено, что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статьями 5.21, </w:t>
      </w:r>
      <w:r w:rsidR="00383B97">
        <w:rPr>
          <w:sz w:val="28"/>
          <w:szCs w:val="28"/>
        </w:rPr>
        <w:t xml:space="preserve">7.32.6, </w:t>
      </w:r>
      <w:r w:rsidRPr="006210B6">
        <w:rPr>
          <w:sz w:val="28"/>
          <w:szCs w:val="28"/>
        </w:rPr>
        <w:t xml:space="preserve">15.1, 15.14 - 15.15.16, частью 1 статьи 19.4, статьей 19.4.1, частями 20 и 20.1 статьи 19.5, статьями 19.6 и 19.7 КоАП РФ, - при осуществлении муниципального финансового контроля. </w:t>
      </w:r>
      <w:proofErr w:type="gramEnd"/>
    </w:p>
    <w:p w:rsidR="006210B6" w:rsidRPr="006210B6" w:rsidRDefault="006210B6" w:rsidP="002D3A12">
      <w:pPr>
        <w:pStyle w:val="Default"/>
        <w:spacing w:line="283" w:lineRule="auto"/>
        <w:ind w:firstLine="709"/>
        <w:jc w:val="both"/>
        <w:rPr>
          <w:sz w:val="28"/>
          <w:szCs w:val="28"/>
        </w:rPr>
      </w:pPr>
      <w:proofErr w:type="gramStart"/>
      <w:r w:rsidRPr="002D3A12">
        <w:rPr>
          <w:sz w:val="28"/>
          <w:szCs w:val="28"/>
        </w:rPr>
        <w:t xml:space="preserve">Пунктом </w:t>
      </w:r>
      <w:r w:rsidR="002D3A12" w:rsidRPr="002D3A12">
        <w:rPr>
          <w:sz w:val="28"/>
          <w:szCs w:val="28"/>
        </w:rPr>
        <w:t>1.5</w:t>
      </w:r>
      <w:r w:rsidRPr="002D3A12">
        <w:rPr>
          <w:sz w:val="28"/>
          <w:szCs w:val="28"/>
        </w:rPr>
        <w:t xml:space="preserve"> статьи </w:t>
      </w:r>
      <w:r w:rsidR="002D3A12" w:rsidRPr="002D3A12">
        <w:rPr>
          <w:sz w:val="28"/>
          <w:szCs w:val="28"/>
        </w:rPr>
        <w:t>19</w:t>
      </w:r>
      <w:r w:rsidRPr="002D3A12">
        <w:rPr>
          <w:sz w:val="28"/>
          <w:szCs w:val="28"/>
        </w:rPr>
        <w:t xml:space="preserve"> </w:t>
      </w:r>
      <w:r w:rsidR="002D3A12" w:rsidRPr="002D3A12">
        <w:rPr>
          <w:sz w:val="28"/>
          <w:szCs w:val="28"/>
        </w:rPr>
        <w:t>Закона Мурманской области от 06.06.2003 № 401-01-ЗМО «Об административных правонарушениях» председатель</w:t>
      </w:r>
      <w:r w:rsidRPr="002D3A12">
        <w:rPr>
          <w:sz w:val="28"/>
          <w:szCs w:val="28"/>
        </w:rPr>
        <w:t xml:space="preserve"> </w:t>
      </w:r>
      <w:r w:rsidR="002D3A12" w:rsidRPr="002D3A12">
        <w:rPr>
          <w:sz w:val="28"/>
          <w:szCs w:val="28"/>
        </w:rPr>
        <w:t xml:space="preserve">контрольно-счетного органа муниципального образования, заместитель председателя контрольно-счетного органа муниципального образования, аудиторы контрольно-счетного органа муниципального образования и инспекторы контрольно-счетного органа муниципального образования </w:t>
      </w:r>
      <w:r w:rsidRPr="002D3A12">
        <w:rPr>
          <w:sz w:val="28"/>
          <w:szCs w:val="28"/>
        </w:rPr>
        <w:t>наделены полномочиями по составлению протоколов об административных правонарушениях, предусмотренных частью 20 статьи 19.5 Кодекса Российской Федерации об административных правонарушениях.</w:t>
      </w:r>
      <w:r w:rsidRPr="006210B6">
        <w:rPr>
          <w:sz w:val="28"/>
          <w:szCs w:val="28"/>
        </w:rPr>
        <w:t xml:space="preserve"> </w:t>
      </w:r>
      <w:proofErr w:type="gramEnd"/>
    </w:p>
    <w:p w:rsidR="006210B6" w:rsidRPr="006210B6" w:rsidRDefault="006210B6" w:rsidP="002D3A12">
      <w:pPr>
        <w:pStyle w:val="Default"/>
        <w:spacing w:line="283" w:lineRule="auto"/>
        <w:ind w:firstLine="709"/>
        <w:jc w:val="both"/>
        <w:rPr>
          <w:sz w:val="28"/>
          <w:szCs w:val="28"/>
        </w:rPr>
      </w:pPr>
      <w:proofErr w:type="gramStart"/>
      <w:r w:rsidRPr="006210B6">
        <w:rPr>
          <w:sz w:val="28"/>
          <w:szCs w:val="28"/>
        </w:rPr>
        <w:t xml:space="preserve">Контрольно-счетная палата в соответствии с нормами Федерального закона от 07.02.2011 № 6-ФЗ «Об общих принципах организации и деятельности контрольно-счетных органов субъектов Российской Федерации и </w:t>
      </w:r>
      <w:r w:rsidRPr="006210B6">
        <w:rPr>
          <w:sz w:val="28"/>
          <w:szCs w:val="28"/>
        </w:rPr>
        <w:lastRenderedPageBreak/>
        <w:t xml:space="preserve">муниципальных образований», Федерального закона от 06.10.2003 № 131-ФЗ «Об общих принципах организации местного самоуправления в Российской Федерации», Устава </w:t>
      </w:r>
      <w:r w:rsidR="0001614C">
        <w:rPr>
          <w:sz w:val="28"/>
          <w:szCs w:val="28"/>
        </w:rPr>
        <w:t>Печенгского муниципального округа Мурманской области</w:t>
      </w:r>
      <w:r w:rsidRPr="006210B6">
        <w:rPr>
          <w:sz w:val="28"/>
          <w:szCs w:val="28"/>
        </w:rPr>
        <w:t xml:space="preserve">,  Положения </w:t>
      </w:r>
      <w:r w:rsidR="00DE2275">
        <w:rPr>
          <w:sz w:val="28"/>
          <w:szCs w:val="28"/>
        </w:rPr>
        <w:t>о</w:t>
      </w:r>
      <w:r w:rsidR="0001614C" w:rsidRPr="0001614C">
        <w:rPr>
          <w:sz w:val="28"/>
          <w:szCs w:val="28"/>
        </w:rPr>
        <w:t xml:space="preserve"> Контрольно-счетной палате Печенгского муниципального округа Мурманской области</w:t>
      </w:r>
      <w:r w:rsidRPr="006210B6">
        <w:rPr>
          <w:sz w:val="28"/>
          <w:szCs w:val="28"/>
        </w:rPr>
        <w:t xml:space="preserve">», утвержденного решением Совета депутатов </w:t>
      </w:r>
      <w:r w:rsidR="0001614C">
        <w:rPr>
          <w:sz w:val="28"/>
          <w:szCs w:val="28"/>
        </w:rPr>
        <w:t>Печенгского муниципального</w:t>
      </w:r>
      <w:proofErr w:type="gramEnd"/>
      <w:r w:rsidR="0001614C">
        <w:rPr>
          <w:sz w:val="28"/>
          <w:szCs w:val="28"/>
        </w:rPr>
        <w:t xml:space="preserve"> округа Мурманской области</w:t>
      </w:r>
      <w:r w:rsidRPr="006210B6">
        <w:rPr>
          <w:sz w:val="28"/>
          <w:szCs w:val="28"/>
        </w:rPr>
        <w:t xml:space="preserve"> от </w:t>
      </w:r>
      <w:r w:rsidR="0001614C">
        <w:rPr>
          <w:sz w:val="28"/>
          <w:szCs w:val="28"/>
        </w:rPr>
        <w:t>25.12.2020</w:t>
      </w:r>
      <w:r w:rsidRPr="006210B6">
        <w:rPr>
          <w:sz w:val="28"/>
          <w:szCs w:val="28"/>
        </w:rPr>
        <w:t xml:space="preserve"> № </w:t>
      </w:r>
      <w:r w:rsidR="0001614C">
        <w:rPr>
          <w:sz w:val="28"/>
          <w:szCs w:val="28"/>
        </w:rPr>
        <w:t>8</w:t>
      </w:r>
      <w:r w:rsidR="002D3A12">
        <w:rPr>
          <w:sz w:val="28"/>
          <w:szCs w:val="28"/>
        </w:rPr>
        <w:t>3</w:t>
      </w:r>
      <w:r w:rsidRPr="006210B6">
        <w:rPr>
          <w:sz w:val="28"/>
          <w:szCs w:val="28"/>
        </w:rPr>
        <w:t>, является постоянно действующим органом внешнего муниципального финансового контроля.</w:t>
      </w:r>
    </w:p>
    <w:p w:rsidR="006210B6" w:rsidRPr="006210B6" w:rsidRDefault="006210B6" w:rsidP="006210B6">
      <w:pPr>
        <w:pStyle w:val="Default"/>
        <w:spacing w:line="283" w:lineRule="auto"/>
        <w:ind w:firstLine="709"/>
        <w:jc w:val="both"/>
        <w:rPr>
          <w:sz w:val="28"/>
          <w:szCs w:val="28"/>
        </w:rPr>
      </w:pPr>
    </w:p>
    <w:p w:rsidR="00383B97" w:rsidRPr="00383B97" w:rsidRDefault="00383B97" w:rsidP="00383B97">
      <w:pPr>
        <w:pStyle w:val="Default"/>
        <w:jc w:val="both"/>
        <w:rPr>
          <w:sz w:val="28"/>
          <w:szCs w:val="28"/>
        </w:rPr>
      </w:pPr>
      <w:r w:rsidRPr="00383B97">
        <w:rPr>
          <w:sz w:val="28"/>
          <w:szCs w:val="28"/>
        </w:rPr>
        <w:t xml:space="preserve">Реквизиты для перечисления административного штрафа: </w:t>
      </w:r>
    </w:p>
    <w:p w:rsidR="00383B97" w:rsidRPr="00383B97" w:rsidRDefault="00383B97" w:rsidP="00383B97">
      <w:pPr>
        <w:pStyle w:val="Default"/>
        <w:jc w:val="both"/>
        <w:rPr>
          <w:sz w:val="28"/>
          <w:szCs w:val="28"/>
        </w:rPr>
      </w:pPr>
      <w:r w:rsidRPr="00383B97">
        <w:rPr>
          <w:bCs/>
          <w:sz w:val="28"/>
          <w:szCs w:val="28"/>
        </w:rPr>
        <w:t xml:space="preserve">____________________________________________________________________ </w:t>
      </w:r>
    </w:p>
    <w:p w:rsidR="00383B97" w:rsidRPr="00383B97" w:rsidRDefault="00383B97" w:rsidP="00383B97">
      <w:pPr>
        <w:pStyle w:val="Default"/>
        <w:jc w:val="both"/>
        <w:rPr>
          <w:sz w:val="28"/>
          <w:szCs w:val="28"/>
        </w:rPr>
      </w:pPr>
      <w:r w:rsidRPr="00383B97">
        <w:rPr>
          <w:bCs/>
          <w:sz w:val="28"/>
          <w:szCs w:val="28"/>
        </w:rPr>
        <w:t xml:space="preserve">____________________________________________________________________ </w:t>
      </w:r>
    </w:p>
    <w:p w:rsidR="00383B97" w:rsidRPr="00383B97" w:rsidRDefault="00383B97" w:rsidP="00383B97">
      <w:pPr>
        <w:pStyle w:val="Default"/>
        <w:jc w:val="both"/>
        <w:rPr>
          <w:sz w:val="28"/>
          <w:szCs w:val="28"/>
        </w:rPr>
      </w:pPr>
      <w:r w:rsidRPr="00383B97">
        <w:rPr>
          <w:bCs/>
          <w:sz w:val="28"/>
          <w:szCs w:val="28"/>
        </w:rPr>
        <w:t xml:space="preserve">____________________________________________________________________ </w:t>
      </w:r>
    </w:p>
    <w:p w:rsidR="00383B97" w:rsidRDefault="00383B97" w:rsidP="00383B97">
      <w:pPr>
        <w:pStyle w:val="Default"/>
        <w:jc w:val="both"/>
        <w:rPr>
          <w:sz w:val="28"/>
          <w:szCs w:val="28"/>
        </w:rPr>
      </w:pPr>
    </w:p>
    <w:p w:rsidR="00383B97" w:rsidRDefault="00383B97" w:rsidP="00383B97">
      <w:pPr>
        <w:pStyle w:val="Default"/>
        <w:jc w:val="both"/>
        <w:rPr>
          <w:sz w:val="28"/>
          <w:szCs w:val="28"/>
        </w:rPr>
      </w:pPr>
    </w:p>
    <w:p w:rsidR="00383B97" w:rsidRPr="00383B97" w:rsidRDefault="00383B97" w:rsidP="00383B97">
      <w:pPr>
        <w:pStyle w:val="Default"/>
        <w:jc w:val="both"/>
        <w:rPr>
          <w:sz w:val="28"/>
          <w:szCs w:val="28"/>
        </w:rPr>
      </w:pPr>
      <w:r w:rsidRPr="00383B97">
        <w:rPr>
          <w:sz w:val="28"/>
          <w:szCs w:val="28"/>
        </w:rPr>
        <w:t xml:space="preserve">Приложения: </w:t>
      </w:r>
    </w:p>
    <w:p w:rsidR="00383B97" w:rsidRPr="00383B97" w:rsidRDefault="00383B97" w:rsidP="00383B97">
      <w:pPr>
        <w:pStyle w:val="Default"/>
        <w:jc w:val="both"/>
        <w:rPr>
          <w:sz w:val="28"/>
          <w:szCs w:val="28"/>
        </w:rPr>
      </w:pPr>
      <w:r w:rsidRPr="00383B97">
        <w:rPr>
          <w:sz w:val="28"/>
          <w:szCs w:val="28"/>
        </w:rPr>
        <w:t xml:space="preserve">1. ___________________________________на листах; </w:t>
      </w:r>
    </w:p>
    <w:p w:rsidR="00383B97" w:rsidRPr="00383B97" w:rsidRDefault="00383B97" w:rsidP="00383B97">
      <w:pPr>
        <w:pStyle w:val="Default"/>
        <w:jc w:val="both"/>
        <w:rPr>
          <w:sz w:val="28"/>
          <w:szCs w:val="28"/>
        </w:rPr>
      </w:pPr>
      <w:r w:rsidRPr="00383B97">
        <w:rPr>
          <w:sz w:val="28"/>
          <w:szCs w:val="28"/>
        </w:rPr>
        <w:t xml:space="preserve">2.____________________________________на листах; </w:t>
      </w:r>
    </w:p>
    <w:p w:rsidR="006210B6" w:rsidRPr="00383B97" w:rsidRDefault="00383B97" w:rsidP="00383B97">
      <w:pPr>
        <w:pStyle w:val="Default"/>
        <w:spacing w:line="283" w:lineRule="auto"/>
        <w:jc w:val="both"/>
        <w:rPr>
          <w:sz w:val="28"/>
          <w:szCs w:val="28"/>
        </w:rPr>
      </w:pPr>
      <w:r w:rsidRPr="00383B97">
        <w:rPr>
          <w:sz w:val="28"/>
          <w:szCs w:val="28"/>
        </w:rPr>
        <w:t>3.____________________________________на листах.</w:t>
      </w:r>
    </w:p>
    <w:p w:rsidR="00636460" w:rsidRPr="00383B97" w:rsidRDefault="00636460" w:rsidP="00383B97">
      <w:pPr>
        <w:spacing w:after="0" w:line="283" w:lineRule="auto"/>
        <w:ind w:firstLine="709"/>
        <w:jc w:val="both"/>
        <w:rPr>
          <w:rFonts w:ascii="Times New Roman" w:hAnsi="Times New Roman" w:cs="Times New Roman"/>
          <w:sz w:val="28"/>
          <w:szCs w:val="28"/>
        </w:rPr>
      </w:pPr>
    </w:p>
    <w:p w:rsidR="00636460" w:rsidRPr="00383B97" w:rsidRDefault="00636460" w:rsidP="005E27B3">
      <w:pPr>
        <w:spacing w:after="0" w:line="283" w:lineRule="auto"/>
        <w:ind w:firstLine="709"/>
        <w:jc w:val="both"/>
        <w:rPr>
          <w:sz w:val="28"/>
          <w:szCs w:val="28"/>
        </w:rPr>
      </w:pPr>
    </w:p>
    <w:p w:rsidR="00383B97" w:rsidRPr="00253580" w:rsidRDefault="00383B97" w:rsidP="00383B97">
      <w:pPr>
        <w:pStyle w:val="Default"/>
        <w:spacing w:line="283" w:lineRule="auto"/>
        <w:jc w:val="both"/>
        <w:rPr>
          <w:color w:val="auto"/>
          <w:sz w:val="28"/>
          <w:szCs w:val="28"/>
        </w:rPr>
      </w:pPr>
      <w:r w:rsidRPr="00253580">
        <w:rPr>
          <w:color w:val="auto"/>
          <w:sz w:val="28"/>
          <w:szCs w:val="28"/>
        </w:rPr>
        <w:t>Председатель (</w:t>
      </w:r>
      <w:r>
        <w:rPr>
          <w:color w:val="auto"/>
          <w:sz w:val="28"/>
          <w:szCs w:val="28"/>
        </w:rPr>
        <w:t>аудитор, инспектор</w:t>
      </w:r>
      <w:r w:rsidRPr="00253580">
        <w:rPr>
          <w:color w:val="auto"/>
          <w:sz w:val="28"/>
          <w:szCs w:val="28"/>
        </w:rPr>
        <w:t xml:space="preserve">) </w:t>
      </w:r>
    </w:p>
    <w:p w:rsidR="00383B97" w:rsidRPr="00025EA7" w:rsidRDefault="00383B97" w:rsidP="00383B97">
      <w:pPr>
        <w:pStyle w:val="Default"/>
        <w:spacing w:line="283" w:lineRule="auto"/>
        <w:rPr>
          <w:color w:val="auto"/>
          <w:sz w:val="28"/>
          <w:szCs w:val="28"/>
        </w:rPr>
      </w:pPr>
      <w:r w:rsidRPr="00025EA7">
        <w:rPr>
          <w:color w:val="auto"/>
          <w:sz w:val="28"/>
          <w:szCs w:val="28"/>
        </w:rPr>
        <w:t xml:space="preserve">Контрольно-счетной палаты </w:t>
      </w:r>
    </w:p>
    <w:p w:rsidR="00383B97" w:rsidRDefault="00383B97" w:rsidP="00383B97">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Печенгского муниципального округа</w:t>
      </w:r>
      <w:r w:rsidRPr="00253580">
        <w:rPr>
          <w:rFonts w:ascii="Times New Roman" w:hAnsi="Times New Roman" w:cs="Times New Roman"/>
          <w:sz w:val="23"/>
          <w:szCs w:val="23"/>
        </w:rPr>
        <w:t xml:space="preserve"> </w:t>
      </w:r>
    </w:p>
    <w:p w:rsidR="00383B97" w:rsidRDefault="00383B97" w:rsidP="00383B97">
      <w:pPr>
        <w:autoSpaceDE w:val="0"/>
        <w:autoSpaceDN w:val="0"/>
        <w:adjustRightInd w:val="0"/>
        <w:spacing w:after="0" w:line="283" w:lineRule="auto"/>
        <w:jc w:val="both"/>
        <w:rPr>
          <w:rFonts w:ascii="Times New Roman" w:hAnsi="Times New Roman" w:cs="Times New Roman"/>
          <w:sz w:val="23"/>
          <w:szCs w:val="23"/>
        </w:rPr>
      </w:pPr>
      <w:r w:rsidRPr="00025EA7">
        <w:rPr>
          <w:rFonts w:ascii="Times New Roman" w:hAnsi="Times New Roman" w:cs="Times New Roman"/>
          <w:sz w:val="28"/>
          <w:szCs w:val="28"/>
        </w:rPr>
        <w:t>Мурманской области</w:t>
      </w:r>
      <w:r>
        <w:rPr>
          <w:rFonts w:ascii="Times New Roman" w:hAnsi="Times New Roman" w:cs="Times New Roman"/>
          <w:sz w:val="23"/>
          <w:szCs w:val="23"/>
        </w:rPr>
        <w:t xml:space="preserve">                                             </w:t>
      </w:r>
      <w:r w:rsidRPr="00253580">
        <w:rPr>
          <w:rFonts w:ascii="Times New Roman" w:hAnsi="Times New Roman" w:cs="Times New Roman"/>
          <w:sz w:val="23"/>
          <w:szCs w:val="23"/>
        </w:rPr>
        <w:t xml:space="preserve">_______________ </w:t>
      </w:r>
      <w:r>
        <w:rPr>
          <w:rFonts w:ascii="Times New Roman" w:hAnsi="Times New Roman" w:cs="Times New Roman"/>
          <w:sz w:val="23"/>
          <w:szCs w:val="23"/>
        </w:rPr>
        <w:t xml:space="preserve">       </w:t>
      </w:r>
      <w:r w:rsidRPr="00253580">
        <w:rPr>
          <w:rFonts w:ascii="Times New Roman" w:hAnsi="Times New Roman" w:cs="Times New Roman"/>
          <w:sz w:val="23"/>
          <w:szCs w:val="23"/>
        </w:rPr>
        <w:t>____________________</w:t>
      </w:r>
    </w:p>
    <w:p w:rsidR="00383B97" w:rsidRPr="00025EA7" w:rsidRDefault="00383B97" w:rsidP="00383B97">
      <w:pPr>
        <w:autoSpaceDE w:val="0"/>
        <w:autoSpaceDN w:val="0"/>
        <w:adjustRightInd w:val="0"/>
        <w:spacing w:after="0" w:line="283" w:lineRule="auto"/>
        <w:jc w:val="center"/>
        <w:rPr>
          <w:rFonts w:ascii="Times New Roman" w:hAnsi="Times New Roman" w:cs="Times New Roman"/>
          <w:i/>
          <w:color w:val="000000"/>
          <w:sz w:val="18"/>
          <w:szCs w:val="18"/>
        </w:rPr>
      </w:pPr>
      <w:r w:rsidRPr="00025EA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005E67BC">
        <w:rPr>
          <w:rFonts w:ascii="Times New Roman" w:hAnsi="Times New Roman" w:cs="Times New Roman"/>
          <w:i/>
          <w:sz w:val="18"/>
          <w:szCs w:val="18"/>
        </w:rPr>
        <w:t xml:space="preserve">                            </w:t>
      </w:r>
      <w:r w:rsidRPr="00025EA7">
        <w:rPr>
          <w:rFonts w:ascii="Times New Roman" w:hAnsi="Times New Roman" w:cs="Times New Roman"/>
          <w:i/>
          <w:sz w:val="18"/>
          <w:szCs w:val="18"/>
        </w:rPr>
        <w:t xml:space="preserve">(подпись)  </w:t>
      </w:r>
      <w:r>
        <w:rPr>
          <w:rFonts w:ascii="Times New Roman" w:hAnsi="Times New Roman" w:cs="Times New Roman"/>
          <w:i/>
          <w:sz w:val="18"/>
          <w:szCs w:val="18"/>
        </w:rPr>
        <w:t xml:space="preserve">                    </w:t>
      </w:r>
      <w:r w:rsidR="005E67BC">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025EA7">
        <w:rPr>
          <w:rFonts w:ascii="Times New Roman" w:hAnsi="Times New Roman" w:cs="Times New Roman"/>
          <w:i/>
          <w:sz w:val="18"/>
          <w:szCs w:val="18"/>
        </w:rPr>
        <w:t>(инициалы, фамилия)</w:t>
      </w:r>
    </w:p>
    <w:p w:rsidR="00383B97" w:rsidRPr="002568B9" w:rsidRDefault="00383B97" w:rsidP="00383B97">
      <w:pPr>
        <w:pStyle w:val="Default"/>
        <w:ind w:firstLine="709"/>
        <w:jc w:val="both"/>
        <w:rPr>
          <w:sz w:val="28"/>
          <w:szCs w:val="28"/>
        </w:rPr>
      </w:pPr>
    </w:p>
    <w:p w:rsidR="005E27B3" w:rsidRDefault="005E27B3" w:rsidP="005E27B3">
      <w:pPr>
        <w:spacing w:after="0" w:line="283" w:lineRule="auto"/>
        <w:ind w:firstLine="709"/>
        <w:jc w:val="both"/>
      </w:pPr>
    </w:p>
    <w:p w:rsidR="005E27B3" w:rsidRDefault="005E27B3" w:rsidP="005E27B3">
      <w:pPr>
        <w:spacing w:after="0" w:line="283" w:lineRule="auto"/>
        <w:ind w:firstLine="709"/>
        <w:jc w:val="both"/>
        <w:rPr>
          <w:sz w:val="28"/>
          <w:szCs w:val="28"/>
        </w:rPr>
      </w:pPr>
    </w:p>
    <w:p w:rsidR="005E27B3" w:rsidRPr="00B94799" w:rsidRDefault="005E27B3" w:rsidP="005E27B3">
      <w:pPr>
        <w:spacing w:after="0" w:line="283" w:lineRule="auto"/>
        <w:ind w:firstLine="709"/>
        <w:jc w:val="both"/>
        <w:rPr>
          <w:rFonts w:ascii="Times New Roman" w:eastAsiaTheme="majorEastAsia" w:hAnsi="Times New Roman" w:cs="Times New Roman"/>
          <w:bCs/>
          <w:sz w:val="28"/>
          <w:szCs w:val="28"/>
        </w:rPr>
      </w:pPr>
    </w:p>
    <w:sectPr w:rsidR="005E27B3" w:rsidRPr="00B94799" w:rsidSect="0074189A">
      <w:pgSz w:w="11906" w:h="16838"/>
      <w:pgMar w:top="568" w:right="850" w:bottom="567" w:left="1418" w:header="708" w:footer="57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B0" w:rsidRDefault="00DA14B0" w:rsidP="00A80854">
      <w:pPr>
        <w:spacing w:after="0" w:line="240" w:lineRule="auto"/>
      </w:pPr>
      <w:r>
        <w:separator/>
      </w:r>
    </w:p>
  </w:endnote>
  <w:endnote w:type="continuationSeparator" w:id="0">
    <w:p w:rsidR="00DA14B0" w:rsidRDefault="00DA14B0" w:rsidP="00A8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B0" w:rsidRDefault="00DA14B0">
    <w:pPr>
      <w:pStyle w:val="a7"/>
      <w:jc w:val="right"/>
    </w:pPr>
  </w:p>
  <w:p w:rsidR="00DA14B0" w:rsidRDefault="00DA14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B0" w:rsidRDefault="00DA14B0" w:rsidP="00A80854">
      <w:pPr>
        <w:spacing w:after="0" w:line="240" w:lineRule="auto"/>
      </w:pPr>
      <w:r>
        <w:separator/>
      </w:r>
    </w:p>
  </w:footnote>
  <w:footnote w:type="continuationSeparator" w:id="0">
    <w:p w:rsidR="00DA14B0" w:rsidRDefault="00DA14B0" w:rsidP="00A80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78937"/>
      <w:docPartObj>
        <w:docPartGallery w:val="Page Numbers (Top of Page)"/>
        <w:docPartUnique/>
      </w:docPartObj>
    </w:sdtPr>
    <w:sdtEndPr>
      <w:rPr>
        <w:rFonts w:ascii="Times New Roman" w:hAnsi="Times New Roman" w:cs="Times New Roman"/>
      </w:rPr>
    </w:sdtEndPr>
    <w:sdtContent>
      <w:p w:rsidR="00DA14B0" w:rsidRPr="007B101C" w:rsidRDefault="00DA14B0">
        <w:pPr>
          <w:pStyle w:val="a5"/>
          <w:jc w:val="center"/>
          <w:rPr>
            <w:rFonts w:ascii="Times New Roman" w:hAnsi="Times New Roman" w:cs="Times New Roman"/>
          </w:rPr>
        </w:pPr>
        <w:r w:rsidRPr="007B101C">
          <w:rPr>
            <w:rFonts w:ascii="Times New Roman" w:hAnsi="Times New Roman" w:cs="Times New Roman"/>
          </w:rPr>
          <w:fldChar w:fldCharType="begin"/>
        </w:r>
        <w:r w:rsidRPr="007B101C">
          <w:rPr>
            <w:rFonts w:ascii="Times New Roman" w:hAnsi="Times New Roman" w:cs="Times New Roman"/>
          </w:rPr>
          <w:instrText>PAGE   \* MERGEFORMAT</w:instrText>
        </w:r>
        <w:r w:rsidRPr="007B101C">
          <w:rPr>
            <w:rFonts w:ascii="Times New Roman" w:hAnsi="Times New Roman" w:cs="Times New Roman"/>
          </w:rPr>
          <w:fldChar w:fldCharType="separate"/>
        </w:r>
        <w:r w:rsidR="0065647B">
          <w:rPr>
            <w:rFonts w:ascii="Times New Roman" w:hAnsi="Times New Roman" w:cs="Times New Roman"/>
            <w:noProof/>
          </w:rPr>
          <w:t>2</w:t>
        </w:r>
        <w:r w:rsidRPr="007B101C">
          <w:rPr>
            <w:rFonts w:ascii="Times New Roman" w:hAnsi="Times New Roman" w:cs="Times New Roman"/>
          </w:rPr>
          <w:fldChar w:fldCharType="end"/>
        </w:r>
      </w:p>
    </w:sdtContent>
  </w:sdt>
  <w:p w:rsidR="00DA14B0" w:rsidRDefault="00DA14B0" w:rsidP="00B95960">
    <w:pPr>
      <w:pStyle w:val="a5"/>
      <w:tabs>
        <w:tab w:val="clear" w:pos="4677"/>
        <w:tab w:val="clear" w:pos="9355"/>
        <w:tab w:val="left" w:pos="292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D9B"/>
    <w:multiLevelType w:val="hybridMultilevel"/>
    <w:tmpl w:val="F1783E12"/>
    <w:lvl w:ilvl="0" w:tplc="CB006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4142C9"/>
    <w:multiLevelType w:val="multilevel"/>
    <w:tmpl w:val="4698AA0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1C646BE3"/>
    <w:multiLevelType w:val="hybridMultilevel"/>
    <w:tmpl w:val="2FEE42E8"/>
    <w:lvl w:ilvl="0" w:tplc="2C729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8F1B4A"/>
    <w:multiLevelType w:val="multilevel"/>
    <w:tmpl w:val="B8EEF434"/>
    <w:lvl w:ilvl="0">
      <w:start w:val="5"/>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25100865"/>
    <w:multiLevelType w:val="hybridMultilevel"/>
    <w:tmpl w:val="330A75F2"/>
    <w:lvl w:ilvl="0" w:tplc="31005DFC">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E72657E"/>
    <w:multiLevelType w:val="multilevel"/>
    <w:tmpl w:val="BECE9D5E"/>
    <w:lvl w:ilvl="0">
      <w:start w:val="3"/>
      <w:numFmt w:val="decimal"/>
      <w:lvlText w:val="%1."/>
      <w:lvlJc w:val="left"/>
      <w:pPr>
        <w:ind w:left="720" w:hanging="360"/>
      </w:pPr>
      <w:rPr>
        <w:rFonts w:hint="default"/>
      </w:rPr>
    </w:lvl>
    <w:lvl w:ilvl="1">
      <w:start w:val="1"/>
      <w:numFmt w:val="decimal"/>
      <w:isLgl/>
      <w:lvlText w:val="%1.%2."/>
      <w:lvlJc w:val="left"/>
      <w:pPr>
        <w:ind w:left="2380" w:hanging="1245"/>
      </w:pPr>
      <w:rPr>
        <w:rFonts w:hint="default"/>
        <w:sz w:val="28"/>
        <w:szCs w:val="28"/>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43346002"/>
    <w:multiLevelType w:val="multilevel"/>
    <w:tmpl w:val="0358A65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C564A4"/>
    <w:multiLevelType w:val="hybridMultilevel"/>
    <w:tmpl w:val="FE129864"/>
    <w:lvl w:ilvl="0" w:tplc="D02E1466">
      <w:start w:val="1"/>
      <w:numFmt w:val="decimal"/>
      <w:lvlText w:val="%1."/>
      <w:lvlJc w:val="left"/>
      <w:pPr>
        <w:ind w:left="1069" w:hanging="360"/>
      </w:pPr>
      <w:rPr>
        <w:rFonts w:ascii="Times New Roman" w:eastAsiaTheme="minorHAnsi" w:hAnsi="Times New Roman" w:cs="Times New Roman"/>
        <w:i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7A20BD"/>
    <w:multiLevelType w:val="multilevel"/>
    <w:tmpl w:val="BECE9D5E"/>
    <w:lvl w:ilvl="0">
      <w:start w:val="3"/>
      <w:numFmt w:val="decimal"/>
      <w:lvlText w:val="%1."/>
      <w:lvlJc w:val="left"/>
      <w:pPr>
        <w:ind w:left="720" w:hanging="360"/>
      </w:pPr>
      <w:rPr>
        <w:rFonts w:hint="default"/>
      </w:rPr>
    </w:lvl>
    <w:lvl w:ilvl="1">
      <w:start w:val="1"/>
      <w:numFmt w:val="decimal"/>
      <w:isLgl/>
      <w:lvlText w:val="%1.%2."/>
      <w:lvlJc w:val="left"/>
      <w:pPr>
        <w:ind w:left="2380" w:hanging="1245"/>
      </w:pPr>
      <w:rPr>
        <w:rFonts w:hint="default"/>
        <w:sz w:val="28"/>
        <w:szCs w:val="28"/>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6125165D"/>
    <w:multiLevelType w:val="hybridMultilevel"/>
    <w:tmpl w:val="CF40864C"/>
    <w:lvl w:ilvl="0" w:tplc="404C1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D1E6811"/>
    <w:multiLevelType w:val="hybridMultilevel"/>
    <w:tmpl w:val="B53C5680"/>
    <w:lvl w:ilvl="0" w:tplc="F16E8A3E">
      <w:start w:val="1"/>
      <w:numFmt w:val="decimal"/>
      <w:lvlText w:val="%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19D5DC3"/>
    <w:multiLevelType w:val="hybridMultilevel"/>
    <w:tmpl w:val="934067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01752D"/>
    <w:multiLevelType w:val="hybridMultilevel"/>
    <w:tmpl w:val="925090C0"/>
    <w:lvl w:ilvl="0" w:tplc="AA90C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
  </w:num>
  <w:num w:numId="3">
    <w:abstractNumId w:val="3"/>
  </w:num>
  <w:num w:numId="4">
    <w:abstractNumId w:val="6"/>
  </w:num>
  <w:num w:numId="5">
    <w:abstractNumId w:val="8"/>
  </w:num>
  <w:num w:numId="6">
    <w:abstractNumId w:val="0"/>
  </w:num>
  <w:num w:numId="7">
    <w:abstractNumId w:val="12"/>
  </w:num>
  <w:num w:numId="8">
    <w:abstractNumId w:val="4"/>
  </w:num>
  <w:num w:numId="9">
    <w:abstractNumId w:val="10"/>
  </w:num>
  <w:num w:numId="10">
    <w:abstractNumId w:val="5"/>
  </w:num>
  <w:num w:numId="11">
    <w:abstractNumId w:val="1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66"/>
    <w:rsid w:val="00010679"/>
    <w:rsid w:val="0001614C"/>
    <w:rsid w:val="000213CD"/>
    <w:rsid w:val="00021D8D"/>
    <w:rsid w:val="00025EA7"/>
    <w:rsid w:val="0003458A"/>
    <w:rsid w:val="000355B5"/>
    <w:rsid w:val="00035773"/>
    <w:rsid w:val="0003778D"/>
    <w:rsid w:val="00037B5B"/>
    <w:rsid w:val="0004191F"/>
    <w:rsid w:val="00041DCE"/>
    <w:rsid w:val="00045ACA"/>
    <w:rsid w:val="00052F84"/>
    <w:rsid w:val="00062D96"/>
    <w:rsid w:val="000721E4"/>
    <w:rsid w:val="0007436C"/>
    <w:rsid w:val="0009054A"/>
    <w:rsid w:val="00091C5F"/>
    <w:rsid w:val="0009457B"/>
    <w:rsid w:val="00097564"/>
    <w:rsid w:val="00097D5A"/>
    <w:rsid w:val="000A1F10"/>
    <w:rsid w:val="000B160F"/>
    <w:rsid w:val="000B44E7"/>
    <w:rsid w:val="000D5CA6"/>
    <w:rsid w:val="000D732E"/>
    <w:rsid w:val="000E37A1"/>
    <w:rsid w:val="000E4009"/>
    <w:rsid w:val="000E46A6"/>
    <w:rsid w:val="000E4983"/>
    <w:rsid w:val="000E65AD"/>
    <w:rsid w:val="000E741B"/>
    <w:rsid w:val="000F006C"/>
    <w:rsid w:val="000F174B"/>
    <w:rsid w:val="00100193"/>
    <w:rsid w:val="00107EB9"/>
    <w:rsid w:val="00115C81"/>
    <w:rsid w:val="001234E5"/>
    <w:rsid w:val="00130FAF"/>
    <w:rsid w:val="00132B4E"/>
    <w:rsid w:val="0013632B"/>
    <w:rsid w:val="001550B2"/>
    <w:rsid w:val="00160D63"/>
    <w:rsid w:val="00170F1F"/>
    <w:rsid w:val="0017498C"/>
    <w:rsid w:val="00181A95"/>
    <w:rsid w:val="001A1F6B"/>
    <w:rsid w:val="001B4991"/>
    <w:rsid w:val="001C239D"/>
    <w:rsid w:val="001C558E"/>
    <w:rsid w:val="001F13D7"/>
    <w:rsid w:val="001F4780"/>
    <w:rsid w:val="001F6BF4"/>
    <w:rsid w:val="001F6F9C"/>
    <w:rsid w:val="002017F2"/>
    <w:rsid w:val="00205F8E"/>
    <w:rsid w:val="002264DA"/>
    <w:rsid w:val="00243D2E"/>
    <w:rsid w:val="00245BEF"/>
    <w:rsid w:val="00253580"/>
    <w:rsid w:val="002568B9"/>
    <w:rsid w:val="00261950"/>
    <w:rsid w:val="00271D4C"/>
    <w:rsid w:val="0027693B"/>
    <w:rsid w:val="0028609C"/>
    <w:rsid w:val="00286DCD"/>
    <w:rsid w:val="00293CAE"/>
    <w:rsid w:val="002C644A"/>
    <w:rsid w:val="002C64B2"/>
    <w:rsid w:val="002C78A5"/>
    <w:rsid w:val="002D1EA5"/>
    <w:rsid w:val="002D3A12"/>
    <w:rsid w:val="002D413B"/>
    <w:rsid w:val="002F1D0F"/>
    <w:rsid w:val="002F6937"/>
    <w:rsid w:val="002F6DF0"/>
    <w:rsid w:val="003139F0"/>
    <w:rsid w:val="003270AE"/>
    <w:rsid w:val="00345245"/>
    <w:rsid w:val="00361D50"/>
    <w:rsid w:val="00374243"/>
    <w:rsid w:val="00383B97"/>
    <w:rsid w:val="00386C83"/>
    <w:rsid w:val="00391B75"/>
    <w:rsid w:val="00391D6C"/>
    <w:rsid w:val="00396D45"/>
    <w:rsid w:val="003A0225"/>
    <w:rsid w:val="003A0753"/>
    <w:rsid w:val="003A2001"/>
    <w:rsid w:val="003C1D58"/>
    <w:rsid w:val="003C5713"/>
    <w:rsid w:val="003C74FB"/>
    <w:rsid w:val="003D0644"/>
    <w:rsid w:val="003D2662"/>
    <w:rsid w:val="003D3C7C"/>
    <w:rsid w:val="004046B5"/>
    <w:rsid w:val="004073FF"/>
    <w:rsid w:val="00423CE1"/>
    <w:rsid w:val="00426D8F"/>
    <w:rsid w:val="00430C3B"/>
    <w:rsid w:val="00432A3B"/>
    <w:rsid w:val="00457DF7"/>
    <w:rsid w:val="00460A7D"/>
    <w:rsid w:val="0046624C"/>
    <w:rsid w:val="00473835"/>
    <w:rsid w:val="004770E6"/>
    <w:rsid w:val="00482F9C"/>
    <w:rsid w:val="00485300"/>
    <w:rsid w:val="00486DE8"/>
    <w:rsid w:val="00487BE2"/>
    <w:rsid w:val="00492DC0"/>
    <w:rsid w:val="00495E25"/>
    <w:rsid w:val="004964D1"/>
    <w:rsid w:val="004A032B"/>
    <w:rsid w:val="004B5587"/>
    <w:rsid w:val="004B6B03"/>
    <w:rsid w:val="004B7D1B"/>
    <w:rsid w:val="004C1026"/>
    <w:rsid w:val="00502A4A"/>
    <w:rsid w:val="005141A8"/>
    <w:rsid w:val="00514A39"/>
    <w:rsid w:val="005160F6"/>
    <w:rsid w:val="0052338D"/>
    <w:rsid w:val="00527CED"/>
    <w:rsid w:val="005360C5"/>
    <w:rsid w:val="00537707"/>
    <w:rsid w:val="0054004A"/>
    <w:rsid w:val="0054496A"/>
    <w:rsid w:val="00551AD3"/>
    <w:rsid w:val="0056292F"/>
    <w:rsid w:val="00562B91"/>
    <w:rsid w:val="00565EEE"/>
    <w:rsid w:val="00565FFC"/>
    <w:rsid w:val="00566778"/>
    <w:rsid w:val="00577FE1"/>
    <w:rsid w:val="00580BE0"/>
    <w:rsid w:val="00583CD6"/>
    <w:rsid w:val="005857B2"/>
    <w:rsid w:val="0059031A"/>
    <w:rsid w:val="005913D7"/>
    <w:rsid w:val="00592A81"/>
    <w:rsid w:val="005A141F"/>
    <w:rsid w:val="005A1B16"/>
    <w:rsid w:val="005A2258"/>
    <w:rsid w:val="005A7521"/>
    <w:rsid w:val="005B6FA6"/>
    <w:rsid w:val="005C0384"/>
    <w:rsid w:val="005C2941"/>
    <w:rsid w:val="005C600B"/>
    <w:rsid w:val="005C62FA"/>
    <w:rsid w:val="005C6D66"/>
    <w:rsid w:val="005D0B30"/>
    <w:rsid w:val="005E27B3"/>
    <w:rsid w:val="005E67BC"/>
    <w:rsid w:val="005E7B3E"/>
    <w:rsid w:val="005F7971"/>
    <w:rsid w:val="00601BDB"/>
    <w:rsid w:val="00606822"/>
    <w:rsid w:val="00611D4C"/>
    <w:rsid w:val="006210B6"/>
    <w:rsid w:val="00621435"/>
    <w:rsid w:val="0062646B"/>
    <w:rsid w:val="0062691C"/>
    <w:rsid w:val="00630498"/>
    <w:rsid w:val="0063285D"/>
    <w:rsid w:val="0063344F"/>
    <w:rsid w:val="006340DD"/>
    <w:rsid w:val="00636460"/>
    <w:rsid w:val="00641606"/>
    <w:rsid w:val="00644F4F"/>
    <w:rsid w:val="006458D4"/>
    <w:rsid w:val="00646B4D"/>
    <w:rsid w:val="0065647B"/>
    <w:rsid w:val="006617DB"/>
    <w:rsid w:val="00663A0B"/>
    <w:rsid w:val="00673418"/>
    <w:rsid w:val="0068595E"/>
    <w:rsid w:val="00686E39"/>
    <w:rsid w:val="006B10CB"/>
    <w:rsid w:val="006C3F97"/>
    <w:rsid w:val="006C4176"/>
    <w:rsid w:val="006C42B6"/>
    <w:rsid w:val="006C5C0D"/>
    <w:rsid w:val="006E069E"/>
    <w:rsid w:val="006F0F3D"/>
    <w:rsid w:val="006F1E10"/>
    <w:rsid w:val="006F4F29"/>
    <w:rsid w:val="006F64B2"/>
    <w:rsid w:val="00707148"/>
    <w:rsid w:val="007106E9"/>
    <w:rsid w:val="00721DB9"/>
    <w:rsid w:val="00730AEE"/>
    <w:rsid w:val="0074189A"/>
    <w:rsid w:val="00743697"/>
    <w:rsid w:val="007474AB"/>
    <w:rsid w:val="00750644"/>
    <w:rsid w:val="007607F8"/>
    <w:rsid w:val="00762997"/>
    <w:rsid w:val="00763225"/>
    <w:rsid w:val="00776848"/>
    <w:rsid w:val="00783DC9"/>
    <w:rsid w:val="00790C5E"/>
    <w:rsid w:val="007B101C"/>
    <w:rsid w:val="007B428E"/>
    <w:rsid w:val="007B4F1A"/>
    <w:rsid w:val="007B724B"/>
    <w:rsid w:val="00800329"/>
    <w:rsid w:val="008049FB"/>
    <w:rsid w:val="00834BFF"/>
    <w:rsid w:val="00836080"/>
    <w:rsid w:val="0085356C"/>
    <w:rsid w:val="00872241"/>
    <w:rsid w:val="00872961"/>
    <w:rsid w:val="0088094A"/>
    <w:rsid w:val="00882A12"/>
    <w:rsid w:val="00890460"/>
    <w:rsid w:val="008A0226"/>
    <w:rsid w:val="008A0B1E"/>
    <w:rsid w:val="008D7E05"/>
    <w:rsid w:val="008E5534"/>
    <w:rsid w:val="008F1544"/>
    <w:rsid w:val="0093300B"/>
    <w:rsid w:val="00941289"/>
    <w:rsid w:val="00942E76"/>
    <w:rsid w:val="009561EA"/>
    <w:rsid w:val="00966132"/>
    <w:rsid w:val="009707D1"/>
    <w:rsid w:val="00977F14"/>
    <w:rsid w:val="009917BC"/>
    <w:rsid w:val="0099572D"/>
    <w:rsid w:val="009A7C7A"/>
    <w:rsid w:val="009B4848"/>
    <w:rsid w:val="009B4CAF"/>
    <w:rsid w:val="009D16F1"/>
    <w:rsid w:val="009D67AC"/>
    <w:rsid w:val="009E37E4"/>
    <w:rsid w:val="009E6C6E"/>
    <w:rsid w:val="009E772A"/>
    <w:rsid w:val="009F64A4"/>
    <w:rsid w:val="00A145BD"/>
    <w:rsid w:val="00A246CB"/>
    <w:rsid w:val="00A25975"/>
    <w:rsid w:val="00A3081D"/>
    <w:rsid w:val="00A35E75"/>
    <w:rsid w:val="00A52A79"/>
    <w:rsid w:val="00A6221A"/>
    <w:rsid w:val="00A673A3"/>
    <w:rsid w:val="00A7538B"/>
    <w:rsid w:val="00A80854"/>
    <w:rsid w:val="00A81DCA"/>
    <w:rsid w:val="00A82C28"/>
    <w:rsid w:val="00A85B6E"/>
    <w:rsid w:val="00AA12DF"/>
    <w:rsid w:val="00AA749F"/>
    <w:rsid w:val="00AA7DE0"/>
    <w:rsid w:val="00AB097B"/>
    <w:rsid w:val="00AB0F77"/>
    <w:rsid w:val="00AC566C"/>
    <w:rsid w:val="00AD02C2"/>
    <w:rsid w:val="00AD5458"/>
    <w:rsid w:val="00AD5D4F"/>
    <w:rsid w:val="00AE3F0B"/>
    <w:rsid w:val="00B01D45"/>
    <w:rsid w:val="00B044E7"/>
    <w:rsid w:val="00B110FD"/>
    <w:rsid w:val="00B12159"/>
    <w:rsid w:val="00B1312C"/>
    <w:rsid w:val="00B2289C"/>
    <w:rsid w:val="00B23521"/>
    <w:rsid w:val="00B264DF"/>
    <w:rsid w:val="00B4620B"/>
    <w:rsid w:val="00B56DAD"/>
    <w:rsid w:val="00B62E77"/>
    <w:rsid w:val="00B674E7"/>
    <w:rsid w:val="00B67A38"/>
    <w:rsid w:val="00B7766D"/>
    <w:rsid w:val="00B86A80"/>
    <w:rsid w:val="00B8745B"/>
    <w:rsid w:val="00B92A55"/>
    <w:rsid w:val="00B94799"/>
    <w:rsid w:val="00B95960"/>
    <w:rsid w:val="00BB0C14"/>
    <w:rsid w:val="00BB746C"/>
    <w:rsid w:val="00BC327F"/>
    <w:rsid w:val="00BC32FE"/>
    <w:rsid w:val="00BD27D1"/>
    <w:rsid w:val="00BD4512"/>
    <w:rsid w:val="00BE568A"/>
    <w:rsid w:val="00BE612E"/>
    <w:rsid w:val="00BF1C3B"/>
    <w:rsid w:val="00BF21E2"/>
    <w:rsid w:val="00BF309E"/>
    <w:rsid w:val="00C10E9B"/>
    <w:rsid w:val="00C115CC"/>
    <w:rsid w:val="00C147EC"/>
    <w:rsid w:val="00C1550E"/>
    <w:rsid w:val="00C206DA"/>
    <w:rsid w:val="00C209B2"/>
    <w:rsid w:val="00C251E4"/>
    <w:rsid w:val="00C322C8"/>
    <w:rsid w:val="00C33F69"/>
    <w:rsid w:val="00C34B4E"/>
    <w:rsid w:val="00C37F47"/>
    <w:rsid w:val="00C52F18"/>
    <w:rsid w:val="00C6007F"/>
    <w:rsid w:val="00C61C96"/>
    <w:rsid w:val="00C718F0"/>
    <w:rsid w:val="00C80234"/>
    <w:rsid w:val="00C91992"/>
    <w:rsid w:val="00CA72DE"/>
    <w:rsid w:val="00CB05DA"/>
    <w:rsid w:val="00CC65E9"/>
    <w:rsid w:val="00CD3654"/>
    <w:rsid w:val="00CE3D48"/>
    <w:rsid w:val="00CF7314"/>
    <w:rsid w:val="00CF74DD"/>
    <w:rsid w:val="00D02D50"/>
    <w:rsid w:val="00D252F3"/>
    <w:rsid w:val="00D27CCE"/>
    <w:rsid w:val="00D30BA8"/>
    <w:rsid w:val="00D31AE3"/>
    <w:rsid w:val="00D53813"/>
    <w:rsid w:val="00D74C91"/>
    <w:rsid w:val="00D91C66"/>
    <w:rsid w:val="00D93B7F"/>
    <w:rsid w:val="00DA14B0"/>
    <w:rsid w:val="00DA19A5"/>
    <w:rsid w:val="00DB4087"/>
    <w:rsid w:val="00DC5D99"/>
    <w:rsid w:val="00DD16EE"/>
    <w:rsid w:val="00DE2275"/>
    <w:rsid w:val="00E105BE"/>
    <w:rsid w:val="00E13BD5"/>
    <w:rsid w:val="00E14332"/>
    <w:rsid w:val="00E172C0"/>
    <w:rsid w:val="00E20656"/>
    <w:rsid w:val="00E23267"/>
    <w:rsid w:val="00E2542D"/>
    <w:rsid w:val="00E35FD7"/>
    <w:rsid w:val="00E45C2E"/>
    <w:rsid w:val="00E5507B"/>
    <w:rsid w:val="00E57F28"/>
    <w:rsid w:val="00E61D7A"/>
    <w:rsid w:val="00E67C7E"/>
    <w:rsid w:val="00E966A0"/>
    <w:rsid w:val="00EA2557"/>
    <w:rsid w:val="00EA3142"/>
    <w:rsid w:val="00EB1000"/>
    <w:rsid w:val="00EB65F0"/>
    <w:rsid w:val="00EC7122"/>
    <w:rsid w:val="00ED1F50"/>
    <w:rsid w:val="00EE0F8A"/>
    <w:rsid w:val="00EE69D3"/>
    <w:rsid w:val="00EF6008"/>
    <w:rsid w:val="00EF7FDB"/>
    <w:rsid w:val="00F023CB"/>
    <w:rsid w:val="00F062D0"/>
    <w:rsid w:val="00F12E3F"/>
    <w:rsid w:val="00F1549B"/>
    <w:rsid w:val="00F5306D"/>
    <w:rsid w:val="00F77B06"/>
    <w:rsid w:val="00F813CA"/>
    <w:rsid w:val="00F934D3"/>
    <w:rsid w:val="00FA1313"/>
    <w:rsid w:val="00FA3169"/>
    <w:rsid w:val="00FA6A30"/>
    <w:rsid w:val="00FB32C8"/>
    <w:rsid w:val="00FD03BD"/>
    <w:rsid w:val="00FD72CA"/>
    <w:rsid w:val="00FF0138"/>
    <w:rsid w:val="00FF0773"/>
    <w:rsid w:val="00FF36E7"/>
    <w:rsid w:val="00FF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289"/>
  </w:style>
  <w:style w:type="paragraph" w:styleId="1">
    <w:name w:val="heading 1"/>
    <w:basedOn w:val="a"/>
    <w:next w:val="a"/>
    <w:link w:val="10"/>
    <w:uiPriority w:val="9"/>
    <w:qFormat/>
    <w:rsid w:val="006B1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6F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C600B"/>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5C600B"/>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122"/>
    <w:pPr>
      <w:ind w:left="720"/>
      <w:contextualSpacing/>
    </w:pPr>
  </w:style>
  <w:style w:type="paragraph" w:styleId="a4">
    <w:name w:val="No Spacing"/>
    <w:uiPriority w:val="1"/>
    <w:qFormat/>
    <w:rsid w:val="00EC7122"/>
    <w:pPr>
      <w:spacing w:after="0" w:line="240" w:lineRule="auto"/>
    </w:pPr>
  </w:style>
  <w:style w:type="paragraph" w:styleId="a5">
    <w:name w:val="header"/>
    <w:basedOn w:val="a"/>
    <w:link w:val="a6"/>
    <w:uiPriority w:val="99"/>
    <w:unhideWhenUsed/>
    <w:rsid w:val="00A808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0854"/>
  </w:style>
  <w:style w:type="paragraph" w:styleId="a7">
    <w:name w:val="footer"/>
    <w:basedOn w:val="a"/>
    <w:link w:val="a8"/>
    <w:uiPriority w:val="99"/>
    <w:unhideWhenUsed/>
    <w:rsid w:val="00A808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0854"/>
  </w:style>
  <w:style w:type="table" w:styleId="a9">
    <w:name w:val="Table Grid"/>
    <w:basedOn w:val="a1"/>
    <w:uiPriority w:val="59"/>
    <w:rsid w:val="002D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6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B10CB"/>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6B10CB"/>
    <w:pPr>
      <w:outlineLvl w:val="9"/>
    </w:pPr>
    <w:rPr>
      <w:lang w:eastAsia="ru-RU"/>
    </w:rPr>
  </w:style>
  <w:style w:type="paragraph" w:styleId="ab">
    <w:name w:val="Balloon Text"/>
    <w:basedOn w:val="a"/>
    <w:link w:val="ac"/>
    <w:uiPriority w:val="99"/>
    <w:semiHidden/>
    <w:unhideWhenUsed/>
    <w:rsid w:val="006B10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10CB"/>
    <w:rPr>
      <w:rFonts w:ascii="Tahoma" w:hAnsi="Tahoma" w:cs="Tahoma"/>
      <w:sz w:val="16"/>
      <w:szCs w:val="16"/>
    </w:rPr>
  </w:style>
  <w:style w:type="paragraph" w:styleId="11">
    <w:name w:val="toc 1"/>
    <w:basedOn w:val="a"/>
    <w:next w:val="a"/>
    <w:autoRedefine/>
    <w:uiPriority w:val="39"/>
    <w:unhideWhenUsed/>
    <w:rsid w:val="00E966A0"/>
    <w:pPr>
      <w:tabs>
        <w:tab w:val="left" w:pos="440"/>
        <w:tab w:val="right" w:leader="dot" w:pos="10348"/>
      </w:tabs>
      <w:spacing w:after="100"/>
      <w:jc w:val="both"/>
    </w:pPr>
  </w:style>
  <w:style w:type="character" w:styleId="ad">
    <w:name w:val="Hyperlink"/>
    <w:basedOn w:val="a0"/>
    <w:uiPriority w:val="99"/>
    <w:unhideWhenUsed/>
    <w:rsid w:val="006B10CB"/>
    <w:rPr>
      <w:color w:val="0000FF" w:themeColor="hyperlink"/>
      <w:u w:val="single"/>
    </w:rPr>
  </w:style>
  <w:style w:type="character" w:customStyle="1" w:styleId="20">
    <w:name w:val="Заголовок 2 Знак"/>
    <w:basedOn w:val="a0"/>
    <w:link w:val="2"/>
    <w:uiPriority w:val="9"/>
    <w:rsid w:val="001F6F9C"/>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65647B"/>
    <w:pPr>
      <w:tabs>
        <w:tab w:val="left" w:pos="660"/>
        <w:tab w:val="right" w:leader="dot" w:pos="10348"/>
      </w:tabs>
      <w:spacing w:after="0"/>
      <w:jc w:val="both"/>
    </w:pPr>
    <w:rPr>
      <w:rFonts w:ascii="Times New Roman" w:hAnsi="Times New Roman" w:cs="Times New Roman"/>
      <w:noProof/>
      <w:sz w:val="28"/>
      <w:szCs w:val="28"/>
    </w:rPr>
  </w:style>
  <w:style w:type="character" w:customStyle="1" w:styleId="30">
    <w:name w:val="Заголовок 3 Знак"/>
    <w:basedOn w:val="a0"/>
    <w:link w:val="3"/>
    <w:rsid w:val="005C600B"/>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
    <w:semiHidden/>
    <w:rsid w:val="005C600B"/>
    <w:rPr>
      <w:rFonts w:asciiTheme="majorHAnsi" w:eastAsiaTheme="majorEastAsia" w:hAnsiTheme="majorHAnsi" w:cstheme="majorBidi"/>
      <w:i/>
      <w:iCs/>
      <w:color w:val="404040" w:themeColor="text1" w:themeTint="BF"/>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5C600B"/>
    <w:pPr>
      <w:spacing w:after="0" w:line="240" w:lineRule="auto"/>
    </w:pPr>
    <w:rPr>
      <w:rFonts w:ascii="Verdana" w:eastAsia="Times New Roman" w:hAnsi="Verdana" w:cs="Verdana"/>
      <w:sz w:val="20"/>
      <w:szCs w:val="20"/>
      <w:lang w:val="en-US"/>
    </w:rPr>
  </w:style>
  <w:style w:type="paragraph" w:styleId="31">
    <w:name w:val="toc 3"/>
    <w:basedOn w:val="a"/>
    <w:next w:val="a"/>
    <w:autoRedefine/>
    <w:uiPriority w:val="39"/>
    <w:unhideWhenUsed/>
    <w:rsid w:val="006617DB"/>
    <w:pPr>
      <w:tabs>
        <w:tab w:val="right" w:leader="dot" w:pos="9628"/>
      </w:tabs>
      <w:spacing w:after="100"/>
      <w:ind w:left="440"/>
    </w:pPr>
    <w:rPr>
      <w:rFonts w:ascii="Times New Roman" w:hAnsi="Times New Roman" w:cs="Times New Roman"/>
      <w:noProof/>
    </w:rPr>
  </w:style>
  <w:style w:type="paragraph" w:styleId="ae">
    <w:name w:val="footnote text"/>
    <w:basedOn w:val="a"/>
    <w:link w:val="af"/>
    <w:uiPriority w:val="99"/>
    <w:semiHidden/>
    <w:unhideWhenUsed/>
    <w:rsid w:val="005E27B3"/>
    <w:pPr>
      <w:spacing w:after="0" w:line="240" w:lineRule="auto"/>
    </w:pPr>
    <w:rPr>
      <w:sz w:val="20"/>
      <w:szCs w:val="20"/>
    </w:rPr>
  </w:style>
  <w:style w:type="character" w:customStyle="1" w:styleId="af">
    <w:name w:val="Текст сноски Знак"/>
    <w:basedOn w:val="a0"/>
    <w:link w:val="ae"/>
    <w:uiPriority w:val="99"/>
    <w:semiHidden/>
    <w:rsid w:val="005E27B3"/>
    <w:rPr>
      <w:sz w:val="20"/>
      <w:szCs w:val="20"/>
    </w:rPr>
  </w:style>
  <w:style w:type="character" w:styleId="af0">
    <w:name w:val="footnote reference"/>
    <w:basedOn w:val="a0"/>
    <w:uiPriority w:val="99"/>
    <w:semiHidden/>
    <w:unhideWhenUsed/>
    <w:rsid w:val="005E27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289"/>
  </w:style>
  <w:style w:type="paragraph" w:styleId="1">
    <w:name w:val="heading 1"/>
    <w:basedOn w:val="a"/>
    <w:next w:val="a"/>
    <w:link w:val="10"/>
    <w:uiPriority w:val="9"/>
    <w:qFormat/>
    <w:rsid w:val="006B1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6F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C600B"/>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5C600B"/>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122"/>
    <w:pPr>
      <w:ind w:left="720"/>
      <w:contextualSpacing/>
    </w:pPr>
  </w:style>
  <w:style w:type="paragraph" w:styleId="a4">
    <w:name w:val="No Spacing"/>
    <w:uiPriority w:val="1"/>
    <w:qFormat/>
    <w:rsid w:val="00EC7122"/>
    <w:pPr>
      <w:spacing w:after="0" w:line="240" w:lineRule="auto"/>
    </w:pPr>
  </w:style>
  <w:style w:type="paragraph" w:styleId="a5">
    <w:name w:val="header"/>
    <w:basedOn w:val="a"/>
    <w:link w:val="a6"/>
    <w:uiPriority w:val="99"/>
    <w:unhideWhenUsed/>
    <w:rsid w:val="00A808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0854"/>
  </w:style>
  <w:style w:type="paragraph" w:styleId="a7">
    <w:name w:val="footer"/>
    <w:basedOn w:val="a"/>
    <w:link w:val="a8"/>
    <w:uiPriority w:val="99"/>
    <w:unhideWhenUsed/>
    <w:rsid w:val="00A808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0854"/>
  </w:style>
  <w:style w:type="table" w:styleId="a9">
    <w:name w:val="Table Grid"/>
    <w:basedOn w:val="a1"/>
    <w:uiPriority w:val="59"/>
    <w:rsid w:val="002D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6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B10CB"/>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6B10CB"/>
    <w:pPr>
      <w:outlineLvl w:val="9"/>
    </w:pPr>
    <w:rPr>
      <w:lang w:eastAsia="ru-RU"/>
    </w:rPr>
  </w:style>
  <w:style w:type="paragraph" w:styleId="ab">
    <w:name w:val="Balloon Text"/>
    <w:basedOn w:val="a"/>
    <w:link w:val="ac"/>
    <w:uiPriority w:val="99"/>
    <w:semiHidden/>
    <w:unhideWhenUsed/>
    <w:rsid w:val="006B10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10CB"/>
    <w:rPr>
      <w:rFonts w:ascii="Tahoma" w:hAnsi="Tahoma" w:cs="Tahoma"/>
      <w:sz w:val="16"/>
      <w:szCs w:val="16"/>
    </w:rPr>
  </w:style>
  <w:style w:type="paragraph" w:styleId="11">
    <w:name w:val="toc 1"/>
    <w:basedOn w:val="a"/>
    <w:next w:val="a"/>
    <w:autoRedefine/>
    <w:uiPriority w:val="39"/>
    <w:unhideWhenUsed/>
    <w:rsid w:val="00E966A0"/>
    <w:pPr>
      <w:tabs>
        <w:tab w:val="left" w:pos="440"/>
        <w:tab w:val="right" w:leader="dot" w:pos="10348"/>
      </w:tabs>
      <w:spacing w:after="100"/>
      <w:jc w:val="both"/>
    </w:pPr>
  </w:style>
  <w:style w:type="character" w:styleId="ad">
    <w:name w:val="Hyperlink"/>
    <w:basedOn w:val="a0"/>
    <w:uiPriority w:val="99"/>
    <w:unhideWhenUsed/>
    <w:rsid w:val="006B10CB"/>
    <w:rPr>
      <w:color w:val="0000FF" w:themeColor="hyperlink"/>
      <w:u w:val="single"/>
    </w:rPr>
  </w:style>
  <w:style w:type="character" w:customStyle="1" w:styleId="20">
    <w:name w:val="Заголовок 2 Знак"/>
    <w:basedOn w:val="a0"/>
    <w:link w:val="2"/>
    <w:uiPriority w:val="9"/>
    <w:rsid w:val="001F6F9C"/>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65647B"/>
    <w:pPr>
      <w:tabs>
        <w:tab w:val="left" w:pos="660"/>
        <w:tab w:val="right" w:leader="dot" w:pos="10348"/>
      </w:tabs>
      <w:spacing w:after="0"/>
      <w:jc w:val="both"/>
    </w:pPr>
    <w:rPr>
      <w:rFonts w:ascii="Times New Roman" w:hAnsi="Times New Roman" w:cs="Times New Roman"/>
      <w:noProof/>
      <w:sz w:val="28"/>
      <w:szCs w:val="28"/>
    </w:rPr>
  </w:style>
  <w:style w:type="character" w:customStyle="1" w:styleId="30">
    <w:name w:val="Заголовок 3 Знак"/>
    <w:basedOn w:val="a0"/>
    <w:link w:val="3"/>
    <w:rsid w:val="005C600B"/>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
    <w:semiHidden/>
    <w:rsid w:val="005C600B"/>
    <w:rPr>
      <w:rFonts w:asciiTheme="majorHAnsi" w:eastAsiaTheme="majorEastAsia" w:hAnsiTheme="majorHAnsi" w:cstheme="majorBidi"/>
      <w:i/>
      <w:iCs/>
      <w:color w:val="404040" w:themeColor="text1" w:themeTint="BF"/>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5C600B"/>
    <w:pPr>
      <w:spacing w:after="0" w:line="240" w:lineRule="auto"/>
    </w:pPr>
    <w:rPr>
      <w:rFonts w:ascii="Verdana" w:eastAsia="Times New Roman" w:hAnsi="Verdana" w:cs="Verdana"/>
      <w:sz w:val="20"/>
      <w:szCs w:val="20"/>
      <w:lang w:val="en-US"/>
    </w:rPr>
  </w:style>
  <w:style w:type="paragraph" w:styleId="31">
    <w:name w:val="toc 3"/>
    <w:basedOn w:val="a"/>
    <w:next w:val="a"/>
    <w:autoRedefine/>
    <w:uiPriority w:val="39"/>
    <w:unhideWhenUsed/>
    <w:rsid w:val="006617DB"/>
    <w:pPr>
      <w:tabs>
        <w:tab w:val="right" w:leader="dot" w:pos="9628"/>
      </w:tabs>
      <w:spacing w:after="100"/>
      <w:ind w:left="440"/>
    </w:pPr>
    <w:rPr>
      <w:rFonts w:ascii="Times New Roman" w:hAnsi="Times New Roman" w:cs="Times New Roman"/>
      <w:noProof/>
    </w:rPr>
  </w:style>
  <w:style w:type="paragraph" w:styleId="ae">
    <w:name w:val="footnote text"/>
    <w:basedOn w:val="a"/>
    <w:link w:val="af"/>
    <w:uiPriority w:val="99"/>
    <w:semiHidden/>
    <w:unhideWhenUsed/>
    <w:rsid w:val="005E27B3"/>
    <w:pPr>
      <w:spacing w:after="0" w:line="240" w:lineRule="auto"/>
    </w:pPr>
    <w:rPr>
      <w:sz w:val="20"/>
      <w:szCs w:val="20"/>
    </w:rPr>
  </w:style>
  <w:style w:type="character" w:customStyle="1" w:styleId="af">
    <w:name w:val="Текст сноски Знак"/>
    <w:basedOn w:val="a0"/>
    <w:link w:val="ae"/>
    <w:uiPriority w:val="99"/>
    <w:semiHidden/>
    <w:rsid w:val="005E27B3"/>
    <w:rPr>
      <w:sz w:val="20"/>
      <w:szCs w:val="20"/>
    </w:rPr>
  </w:style>
  <w:style w:type="character" w:styleId="af0">
    <w:name w:val="footnote reference"/>
    <w:basedOn w:val="a0"/>
    <w:uiPriority w:val="99"/>
    <w:semiHidden/>
    <w:unhideWhenUsed/>
    <w:rsid w:val="005E2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75402-9EB1-43FC-B3A1-EE254A86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7971</TotalTime>
  <Pages>26</Pages>
  <Words>7344</Words>
  <Characters>41866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49112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Царевская Юлия Михайловна</cp:lastModifiedBy>
  <cp:revision>81</cp:revision>
  <cp:lastPrinted>2021-02-09T11:20:00Z</cp:lastPrinted>
  <dcterms:created xsi:type="dcterms:W3CDTF">2021-12-03T12:34:00Z</dcterms:created>
  <dcterms:modified xsi:type="dcterms:W3CDTF">2021-12-24T12:52:00Z</dcterms:modified>
</cp:coreProperties>
</file>