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058" w:rsidRDefault="004E1058" w:rsidP="008C4EAD">
      <w:pPr>
        <w:widowControl w:val="0"/>
        <w:jc w:val="both"/>
        <w:rPr>
          <w:b/>
          <w:sz w:val="24"/>
          <w:szCs w:val="24"/>
        </w:rPr>
      </w:pPr>
    </w:p>
    <w:p w:rsidR="008C4EAD" w:rsidRDefault="008C4EAD" w:rsidP="008C4EAD">
      <w:pPr>
        <w:widowControl w:val="0"/>
        <w:jc w:val="both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D6BB96B" wp14:editId="08B52AD2">
            <wp:simplePos x="0" y="0"/>
            <wp:positionH relativeFrom="column">
              <wp:posOffset>2701900</wp:posOffset>
            </wp:positionH>
            <wp:positionV relativeFrom="paragraph">
              <wp:posOffset>107950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4EAD" w:rsidRDefault="008C4EAD" w:rsidP="008C4EAD">
      <w:pPr>
        <w:widowControl w:val="0"/>
        <w:jc w:val="center"/>
        <w:rPr>
          <w:b/>
          <w:sz w:val="28"/>
        </w:rPr>
      </w:pPr>
    </w:p>
    <w:p w:rsidR="008C4EAD" w:rsidRDefault="008C4EAD" w:rsidP="008C4EAD">
      <w:pPr>
        <w:widowControl w:val="0"/>
        <w:jc w:val="center"/>
        <w:rPr>
          <w:b/>
          <w:sz w:val="28"/>
        </w:rPr>
      </w:pPr>
    </w:p>
    <w:p w:rsidR="008C4EAD" w:rsidRDefault="008C4EAD" w:rsidP="008C4EAD">
      <w:pPr>
        <w:widowControl w:val="0"/>
        <w:jc w:val="center"/>
        <w:rPr>
          <w:b/>
          <w:sz w:val="28"/>
        </w:rPr>
      </w:pPr>
    </w:p>
    <w:p w:rsidR="008C4EAD" w:rsidRDefault="008C4EAD" w:rsidP="008C4EAD">
      <w:pPr>
        <w:widowControl w:val="0"/>
        <w:jc w:val="center"/>
        <w:rPr>
          <w:b/>
          <w:sz w:val="28"/>
        </w:rPr>
      </w:pPr>
    </w:p>
    <w:p w:rsidR="008C4EAD" w:rsidRPr="00015B83" w:rsidRDefault="008C4EAD" w:rsidP="008C4EAD">
      <w:pPr>
        <w:widowControl w:val="0"/>
        <w:jc w:val="center"/>
        <w:rPr>
          <w:b/>
          <w:sz w:val="44"/>
          <w:szCs w:val="44"/>
        </w:rPr>
      </w:pPr>
      <w:r w:rsidRPr="00015B83">
        <w:rPr>
          <w:b/>
          <w:sz w:val="44"/>
          <w:szCs w:val="44"/>
        </w:rPr>
        <w:t xml:space="preserve">АДМИНИСТРАЦИЯ </w:t>
      </w:r>
    </w:p>
    <w:p w:rsidR="008C4EAD" w:rsidRDefault="008C4EAD" w:rsidP="008C4EAD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ПЕЧЕНГСКОГО МУНИЦИПАЛЬНОГО ОКРУГА</w:t>
      </w:r>
    </w:p>
    <w:p w:rsidR="008C4EAD" w:rsidRDefault="008C4EAD" w:rsidP="008C4EAD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МУРМАНСКОЙ ОБЛАСТИ</w:t>
      </w:r>
    </w:p>
    <w:p w:rsidR="008C4EAD" w:rsidRDefault="008C4EAD" w:rsidP="008C4EAD">
      <w:pPr>
        <w:widowControl w:val="0"/>
        <w:jc w:val="center"/>
        <w:rPr>
          <w:b/>
          <w:sz w:val="16"/>
          <w:szCs w:val="16"/>
        </w:rPr>
      </w:pPr>
    </w:p>
    <w:p w:rsidR="008C4EAD" w:rsidRDefault="008C4EAD" w:rsidP="008C4EAD">
      <w:pPr>
        <w:widowControl w:val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ПОСТАНОВЛЕНИЕ</w:t>
      </w:r>
    </w:p>
    <w:p w:rsidR="008C4EAD" w:rsidRPr="004E1058" w:rsidRDefault="008C4EAD" w:rsidP="008C4EAD">
      <w:pPr>
        <w:widowControl w:val="0"/>
        <w:jc w:val="center"/>
      </w:pPr>
    </w:p>
    <w:p w:rsidR="008C4EAD" w:rsidRPr="004E1058" w:rsidRDefault="008C4EAD" w:rsidP="008C4EAD">
      <w:pPr>
        <w:widowControl w:val="0"/>
        <w:jc w:val="center"/>
      </w:pPr>
    </w:p>
    <w:p w:rsidR="008C4EAD" w:rsidRDefault="00296F6D" w:rsidP="008C4EAD">
      <w:pPr>
        <w:widowControl w:val="0"/>
        <w:jc w:val="both"/>
        <w:rPr>
          <w:b/>
          <w:sz w:val="24"/>
        </w:rPr>
      </w:pPr>
      <w:r>
        <w:rPr>
          <w:b/>
          <w:sz w:val="24"/>
        </w:rPr>
        <w:t>от</w:t>
      </w:r>
      <w:r w:rsidRPr="00314DCE">
        <w:rPr>
          <w:b/>
          <w:sz w:val="24"/>
        </w:rPr>
        <w:t xml:space="preserve"> 02</w:t>
      </w:r>
      <w:r>
        <w:rPr>
          <w:b/>
          <w:sz w:val="24"/>
        </w:rPr>
        <w:t>.</w:t>
      </w:r>
      <w:r w:rsidRPr="00314DCE">
        <w:rPr>
          <w:b/>
          <w:sz w:val="24"/>
        </w:rPr>
        <w:t>09</w:t>
      </w:r>
      <w:r>
        <w:rPr>
          <w:b/>
          <w:sz w:val="24"/>
        </w:rPr>
        <w:t>.</w:t>
      </w:r>
      <w:r w:rsidRPr="00314DCE">
        <w:rPr>
          <w:b/>
          <w:sz w:val="24"/>
        </w:rPr>
        <w:t xml:space="preserve">2022 </w:t>
      </w:r>
      <w:r w:rsidR="004E1058">
        <w:rPr>
          <w:b/>
          <w:sz w:val="24"/>
        </w:rPr>
        <w:tab/>
      </w:r>
      <w:r w:rsidR="004E1058">
        <w:rPr>
          <w:b/>
          <w:sz w:val="24"/>
        </w:rPr>
        <w:tab/>
      </w:r>
      <w:r w:rsidR="004E1058">
        <w:rPr>
          <w:b/>
          <w:sz w:val="24"/>
        </w:rPr>
        <w:tab/>
      </w:r>
      <w:r w:rsidR="004E1058">
        <w:rPr>
          <w:b/>
          <w:sz w:val="24"/>
        </w:rPr>
        <w:tab/>
      </w:r>
      <w:r w:rsidR="004E1058">
        <w:rPr>
          <w:b/>
          <w:sz w:val="24"/>
        </w:rPr>
        <w:tab/>
      </w:r>
      <w:r w:rsidR="004E1058">
        <w:rPr>
          <w:b/>
          <w:sz w:val="24"/>
        </w:rPr>
        <w:tab/>
      </w:r>
      <w:r w:rsidR="004E1058">
        <w:rPr>
          <w:b/>
          <w:sz w:val="24"/>
        </w:rPr>
        <w:tab/>
      </w:r>
      <w:r w:rsidR="004E1058">
        <w:rPr>
          <w:b/>
          <w:sz w:val="24"/>
        </w:rPr>
        <w:tab/>
      </w:r>
      <w:r w:rsidR="004E1058">
        <w:rPr>
          <w:b/>
          <w:sz w:val="24"/>
        </w:rPr>
        <w:tab/>
      </w:r>
      <w:r w:rsidR="004E1058">
        <w:rPr>
          <w:b/>
          <w:sz w:val="24"/>
        </w:rPr>
        <w:tab/>
      </w:r>
      <w:r>
        <w:rPr>
          <w:b/>
          <w:sz w:val="24"/>
        </w:rPr>
        <w:t xml:space="preserve"> </w:t>
      </w:r>
      <w:r w:rsidR="008C4EAD">
        <w:rPr>
          <w:b/>
          <w:sz w:val="24"/>
        </w:rPr>
        <w:t xml:space="preserve">№ </w:t>
      </w:r>
      <w:r>
        <w:rPr>
          <w:b/>
          <w:sz w:val="24"/>
        </w:rPr>
        <w:t>1156</w:t>
      </w:r>
    </w:p>
    <w:p w:rsidR="008C4EAD" w:rsidRDefault="008C4EAD" w:rsidP="008C4EAD">
      <w:pPr>
        <w:widowControl w:val="0"/>
        <w:jc w:val="center"/>
        <w:rPr>
          <w:b/>
          <w:sz w:val="28"/>
        </w:rPr>
      </w:pPr>
      <w:r>
        <w:rPr>
          <w:b/>
          <w:sz w:val="24"/>
        </w:rPr>
        <w:t>п.г.т. Никель</w:t>
      </w:r>
    </w:p>
    <w:p w:rsidR="008C4EAD" w:rsidRPr="004E1058" w:rsidRDefault="008C4EAD" w:rsidP="004E1058">
      <w:pPr>
        <w:widowControl w:val="0"/>
        <w:jc w:val="both"/>
        <w:rPr>
          <w:sz w:val="24"/>
          <w:szCs w:val="24"/>
        </w:rPr>
      </w:pPr>
    </w:p>
    <w:p w:rsidR="0028548C" w:rsidRPr="004E1058" w:rsidRDefault="0028548C" w:rsidP="004E1058">
      <w:pPr>
        <w:widowControl w:val="0"/>
        <w:jc w:val="both"/>
        <w:rPr>
          <w:sz w:val="24"/>
          <w:szCs w:val="24"/>
        </w:rPr>
      </w:pPr>
    </w:p>
    <w:p w:rsidR="00223C1C" w:rsidRPr="004E1058" w:rsidRDefault="00791C3D" w:rsidP="004E1058">
      <w:pPr>
        <w:widowControl w:val="0"/>
        <w:jc w:val="center"/>
        <w:rPr>
          <w:b/>
          <w:bCs/>
          <w:iCs/>
        </w:rPr>
      </w:pPr>
      <w:r w:rsidRPr="004E1058">
        <w:rPr>
          <w:b/>
          <w:bCs/>
          <w:iCs/>
        </w:rPr>
        <w:t xml:space="preserve">О проведении </w:t>
      </w:r>
      <w:r w:rsidR="008222C3" w:rsidRPr="004E1058">
        <w:rPr>
          <w:b/>
          <w:bCs/>
          <w:iCs/>
        </w:rPr>
        <w:t>в 202</w:t>
      </w:r>
      <w:r w:rsidR="003E3F39">
        <w:rPr>
          <w:b/>
          <w:bCs/>
          <w:iCs/>
        </w:rPr>
        <w:t>2</w:t>
      </w:r>
      <w:r w:rsidR="008222C3" w:rsidRPr="004E1058">
        <w:rPr>
          <w:b/>
          <w:bCs/>
          <w:iCs/>
        </w:rPr>
        <w:t xml:space="preserve"> году </w:t>
      </w:r>
      <w:r w:rsidRPr="004E1058">
        <w:rPr>
          <w:b/>
          <w:bCs/>
          <w:iCs/>
        </w:rPr>
        <w:t>конкурса по предоставлению</w:t>
      </w:r>
      <w:r w:rsidR="004E1058">
        <w:rPr>
          <w:b/>
          <w:bCs/>
          <w:iCs/>
        </w:rPr>
        <w:t xml:space="preserve"> </w:t>
      </w:r>
      <w:r w:rsidRPr="004E1058">
        <w:rPr>
          <w:b/>
          <w:bCs/>
          <w:iCs/>
        </w:rPr>
        <w:t>финансовой поддержки</w:t>
      </w:r>
      <w:r w:rsidR="008A3CEE" w:rsidRPr="004E1058">
        <w:rPr>
          <w:b/>
          <w:bCs/>
          <w:iCs/>
        </w:rPr>
        <w:t xml:space="preserve"> </w:t>
      </w:r>
      <w:r w:rsidRPr="004E1058">
        <w:rPr>
          <w:b/>
          <w:bCs/>
          <w:iCs/>
        </w:rPr>
        <w:t xml:space="preserve">субъектам </w:t>
      </w:r>
      <w:r w:rsidR="00296F6D" w:rsidRPr="00296F6D">
        <w:rPr>
          <w:b/>
          <w:bCs/>
          <w:iCs/>
        </w:rPr>
        <w:br/>
      </w:r>
      <w:r w:rsidRPr="004E1058">
        <w:rPr>
          <w:b/>
          <w:bCs/>
          <w:iCs/>
        </w:rPr>
        <w:t>малого и среднего предпринимательства</w:t>
      </w:r>
      <w:r w:rsidR="003E3F39">
        <w:rPr>
          <w:b/>
          <w:bCs/>
          <w:iCs/>
        </w:rPr>
        <w:t>, осуществляющим деятельность</w:t>
      </w:r>
      <w:r w:rsidR="004E1058">
        <w:rPr>
          <w:b/>
          <w:bCs/>
          <w:iCs/>
        </w:rPr>
        <w:t xml:space="preserve"> </w:t>
      </w:r>
      <w:r w:rsidR="00296F6D" w:rsidRPr="00296F6D">
        <w:rPr>
          <w:b/>
          <w:bCs/>
          <w:iCs/>
        </w:rPr>
        <w:br/>
      </w:r>
      <w:r w:rsidRPr="004E1058">
        <w:rPr>
          <w:b/>
          <w:bCs/>
          <w:iCs/>
        </w:rPr>
        <w:t xml:space="preserve">на территории Печенгского </w:t>
      </w:r>
      <w:r w:rsidR="008A3CEE" w:rsidRPr="004E1058">
        <w:rPr>
          <w:b/>
          <w:bCs/>
          <w:iCs/>
        </w:rPr>
        <w:t>м</w:t>
      </w:r>
      <w:r w:rsidRPr="004E1058">
        <w:rPr>
          <w:b/>
          <w:bCs/>
          <w:iCs/>
        </w:rPr>
        <w:t>униципального о</w:t>
      </w:r>
      <w:r w:rsidR="00DF456D" w:rsidRPr="004E1058">
        <w:rPr>
          <w:b/>
          <w:bCs/>
          <w:iCs/>
        </w:rPr>
        <w:t>к</w:t>
      </w:r>
      <w:r w:rsidRPr="004E1058">
        <w:rPr>
          <w:b/>
          <w:bCs/>
          <w:iCs/>
        </w:rPr>
        <w:t>руга</w:t>
      </w:r>
    </w:p>
    <w:p w:rsidR="00B52A60" w:rsidRPr="004E1058" w:rsidRDefault="00B52A60" w:rsidP="004E1058">
      <w:pPr>
        <w:widowControl w:val="0"/>
        <w:jc w:val="center"/>
        <w:rPr>
          <w:sz w:val="24"/>
          <w:szCs w:val="24"/>
        </w:rPr>
      </w:pPr>
    </w:p>
    <w:p w:rsidR="0028548C" w:rsidRPr="004E1058" w:rsidRDefault="0028548C" w:rsidP="004E1058">
      <w:pPr>
        <w:widowControl w:val="0"/>
        <w:jc w:val="both"/>
        <w:rPr>
          <w:sz w:val="24"/>
          <w:szCs w:val="24"/>
        </w:rPr>
      </w:pPr>
    </w:p>
    <w:p w:rsidR="00026A49" w:rsidRPr="00D659F6" w:rsidRDefault="004E1058" w:rsidP="004E1058">
      <w:pPr>
        <w:ind w:firstLine="709"/>
        <w:jc w:val="both"/>
        <w:rPr>
          <w:color w:val="auto"/>
          <w:sz w:val="24"/>
          <w:szCs w:val="24"/>
        </w:rPr>
      </w:pPr>
      <w:proofErr w:type="gramStart"/>
      <w:r w:rsidRPr="003E3F39">
        <w:rPr>
          <w:color w:val="auto"/>
          <w:sz w:val="24"/>
          <w:szCs w:val="24"/>
        </w:rPr>
        <w:t>Руководствуясь</w:t>
      </w:r>
      <w:r w:rsidR="00791C3D" w:rsidRPr="003E3F39">
        <w:rPr>
          <w:color w:val="auto"/>
          <w:sz w:val="24"/>
          <w:szCs w:val="24"/>
        </w:rPr>
        <w:t xml:space="preserve"> Федеральн</w:t>
      </w:r>
      <w:r w:rsidRPr="003E3F39">
        <w:rPr>
          <w:color w:val="auto"/>
          <w:sz w:val="24"/>
          <w:szCs w:val="24"/>
        </w:rPr>
        <w:t>ым</w:t>
      </w:r>
      <w:r w:rsidR="00791C3D" w:rsidRPr="003E3F39">
        <w:rPr>
          <w:color w:val="auto"/>
          <w:sz w:val="24"/>
          <w:szCs w:val="24"/>
        </w:rPr>
        <w:t xml:space="preserve"> закон</w:t>
      </w:r>
      <w:r w:rsidRPr="003E3F39">
        <w:rPr>
          <w:color w:val="auto"/>
          <w:sz w:val="24"/>
          <w:szCs w:val="24"/>
        </w:rPr>
        <w:t>ом</w:t>
      </w:r>
      <w:r w:rsidR="00791C3D" w:rsidRPr="003E3F39">
        <w:rPr>
          <w:color w:val="auto"/>
          <w:sz w:val="24"/>
          <w:szCs w:val="24"/>
        </w:rPr>
        <w:t xml:space="preserve"> от 06.10.2003 № 131-ФЗ </w:t>
      </w:r>
      <w:r w:rsidR="0054263B" w:rsidRPr="003E3F39">
        <w:rPr>
          <w:color w:val="auto"/>
          <w:sz w:val="24"/>
          <w:szCs w:val="24"/>
        </w:rPr>
        <w:t>«</w:t>
      </w:r>
      <w:r w:rsidR="00791C3D" w:rsidRPr="003E3F39">
        <w:rPr>
          <w:color w:val="auto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54263B" w:rsidRPr="003E3F39">
        <w:rPr>
          <w:color w:val="auto"/>
          <w:sz w:val="24"/>
          <w:szCs w:val="24"/>
        </w:rPr>
        <w:t>»</w:t>
      </w:r>
      <w:r w:rsidR="00791C3D" w:rsidRPr="003E3F39">
        <w:rPr>
          <w:color w:val="auto"/>
          <w:sz w:val="24"/>
          <w:szCs w:val="24"/>
        </w:rPr>
        <w:t xml:space="preserve">, </w:t>
      </w:r>
      <w:r w:rsidRPr="003E3F39">
        <w:rPr>
          <w:color w:val="FF0000"/>
          <w:sz w:val="24"/>
          <w:szCs w:val="24"/>
        </w:rPr>
        <w:br/>
      </w:r>
      <w:r w:rsidR="00791C3D" w:rsidRPr="005E0D03">
        <w:rPr>
          <w:color w:val="auto"/>
          <w:sz w:val="24"/>
          <w:szCs w:val="24"/>
        </w:rPr>
        <w:t xml:space="preserve">в соответствии с постановлением Правительства Мурманской области от </w:t>
      </w:r>
      <w:r w:rsidR="005E0D03" w:rsidRPr="005E0D03">
        <w:rPr>
          <w:color w:val="auto"/>
          <w:sz w:val="24"/>
          <w:szCs w:val="24"/>
        </w:rPr>
        <w:t>14.02.2022</w:t>
      </w:r>
      <w:r w:rsidR="00791C3D" w:rsidRPr="005E0D03">
        <w:rPr>
          <w:color w:val="auto"/>
          <w:sz w:val="24"/>
          <w:szCs w:val="24"/>
        </w:rPr>
        <w:t xml:space="preserve"> </w:t>
      </w:r>
      <w:r w:rsidRPr="005E0D03">
        <w:rPr>
          <w:color w:val="auto"/>
          <w:sz w:val="24"/>
          <w:szCs w:val="24"/>
        </w:rPr>
        <w:br/>
      </w:r>
      <w:r w:rsidR="00791C3D" w:rsidRPr="005E0D03">
        <w:rPr>
          <w:color w:val="auto"/>
          <w:sz w:val="24"/>
          <w:szCs w:val="24"/>
        </w:rPr>
        <w:t xml:space="preserve">№ </w:t>
      </w:r>
      <w:r w:rsidR="005E0D03" w:rsidRPr="005E0D03">
        <w:rPr>
          <w:color w:val="auto"/>
          <w:sz w:val="24"/>
          <w:szCs w:val="24"/>
        </w:rPr>
        <w:t>9</w:t>
      </w:r>
      <w:r w:rsidR="00791C3D" w:rsidRPr="005E0D03">
        <w:rPr>
          <w:color w:val="auto"/>
          <w:sz w:val="24"/>
          <w:szCs w:val="24"/>
        </w:rPr>
        <w:t xml:space="preserve">3-ПП </w:t>
      </w:r>
      <w:r w:rsidR="0054263B" w:rsidRPr="005E0D03">
        <w:rPr>
          <w:color w:val="auto"/>
          <w:sz w:val="24"/>
          <w:szCs w:val="24"/>
        </w:rPr>
        <w:t>«</w:t>
      </w:r>
      <w:r w:rsidR="00791C3D" w:rsidRPr="005E0D03">
        <w:rPr>
          <w:color w:val="auto"/>
          <w:sz w:val="24"/>
          <w:szCs w:val="24"/>
        </w:rPr>
        <w:t>Об итогах конкурсного отбора муниципальных образований Мурманской области для предоставления субсидий из областного бюджета на реализацию мероприятий муниципальных программ развития малого и среднего предпринимательства</w:t>
      </w:r>
      <w:r w:rsidR="0054263B" w:rsidRPr="005E0D03">
        <w:rPr>
          <w:color w:val="auto"/>
          <w:sz w:val="24"/>
          <w:szCs w:val="24"/>
        </w:rPr>
        <w:t>»</w:t>
      </w:r>
      <w:r w:rsidR="00791C3D" w:rsidRPr="005E0D03">
        <w:rPr>
          <w:color w:val="auto"/>
          <w:sz w:val="24"/>
          <w:szCs w:val="24"/>
        </w:rPr>
        <w:t>, Уставом Печенгского муниципального округа,</w:t>
      </w:r>
      <w:r w:rsidR="00791C3D" w:rsidRPr="003E3F39">
        <w:rPr>
          <w:color w:val="FF0000"/>
          <w:sz w:val="24"/>
          <w:szCs w:val="24"/>
        </w:rPr>
        <w:t xml:space="preserve"> </w:t>
      </w:r>
      <w:r w:rsidR="00791C3D" w:rsidRPr="005E0D03">
        <w:rPr>
          <w:color w:val="auto"/>
          <w:sz w:val="24"/>
          <w:szCs w:val="24"/>
        </w:rPr>
        <w:t xml:space="preserve">постановлениями администрации Печенгского муниципального округа от </w:t>
      </w:r>
      <w:r w:rsidR="005E0D03" w:rsidRPr="005E0D03">
        <w:rPr>
          <w:color w:val="auto"/>
          <w:sz w:val="24"/>
          <w:szCs w:val="24"/>
        </w:rPr>
        <w:t>12.11.2021</w:t>
      </w:r>
      <w:proofErr w:type="gramEnd"/>
      <w:r w:rsidR="00791C3D" w:rsidRPr="005E0D03">
        <w:rPr>
          <w:color w:val="auto"/>
          <w:sz w:val="24"/>
          <w:szCs w:val="24"/>
        </w:rPr>
        <w:t xml:space="preserve"> </w:t>
      </w:r>
      <w:r w:rsidR="0054263B" w:rsidRPr="005E0D03">
        <w:rPr>
          <w:color w:val="auto"/>
          <w:sz w:val="24"/>
          <w:szCs w:val="24"/>
        </w:rPr>
        <w:t>№</w:t>
      </w:r>
      <w:r w:rsidR="00791C3D" w:rsidRPr="005E0D03">
        <w:rPr>
          <w:color w:val="auto"/>
          <w:sz w:val="24"/>
          <w:szCs w:val="24"/>
        </w:rPr>
        <w:t xml:space="preserve"> </w:t>
      </w:r>
      <w:proofErr w:type="gramStart"/>
      <w:r w:rsidR="005E0D03" w:rsidRPr="005E0D03">
        <w:rPr>
          <w:color w:val="auto"/>
          <w:sz w:val="24"/>
          <w:szCs w:val="24"/>
        </w:rPr>
        <w:t>1219</w:t>
      </w:r>
      <w:r w:rsidR="0054263B" w:rsidRPr="005E0D03">
        <w:rPr>
          <w:color w:val="auto"/>
          <w:sz w:val="24"/>
          <w:szCs w:val="24"/>
        </w:rPr>
        <w:t xml:space="preserve"> </w:t>
      </w:r>
      <w:r w:rsidRPr="005E0D03">
        <w:rPr>
          <w:color w:val="auto"/>
          <w:sz w:val="24"/>
          <w:szCs w:val="24"/>
        </w:rPr>
        <w:br/>
      </w:r>
      <w:r w:rsidR="0054263B" w:rsidRPr="005E0D03">
        <w:rPr>
          <w:color w:val="auto"/>
          <w:sz w:val="24"/>
          <w:szCs w:val="24"/>
        </w:rPr>
        <w:t>«</w:t>
      </w:r>
      <w:r w:rsidR="0054263B" w:rsidRPr="005E0D03">
        <w:rPr>
          <w:bCs/>
          <w:color w:val="auto"/>
          <w:sz w:val="24"/>
          <w:szCs w:val="24"/>
        </w:rPr>
        <w:t xml:space="preserve">Об утверждении муниципальной программы </w:t>
      </w:r>
      <w:r w:rsidR="005E0D03" w:rsidRPr="005E0D03">
        <w:rPr>
          <w:bCs/>
          <w:color w:val="auto"/>
          <w:sz w:val="24"/>
          <w:szCs w:val="24"/>
        </w:rPr>
        <w:t xml:space="preserve">Печенгского муниципального округа </w:t>
      </w:r>
      <w:r w:rsidR="0054263B" w:rsidRPr="005E0D03">
        <w:rPr>
          <w:bCs/>
          <w:color w:val="auto"/>
          <w:sz w:val="24"/>
          <w:szCs w:val="24"/>
        </w:rPr>
        <w:t>«</w:t>
      </w:r>
      <w:r w:rsidR="005E0D03" w:rsidRPr="005E0D03">
        <w:rPr>
          <w:bCs/>
          <w:color w:val="auto"/>
          <w:sz w:val="24"/>
          <w:szCs w:val="24"/>
        </w:rPr>
        <w:t>Э</w:t>
      </w:r>
      <w:r w:rsidR="0054263B" w:rsidRPr="005E0D03">
        <w:rPr>
          <w:rFonts w:eastAsia="TimesNewRomanPSMT"/>
          <w:bCs/>
          <w:color w:val="auto"/>
          <w:sz w:val="24"/>
          <w:szCs w:val="24"/>
        </w:rPr>
        <w:t>кономическ</w:t>
      </w:r>
      <w:r w:rsidR="005E0D03" w:rsidRPr="005E0D03">
        <w:rPr>
          <w:rFonts w:eastAsia="TimesNewRomanPSMT"/>
          <w:bCs/>
          <w:color w:val="auto"/>
          <w:sz w:val="24"/>
          <w:szCs w:val="24"/>
        </w:rPr>
        <w:t>ий</w:t>
      </w:r>
      <w:r w:rsidR="0054263B" w:rsidRPr="005E0D03">
        <w:rPr>
          <w:rFonts w:eastAsia="TimesNewRomanPSMT"/>
          <w:bCs/>
          <w:color w:val="auto"/>
          <w:sz w:val="24"/>
          <w:szCs w:val="24"/>
        </w:rPr>
        <w:t xml:space="preserve"> потенциал</w:t>
      </w:r>
      <w:r w:rsidR="0054263B" w:rsidRPr="005E0D03">
        <w:rPr>
          <w:bCs/>
          <w:color w:val="auto"/>
          <w:sz w:val="24"/>
          <w:szCs w:val="24"/>
        </w:rPr>
        <w:t>» на 202</w:t>
      </w:r>
      <w:r w:rsidR="005E0D03" w:rsidRPr="005E0D03">
        <w:rPr>
          <w:bCs/>
          <w:color w:val="auto"/>
          <w:sz w:val="24"/>
          <w:szCs w:val="24"/>
        </w:rPr>
        <w:t>2</w:t>
      </w:r>
      <w:r w:rsidR="0054263B" w:rsidRPr="005E0D03">
        <w:rPr>
          <w:bCs/>
          <w:color w:val="auto"/>
          <w:sz w:val="24"/>
          <w:szCs w:val="24"/>
        </w:rPr>
        <w:t>-202</w:t>
      </w:r>
      <w:r w:rsidR="005E0D03" w:rsidRPr="005E0D03">
        <w:rPr>
          <w:bCs/>
          <w:color w:val="auto"/>
          <w:sz w:val="24"/>
          <w:szCs w:val="24"/>
        </w:rPr>
        <w:t>4</w:t>
      </w:r>
      <w:r w:rsidR="0054263B" w:rsidRPr="005E0D03">
        <w:rPr>
          <w:bCs/>
          <w:color w:val="auto"/>
          <w:sz w:val="24"/>
          <w:szCs w:val="24"/>
        </w:rPr>
        <w:t xml:space="preserve"> годы</w:t>
      </w:r>
      <w:r w:rsidR="00BC7B26" w:rsidRPr="005E0D03">
        <w:rPr>
          <w:bCs/>
          <w:color w:val="auto"/>
          <w:sz w:val="24"/>
          <w:szCs w:val="24"/>
        </w:rPr>
        <w:t xml:space="preserve">» </w:t>
      </w:r>
      <w:r w:rsidR="00791C3D" w:rsidRPr="005E0D03">
        <w:rPr>
          <w:color w:val="auto"/>
          <w:sz w:val="24"/>
          <w:szCs w:val="24"/>
        </w:rPr>
        <w:t xml:space="preserve">и от </w:t>
      </w:r>
      <w:r w:rsidR="00BC7B26" w:rsidRPr="005E0D03">
        <w:rPr>
          <w:color w:val="auto"/>
          <w:sz w:val="24"/>
          <w:szCs w:val="24"/>
        </w:rPr>
        <w:t>04.08.2021</w:t>
      </w:r>
      <w:r w:rsidR="00791C3D" w:rsidRPr="005E0D03">
        <w:rPr>
          <w:color w:val="auto"/>
          <w:sz w:val="24"/>
          <w:szCs w:val="24"/>
        </w:rPr>
        <w:t xml:space="preserve"> </w:t>
      </w:r>
      <w:hyperlink r:id="rId8" w:history="1">
        <w:r w:rsidR="00BC7B26" w:rsidRPr="005E0D03">
          <w:rPr>
            <w:color w:val="auto"/>
            <w:sz w:val="24"/>
            <w:szCs w:val="24"/>
          </w:rPr>
          <w:t>№</w:t>
        </w:r>
        <w:r w:rsidR="00791C3D" w:rsidRPr="005E0D03">
          <w:rPr>
            <w:color w:val="auto"/>
            <w:sz w:val="24"/>
            <w:szCs w:val="24"/>
          </w:rPr>
          <w:t xml:space="preserve"> </w:t>
        </w:r>
      </w:hyperlink>
      <w:r w:rsidR="00BC7B26" w:rsidRPr="005E0D03">
        <w:rPr>
          <w:color w:val="auto"/>
          <w:sz w:val="24"/>
          <w:szCs w:val="24"/>
        </w:rPr>
        <w:t>800</w:t>
      </w:r>
      <w:r w:rsidR="00791C3D" w:rsidRPr="005E0D03">
        <w:rPr>
          <w:color w:val="auto"/>
          <w:sz w:val="24"/>
          <w:szCs w:val="24"/>
        </w:rPr>
        <w:t xml:space="preserve"> </w:t>
      </w:r>
      <w:r w:rsidRPr="005E0D03">
        <w:rPr>
          <w:color w:val="auto"/>
          <w:sz w:val="24"/>
          <w:szCs w:val="24"/>
        </w:rPr>
        <w:br/>
      </w:r>
      <w:r w:rsidR="00BC7B26" w:rsidRPr="005E0D03">
        <w:rPr>
          <w:color w:val="auto"/>
          <w:sz w:val="24"/>
          <w:szCs w:val="24"/>
        </w:rPr>
        <w:t>«Об оказании финансовой поддержки субъектам малого и</w:t>
      </w:r>
      <w:r w:rsidR="0077642F" w:rsidRPr="005E0D03">
        <w:rPr>
          <w:color w:val="auto"/>
          <w:sz w:val="24"/>
          <w:szCs w:val="24"/>
        </w:rPr>
        <w:t xml:space="preserve"> </w:t>
      </w:r>
      <w:r w:rsidR="00BC7B26" w:rsidRPr="005E0D03">
        <w:rPr>
          <w:color w:val="auto"/>
          <w:sz w:val="24"/>
          <w:szCs w:val="24"/>
        </w:rPr>
        <w:t>среднего предпринимательства на территории Печенгского муниципального округа»</w:t>
      </w:r>
      <w:r w:rsidR="00026A49" w:rsidRPr="005E0D03">
        <w:rPr>
          <w:color w:val="auto"/>
          <w:sz w:val="24"/>
          <w:szCs w:val="24"/>
        </w:rPr>
        <w:t>,</w:t>
      </w:r>
      <w:r w:rsidR="003A751B">
        <w:rPr>
          <w:color w:val="auto"/>
          <w:sz w:val="24"/>
          <w:szCs w:val="24"/>
        </w:rPr>
        <w:t xml:space="preserve"> Соглашением о предоставлении субсидии из областного бюджета бюджету Печенгского муниципального округа Мурманской области от 02.03.2022 № 809-3120170550-22-2, </w:t>
      </w:r>
      <w:r w:rsidR="00BC7B26" w:rsidRPr="00D659F6">
        <w:rPr>
          <w:color w:val="auto"/>
          <w:sz w:val="24"/>
          <w:szCs w:val="24"/>
        </w:rPr>
        <w:t>в</w:t>
      </w:r>
      <w:r w:rsidR="003A751B">
        <w:rPr>
          <w:color w:val="auto"/>
          <w:sz w:val="24"/>
          <w:szCs w:val="24"/>
        </w:rPr>
        <w:t xml:space="preserve"> </w:t>
      </w:r>
      <w:r w:rsidR="00BC7B26" w:rsidRPr="00D659F6">
        <w:rPr>
          <w:color w:val="auto"/>
          <w:sz w:val="24"/>
          <w:szCs w:val="24"/>
        </w:rPr>
        <w:t>целях оказания финансовой поддержки субъектам малого и среднего предпринимательства, осуществляющим деятельность на</w:t>
      </w:r>
      <w:proofErr w:type="gramEnd"/>
      <w:r w:rsidR="00BC7B26" w:rsidRPr="00D659F6">
        <w:rPr>
          <w:color w:val="auto"/>
          <w:sz w:val="24"/>
          <w:szCs w:val="24"/>
        </w:rPr>
        <w:t xml:space="preserve"> территории Печенгского муниципального округа,</w:t>
      </w:r>
    </w:p>
    <w:p w:rsidR="008C4EAD" w:rsidRPr="00D659F6" w:rsidRDefault="008C4EAD" w:rsidP="004E1058">
      <w:pPr>
        <w:widowControl w:val="0"/>
        <w:ind w:firstLine="709"/>
        <w:jc w:val="both"/>
        <w:rPr>
          <w:color w:val="auto"/>
          <w:sz w:val="24"/>
          <w:szCs w:val="24"/>
        </w:rPr>
      </w:pPr>
    </w:p>
    <w:p w:rsidR="008C4EAD" w:rsidRPr="00D659F6" w:rsidRDefault="008C4EAD" w:rsidP="004E1058">
      <w:pPr>
        <w:widowControl w:val="0"/>
        <w:ind w:firstLine="709"/>
        <w:jc w:val="both"/>
        <w:rPr>
          <w:b/>
          <w:color w:val="auto"/>
          <w:sz w:val="24"/>
          <w:szCs w:val="24"/>
        </w:rPr>
      </w:pPr>
      <w:r w:rsidRPr="00D659F6">
        <w:rPr>
          <w:b/>
          <w:color w:val="auto"/>
          <w:sz w:val="24"/>
          <w:szCs w:val="24"/>
        </w:rPr>
        <w:t>ПОСТАНОВЛЯЮ:</w:t>
      </w:r>
    </w:p>
    <w:p w:rsidR="008C4EAD" w:rsidRPr="00D659F6" w:rsidRDefault="008C4EAD" w:rsidP="004E1058">
      <w:pPr>
        <w:widowControl w:val="0"/>
        <w:ind w:firstLine="709"/>
        <w:jc w:val="both"/>
        <w:rPr>
          <w:color w:val="auto"/>
          <w:sz w:val="24"/>
          <w:szCs w:val="24"/>
        </w:rPr>
      </w:pPr>
    </w:p>
    <w:p w:rsidR="00D659F6" w:rsidRPr="00D659F6" w:rsidRDefault="004E1058" w:rsidP="004E1058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auto"/>
          <w:sz w:val="24"/>
          <w:szCs w:val="24"/>
        </w:rPr>
      </w:pPr>
      <w:r w:rsidRPr="00D659F6">
        <w:rPr>
          <w:color w:val="auto"/>
          <w:sz w:val="24"/>
          <w:szCs w:val="24"/>
        </w:rPr>
        <w:t xml:space="preserve"> </w:t>
      </w:r>
      <w:r w:rsidR="00BC7B26" w:rsidRPr="00D659F6">
        <w:rPr>
          <w:color w:val="auto"/>
          <w:sz w:val="24"/>
          <w:szCs w:val="24"/>
        </w:rPr>
        <w:t xml:space="preserve">Провести конкурс по предоставлению финансовой поддержки субъектам малого и среднего предпринимательства, осуществляющим деятельность на территории Печенгского муниципального округа (далее </w:t>
      </w:r>
      <w:r w:rsidR="00D659F6" w:rsidRPr="00D659F6">
        <w:rPr>
          <w:color w:val="auto"/>
          <w:sz w:val="24"/>
          <w:szCs w:val="24"/>
        </w:rPr>
        <w:t>–</w:t>
      </w:r>
      <w:r w:rsidR="00BC7B26" w:rsidRPr="00D659F6">
        <w:rPr>
          <w:color w:val="auto"/>
          <w:sz w:val="24"/>
          <w:szCs w:val="24"/>
        </w:rPr>
        <w:t xml:space="preserve"> Конкурс</w:t>
      </w:r>
      <w:r w:rsidR="00D659F6" w:rsidRPr="00D659F6">
        <w:rPr>
          <w:color w:val="auto"/>
          <w:sz w:val="24"/>
          <w:szCs w:val="24"/>
        </w:rPr>
        <w:t>, субъект МСП</w:t>
      </w:r>
      <w:r w:rsidR="00BC7B26" w:rsidRPr="00D659F6">
        <w:rPr>
          <w:color w:val="auto"/>
          <w:sz w:val="24"/>
          <w:szCs w:val="24"/>
        </w:rPr>
        <w:t xml:space="preserve">), по </w:t>
      </w:r>
      <w:r w:rsidR="00D659F6" w:rsidRPr="00D659F6">
        <w:rPr>
          <w:color w:val="auto"/>
          <w:sz w:val="24"/>
          <w:szCs w:val="24"/>
        </w:rPr>
        <w:t>следующим направлениям:</w:t>
      </w:r>
    </w:p>
    <w:p w:rsidR="00D659F6" w:rsidRPr="00D659F6" w:rsidRDefault="00D659F6" w:rsidP="00D659F6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D659F6">
        <w:rPr>
          <w:color w:val="auto"/>
          <w:sz w:val="24"/>
          <w:szCs w:val="24"/>
        </w:rPr>
        <w:t xml:space="preserve">- </w:t>
      </w:r>
      <w:r w:rsidR="00BC7B26" w:rsidRPr="00D659F6">
        <w:rPr>
          <w:color w:val="auto"/>
          <w:sz w:val="24"/>
          <w:szCs w:val="24"/>
        </w:rPr>
        <w:t xml:space="preserve">«Возмещение части затрат субъектов </w:t>
      </w:r>
      <w:r w:rsidRPr="00D659F6">
        <w:rPr>
          <w:color w:val="auto"/>
          <w:sz w:val="24"/>
          <w:szCs w:val="24"/>
        </w:rPr>
        <w:t>МСП</w:t>
      </w:r>
      <w:r w:rsidR="00BC7B26" w:rsidRPr="00D659F6">
        <w:rPr>
          <w:color w:val="auto"/>
          <w:sz w:val="24"/>
          <w:szCs w:val="24"/>
        </w:rPr>
        <w:t>, связанных с приобретением оборудования в целях создания и (или) развития либо модернизации производства товаров (работ, услуг)</w:t>
      </w:r>
      <w:r w:rsidR="002B38B2" w:rsidRPr="00D659F6">
        <w:rPr>
          <w:color w:val="auto"/>
          <w:sz w:val="24"/>
          <w:szCs w:val="24"/>
        </w:rPr>
        <w:t>»</w:t>
      </w:r>
      <w:r w:rsidRPr="00D659F6">
        <w:rPr>
          <w:color w:val="auto"/>
          <w:sz w:val="24"/>
          <w:szCs w:val="24"/>
        </w:rPr>
        <w:t>;</w:t>
      </w:r>
    </w:p>
    <w:p w:rsidR="00D659F6" w:rsidRPr="00D659F6" w:rsidRDefault="00D659F6" w:rsidP="00D659F6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D659F6">
        <w:rPr>
          <w:color w:val="auto"/>
          <w:sz w:val="24"/>
          <w:szCs w:val="24"/>
        </w:rPr>
        <w:t xml:space="preserve">- «Возмещение части затрат субъектов МСП, связанных с уплатой лизинговых платежей по договору (договорам) лизинга, заключенному (заключенным) с российскими лизинговыми организациями в целях создания и (или) развития либо модернизации </w:t>
      </w:r>
      <w:r w:rsidRPr="00D659F6">
        <w:rPr>
          <w:color w:val="auto"/>
          <w:sz w:val="24"/>
          <w:szCs w:val="24"/>
        </w:rPr>
        <w:lastRenderedPageBreak/>
        <w:t>производства товаров (работ, услуг)»;</w:t>
      </w:r>
    </w:p>
    <w:p w:rsidR="002A77F9" w:rsidRPr="00D659F6" w:rsidRDefault="00D659F6" w:rsidP="00D659F6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D659F6">
        <w:rPr>
          <w:color w:val="auto"/>
          <w:sz w:val="24"/>
          <w:szCs w:val="24"/>
        </w:rPr>
        <w:t>- «Возмещение затрат физическим лицам, в том числе индивидуальным предпринимателям, применяющим специальный налоговый режим «Налог на профессиональный доход»</w:t>
      </w:r>
      <w:r w:rsidR="002A77F9" w:rsidRPr="00D659F6">
        <w:rPr>
          <w:color w:val="auto"/>
          <w:sz w:val="24"/>
          <w:szCs w:val="24"/>
        </w:rPr>
        <w:t>.</w:t>
      </w:r>
    </w:p>
    <w:p w:rsidR="00C566DE" w:rsidRPr="00D659F6" w:rsidRDefault="004E1058" w:rsidP="004E1058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auto"/>
          <w:sz w:val="24"/>
          <w:szCs w:val="24"/>
        </w:rPr>
      </w:pPr>
      <w:r w:rsidRPr="00D659F6">
        <w:rPr>
          <w:color w:val="auto"/>
          <w:sz w:val="24"/>
          <w:szCs w:val="24"/>
        </w:rPr>
        <w:t xml:space="preserve"> </w:t>
      </w:r>
      <w:r w:rsidR="00C566DE" w:rsidRPr="00D659F6">
        <w:rPr>
          <w:color w:val="auto"/>
          <w:sz w:val="24"/>
          <w:szCs w:val="24"/>
        </w:rPr>
        <w:t xml:space="preserve">Утвердить смету расходов на проведение Конкурса </w:t>
      </w:r>
      <w:r w:rsidR="000044C9" w:rsidRPr="00D659F6">
        <w:rPr>
          <w:color w:val="auto"/>
          <w:sz w:val="24"/>
          <w:szCs w:val="24"/>
        </w:rPr>
        <w:t>в 202</w:t>
      </w:r>
      <w:r w:rsidR="003E3F39" w:rsidRPr="00D659F6">
        <w:rPr>
          <w:color w:val="auto"/>
          <w:sz w:val="24"/>
          <w:szCs w:val="24"/>
        </w:rPr>
        <w:t>2</w:t>
      </w:r>
      <w:r w:rsidR="000044C9" w:rsidRPr="00D659F6">
        <w:rPr>
          <w:color w:val="auto"/>
          <w:sz w:val="24"/>
          <w:szCs w:val="24"/>
        </w:rPr>
        <w:t xml:space="preserve"> году </w:t>
      </w:r>
      <w:r w:rsidR="00C566DE" w:rsidRPr="00D659F6">
        <w:rPr>
          <w:color w:val="auto"/>
          <w:sz w:val="24"/>
          <w:szCs w:val="24"/>
        </w:rPr>
        <w:t>согласно приложени</w:t>
      </w:r>
      <w:r w:rsidR="00F70436" w:rsidRPr="00D659F6">
        <w:rPr>
          <w:color w:val="auto"/>
          <w:sz w:val="24"/>
          <w:szCs w:val="24"/>
        </w:rPr>
        <w:t>ю</w:t>
      </w:r>
      <w:r w:rsidR="00C566DE" w:rsidRPr="00D659F6">
        <w:rPr>
          <w:color w:val="auto"/>
          <w:sz w:val="24"/>
          <w:szCs w:val="24"/>
        </w:rPr>
        <w:t xml:space="preserve"> к настоящему постановлению.</w:t>
      </w:r>
    </w:p>
    <w:p w:rsidR="00C43300" w:rsidRPr="00D659F6" w:rsidRDefault="004E1058" w:rsidP="004E1058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color w:val="auto"/>
          <w:sz w:val="24"/>
          <w:szCs w:val="24"/>
        </w:rPr>
      </w:pPr>
      <w:r w:rsidRPr="00D659F6">
        <w:rPr>
          <w:color w:val="auto"/>
          <w:sz w:val="24"/>
          <w:szCs w:val="24"/>
        </w:rPr>
        <w:t xml:space="preserve"> </w:t>
      </w:r>
      <w:proofErr w:type="gramStart"/>
      <w:r w:rsidR="00A6276D" w:rsidRPr="00D659F6">
        <w:rPr>
          <w:color w:val="auto"/>
          <w:sz w:val="24"/>
          <w:szCs w:val="24"/>
        </w:rPr>
        <w:t>Отделу экономического развития администрации Печенгского муниципального округа организовать прием заявок на Конкурс в соответствии с Порядком предоставления финансовой поддержки субъектам малого и среднего предпринимательства</w:t>
      </w:r>
      <w:r w:rsidR="003E3F39" w:rsidRPr="00D659F6">
        <w:rPr>
          <w:color w:val="auto"/>
          <w:sz w:val="24"/>
          <w:szCs w:val="24"/>
        </w:rPr>
        <w:t>, осуществляющим деятельность</w:t>
      </w:r>
      <w:r w:rsidR="00A6276D" w:rsidRPr="00D659F6">
        <w:rPr>
          <w:color w:val="auto"/>
          <w:sz w:val="24"/>
          <w:szCs w:val="24"/>
        </w:rPr>
        <w:t xml:space="preserve"> на территории Печенгского муниципального округа, утвержденным </w:t>
      </w:r>
      <w:r w:rsidR="00A6276D" w:rsidRPr="003E3F39">
        <w:rPr>
          <w:color w:val="auto"/>
          <w:sz w:val="24"/>
          <w:szCs w:val="24"/>
        </w:rPr>
        <w:t xml:space="preserve">постановлением администрации Печенгского муниципального округа </w:t>
      </w:r>
      <w:r w:rsidR="00296F6D">
        <w:rPr>
          <w:color w:val="auto"/>
          <w:sz w:val="24"/>
          <w:szCs w:val="24"/>
        </w:rPr>
        <w:br/>
      </w:r>
      <w:r w:rsidR="00A6276D" w:rsidRPr="003E3F39">
        <w:rPr>
          <w:color w:val="auto"/>
          <w:sz w:val="24"/>
          <w:szCs w:val="24"/>
        </w:rPr>
        <w:t>от 04.08.2021 № 800</w:t>
      </w:r>
      <w:r w:rsidR="005F3914" w:rsidRPr="003E3F39">
        <w:rPr>
          <w:color w:val="auto"/>
          <w:sz w:val="24"/>
          <w:szCs w:val="24"/>
        </w:rPr>
        <w:t xml:space="preserve">, с </w:t>
      </w:r>
      <w:r w:rsidR="003E3F39" w:rsidRPr="003E3F39">
        <w:rPr>
          <w:color w:val="auto"/>
          <w:sz w:val="24"/>
          <w:szCs w:val="24"/>
        </w:rPr>
        <w:t>19</w:t>
      </w:r>
      <w:r w:rsidR="005F3914" w:rsidRPr="003E3F39">
        <w:rPr>
          <w:color w:val="auto"/>
          <w:sz w:val="24"/>
          <w:szCs w:val="24"/>
        </w:rPr>
        <w:t>.09.202</w:t>
      </w:r>
      <w:r w:rsidR="003E3F39" w:rsidRPr="003E3F39">
        <w:rPr>
          <w:color w:val="auto"/>
          <w:sz w:val="24"/>
          <w:szCs w:val="24"/>
        </w:rPr>
        <w:t>2</w:t>
      </w:r>
      <w:r w:rsidR="005F3914" w:rsidRPr="003E3F39">
        <w:rPr>
          <w:color w:val="auto"/>
          <w:sz w:val="24"/>
          <w:szCs w:val="24"/>
        </w:rPr>
        <w:t xml:space="preserve"> года по </w:t>
      </w:r>
      <w:r w:rsidR="003E3F39" w:rsidRPr="003E3F39">
        <w:rPr>
          <w:color w:val="auto"/>
          <w:sz w:val="24"/>
          <w:szCs w:val="24"/>
        </w:rPr>
        <w:t>2</w:t>
      </w:r>
      <w:r w:rsidR="00DC1317">
        <w:rPr>
          <w:color w:val="auto"/>
          <w:sz w:val="24"/>
          <w:szCs w:val="24"/>
        </w:rPr>
        <w:t>3</w:t>
      </w:r>
      <w:r w:rsidR="003E3F39" w:rsidRPr="003E3F39">
        <w:rPr>
          <w:color w:val="auto"/>
          <w:sz w:val="24"/>
          <w:szCs w:val="24"/>
        </w:rPr>
        <w:t>.09</w:t>
      </w:r>
      <w:r w:rsidR="005F3914" w:rsidRPr="003E3F39">
        <w:rPr>
          <w:color w:val="auto"/>
          <w:sz w:val="24"/>
          <w:szCs w:val="24"/>
        </w:rPr>
        <w:t>.</w:t>
      </w:r>
      <w:r w:rsidR="005F3914" w:rsidRPr="00D659F6">
        <w:rPr>
          <w:color w:val="auto"/>
          <w:sz w:val="24"/>
          <w:szCs w:val="24"/>
        </w:rPr>
        <w:t>202</w:t>
      </w:r>
      <w:r w:rsidR="003E3F39" w:rsidRPr="00D659F6">
        <w:rPr>
          <w:color w:val="auto"/>
          <w:sz w:val="24"/>
          <w:szCs w:val="24"/>
        </w:rPr>
        <w:t>2</w:t>
      </w:r>
      <w:r w:rsidR="005F3914" w:rsidRPr="00D659F6">
        <w:rPr>
          <w:color w:val="auto"/>
          <w:sz w:val="24"/>
          <w:szCs w:val="24"/>
        </w:rPr>
        <w:t xml:space="preserve"> года</w:t>
      </w:r>
      <w:r w:rsidR="00C566DE" w:rsidRPr="00D659F6">
        <w:rPr>
          <w:color w:val="auto"/>
          <w:sz w:val="24"/>
          <w:szCs w:val="24"/>
        </w:rPr>
        <w:t xml:space="preserve"> по адресу:</w:t>
      </w:r>
      <w:r w:rsidRPr="00D659F6">
        <w:rPr>
          <w:color w:val="auto"/>
          <w:sz w:val="24"/>
          <w:szCs w:val="24"/>
        </w:rPr>
        <w:t xml:space="preserve"> г.</w:t>
      </w:r>
      <w:r w:rsidR="00C566DE" w:rsidRPr="00D659F6">
        <w:rPr>
          <w:color w:val="auto"/>
          <w:sz w:val="24"/>
          <w:szCs w:val="24"/>
        </w:rPr>
        <w:t xml:space="preserve"> Заполярный, </w:t>
      </w:r>
      <w:r w:rsidR="00296F6D">
        <w:rPr>
          <w:color w:val="auto"/>
          <w:sz w:val="24"/>
          <w:szCs w:val="24"/>
        </w:rPr>
        <w:br/>
      </w:r>
      <w:r w:rsidR="00C566DE" w:rsidRPr="00D659F6">
        <w:rPr>
          <w:color w:val="auto"/>
          <w:sz w:val="24"/>
          <w:szCs w:val="24"/>
        </w:rPr>
        <w:t>ул. Ленина, д.</w:t>
      </w:r>
      <w:r w:rsidR="003E3F39" w:rsidRPr="00D659F6">
        <w:rPr>
          <w:color w:val="auto"/>
          <w:sz w:val="24"/>
          <w:szCs w:val="24"/>
        </w:rPr>
        <w:t>6</w:t>
      </w:r>
      <w:r w:rsidR="00C566DE" w:rsidRPr="00D659F6">
        <w:rPr>
          <w:color w:val="auto"/>
          <w:sz w:val="24"/>
          <w:szCs w:val="24"/>
        </w:rPr>
        <w:t>, кабинет 1</w:t>
      </w:r>
      <w:r w:rsidR="003E3F39" w:rsidRPr="00D659F6">
        <w:rPr>
          <w:color w:val="auto"/>
          <w:sz w:val="24"/>
          <w:szCs w:val="24"/>
        </w:rPr>
        <w:t>0</w:t>
      </w:r>
      <w:r w:rsidRPr="00D659F6">
        <w:rPr>
          <w:color w:val="auto"/>
          <w:sz w:val="24"/>
          <w:szCs w:val="24"/>
        </w:rPr>
        <w:t xml:space="preserve">, </w:t>
      </w:r>
      <w:r w:rsidR="00C566DE" w:rsidRPr="00D659F6">
        <w:rPr>
          <w:color w:val="auto"/>
          <w:sz w:val="24"/>
          <w:szCs w:val="24"/>
        </w:rPr>
        <w:t>с понедельника по пятницу</w:t>
      </w:r>
      <w:proofErr w:type="gramEnd"/>
      <w:r w:rsidR="00C566DE" w:rsidRPr="00D659F6">
        <w:rPr>
          <w:color w:val="auto"/>
          <w:sz w:val="24"/>
          <w:szCs w:val="24"/>
        </w:rPr>
        <w:t xml:space="preserve"> с 14.00 до 16.00 часов</w:t>
      </w:r>
      <w:r w:rsidRPr="00D659F6">
        <w:rPr>
          <w:color w:val="auto"/>
          <w:sz w:val="24"/>
          <w:szCs w:val="24"/>
        </w:rPr>
        <w:t xml:space="preserve">, </w:t>
      </w:r>
      <w:r w:rsidR="00C566DE" w:rsidRPr="00D659F6">
        <w:rPr>
          <w:color w:val="auto"/>
          <w:sz w:val="24"/>
          <w:szCs w:val="24"/>
        </w:rPr>
        <w:t>контактны</w:t>
      </w:r>
      <w:r w:rsidR="003878A2" w:rsidRPr="00D659F6">
        <w:rPr>
          <w:color w:val="auto"/>
          <w:sz w:val="24"/>
          <w:szCs w:val="24"/>
        </w:rPr>
        <w:t>е</w:t>
      </w:r>
      <w:r w:rsidR="00C566DE" w:rsidRPr="00D659F6">
        <w:rPr>
          <w:color w:val="auto"/>
          <w:sz w:val="24"/>
          <w:szCs w:val="24"/>
        </w:rPr>
        <w:t xml:space="preserve"> телефон</w:t>
      </w:r>
      <w:r w:rsidR="003878A2" w:rsidRPr="00D659F6">
        <w:rPr>
          <w:color w:val="auto"/>
          <w:sz w:val="24"/>
          <w:szCs w:val="24"/>
        </w:rPr>
        <w:t>ы</w:t>
      </w:r>
      <w:r w:rsidR="00C566DE" w:rsidRPr="00D659F6">
        <w:rPr>
          <w:color w:val="auto"/>
          <w:sz w:val="24"/>
          <w:szCs w:val="24"/>
        </w:rPr>
        <w:t>: (81554) 6-</w:t>
      </w:r>
      <w:r w:rsidR="003E3F39" w:rsidRPr="00D659F6">
        <w:rPr>
          <w:color w:val="auto"/>
          <w:sz w:val="24"/>
          <w:szCs w:val="24"/>
        </w:rPr>
        <w:t>19-21</w:t>
      </w:r>
      <w:r w:rsidR="00C566DE" w:rsidRPr="00D659F6">
        <w:rPr>
          <w:color w:val="auto"/>
          <w:sz w:val="24"/>
          <w:szCs w:val="24"/>
        </w:rPr>
        <w:t>, 6-20-41</w:t>
      </w:r>
      <w:r w:rsidR="00E16503" w:rsidRPr="00D659F6">
        <w:rPr>
          <w:color w:val="auto"/>
          <w:sz w:val="24"/>
          <w:szCs w:val="24"/>
        </w:rPr>
        <w:t>.</w:t>
      </w:r>
    </w:p>
    <w:p w:rsidR="005F3914" w:rsidRPr="00D659F6" w:rsidRDefault="004E1058" w:rsidP="004E1058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color w:val="auto"/>
          <w:sz w:val="24"/>
          <w:szCs w:val="24"/>
        </w:rPr>
      </w:pPr>
      <w:r w:rsidRPr="00D659F6">
        <w:rPr>
          <w:color w:val="auto"/>
          <w:sz w:val="24"/>
          <w:szCs w:val="24"/>
        </w:rPr>
        <w:t xml:space="preserve"> </w:t>
      </w:r>
      <w:r w:rsidR="005F3914" w:rsidRPr="00D659F6">
        <w:rPr>
          <w:color w:val="auto"/>
          <w:sz w:val="24"/>
          <w:szCs w:val="24"/>
        </w:rPr>
        <w:t xml:space="preserve">Комиссии по предоставлению финансовой поддержки субъектам </w:t>
      </w:r>
      <w:r w:rsidR="00D659F6" w:rsidRPr="00D659F6">
        <w:rPr>
          <w:color w:val="auto"/>
          <w:sz w:val="24"/>
          <w:szCs w:val="24"/>
        </w:rPr>
        <w:t>МСП</w:t>
      </w:r>
      <w:r w:rsidR="005F3914" w:rsidRPr="00D659F6">
        <w:rPr>
          <w:color w:val="auto"/>
          <w:sz w:val="24"/>
          <w:szCs w:val="24"/>
        </w:rPr>
        <w:t xml:space="preserve">, осуществляющим деятельность на территории Печенгского муниципального округа, подвести итоги Конкурса не позднее </w:t>
      </w:r>
      <w:r w:rsidR="00A678FA">
        <w:rPr>
          <w:color w:val="auto"/>
          <w:sz w:val="24"/>
          <w:szCs w:val="24"/>
        </w:rPr>
        <w:t>3</w:t>
      </w:r>
      <w:r w:rsidR="00DC1317">
        <w:rPr>
          <w:color w:val="auto"/>
          <w:sz w:val="24"/>
          <w:szCs w:val="24"/>
        </w:rPr>
        <w:t>1.10</w:t>
      </w:r>
      <w:r w:rsidR="00D659F6" w:rsidRPr="00D659F6">
        <w:rPr>
          <w:color w:val="auto"/>
          <w:sz w:val="24"/>
          <w:szCs w:val="24"/>
        </w:rPr>
        <w:t>.</w:t>
      </w:r>
      <w:r w:rsidR="005F3914" w:rsidRPr="00D659F6">
        <w:rPr>
          <w:color w:val="auto"/>
          <w:sz w:val="24"/>
          <w:szCs w:val="24"/>
        </w:rPr>
        <w:t>202</w:t>
      </w:r>
      <w:r w:rsidR="003E3F39" w:rsidRPr="00D659F6">
        <w:rPr>
          <w:color w:val="auto"/>
          <w:sz w:val="24"/>
          <w:szCs w:val="24"/>
        </w:rPr>
        <w:t>2</w:t>
      </w:r>
      <w:r w:rsidR="005F3914" w:rsidRPr="00D659F6">
        <w:rPr>
          <w:color w:val="auto"/>
          <w:sz w:val="24"/>
          <w:szCs w:val="24"/>
        </w:rPr>
        <w:t xml:space="preserve"> года.</w:t>
      </w:r>
    </w:p>
    <w:p w:rsidR="00C43300" w:rsidRPr="00D659F6" w:rsidRDefault="004E1058" w:rsidP="004E1058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auto"/>
          <w:sz w:val="24"/>
          <w:szCs w:val="24"/>
        </w:rPr>
      </w:pPr>
      <w:r w:rsidRPr="00D659F6">
        <w:rPr>
          <w:color w:val="auto"/>
          <w:sz w:val="24"/>
          <w:szCs w:val="24"/>
        </w:rPr>
        <w:t xml:space="preserve"> </w:t>
      </w:r>
      <w:r w:rsidR="00C43300" w:rsidRPr="00D659F6">
        <w:rPr>
          <w:color w:val="auto"/>
          <w:sz w:val="24"/>
          <w:szCs w:val="24"/>
        </w:rPr>
        <w:t xml:space="preserve">Настоящее постановление вступает в силу </w:t>
      </w:r>
      <w:r w:rsidR="004F4523" w:rsidRPr="00D659F6">
        <w:rPr>
          <w:color w:val="auto"/>
          <w:sz w:val="24"/>
          <w:szCs w:val="24"/>
        </w:rPr>
        <w:t>после</w:t>
      </w:r>
      <w:r w:rsidR="00C43300" w:rsidRPr="00D659F6">
        <w:rPr>
          <w:color w:val="auto"/>
          <w:sz w:val="24"/>
          <w:szCs w:val="24"/>
        </w:rPr>
        <w:t xml:space="preserve"> его </w:t>
      </w:r>
      <w:r w:rsidR="004F4523" w:rsidRPr="00D659F6">
        <w:rPr>
          <w:color w:val="auto"/>
          <w:sz w:val="24"/>
          <w:szCs w:val="24"/>
        </w:rPr>
        <w:t>подписания</w:t>
      </w:r>
      <w:r w:rsidR="00C43300" w:rsidRPr="00D659F6">
        <w:rPr>
          <w:color w:val="auto"/>
          <w:sz w:val="24"/>
          <w:szCs w:val="24"/>
        </w:rPr>
        <w:t>.</w:t>
      </w:r>
    </w:p>
    <w:p w:rsidR="00CF2372" w:rsidRPr="00CF2372" w:rsidRDefault="00CF2372" w:rsidP="00CF2372">
      <w:pPr>
        <w:pStyle w:val="a3"/>
        <w:widowControl w:val="0"/>
        <w:numPr>
          <w:ilvl w:val="0"/>
          <w:numId w:val="1"/>
        </w:numPr>
        <w:tabs>
          <w:tab w:val="left" w:pos="0"/>
          <w:tab w:val="left" w:pos="851"/>
          <w:tab w:val="left" w:pos="993"/>
        </w:tabs>
        <w:ind w:left="0" w:right="-1" w:firstLine="71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F2372">
        <w:rPr>
          <w:sz w:val="24"/>
          <w:szCs w:val="24"/>
        </w:rPr>
        <w:t>Настоящее постановление опубликовать в официальном издании газета «Печенга» и разместить на сайте Печенгского муниципального округа в сети Интернет.</w:t>
      </w:r>
    </w:p>
    <w:p w:rsidR="008C4EAD" w:rsidRPr="00CF2372" w:rsidRDefault="004E1058" w:rsidP="004E1058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auto"/>
          <w:sz w:val="24"/>
          <w:szCs w:val="24"/>
        </w:rPr>
      </w:pPr>
      <w:r w:rsidRPr="00CF2372">
        <w:rPr>
          <w:color w:val="auto"/>
          <w:sz w:val="24"/>
          <w:szCs w:val="24"/>
        </w:rPr>
        <w:t xml:space="preserve"> </w:t>
      </w:r>
      <w:proofErr w:type="gramStart"/>
      <w:r w:rsidR="00C43300" w:rsidRPr="00CF2372">
        <w:rPr>
          <w:color w:val="auto"/>
          <w:sz w:val="24"/>
          <w:szCs w:val="24"/>
        </w:rPr>
        <w:t>Контроль за</w:t>
      </w:r>
      <w:proofErr w:type="gramEnd"/>
      <w:r w:rsidR="00C43300" w:rsidRPr="00CF2372">
        <w:rPr>
          <w:color w:val="auto"/>
          <w:sz w:val="24"/>
          <w:szCs w:val="24"/>
        </w:rPr>
        <w:t xml:space="preserve"> исполнением настоящего постановления возложить на заместителя Главы Печенгского муниципального округа по экономике и финансам Ахметову М.Ю.</w:t>
      </w:r>
    </w:p>
    <w:p w:rsidR="00E35268" w:rsidRPr="004E1058" w:rsidRDefault="00E35268" w:rsidP="004E1058">
      <w:pPr>
        <w:widowControl w:val="0"/>
        <w:jc w:val="both"/>
        <w:rPr>
          <w:sz w:val="24"/>
          <w:szCs w:val="24"/>
        </w:rPr>
      </w:pPr>
    </w:p>
    <w:p w:rsidR="00896E16" w:rsidRPr="004E1058" w:rsidRDefault="00896E16" w:rsidP="004E1058">
      <w:pPr>
        <w:widowControl w:val="0"/>
        <w:jc w:val="both"/>
        <w:rPr>
          <w:sz w:val="24"/>
          <w:szCs w:val="24"/>
        </w:rPr>
      </w:pPr>
    </w:p>
    <w:p w:rsidR="008C4EAD" w:rsidRDefault="008C4EAD" w:rsidP="004E1058">
      <w:pPr>
        <w:widowControl w:val="0"/>
        <w:jc w:val="both"/>
        <w:rPr>
          <w:sz w:val="26"/>
          <w:szCs w:val="26"/>
        </w:rPr>
      </w:pPr>
      <w:r w:rsidRPr="004E1058">
        <w:rPr>
          <w:sz w:val="24"/>
          <w:szCs w:val="24"/>
        </w:rPr>
        <w:t xml:space="preserve">Глава Печенгского муниципального округа </w:t>
      </w:r>
      <w:r w:rsidR="004E1058">
        <w:rPr>
          <w:sz w:val="24"/>
          <w:szCs w:val="24"/>
        </w:rPr>
        <w:tab/>
      </w:r>
      <w:r w:rsidR="004E1058">
        <w:rPr>
          <w:sz w:val="24"/>
          <w:szCs w:val="24"/>
        </w:rPr>
        <w:tab/>
      </w:r>
      <w:r w:rsidR="004E1058">
        <w:rPr>
          <w:sz w:val="24"/>
          <w:szCs w:val="24"/>
        </w:rPr>
        <w:tab/>
      </w:r>
      <w:r w:rsidR="004E1058">
        <w:rPr>
          <w:sz w:val="24"/>
          <w:szCs w:val="24"/>
        </w:rPr>
        <w:tab/>
      </w:r>
      <w:r w:rsidR="004E1058">
        <w:rPr>
          <w:sz w:val="24"/>
          <w:szCs w:val="24"/>
        </w:rPr>
        <w:tab/>
      </w:r>
      <w:r w:rsidRPr="004E1058">
        <w:rPr>
          <w:sz w:val="24"/>
          <w:szCs w:val="24"/>
        </w:rPr>
        <w:t xml:space="preserve"> А.В. Кузнецов</w:t>
      </w:r>
    </w:p>
    <w:p w:rsidR="00B41170" w:rsidRPr="0028548C" w:rsidRDefault="00B41170" w:rsidP="008C4EAD">
      <w:pPr>
        <w:widowControl w:val="0"/>
        <w:jc w:val="both"/>
        <w:rPr>
          <w:sz w:val="26"/>
          <w:szCs w:val="26"/>
        </w:rPr>
      </w:pPr>
    </w:p>
    <w:p w:rsidR="00E35268" w:rsidRDefault="00E35268" w:rsidP="008C4EAD">
      <w:pPr>
        <w:widowControl w:val="0"/>
        <w:jc w:val="both"/>
      </w:pPr>
    </w:p>
    <w:p w:rsidR="007F4688" w:rsidRDefault="007F4688" w:rsidP="008C4EAD">
      <w:pPr>
        <w:widowControl w:val="0"/>
        <w:jc w:val="both"/>
      </w:pPr>
    </w:p>
    <w:p w:rsidR="007F4688" w:rsidRDefault="007F4688" w:rsidP="008C4EAD">
      <w:pPr>
        <w:widowControl w:val="0"/>
        <w:jc w:val="both"/>
      </w:pPr>
    </w:p>
    <w:p w:rsidR="007F4688" w:rsidRDefault="007F4688" w:rsidP="008C4EAD">
      <w:pPr>
        <w:widowControl w:val="0"/>
        <w:jc w:val="both"/>
      </w:pPr>
    </w:p>
    <w:p w:rsidR="007F4688" w:rsidRDefault="007F4688" w:rsidP="008C4EAD">
      <w:pPr>
        <w:widowControl w:val="0"/>
        <w:jc w:val="both"/>
      </w:pPr>
    </w:p>
    <w:p w:rsidR="007F4688" w:rsidRDefault="007F4688" w:rsidP="008C4EAD">
      <w:pPr>
        <w:widowControl w:val="0"/>
        <w:jc w:val="both"/>
      </w:pPr>
    </w:p>
    <w:p w:rsidR="007F4688" w:rsidRDefault="007F4688" w:rsidP="008C4EAD">
      <w:pPr>
        <w:widowControl w:val="0"/>
        <w:jc w:val="both"/>
      </w:pPr>
    </w:p>
    <w:p w:rsidR="007F4688" w:rsidRDefault="007F4688" w:rsidP="008C4EAD">
      <w:pPr>
        <w:widowControl w:val="0"/>
        <w:jc w:val="both"/>
      </w:pPr>
    </w:p>
    <w:p w:rsidR="007F4688" w:rsidRDefault="007F4688" w:rsidP="008C4EAD">
      <w:pPr>
        <w:widowControl w:val="0"/>
        <w:jc w:val="both"/>
      </w:pPr>
    </w:p>
    <w:p w:rsidR="007F4688" w:rsidRDefault="007F4688" w:rsidP="008C4EAD">
      <w:pPr>
        <w:widowControl w:val="0"/>
        <w:jc w:val="both"/>
      </w:pPr>
    </w:p>
    <w:p w:rsidR="007F4688" w:rsidRDefault="007F4688" w:rsidP="008C4EAD">
      <w:pPr>
        <w:widowControl w:val="0"/>
        <w:jc w:val="both"/>
      </w:pPr>
    </w:p>
    <w:p w:rsidR="007F4688" w:rsidRDefault="007F4688" w:rsidP="008C4EAD">
      <w:pPr>
        <w:widowControl w:val="0"/>
        <w:jc w:val="both"/>
      </w:pPr>
    </w:p>
    <w:p w:rsidR="007F4688" w:rsidRDefault="007F4688" w:rsidP="008C4EAD">
      <w:pPr>
        <w:widowControl w:val="0"/>
        <w:jc w:val="both"/>
      </w:pPr>
    </w:p>
    <w:p w:rsidR="007F4688" w:rsidRDefault="007F4688" w:rsidP="008C4EAD">
      <w:pPr>
        <w:widowControl w:val="0"/>
        <w:jc w:val="both"/>
      </w:pPr>
    </w:p>
    <w:p w:rsidR="007F4688" w:rsidRDefault="007F4688" w:rsidP="008C4EAD">
      <w:pPr>
        <w:widowControl w:val="0"/>
        <w:jc w:val="both"/>
      </w:pPr>
    </w:p>
    <w:p w:rsidR="007F4688" w:rsidRDefault="007F4688" w:rsidP="008C4EAD">
      <w:pPr>
        <w:widowControl w:val="0"/>
        <w:jc w:val="both"/>
      </w:pPr>
    </w:p>
    <w:p w:rsidR="007F4688" w:rsidRDefault="007F4688" w:rsidP="008C4EAD">
      <w:pPr>
        <w:widowControl w:val="0"/>
        <w:jc w:val="both"/>
      </w:pPr>
    </w:p>
    <w:p w:rsidR="007F4688" w:rsidRDefault="007F4688" w:rsidP="008C4EAD">
      <w:pPr>
        <w:widowControl w:val="0"/>
        <w:jc w:val="both"/>
      </w:pPr>
    </w:p>
    <w:p w:rsidR="007F4688" w:rsidRDefault="007F4688" w:rsidP="008C4EAD">
      <w:pPr>
        <w:widowControl w:val="0"/>
        <w:jc w:val="both"/>
      </w:pPr>
    </w:p>
    <w:p w:rsidR="007F4688" w:rsidRDefault="007F4688" w:rsidP="008C4EAD">
      <w:pPr>
        <w:widowControl w:val="0"/>
        <w:jc w:val="both"/>
      </w:pPr>
    </w:p>
    <w:p w:rsidR="007F4688" w:rsidRDefault="007F4688" w:rsidP="008C4EAD">
      <w:pPr>
        <w:widowControl w:val="0"/>
        <w:jc w:val="both"/>
      </w:pPr>
    </w:p>
    <w:p w:rsidR="007F4688" w:rsidRDefault="007F4688" w:rsidP="008C4EAD">
      <w:pPr>
        <w:widowControl w:val="0"/>
        <w:jc w:val="both"/>
      </w:pPr>
    </w:p>
    <w:p w:rsidR="004E1058" w:rsidRDefault="004E1058" w:rsidP="008C4EAD">
      <w:pPr>
        <w:widowControl w:val="0"/>
        <w:jc w:val="both"/>
      </w:pPr>
    </w:p>
    <w:p w:rsidR="00D659F6" w:rsidRDefault="00D659F6" w:rsidP="008C4EAD">
      <w:pPr>
        <w:widowControl w:val="0"/>
        <w:jc w:val="both"/>
      </w:pPr>
    </w:p>
    <w:p w:rsidR="004E1058" w:rsidRDefault="004E1058" w:rsidP="008C4EAD">
      <w:pPr>
        <w:widowControl w:val="0"/>
        <w:jc w:val="both"/>
      </w:pPr>
    </w:p>
    <w:p w:rsidR="004E1058" w:rsidRDefault="004E1058" w:rsidP="008C4EAD">
      <w:pPr>
        <w:widowControl w:val="0"/>
        <w:jc w:val="both"/>
      </w:pPr>
    </w:p>
    <w:p w:rsidR="004E1058" w:rsidRDefault="004E1058" w:rsidP="008C4EAD">
      <w:pPr>
        <w:widowControl w:val="0"/>
        <w:jc w:val="both"/>
      </w:pPr>
    </w:p>
    <w:p w:rsidR="004E1058" w:rsidRDefault="004E1058" w:rsidP="008C4EAD">
      <w:pPr>
        <w:widowControl w:val="0"/>
        <w:jc w:val="both"/>
      </w:pPr>
    </w:p>
    <w:p w:rsidR="004E1058" w:rsidRDefault="004E1058" w:rsidP="008C4EAD">
      <w:pPr>
        <w:widowControl w:val="0"/>
        <w:jc w:val="both"/>
      </w:pPr>
    </w:p>
    <w:p w:rsidR="008C4EAD" w:rsidRDefault="005F3914" w:rsidP="008C4EAD">
      <w:pPr>
        <w:widowControl w:val="0"/>
        <w:jc w:val="both"/>
      </w:pPr>
      <w:r>
        <w:t>Чупина Н.В.</w:t>
      </w:r>
      <w:r w:rsidR="007F4688">
        <w:t>.</w:t>
      </w:r>
      <w:r w:rsidR="008C4EAD">
        <w:t xml:space="preserve">, </w:t>
      </w:r>
      <w:r w:rsidR="003E529E">
        <w:t xml:space="preserve">(81554) </w:t>
      </w:r>
      <w:r>
        <w:t>62041</w:t>
      </w:r>
    </w:p>
    <w:p w:rsidR="00E93434" w:rsidRPr="004E1058" w:rsidRDefault="004E1058" w:rsidP="00296F6D">
      <w:pPr>
        <w:ind w:firstLine="5529"/>
        <w:rPr>
          <w:bCs/>
          <w:sz w:val="24"/>
          <w:szCs w:val="24"/>
        </w:rPr>
      </w:pPr>
      <w:r>
        <w:rPr>
          <w:sz w:val="24"/>
          <w:szCs w:val="24"/>
        </w:rPr>
        <w:br w:type="page"/>
      </w:r>
      <w:r w:rsidR="00E93434" w:rsidRPr="004E1058">
        <w:rPr>
          <w:sz w:val="24"/>
          <w:szCs w:val="24"/>
        </w:rPr>
        <w:lastRenderedPageBreak/>
        <w:t>Приложение</w:t>
      </w:r>
      <w:r w:rsidR="00E93434" w:rsidRPr="004E1058">
        <w:rPr>
          <w:b/>
          <w:bCs/>
          <w:sz w:val="24"/>
          <w:szCs w:val="24"/>
        </w:rPr>
        <w:t xml:space="preserve"> </w:t>
      </w:r>
    </w:p>
    <w:p w:rsidR="00E93434" w:rsidRPr="004E1058" w:rsidRDefault="00E93434" w:rsidP="00296F6D">
      <w:pPr>
        <w:tabs>
          <w:tab w:val="left" w:pos="-3119"/>
          <w:tab w:val="left" w:pos="11620"/>
        </w:tabs>
        <w:ind w:left="5529" w:right="-1"/>
        <w:jc w:val="both"/>
        <w:rPr>
          <w:sz w:val="24"/>
          <w:szCs w:val="24"/>
        </w:rPr>
      </w:pPr>
      <w:r w:rsidRPr="004E1058">
        <w:rPr>
          <w:sz w:val="24"/>
          <w:szCs w:val="24"/>
        </w:rPr>
        <w:t xml:space="preserve">к постановлению администрации Печенгского муниципального округа </w:t>
      </w:r>
    </w:p>
    <w:p w:rsidR="00E93434" w:rsidRPr="00314DCE" w:rsidRDefault="00E93434" w:rsidP="00296F6D">
      <w:pPr>
        <w:tabs>
          <w:tab w:val="left" w:pos="0"/>
          <w:tab w:val="left" w:pos="284"/>
          <w:tab w:val="left" w:pos="3261"/>
          <w:tab w:val="left" w:pos="6521"/>
          <w:tab w:val="left" w:pos="11620"/>
        </w:tabs>
        <w:ind w:left="5529" w:right="-1"/>
        <w:jc w:val="both"/>
        <w:rPr>
          <w:sz w:val="24"/>
          <w:szCs w:val="24"/>
        </w:rPr>
      </w:pPr>
      <w:r w:rsidRPr="004E1058">
        <w:rPr>
          <w:sz w:val="24"/>
          <w:szCs w:val="24"/>
        </w:rPr>
        <w:t xml:space="preserve">от </w:t>
      </w:r>
      <w:r w:rsidR="00296F6D" w:rsidRPr="00314DCE">
        <w:rPr>
          <w:sz w:val="24"/>
          <w:szCs w:val="24"/>
        </w:rPr>
        <w:t>02</w:t>
      </w:r>
      <w:r w:rsidR="00296F6D">
        <w:rPr>
          <w:sz w:val="24"/>
          <w:szCs w:val="24"/>
        </w:rPr>
        <w:t>.</w:t>
      </w:r>
      <w:r w:rsidR="00296F6D" w:rsidRPr="00314DCE">
        <w:rPr>
          <w:sz w:val="24"/>
          <w:szCs w:val="24"/>
        </w:rPr>
        <w:t>09</w:t>
      </w:r>
      <w:r w:rsidR="00296F6D">
        <w:rPr>
          <w:sz w:val="24"/>
          <w:szCs w:val="24"/>
        </w:rPr>
        <w:t>.</w:t>
      </w:r>
      <w:r w:rsidR="00296F6D" w:rsidRPr="00314DCE">
        <w:rPr>
          <w:sz w:val="24"/>
          <w:szCs w:val="24"/>
        </w:rPr>
        <w:t>2022</w:t>
      </w:r>
      <w:r w:rsidRPr="004E1058">
        <w:rPr>
          <w:sz w:val="24"/>
          <w:szCs w:val="24"/>
        </w:rPr>
        <w:t xml:space="preserve"> № </w:t>
      </w:r>
      <w:r w:rsidR="00296F6D" w:rsidRPr="00314DCE">
        <w:rPr>
          <w:sz w:val="24"/>
          <w:szCs w:val="24"/>
        </w:rPr>
        <w:t>1156</w:t>
      </w:r>
    </w:p>
    <w:p w:rsidR="00E93434" w:rsidRPr="004E1058" w:rsidRDefault="00E93434" w:rsidP="00E93434">
      <w:pPr>
        <w:tabs>
          <w:tab w:val="left" w:pos="0"/>
          <w:tab w:val="left" w:pos="284"/>
          <w:tab w:val="left" w:pos="3261"/>
          <w:tab w:val="left" w:pos="6521"/>
          <w:tab w:val="left" w:pos="11620"/>
        </w:tabs>
        <w:ind w:left="5529" w:right="-1"/>
        <w:rPr>
          <w:sz w:val="24"/>
          <w:szCs w:val="24"/>
        </w:rPr>
      </w:pPr>
    </w:p>
    <w:p w:rsidR="00E93434" w:rsidRPr="004E1058" w:rsidRDefault="00E93434" w:rsidP="00E93434">
      <w:pPr>
        <w:tabs>
          <w:tab w:val="left" w:pos="0"/>
          <w:tab w:val="left" w:pos="284"/>
          <w:tab w:val="left" w:pos="3261"/>
          <w:tab w:val="left" w:pos="6521"/>
          <w:tab w:val="left" w:pos="11620"/>
        </w:tabs>
        <w:ind w:left="5529" w:right="-1"/>
        <w:rPr>
          <w:sz w:val="24"/>
          <w:szCs w:val="24"/>
        </w:rPr>
      </w:pPr>
    </w:p>
    <w:p w:rsidR="00ED08A7" w:rsidRPr="004E1058" w:rsidRDefault="000044C9" w:rsidP="00EB7CF2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058">
        <w:rPr>
          <w:rFonts w:ascii="Times New Roman" w:hAnsi="Times New Roman" w:cs="Times New Roman"/>
          <w:b/>
          <w:sz w:val="24"/>
          <w:szCs w:val="24"/>
        </w:rPr>
        <w:t>СМЕТА РАСХОДОВ</w:t>
      </w:r>
    </w:p>
    <w:p w:rsidR="002B38B2" w:rsidRPr="004E1058" w:rsidRDefault="000044C9" w:rsidP="00EB7CF2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E1058">
        <w:rPr>
          <w:rFonts w:ascii="Times New Roman" w:hAnsi="Times New Roman" w:cs="Times New Roman"/>
          <w:sz w:val="24"/>
          <w:szCs w:val="24"/>
        </w:rPr>
        <w:t>на проведение конкурса по предоставлению финансовой поддержки субъектам малого и среднего предпринимательства, осуществляющим деятельность на территории Печенгского муниципального округа</w:t>
      </w:r>
      <w:r w:rsidR="002B38B2" w:rsidRPr="004E105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044C9" w:rsidRPr="004E1058" w:rsidRDefault="002B38B2" w:rsidP="00EB7CF2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058">
        <w:rPr>
          <w:rFonts w:ascii="Times New Roman" w:hAnsi="Times New Roman" w:cs="Times New Roman"/>
          <w:sz w:val="24"/>
          <w:szCs w:val="24"/>
        </w:rPr>
        <w:t>в 202</w:t>
      </w:r>
      <w:r w:rsidR="00E56255">
        <w:rPr>
          <w:rFonts w:ascii="Times New Roman" w:hAnsi="Times New Roman" w:cs="Times New Roman"/>
          <w:sz w:val="24"/>
          <w:szCs w:val="24"/>
        </w:rPr>
        <w:t>2</w:t>
      </w:r>
      <w:r w:rsidRPr="004E1058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0044C9" w:rsidRPr="004E1058" w:rsidRDefault="000044C9" w:rsidP="00EB7CF2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73"/>
        <w:gridCol w:w="1559"/>
        <w:gridCol w:w="1985"/>
        <w:gridCol w:w="1701"/>
      </w:tblGrid>
      <w:tr w:rsidR="000044C9" w:rsidRPr="004E1058" w:rsidTr="007370EE">
        <w:tc>
          <w:tcPr>
            <w:tcW w:w="4173" w:type="dxa"/>
            <w:vMerge w:val="restart"/>
          </w:tcPr>
          <w:p w:rsidR="000044C9" w:rsidRPr="004E1058" w:rsidRDefault="000044C9" w:rsidP="002B38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05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2B38B2" w:rsidRPr="004E1058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vMerge w:val="restart"/>
          </w:tcPr>
          <w:p w:rsidR="000044C9" w:rsidRPr="004E1058" w:rsidRDefault="000044C9" w:rsidP="000044C9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058">
              <w:rPr>
                <w:rFonts w:ascii="Times New Roman" w:hAnsi="Times New Roman" w:cs="Times New Roman"/>
                <w:sz w:val="24"/>
                <w:szCs w:val="24"/>
              </w:rPr>
              <w:t>Итого на 202</w:t>
            </w:r>
            <w:r w:rsidR="00E562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E1058">
              <w:rPr>
                <w:rFonts w:ascii="Times New Roman" w:hAnsi="Times New Roman" w:cs="Times New Roman"/>
                <w:sz w:val="24"/>
                <w:szCs w:val="24"/>
              </w:rPr>
              <w:t xml:space="preserve"> год, руб.</w:t>
            </w:r>
          </w:p>
          <w:p w:rsidR="00DF456D" w:rsidRPr="004E1058" w:rsidRDefault="00DF456D" w:rsidP="000044C9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1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Pr="004E105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E1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</w:p>
        </w:tc>
        <w:tc>
          <w:tcPr>
            <w:tcW w:w="3686" w:type="dxa"/>
            <w:gridSpan w:val="2"/>
          </w:tcPr>
          <w:p w:rsidR="000044C9" w:rsidRPr="004E1058" w:rsidRDefault="000044C9" w:rsidP="000044C9">
            <w:pPr>
              <w:pStyle w:val="ConsPlusNormal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058">
              <w:rPr>
                <w:rFonts w:ascii="Times New Roman" w:hAnsi="Times New Roman" w:cs="Times New Roman"/>
                <w:sz w:val="24"/>
                <w:szCs w:val="24"/>
              </w:rPr>
              <w:t>Размер финансирования мероприятия по источникам поступления, в том числе:</w:t>
            </w:r>
          </w:p>
        </w:tc>
      </w:tr>
      <w:tr w:rsidR="007370EE" w:rsidRPr="004E1058" w:rsidTr="007370EE">
        <w:tc>
          <w:tcPr>
            <w:tcW w:w="4173" w:type="dxa"/>
            <w:vMerge/>
          </w:tcPr>
          <w:p w:rsidR="007370EE" w:rsidRPr="004E1058" w:rsidRDefault="007370EE" w:rsidP="000044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370EE" w:rsidRPr="004E1058" w:rsidRDefault="007370EE" w:rsidP="000044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370EE" w:rsidRPr="004E1058" w:rsidRDefault="007370EE" w:rsidP="003E3F3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058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бюджет, руб. </w:t>
            </w:r>
          </w:p>
        </w:tc>
        <w:tc>
          <w:tcPr>
            <w:tcW w:w="1701" w:type="dxa"/>
          </w:tcPr>
          <w:p w:rsidR="007370EE" w:rsidRPr="004E1058" w:rsidRDefault="007370EE" w:rsidP="003E3F39">
            <w:pPr>
              <w:pStyle w:val="ConsPlusNormal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058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бюджет, руб. </w:t>
            </w:r>
          </w:p>
        </w:tc>
      </w:tr>
      <w:tr w:rsidR="007370EE" w:rsidRPr="004E1058" w:rsidTr="007370EE">
        <w:tc>
          <w:tcPr>
            <w:tcW w:w="4173" w:type="dxa"/>
          </w:tcPr>
          <w:p w:rsidR="007370EE" w:rsidRPr="004E1058" w:rsidRDefault="007370EE" w:rsidP="00DC13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058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части затрат субъектов </w:t>
            </w:r>
            <w:r w:rsidR="00DC1317">
              <w:rPr>
                <w:rFonts w:ascii="Times New Roman" w:hAnsi="Times New Roman" w:cs="Times New Roman"/>
                <w:sz w:val="24"/>
                <w:szCs w:val="24"/>
              </w:rPr>
              <w:t>МСП</w:t>
            </w:r>
            <w:r w:rsidRPr="004E1058">
              <w:rPr>
                <w:rFonts w:ascii="Times New Roman" w:hAnsi="Times New Roman" w:cs="Times New Roman"/>
                <w:sz w:val="24"/>
                <w:szCs w:val="24"/>
              </w:rPr>
              <w:t>, связанных с приобретением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1559" w:type="dxa"/>
          </w:tcPr>
          <w:p w:rsidR="007370EE" w:rsidRPr="004E1058" w:rsidRDefault="00DC1317" w:rsidP="000044C9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1 000 000,00</w:t>
            </w:r>
          </w:p>
        </w:tc>
        <w:tc>
          <w:tcPr>
            <w:tcW w:w="1985" w:type="dxa"/>
          </w:tcPr>
          <w:p w:rsidR="007370EE" w:rsidRPr="004E1058" w:rsidRDefault="00DC1317" w:rsidP="003E3F39">
            <w:pPr>
              <w:pStyle w:val="ConsPlusNormal"/>
              <w:ind w:firstLine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950 000,00</w:t>
            </w:r>
          </w:p>
        </w:tc>
        <w:tc>
          <w:tcPr>
            <w:tcW w:w="1701" w:type="dxa"/>
          </w:tcPr>
          <w:p w:rsidR="007370EE" w:rsidRPr="004E1058" w:rsidRDefault="00DC1317" w:rsidP="003E3F39">
            <w:pPr>
              <w:pStyle w:val="ConsPlusNormal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</w:tc>
      </w:tr>
      <w:tr w:rsidR="00DC1317" w:rsidRPr="004E1058" w:rsidTr="007370EE">
        <w:tc>
          <w:tcPr>
            <w:tcW w:w="4173" w:type="dxa"/>
          </w:tcPr>
          <w:p w:rsidR="00DC1317" w:rsidRPr="004E1058" w:rsidRDefault="00DC1317" w:rsidP="00DC13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9F6">
              <w:rPr>
                <w:rFonts w:ascii="Times New Roman" w:hAnsi="Times New Roman"/>
                <w:sz w:val="24"/>
                <w:szCs w:val="24"/>
              </w:rPr>
              <w:t>Возмещение части затрат субъектов МСП, связанных с уплатой лизинговых платежей по договору (договорам) лизинга, заключенному (заключенным) с российскими лизинговыми организациями в целях создания и (или) развития либо модернизации производства товаров (работ, услуг)</w:t>
            </w:r>
          </w:p>
        </w:tc>
        <w:tc>
          <w:tcPr>
            <w:tcW w:w="1559" w:type="dxa"/>
          </w:tcPr>
          <w:p w:rsidR="00DC1317" w:rsidRDefault="00DC1317" w:rsidP="000044C9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450 000,00</w:t>
            </w:r>
          </w:p>
        </w:tc>
        <w:tc>
          <w:tcPr>
            <w:tcW w:w="1985" w:type="dxa"/>
          </w:tcPr>
          <w:p w:rsidR="00DC1317" w:rsidRDefault="00DC1317" w:rsidP="003E3F39">
            <w:pPr>
              <w:pStyle w:val="ConsPlusNormal"/>
              <w:ind w:firstLine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427 500,00</w:t>
            </w:r>
          </w:p>
        </w:tc>
        <w:tc>
          <w:tcPr>
            <w:tcW w:w="1701" w:type="dxa"/>
          </w:tcPr>
          <w:p w:rsidR="00DC1317" w:rsidRDefault="00DC1317" w:rsidP="003E3F39">
            <w:pPr>
              <w:pStyle w:val="ConsPlusNormal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22 500,00</w:t>
            </w:r>
          </w:p>
        </w:tc>
      </w:tr>
      <w:tr w:rsidR="00DC1317" w:rsidRPr="004E1058" w:rsidTr="007370EE">
        <w:tc>
          <w:tcPr>
            <w:tcW w:w="4173" w:type="dxa"/>
          </w:tcPr>
          <w:p w:rsidR="00DC1317" w:rsidRPr="004E1058" w:rsidRDefault="00DC1317" w:rsidP="00DC13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9F6">
              <w:rPr>
                <w:rFonts w:ascii="Times New Roman" w:hAnsi="Times New Roman"/>
                <w:sz w:val="24"/>
                <w:szCs w:val="24"/>
              </w:rPr>
              <w:t xml:space="preserve">Возмещение затрат физическим лицам, в том числе индивидуальным предпринимателям, </w:t>
            </w:r>
            <w:r w:rsidRPr="00DC1317">
              <w:rPr>
                <w:rFonts w:ascii="Times New Roman" w:hAnsi="Times New Roman" w:cs="Times New Roman"/>
                <w:sz w:val="24"/>
                <w:szCs w:val="24"/>
              </w:rPr>
              <w:t>применяющим специальный налоговый режим «Налог на профессиональный доход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DC1317" w:rsidRDefault="00DC1317" w:rsidP="000044C9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200 000,00</w:t>
            </w:r>
          </w:p>
        </w:tc>
        <w:tc>
          <w:tcPr>
            <w:tcW w:w="1985" w:type="dxa"/>
          </w:tcPr>
          <w:p w:rsidR="00DC1317" w:rsidRDefault="00DC1317" w:rsidP="003E3F39">
            <w:pPr>
              <w:pStyle w:val="ConsPlusNormal"/>
              <w:ind w:firstLine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190 000,00</w:t>
            </w:r>
          </w:p>
        </w:tc>
        <w:tc>
          <w:tcPr>
            <w:tcW w:w="1701" w:type="dxa"/>
          </w:tcPr>
          <w:p w:rsidR="00DC1317" w:rsidRDefault="00DC1317" w:rsidP="003E3F39">
            <w:pPr>
              <w:pStyle w:val="ConsPlusNormal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10 000,00</w:t>
            </w:r>
          </w:p>
        </w:tc>
      </w:tr>
      <w:tr w:rsidR="007370EE" w:rsidRPr="004E1058" w:rsidTr="007370EE">
        <w:tc>
          <w:tcPr>
            <w:tcW w:w="4173" w:type="dxa"/>
          </w:tcPr>
          <w:p w:rsidR="007370EE" w:rsidRPr="004E1058" w:rsidRDefault="007370EE" w:rsidP="002B38B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1058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559" w:type="dxa"/>
          </w:tcPr>
          <w:p w:rsidR="007370EE" w:rsidRPr="004E1058" w:rsidRDefault="00DC1317" w:rsidP="000044C9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1 650 000,00</w:t>
            </w:r>
          </w:p>
        </w:tc>
        <w:tc>
          <w:tcPr>
            <w:tcW w:w="1985" w:type="dxa"/>
          </w:tcPr>
          <w:p w:rsidR="007370EE" w:rsidRPr="004E1058" w:rsidRDefault="00DC1317" w:rsidP="003E3F39">
            <w:pPr>
              <w:pStyle w:val="ConsPlusNormal"/>
              <w:ind w:firstLine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1 567 500,00</w:t>
            </w:r>
          </w:p>
        </w:tc>
        <w:tc>
          <w:tcPr>
            <w:tcW w:w="1701" w:type="dxa"/>
          </w:tcPr>
          <w:p w:rsidR="007370EE" w:rsidRPr="004E1058" w:rsidRDefault="0011541F" w:rsidP="003E3F39">
            <w:pPr>
              <w:pStyle w:val="ConsPlusNormal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82 500,00</w:t>
            </w:r>
          </w:p>
        </w:tc>
      </w:tr>
    </w:tbl>
    <w:p w:rsidR="00ED08A7" w:rsidRPr="004E1058" w:rsidRDefault="00ED08A7" w:rsidP="00ED08A7">
      <w:pPr>
        <w:pStyle w:val="ConsPlusNormal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049FB" w:rsidRDefault="00DF456D" w:rsidP="00DF456D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E1058">
        <w:rPr>
          <w:rFonts w:ascii="Times New Roman" w:hAnsi="Times New Roman" w:cs="Times New Roman"/>
          <w:sz w:val="24"/>
          <w:szCs w:val="24"/>
        </w:rPr>
        <w:t>&lt;*&gt; В соответствии с Соглашением о предоставлении субсидии из областного бюджета бюджету Печенгск</w:t>
      </w:r>
      <w:r w:rsidR="0011541F">
        <w:rPr>
          <w:rFonts w:ascii="Times New Roman" w:hAnsi="Times New Roman" w:cs="Times New Roman"/>
          <w:sz w:val="24"/>
          <w:szCs w:val="24"/>
        </w:rPr>
        <w:t>ого</w:t>
      </w:r>
      <w:r w:rsidRPr="004E1058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11541F">
        <w:rPr>
          <w:rFonts w:ascii="Times New Roman" w:hAnsi="Times New Roman" w:cs="Times New Roman"/>
          <w:sz w:val="24"/>
          <w:szCs w:val="24"/>
        </w:rPr>
        <w:t>ого</w:t>
      </w:r>
      <w:r w:rsidRPr="004E1058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11541F">
        <w:rPr>
          <w:rFonts w:ascii="Times New Roman" w:hAnsi="Times New Roman" w:cs="Times New Roman"/>
          <w:sz w:val="24"/>
          <w:szCs w:val="24"/>
        </w:rPr>
        <w:t>а</w:t>
      </w:r>
      <w:r w:rsidRPr="004E1058">
        <w:rPr>
          <w:rFonts w:ascii="Times New Roman" w:hAnsi="Times New Roman" w:cs="Times New Roman"/>
          <w:sz w:val="24"/>
          <w:szCs w:val="24"/>
        </w:rPr>
        <w:t xml:space="preserve"> от </w:t>
      </w:r>
      <w:r w:rsidR="0011541F">
        <w:rPr>
          <w:rFonts w:ascii="Times New Roman" w:hAnsi="Times New Roman" w:cs="Times New Roman"/>
          <w:sz w:val="24"/>
          <w:szCs w:val="24"/>
        </w:rPr>
        <w:t>02.03.2022</w:t>
      </w:r>
      <w:r w:rsidRPr="004E1058">
        <w:rPr>
          <w:rFonts w:ascii="Times New Roman" w:hAnsi="Times New Roman" w:cs="Times New Roman"/>
          <w:sz w:val="24"/>
          <w:szCs w:val="24"/>
        </w:rPr>
        <w:t xml:space="preserve"> № </w:t>
      </w:r>
      <w:r w:rsidR="0011541F">
        <w:rPr>
          <w:rFonts w:ascii="Times New Roman" w:hAnsi="Times New Roman" w:cs="Times New Roman"/>
          <w:sz w:val="24"/>
          <w:szCs w:val="24"/>
        </w:rPr>
        <w:t>809-3120170550-22-2</w:t>
      </w:r>
      <w:r w:rsidRPr="004E1058">
        <w:rPr>
          <w:rFonts w:ascii="Times New Roman" w:hAnsi="Times New Roman" w:cs="Times New Roman"/>
          <w:sz w:val="24"/>
          <w:szCs w:val="24"/>
        </w:rPr>
        <w:t>.</w:t>
      </w:r>
    </w:p>
    <w:p w:rsidR="007370EE" w:rsidRPr="00314DCE" w:rsidRDefault="007370EE" w:rsidP="00314DCE">
      <w:pPr>
        <w:spacing w:after="200" w:line="276" w:lineRule="auto"/>
        <w:rPr>
          <w:color w:val="auto"/>
          <w:sz w:val="24"/>
          <w:szCs w:val="24"/>
        </w:rPr>
      </w:pPr>
      <w:bookmarkStart w:id="0" w:name="_GoBack"/>
      <w:bookmarkEnd w:id="0"/>
    </w:p>
    <w:sectPr w:rsidR="007370EE" w:rsidRPr="00314DCE" w:rsidSect="00296F6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832C3"/>
    <w:multiLevelType w:val="hybridMultilevel"/>
    <w:tmpl w:val="1D8837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9633F97"/>
    <w:multiLevelType w:val="hybridMultilevel"/>
    <w:tmpl w:val="64AE02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2B55C61"/>
    <w:multiLevelType w:val="multilevel"/>
    <w:tmpl w:val="029EB1FC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5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>
    <w:nsid w:val="348F11C5"/>
    <w:multiLevelType w:val="multilevel"/>
    <w:tmpl w:val="53B833C6"/>
    <w:lvl w:ilvl="0">
      <w:start w:val="1"/>
      <w:numFmt w:val="decimal"/>
      <w:lvlText w:val="%1."/>
      <w:lvlJc w:val="left"/>
      <w:pPr>
        <w:ind w:left="4595" w:hanging="105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4">
    <w:nsid w:val="3FC52E10"/>
    <w:multiLevelType w:val="hybridMultilevel"/>
    <w:tmpl w:val="BEC62B1E"/>
    <w:lvl w:ilvl="0" w:tplc="61CAF736">
      <w:start w:val="1"/>
      <w:numFmt w:val="bullet"/>
      <w:lvlText w:val="-"/>
      <w:lvlJc w:val="left"/>
      <w:pPr>
        <w:ind w:left="1211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FEE4353"/>
    <w:multiLevelType w:val="hybridMultilevel"/>
    <w:tmpl w:val="E8C0AACE"/>
    <w:lvl w:ilvl="0" w:tplc="E5600E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AC65A57"/>
    <w:multiLevelType w:val="multilevel"/>
    <w:tmpl w:val="029EB1FC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5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>
    <w:nsid w:val="5858003B"/>
    <w:multiLevelType w:val="hybridMultilevel"/>
    <w:tmpl w:val="C89A559C"/>
    <w:lvl w:ilvl="0" w:tplc="BFFCA2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5D73ED"/>
    <w:multiLevelType w:val="hybridMultilevel"/>
    <w:tmpl w:val="84D4255A"/>
    <w:lvl w:ilvl="0" w:tplc="6EC01D6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6B334332"/>
    <w:multiLevelType w:val="hybridMultilevel"/>
    <w:tmpl w:val="C8CE3EE8"/>
    <w:lvl w:ilvl="0" w:tplc="B4B2B5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D83635F"/>
    <w:multiLevelType w:val="hybridMultilevel"/>
    <w:tmpl w:val="09AA1C9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10"/>
  </w:num>
  <w:num w:numId="5">
    <w:abstractNumId w:val="6"/>
  </w:num>
  <w:num w:numId="6">
    <w:abstractNumId w:val="2"/>
  </w:num>
  <w:num w:numId="7">
    <w:abstractNumId w:val="0"/>
  </w:num>
  <w:num w:numId="8">
    <w:abstractNumId w:val="1"/>
  </w:num>
  <w:num w:numId="9">
    <w:abstractNumId w:val="5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F6C"/>
    <w:rsid w:val="000044C9"/>
    <w:rsid w:val="00011B58"/>
    <w:rsid w:val="00011FA7"/>
    <w:rsid w:val="00024CA7"/>
    <w:rsid w:val="00026A49"/>
    <w:rsid w:val="000278C8"/>
    <w:rsid w:val="00051397"/>
    <w:rsid w:val="000805EA"/>
    <w:rsid w:val="00082A5B"/>
    <w:rsid w:val="00087B4A"/>
    <w:rsid w:val="00094505"/>
    <w:rsid w:val="000A1D89"/>
    <w:rsid w:val="000A6D61"/>
    <w:rsid w:val="000A7002"/>
    <w:rsid w:val="000C7A4A"/>
    <w:rsid w:val="000D0DA5"/>
    <w:rsid w:val="000D7344"/>
    <w:rsid w:val="000D7F51"/>
    <w:rsid w:val="000F61D7"/>
    <w:rsid w:val="0010222B"/>
    <w:rsid w:val="0011541F"/>
    <w:rsid w:val="00125BB9"/>
    <w:rsid w:val="001309BD"/>
    <w:rsid w:val="00155569"/>
    <w:rsid w:val="00156F7D"/>
    <w:rsid w:val="00157B98"/>
    <w:rsid w:val="0016298B"/>
    <w:rsid w:val="00175F67"/>
    <w:rsid w:val="00181FB6"/>
    <w:rsid w:val="00191E17"/>
    <w:rsid w:val="001A69C4"/>
    <w:rsid w:val="001D389E"/>
    <w:rsid w:val="001D5403"/>
    <w:rsid w:val="001E1ED5"/>
    <w:rsid w:val="001E4CEF"/>
    <w:rsid w:val="001F0744"/>
    <w:rsid w:val="00203062"/>
    <w:rsid w:val="0020592A"/>
    <w:rsid w:val="00215923"/>
    <w:rsid w:val="00220116"/>
    <w:rsid w:val="002229A7"/>
    <w:rsid w:val="00223C1C"/>
    <w:rsid w:val="00245C38"/>
    <w:rsid w:val="002663FE"/>
    <w:rsid w:val="0028548C"/>
    <w:rsid w:val="0029547D"/>
    <w:rsid w:val="0029614E"/>
    <w:rsid w:val="00296F6D"/>
    <w:rsid w:val="002A5529"/>
    <w:rsid w:val="002A77F9"/>
    <w:rsid w:val="002B38B2"/>
    <w:rsid w:val="002D516B"/>
    <w:rsid w:val="002D5552"/>
    <w:rsid w:val="002E5FC1"/>
    <w:rsid w:val="00307ECC"/>
    <w:rsid w:val="00314DCE"/>
    <w:rsid w:val="0032411F"/>
    <w:rsid w:val="00324234"/>
    <w:rsid w:val="0036441D"/>
    <w:rsid w:val="0037200F"/>
    <w:rsid w:val="003754C4"/>
    <w:rsid w:val="003878A2"/>
    <w:rsid w:val="00394F12"/>
    <w:rsid w:val="00395F68"/>
    <w:rsid w:val="003A41F5"/>
    <w:rsid w:val="003A751B"/>
    <w:rsid w:val="003B1096"/>
    <w:rsid w:val="003B1E17"/>
    <w:rsid w:val="003B5934"/>
    <w:rsid w:val="003B68DE"/>
    <w:rsid w:val="003C6080"/>
    <w:rsid w:val="003D568F"/>
    <w:rsid w:val="003E2F1A"/>
    <w:rsid w:val="003E3F39"/>
    <w:rsid w:val="003E529E"/>
    <w:rsid w:val="003E6EF0"/>
    <w:rsid w:val="003F3A72"/>
    <w:rsid w:val="00404669"/>
    <w:rsid w:val="00416A76"/>
    <w:rsid w:val="00423EBE"/>
    <w:rsid w:val="0042794A"/>
    <w:rsid w:val="004531AA"/>
    <w:rsid w:val="0045464F"/>
    <w:rsid w:val="004555B8"/>
    <w:rsid w:val="00463E5F"/>
    <w:rsid w:val="00473A44"/>
    <w:rsid w:val="00487337"/>
    <w:rsid w:val="004920FA"/>
    <w:rsid w:val="00495452"/>
    <w:rsid w:val="004B6CA9"/>
    <w:rsid w:val="004D7A23"/>
    <w:rsid w:val="004E1058"/>
    <w:rsid w:val="004E69E0"/>
    <w:rsid w:val="004F4523"/>
    <w:rsid w:val="00500FF6"/>
    <w:rsid w:val="00510814"/>
    <w:rsid w:val="00512269"/>
    <w:rsid w:val="00520E94"/>
    <w:rsid w:val="00534810"/>
    <w:rsid w:val="00534EEB"/>
    <w:rsid w:val="00536961"/>
    <w:rsid w:val="00540E94"/>
    <w:rsid w:val="0054263B"/>
    <w:rsid w:val="00545D37"/>
    <w:rsid w:val="00546B53"/>
    <w:rsid w:val="005475B8"/>
    <w:rsid w:val="00557417"/>
    <w:rsid w:val="00567974"/>
    <w:rsid w:val="00577B63"/>
    <w:rsid w:val="00593438"/>
    <w:rsid w:val="005A0E02"/>
    <w:rsid w:val="005B57CE"/>
    <w:rsid w:val="005E0D03"/>
    <w:rsid w:val="005F3914"/>
    <w:rsid w:val="00606B99"/>
    <w:rsid w:val="006211FB"/>
    <w:rsid w:val="00621261"/>
    <w:rsid w:val="00632926"/>
    <w:rsid w:val="0063598F"/>
    <w:rsid w:val="006442FC"/>
    <w:rsid w:val="006808AC"/>
    <w:rsid w:val="00691250"/>
    <w:rsid w:val="00693768"/>
    <w:rsid w:val="006B714C"/>
    <w:rsid w:val="006C0C2F"/>
    <w:rsid w:val="006C63F3"/>
    <w:rsid w:val="006D33A6"/>
    <w:rsid w:val="006D67E6"/>
    <w:rsid w:val="00703AC3"/>
    <w:rsid w:val="007049FB"/>
    <w:rsid w:val="00711FCE"/>
    <w:rsid w:val="007370EE"/>
    <w:rsid w:val="0074781D"/>
    <w:rsid w:val="00767841"/>
    <w:rsid w:val="00772ECD"/>
    <w:rsid w:val="00774314"/>
    <w:rsid w:val="00775789"/>
    <w:rsid w:val="0077642F"/>
    <w:rsid w:val="007832D6"/>
    <w:rsid w:val="00783BB7"/>
    <w:rsid w:val="00790FF5"/>
    <w:rsid w:val="00791C3D"/>
    <w:rsid w:val="007A01C3"/>
    <w:rsid w:val="007A2402"/>
    <w:rsid w:val="007B06C4"/>
    <w:rsid w:val="007B26CF"/>
    <w:rsid w:val="007B4B1D"/>
    <w:rsid w:val="007B5D1F"/>
    <w:rsid w:val="007F4688"/>
    <w:rsid w:val="00800DBD"/>
    <w:rsid w:val="0080756C"/>
    <w:rsid w:val="008118E6"/>
    <w:rsid w:val="00814FBA"/>
    <w:rsid w:val="00816CF9"/>
    <w:rsid w:val="008222C3"/>
    <w:rsid w:val="00825C7D"/>
    <w:rsid w:val="00830464"/>
    <w:rsid w:val="0085287A"/>
    <w:rsid w:val="00876984"/>
    <w:rsid w:val="00886285"/>
    <w:rsid w:val="00887F30"/>
    <w:rsid w:val="00896E16"/>
    <w:rsid w:val="008A3CEE"/>
    <w:rsid w:val="008B7C6C"/>
    <w:rsid w:val="008C17A0"/>
    <w:rsid w:val="008C23D9"/>
    <w:rsid w:val="008C4EAD"/>
    <w:rsid w:val="008C6461"/>
    <w:rsid w:val="008D4D8A"/>
    <w:rsid w:val="008D5DB7"/>
    <w:rsid w:val="008F6038"/>
    <w:rsid w:val="00903C9D"/>
    <w:rsid w:val="009100D7"/>
    <w:rsid w:val="00915DA9"/>
    <w:rsid w:val="009258F2"/>
    <w:rsid w:val="00930275"/>
    <w:rsid w:val="00931CA3"/>
    <w:rsid w:val="00940C7B"/>
    <w:rsid w:val="00942338"/>
    <w:rsid w:val="009510BB"/>
    <w:rsid w:val="009A05C9"/>
    <w:rsid w:val="009A7118"/>
    <w:rsid w:val="009A7E58"/>
    <w:rsid w:val="009C2E56"/>
    <w:rsid w:val="009C7972"/>
    <w:rsid w:val="009E77EE"/>
    <w:rsid w:val="009F505F"/>
    <w:rsid w:val="00A01B38"/>
    <w:rsid w:val="00A05A49"/>
    <w:rsid w:val="00A1051B"/>
    <w:rsid w:val="00A2054F"/>
    <w:rsid w:val="00A20E0E"/>
    <w:rsid w:val="00A212F4"/>
    <w:rsid w:val="00A23CC2"/>
    <w:rsid w:val="00A417BA"/>
    <w:rsid w:val="00A41D58"/>
    <w:rsid w:val="00A52319"/>
    <w:rsid w:val="00A62542"/>
    <w:rsid w:val="00A6276D"/>
    <w:rsid w:val="00A678FA"/>
    <w:rsid w:val="00A942F9"/>
    <w:rsid w:val="00AA3B3C"/>
    <w:rsid w:val="00AB68E9"/>
    <w:rsid w:val="00AC2BE6"/>
    <w:rsid w:val="00AC70C2"/>
    <w:rsid w:val="00AD106C"/>
    <w:rsid w:val="00AD3CDD"/>
    <w:rsid w:val="00AE037A"/>
    <w:rsid w:val="00AE2E08"/>
    <w:rsid w:val="00AF0C79"/>
    <w:rsid w:val="00AF4A51"/>
    <w:rsid w:val="00B0686D"/>
    <w:rsid w:val="00B11638"/>
    <w:rsid w:val="00B14BD6"/>
    <w:rsid w:val="00B30D91"/>
    <w:rsid w:val="00B36F17"/>
    <w:rsid w:val="00B41170"/>
    <w:rsid w:val="00B448BA"/>
    <w:rsid w:val="00B470F3"/>
    <w:rsid w:val="00B51C88"/>
    <w:rsid w:val="00B52A60"/>
    <w:rsid w:val="00B551F6"/>
    <w:rsid w:val="00B60009"/>
    <w:rsid w:val="00B63541"/>
    <w:rsid w:val="00B7403A"/>
    <w:rsid w:val="00B916E5"/>
    <w:rsid w:val="00B9246D"/>
    <w:rsid w:val="00B93EA5"/>
    <w:rsid w:val="00B94E92"/>
    <w:rsid w:val="00BA032A"/>
    <w:rsid w:val="00BA570B"/>
    <w:rsid w:val="00BB092E"/>
    <w:rsid w:val="00BB3077"/>
    <w:rsid w:val="00BC0BB6"/>
    <w:rsid w:val="00BC100D"/>
    <w:rsid w:val="00BC1E3E"/>
    <w:rsid w:val="00BC6CF7"/>
    <w:rsid w:val="00BC78D2"/>
    <w:rsid w:val="00BC7B26"/>
    <w:rsid w:val="00BD20F9"/>
    <w:rsid w:val="00BE1BD8"/>
    <w:rsid w:val="00C0297C"/>
    <w:rsid w:val="00C10CE3"/>
    <w:rsid w:val="00C162FA"/>
    <w:rsid w:val="00C25780"/>
    <w:rsid w:val="00C27418"/>
    <w:rsid w:val="00C41591"/>
    <w:rsid w:val="00C41FB7"/>
    <w:rsid w:val="00C43300"/>
    <w:rsid w:val="00C46FF9"/>
    <w:rsid w:val="00C566DE"/>
    <w:rsid w:val="00C60A0F"/>
    <w:rsid w:val="00C96E90"/>
    <w:rsid w:val="00C97EE3"/>
    <w:rsid w:val="00CA23B1"/>
    <w:rsid w:val="00CC6A9D"/>
    <w:rsid w:val="00CD65EE"/>
    <w:rsid w:val="00CF2372"/>
    <w:rsid w:val="00D05EB1"/>
    <w:rsid w:val="00D173B9"/>
    <w:rsid w:val="00D25213"/>
    <w:rsid w:val="00D31616"/>
    <w:rsid w:val="00D407A7"/>
    <w:rsid w:val="00D41A37"/>
    <w:rsid w:val="00D4214D"/>
    <w:rsid w:val="00D43486"/>
    <w:rsid w:val="00D4460D"/>
    <w:rsid w:val="00D659F6"/>
    <w:rsid w:val="00D74735"/>
    <w:rsid w:val="00D9363B"/>
    <w:rsid w:val="00DA063B"/>
    <w:rsid w:val="00DB3537"/>
    <w:rsid w:val="00DB3AA4"/>
    <w:rsid w:val="00DC1317"/>
    <w:rsid w:val="00DC357E"/>
    <w:rsid w:val="00DC77A3"/>
    <w:rsid w:val="00DD21A7"/>
    <w:rsid w:val="00DD6243"/>
    <w:rsid w:val="00DF456D"/>
    <w:rsid w:val="00DF50D7"/>
    <w:rsid w:val="00E06550"/>
    <w:rsid w:val="00E10CFD"/>
    <w:rsid w:val="00E1391A"/>
    <w:rsid w:val="00E16503"/>
    <w:rsid w:val="00E165A2"/>
    <w:rsid w:val="00E31C0F"/>
    <w:rsid w:val="00E34FA6"/>
    <w:rsid w:val="00E35268"/>
    <w:rsid w:val="00E42239"/>
    <w:rsid w:val="00E42596"/>
    <w:rsid w:val="00E44E4A"/>
    <w:rsid w:val="00E45234"/>
    <w:rsid w:val="00E46B86"/>
    <w:rsid w:val="00E50B80"/>
    <w:rsid w:val="00E56255"/>
    <w:rsid w:val="00E61775"/>
    <w:rsid w:val="00E76419"/>
    <w:rsid w:val="00E77BFF"/>
    <w:rsid w:val="00E8722D"/>
    <w:rsid w:val="00E93434"/>
    <w:rsid w:val="00EB7CF2"/>
    <w:rsid w:val="00EC56FB"/>
    <w:rsid w:val="00EC5E94"/>
    <w:rsid w:val="00ED08A7"/>
    <w:rsid w:val="00ED6AD5"/>
    <w:rsid w:val="00EE5FFE"/>
    <w:rsid w:val="00EF1C6C"/>
    <w:rsid w:val="00EF4E98"/>
    <w:rsid w:val="00EF59A9"/>
    <w:rsid w:val="00F129B6"/>
    <w:rsid w:val="00F24E2C"/>
    <w:rsid w:val="00F30FC5"/>
    <w:rsid w:val="00F5694A"/>
    <w:rsid w:val="00F63FF6"/>
    <w:rsid w:val="00F659F7"/>
    <w:rsid w:val="00F70207"/>
    <w:rsid w:val="00F70436"/>
    <w:rsid w:val="00F81D45"/>
    <w:rsid w:val="00F82889"/>
    <w:rsid w:val="00F9559F"/>
    <w:rsid w:val="00FA7124"/>
    <w:rsid w:val="00FC0258"/>
    <w:rsid w:val="00FC0492"/>
    <w:rsid w:val="00FC0DA0"/>
    <w:rsid w:val="00FD5B66"/>
    <w:rsid w:val="00FE13B4"/>
    <w:rsid w:val="00FF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EA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8C4EAD"/>
    <w:pPr>
      <w:keepNext/>
      <w:ind w:firstLine="709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C4EAD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2A77F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43300"/>
    <w:rPr>
      <w:color w:val="0000FF" w:themeColor="hyperlink"/>
      <w:u w:val="single"/>
    </w:rPr>
  </w:style>
  <w:style w:type="paragraph" w:customStyle="1" w:styleId="ConsPlusNormal">
    <w:name w:val="ConsPlusNormal"/>
    <w:rsid w:val="00E934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"/>
    <w:basedOn w:val="a"/>
    <w:link w:val="a6"/>
    <w:rsid w:val="00E93434"/>
    <w:pPr>
      <w:widowControl w:val="0"/>
      <w:autoSpaceDE w:val="0"/>
      <w:autoSpaceDN w:val="0"/>
      <w:adjustRightInd w:val="0"/>
      <w:spacing w:after="120"/>
    </w:pPr>
    <w:rPr>
      <w:color w:val="auto"/>
    </w:rPr>
  </w:style>
  <w:style w:type="character" w:customStyle="1" w:styleId="a6">
    <w:name w:val="Основной текст Знак"/>
    <w:basedOn w:val="a0"/>
    <w:link w:val="a5"/>
    <w:rsid w:val="00E934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E93434"/>
    <w:pPr>
      <w:spacing w:after="120" w:line="276" w:lineRule="auto"/>
    </w:pPr>
    <w:rPr>
      <w:rFonts w:asciiTheme="minorHAnsi" w:eastAsiaTheme="minorHAnsi" w:hAnsiTheme="minorHAnsi" w:cstheme="minorBidi"/>
      <w:color w:val="auto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93434"/>
    <w:rPr>
      <w:sz w:val="16"/>
      <w:szCs w:val="16"/>
    </w:rPr>
  </w:style>
  <w:style w:type="paragraph" w:customStyle="1" w:styleId="ConsPlusTitle">
    <w:name w:val="ConsPlusTitle"/>
    <w:rsid w:val="00C97E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C97E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E1BD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1BD8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EA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8C4EAD"/>
    <w:pPr>
      <w:keepNext/>
      <w:ind w:firstLine="709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C4EAD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2A77F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43300"/>
    <w:rPr>
      <w:color w:val="0000FF" w:themeColor="hyperlink"/>
      <w:u w:val="single"/>
    </w:rPr>
  </w:style>
  <w:style w:type="paragraph" w:customStyle="1" w:styleId="ConsPlusNormal">
    <w:name w:val="ConsPlusNormal"/>
    <w:rsid w:val="00E934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"/>
    <w:basedOn w:val="a"/>
    <w:link w:val="a6"/>
    <w:rsid w:val="00E93434"/>
    <w:pPr>
      <w:widowControl w:val="0"/>
      <w:autoSpaceDE w:val="0"/>
      <w:autoSpaceDN w:val="0"/>
      <w:adjustRightInd w:val="0"/>
      <w:spacing w:after="120"/>
    </w:pPr>
    <w:rPr>
      <w:color w:val="auto"/>
    </w:rPr>
  </w:style>
  <w:style w:type="character" w:customStyle="1" w:styleId="a6">
    <w:name w:val="Основной текст Знак"/>
    <w:basedOn w:val="a0"/>
    <w:link w:val="a5"/>
    <w:rsid w:val="00E934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E93434"/>
    <w:pPr>
      <w:spacing w:after="120" w:line="276" w:lineRule="auto"/>
    </w:pPr>
    <w:rPr>
      <w:rFonts w:asciiTheme="minorHAnsi" w:eastAsiaTheme="minorHAnsi" w:hAnsiTheme="minorHAnsi" w:cstheme="minorBidi"/>
      <w:color w:val="auto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93434"/>
    <w:rPr>
      <w:sz w:val="16"/>
      <w:szCs w:val="16"/>
    </w:rPr>
  </w:style>
  <w:style w:type="paragraph" w:customStyle="1" w:styleId="ConsPlusTitle">
    <w:name w:val="ConsPlusTitle"/>
    <w:rsid w:val="00C97E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C97E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E1BD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1BD8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11A10DEBF8390882E1E9C69B054B34F67C98BEEF876AAA982867451C8B96BB63F69C584A9AEA92AE7E8D9616EFA9966EbEu7F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4492E-15B6-427F-8B08-CBAD2BFC5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5286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Пахтусова Светлана Юрьевна</dc:creator>
  <cp:lastModifiedBy>Крикун Мария Александровна</cp:lastModifiedBy>
  <cp:revision>3</cp:revision>
  <cp:lastPrinted>2022-09-05T07:00:00Z</cp:lastPrinted>
  <dcterms:created xsi:type="dcterms:W3CDTF">2022-09-05T07:01:00Z</dcterms:created>
  <dcterms:modified xsi:type="dcterms:W3CDTF">2022-09-09T06:23:00Z</dcterms:modified>
</cp:coreProperties>
</file>