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2A9" w:rsidRDefault="00FC62A9" w:rsidP="00FC62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FC62A9" w:rsidRDefault="00FC62A9" w:rsidP="00FC62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</w:t>
      </w:r>
    </w:p>
    <w:p w:rsidR="00FC62A9" w:rsidRDefault="00FC62A9" w:rsidP="00FC62A9">
      <w:pPr>
        <w:widowControl w:val="0"/>
        <w:autoSpaceDE w:val="0"/>
        <w:autoSpaceDN w:val="0"/>
        <w:adjustRightInd w:val="0"/>
        <w:jc w:val="both"/>
      </w:pPr>
    </w:p>
    <w:p w:rsidR="00FC62A9" w:rsidRDefault="00FC62A9" w:rsidP="00FC62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извещает о начале проведения публичных консультаций и сборе предложений заинтересованных лиц.</w:t>
      </w:r>
    </w:p>
    <w:p w:rsidR="00FC62A9" w:rsidRDefault="00FC62A9" w:rsidP="00FC62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Никель, пр. Гвардейский, 13, Комитет по управлению имуществом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района, а также по адресу электронной почты: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kuipech</w:t>
      </w:r>
      <w:proofErr w:type="spellEnd"/>
      <w:r>
        <w:rPr>
          <w:rFonts w:ascii="Times New Roman" w:hAnsi="Times New Roman" w:cs="Times New Roman"/>
          <w:sz w:val="24"/>
          <w:szCs w:val="24"/>
        </w:rPr>
        <w:t>51@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C62A9" w:rsidRDefault="00FC62A9" w:rsidP="00FC62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предложений: с </w:t>
      </w:r>
      <w:r w:rsidR="00AF32B9">
        <w:rPr>
          <w:rFonts w:ascii="Times New Roman" w:hAnsi="Times New Roman" w:cs="Times New Roman"/>
          <w:sz w:val="24"/>
          <w:szCs w:val="24"/>
        </w:rPr>
        <w:t>02</w:t>
      </w:r>
      <w:r w:rsidR="00E2370A" w:rsidRPr="006072A2">
        <w:rPr>
          <w:rFonts w:ascii="Times New Roman" w:hAnsi="Times New Roman" w:cs="Times New Roman"/>
          <w:sz w:val="24"/>
          <w:szCs w:val="24"/>
        </w:rPr>
        <w:t>.</w:t>
      </w:r>
      <w:r w:rsidR="00AF32B9">
        <w:rPr>
          <w:rFonts w:ascii="Times New Roman" w:hAnsi="Times New Roman" w:cs="Times New Roman"/>
          <w:sz w:val="24"/>
          <w:szCs w:val="24"/>
        </w:rPr>
        <w:t>02</w:t>
      </w:r>
      <w:r w:rsidR="00E2370A" w:rsidRPr="006072A2">
        <w:rPr>
          <w:rFonts w:ascii="Times New Roman" w:hAnsi="Times New Roman" w:cs="Times New Roman"/>
          <w:sz w:val="24"/>
          <w:szCs w:val="24"/>
        </w:rPr>
        <w:t>.201</w:t>
      </w:r>
      <w:r w:rsidR="00AF32B9">
        <w:rPr>
          <w:rFonts w:ascii="Times New Roman" w:hAnsi="Times New Roman" w:cs="Times New Roman"/>
          <w:sz w:val="24"/>
          <w:szCs w:val="24"/>
        </w:rPr>
        <w:t>8</w:t>
      </w:r>
      <w:r w:rsidR="00E2370A" w:rsidRPr="006072A2">
        <w:rPr>
          <w:rFonts w:ascii="Times New Roman" w:hAnsi="Times New Roman" w:cs="Times New Roman"/>
          <w:sz w:val="24"/>
          <w:szCs w:val="24"/>
        </w:rPr>
        <w:t xml:space="preserve"> по </w:t>
      </w:r>
      <w:r w:rsidR="00AF32B9">
        <w:rPr>
          <w:rFonts w:ascii="Times New Roman" w:hAnsi="Times New Roman" w:cs="Times New Roman"/>
          <w:sz w:val="24"/>
          <w:szCs w:val="24"/>
        </w:rPr>
        <w:t>16</w:t>
      </w:r>
      <w:r w:rsidR="00E2370A" w:rsidRPr="006072A2">
        <w:rPr>
          <w:rFonts w:ascii="Times New Roman" w:hAnsi="Times New Roman" w:cs="Times New Roman"/>
          <w:sz w:val="24"/>
          <w:szCs w:val="24"/>
        </w:rPr>
        <w:t>.</w:t>
      </w:r>
      <w:r w:rsidR="00AF32B9">
        <w:rPr>
          <w:rFonts w:ascii="Times New Roman" w:hAnsi="Times New Roman" w:cs="Times New Roman"/>
          <w:sz w:val="24"/>
          <w:szCs w:val="24"/>
        </w:rPr>
        <w:t>02</w:t>
      </w:r>
      <w:r w:rsidR="00E2370A" w:rsidRPr="006072A2">
        <w:rPr>
          <w:rFonts w:ascii="Times New Roman" w:hAnsi="Times New Roman" w:cs="Times New Roman"/>
          <w:sz w:val="24"/>
          <w:szCs w:val="24"/>
        </w:rPr>
        <w:t>.201</w:t>
      </w:r>
      <w:r w:rsidR="00AF32B9">
        <w:rPr>
          <w:rFonts w:ascii="Times New Roman" w:hAnsi="Times New Roman" w:cs="Times New Roman"/>
          <w:sz w:val="24"/>
          <w:szCs w:val="24"/>
        </w:rPr>
        <w:t>8</w:t>
      </w:r>
      <w:r w:rsidRPr="006072A2">
        <w:rPr>
          <w:rFonts w:ascii="Times New Roman" w:hAnsi="Times New Roman" w:cs="Times New Roman"/>
          <w:sz w:val="24"/>
          <w:szCs w:val="24"/>
        </w:rPr>
        <w:t>.</w:t>
      </w:r>
    </w:p>
    <w:p w:rsidR="00FC62A9" w:rsidRDefault="00FC62A9" w:rsidP="00FC62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размещения уведомления о подготовке проекта муниципального нормативного правового акта в информационно-телекоммуникационной сети Интернет </w:t>
      </w:r>
      <w:hyperlink r:id="rId6" w:history="1">
        <w:r>
          <w:rPr>
            <w:rStyle w:val="a3"/>
            <w:rFonts w:eastAsiaTheme="majorEastAsia"/>
            <w:sz w:val="24"/>
            <w:szCs w:val="24"/>
          </w:rPr>
          <w:t>www.pechengamr.ru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 разделе «Экономика района </w:t>
      </w:r>
      <w:r>
        <w:rPr>
          <w:rFonts w:ascii="Times New Roman" w:hAnsi="Times New Roman" w:cs="Times New Roman"/>
          <w:sz w:val="18"/>
          <w:szCs w:val="18"/>
        </w:rPr>
        <w:t xml:space="preserve">→ </w:t>
      </w:r>
      <w:r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>
        <w:rPr>
          <w:rFonts w:ascii="Times New Roman" w:hAnsi="Times New Roman" w:cs="Times New Roman"/>
          <w:sz w:val="18"/>
          <w:szCs w:val="18"/>
        </w:rPr>
        <w:t xml:space="preserve"> →</w:t>
      </w:r>
      <w:r>
        <w:rPr>
          <w:rFonts w:ascii="Times New Roman" w:hAnsi="Times New Roman" w:cs="Times New Roman"/>
          <w:sz w:val="24"/>
          <w:szCs w:val="24"/>
        </w:rPr>
        <w:t xml:space="preserve"> Проекты нормативных правовых актов».</w:t>
      </w:r>
    </w:p>
    <w:p w:rsidR="00FC62A9" w:rsidRDefault="00FC62A9" w:rsidP="00FC62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62A9" w:rsidRDefault="00FC62A9" w:rsidP="00FC62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FC62A9" w:rsidRDefault="00FC62A9" w:rsidP="00FC62A9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6463"/>
        <w:gridCol w:w="340"/>
        <w:gridCol w:w="397"/>
        <w:gridCol w:w="340"/>
      </w:tblGrid>
      <w:tr w:rsidR="00FC62A9" w:rsidTr="00FC62A9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Перечень вопросов для участников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C62A9" w:rsidTr="00FC62A9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V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C62A9" w:rsidTr="00FC62A9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C62A9" w:rsidTr="00FC62A9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материалы, которые, по мнению разработчика, позволяют оценить необходимость введения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C62A9" w:rsidTr="00FC62A9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C62A9" w:rsidTr="00FC62A9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FC62A9" w:rsidRDefault="00FC62A9" w:rsidP="00FC62A9"/>
    <w:p w:rsidR="00FC62A9" w:rsidRDefault="00FC62A9" w:rsidP="00FC62A9"/>
    <w:p w:rsidR="00FC62A9" w:rsidRDefault="00FC62A9" w:rsidP="00FC62A9"/>
    <w:p w:rsidR="00FC62A9" w:rsidRDefault="00FC62A9" w:rsidP="00FC62A9"/>
    <w:p w:rsidR="007902C6" w:rsidRDefault="007902C6" w:rsidP="007902C6">
      <w:pPr>
        <w:jc w:val="right"/>
        <w:rPr>
          <w:b/>
          <w:sz w:val="28"/>
        </w:rPr>
      </w:pPr>
    </w:p>
    <w:p w:rsidR="00AF32B9" w:rsidRDefault="00AF32B9" w:rsidP="00AF32B9">
      <w:pPr>
        <w:jc w:val="right"/>
        <w:rPr>
          <w:b/>
          <w:sz w:val="28"/>
        </w:rPr>
      </w:pPr>
      <w:r>
        <w:rPr>
          <w:b/>
          <w:sz w:val="28"/>
        </w:rPr>
        <w:t>ПРОЕКТ</w:t>
      </w:r>
    </w:p>
    <w:p w:rsidR="00AF32B9" w:rsidRDefault="00AF32B9" w:rsidP="00AF32B9">
      <w:pPr>
        <w:jc w:val="center"/>
        <w:rPr>
          <w:b/>
          <w:sz w:val="28"/>
        </w:rPr>
      </w:pPr>
      <w:r w:rsidRPr="00171ED4">
        <w:t xml:space="preserve"> </w:t>
      </w:r>
      <w:r>
        <w:rPr>
          <w:b/>
          <w:noProof/>
          <w:sz w:val="28"/>
        </w:rPr>
        <w:drawing>
          <wp:inline distT="0" distB="0" distL="0" distR="0">
            <wp:extent cx="584835" cy="725170"/>
            <wp:effectExtent l="0" t="0" r="5715" b="0"/>
            <wp:docPr id="1" name="Рисунок 1" descr="C:\Documents and Settings\fomenko.APR\Мои документы\Символика\Изображение герба крас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fomenko.APR\Мои документы\Символика\Изображение герба красное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1ED4">
        <w:rPr>
          <w:b/>
          <w:noProof/>
          <w:sz w:val="28"/>
        </w:rPr>
        <w:t xml:space="preserve">    </w:t>
      </w:r>
    </w:p>
    <w:p w:rsidR="00AF32B9" w:rsidRDefault="00AF32B9" w:rsidP="00AF32B9">
      <w:pPr>
        <w:jc w:val="center"/>
        <w:rPr>
          <w:b/>
          <w:sz w:val="28"/>
        </w:rPr>
      </w:pPr>
    </w:p>
    <w:p w:rsidR="00AF32B9" w:rsidRPr="00171ED4" w:rsidRDefault="00AF32B9" w:rsidP="00AF32B9">
      <w:pPr>
        <w:jc w:val="center"/>
        <w:rPr>
          <w:b/>
          <w:sz w:val="28"/>
        </w:rPr>
      </w:pPr>
      <w:r w:rsidRPr="00171ED4">
        <w:rPr>
          <w:b/>
          <w:sz w:val="28"/>
        </w:rPr>
        <w:t>СОВЕТ ДЕПУТАТОВ МУНИЦИПАЛЬНОГО ОБРАЗОВАНИЯ</w:t>
      </w:r>
    </w:p>
    <w:p w:rsidR="00AF32B9" w:rsidRPr="00171ED4" w:rsidRDefault="00AF32B9" w:rsidP="00AF32B9">
      <w:pPr>
        <w:jc w:val="center"/>
        <w:rPr>
          <w:b/>
          <w:sz w:val="28"/>
        </w:rPr>
      </w:pPr>
      <w:r w:rsidRPr="00171ED4">
        <w:rPr>
          <w:b/>
          <w:sz w:val="28"/>
        </w:rPr>
        <w:t>ПЕЧЕНГСКИЙ РАЙОН МУРМАНСКОЙ ОБЛАСТИ</w:t>
      </w:r>
    </w:p>
    <w:p w:rsidR="00AF32B9" w:rsidRPr="00171ED4" w:rsidRDefault="00AF32B9" w:rsidP="00AF32B9">
      <w:pPr>
        <w:jc w:val="center"/>
        <w:rPr>
          <w:b/>
        </w:rPr>
      </w:pPr>
    </w:p>
    <w:p w:rsidR="00AF32B9" w:rsidRPr="00171ED4" w:rsidRDefault="00AF32B9" w:rsidP="00AF32B9">
      <w:pPr>
        <w:pStyle w:val="1"/>
        <w:ind w:left="0"/>
        <w:rPr>
          <w:b/>
          <w:sz w:val="44"/>
        </w:rPr>
      </w:pPr>
      <w:r w:rsidRPr="00171ED4">
        <w:rPr>
          <w:b/>
          <w:sz w:val="44"/>
        </w:rPr>
        <w:t>РЕШЕНИЕ</w:t>
      </w:r>
    </w:p>
    <w:p w:rsidR="00AF32B9" w:rsidRPr="00171ED4" w:rsidRDefault="00AF32B9" w:rsidP="00AF32B9"/>
    <w:p w:rsidR="00AF32B9" w:rsidRDefault="00AF32B9" w:rsidP="00AF32B9">
      <w:pPr>
        <w:rPr>
          <w:b/>
          <w:i/>
        </w:rPr>
      </w:pPr>
      <w:r>
        <w:rPr>
          <w:b/>
          <w:i/>
        </w:rPr>
        <w:t xml:space="preserve">от  </w:t>
      </w:r>
      <w:r w:rsidRPr="00171ED4">
        <w:rPr>
          <w:b/>
          <w:i/>
        </w:rPr>
        <w:t xml:space="preserve">                                           </w:t>
      </w:r>
      <w:r>
        <w:rPr>
          <w:b/>
          <w:i/>
        </w:rPr>
        <w:t xml:space="preserve">                              </w:t>
      </w:r>
      <w:r w:rsidRPr="00171ED4">
        <w:rPr>
          <w:b/>
          <w:i/>
        </w:rPr>
        <w:t xml:space="preserve">№ </w:t>
      </w:r>
      <w:r>
        <w:rPr>
          <w:b/>
          <w:i/>
        </w:rPr>
        <w:t xml:space="preserve"> </w:t>
      </w:r>
      <w:r w:rsidRPr="00171ED4">
        <w:rPr>
          <w:b/>
          <w:i/>
        </w:rPr>
        <w:t xml:space="preserve">                                                      п. Никель</w:t>
      </w:r>
    </w:p>
    <w:p w:rsidR="00AF32B9" w:rsidRPr="00171ED4" w:rsidRDefault="00AF32B9" w:rsidP="00AF32B9">
      <w:pPr>
        <w:rPr>
          <w:b/>
          <w:i/>
        </w:rPr>
      </w:pPr>
    </w:p>
    <w:p w:rsidR="00AF32B9" w:rsidRDefault="00AF32B9" w:rsidP="00AF32B9">
      <w:pPr>
        <w:pStyle w:val="ConsPlusNormal"/>
        <w:widowControl/>
        <w:tabs>
          <w:tab w:val="left" w:pos="4820"/>
          <w:tab w:val="left" w:pos="4962"/>
        </w:tabs>
        <w:ind w:right="495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Положение об установке рекламных конструкций на 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gramStart"/>
      <w:r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решением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от 30.03.2012 № 374</w:t>
      </w:r>
    </w:p>
    <w:p w:rsidR="00AF32B9" w:rsidRDefault="00AF32B9" w:rsidP="00AF32B9">
      <w:pPr>
        <w:autoSpaceDE w:val="0"/>
        <w:autoSpaceDN w:val="0"/>
        <w:adjustRightInd w:val="0"/>
        <w:ind w:firstLine="708"/>
        <w:jc w:val="both"/>
      </w:pPr>
    </w:p>
    <w:p w:rsidR="00AF32B9" w:rsidRPr="00915903" w:rsidRDefault="00AF32B9" w:rsidP="00AF32B9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903">
        <w:rPr>
          <w:rFonts w:ascii="Times New Roman" w:hAnsi="Times New Roman" w:cs="Times New Roman"/>
          <w:sz w:val="24"/>
          <w:szCs w:val="24"/>
        </w:rPr>
        <w:lastRenderedPageBreak/>
        <w:t xml:space="preserve">Руководствуясь Гражданским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13.03.2006 № 38-ФЗ «О рекламе», Уставом муниципального образования </w:t>
      </w:r>
      <w:proofErr w:type="spellStart"/>
      <w:r w:rsidRPr="00915903">
        <w:rPr>
          <w:rFonts w:ascii="Times New Roman" w:hAnsi="Times New Roman" w:cs="Times New Roman"/>
          <w:sz w:val="24"/>
          <w:szCs w:val="24"/>
        </w:rPr>
        <w:t>Печенгский</w:t>
      </w:r>
      <w:proofErr w:type="spellEnd"/>
      <w:r w:rsidRPr="00915903">
        <w:rPr>
          <w:rFonts w:ascii="Times New Roman" w:hAnsi="Times New Roman" w:cs="Times New Roman"/>
          <w:sz w:val="24"/>
          <w:szCs w:val="24"/>
        </w:rPr>
        <w:t xml:space="preserve"> район Мурманской области,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915903">
        <w:rPr>
          <w:rFonts w:ascii="Times New Roman" w:hAnsi="Times New Roman" w:cs="Times New Roman"/>
          <w:sz w:val="24"/>
          <w:szCs w:val="24"/>
        </w:rPr>
        <w:t xml:space="preserve"> целях приведения муниципальных правовых актов в соответствие 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903">
        <w:rPr>
          <w:rFonts w:ascii="Times New Roman" w:hAnsi="Times New Roman" w:cs="Times New Roman"/>
          <w:sz w:val="24"/>
          <w:szCs w:val="24"/>
        </w:rPr>
        <w:t xml:space="preserve">действующим законодательством </w:t>
      </w:r>
    </w:p>
    <w:p w:rsidR="00AF32B9" w:rsidRPr="00012C13" w:rsidRDefault="00AF32B9" w:rsidP="00AF32B9">
      <w:pPr>
        <w:pStyle w:val="8"/>
        <w:spacing w:before="0"/>
        <w:ind w:firstLine="540"/>
        <w:jc w:val="both"/>
        <w:rPr>
          <w:rFonts w:ascii="Times New Roman" w:hAnsi="Times New Roman"/>
          <w:i/>
        </w:rPr>
      </w:pPr>
    </w:p>
    <w:p w:rsidR="00AF32B9" w:rsidRDefault="00AF32B9" w:rsidP="00AF32B9">
      <w:pPr>
        <w:ind w:firstLine="709"/>
        <w:jc w:val="both"/>
      </w:pPr>
      <w:r w:rsidRPr="00171ED4">
        <w:t xml:space="preserve">Совет депутатов </w:t>
      </w:r>
      <w:proofErr w:type="spellStart"/>
      <w:r w:rsidRPr="00171ED4">
        <w:t>Печенгского</w:t>
      </w:r>
      <w:proofErr w:type="spellEnd"/>
      <w:r w:rsidRPr="00171ED4">
        <w:t xml:space="preserve"> района</w:t>
      </w:r>
    </w:p>
    <w:p w:rsidR="00AF32B9" w:rsidRDefault="00AF32B9" w:rsidP="00AF32B9">
      <w:pPr>
        <w:rPr>
          <w:b/>
        </w:rPr>
      </w:pPr>
    </w:p>
    <w:p w:rsidR="00AF32B9" w:rsidRDefault="00AF32B9" w:rsidP="00AF32B9">
      <w:pPr>
        <w:rPr>
          <w:b/>
        </w:rPr>
      </w:pPr>
      <w:proofErr w:type="gramStart"/>
      <w:r w:rsidRPr="00171ED4">
        <w:rPr>
          <w:b/>
        </w:rPr>
        <w:t>Р</w:t>
      </w:r>
      <w:proofErr w:type="gramEnd"/>
      <w:r w:rsidRPr="00171ED4">
        <w:rPr>
          <w:b/>
        </w:rPr>
        <w:t xml:space="preserve"> Е Ш И Л:</w:t>
      </w:r>
    </w:p>
    <w:p w:rsidR="00AF32B9" w:rsidRPr="00EE3AC8" w:rsidRDefault="00AF32B9" w:rsidP="00AF32B9">
      <w:pPr>
        <w:pStyle w:val="ConsPlusNormal"/>
        <w:widowControl/>
        <w:tabs>
          <w:tab w:val="left" w:pos="9921"/>
        </w:tabs>
        <w:ind w:right="-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E3AC8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E3AC8">
        <w:rPr>
          <w:rFonts w:ascii="Times New Roman" w:hAnsi="Times New Roman" w:cs="Times New Roman"/>
          <w:sz w:val="24"/>
          <w:szCs w:val="24"/>
        </w:rPr>
        <w:t xml:space="preserve">Внести в Положение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E3AC8">
        <w:rPr>
          <w:rFonts w:ascii="Times New Roman" w:hAnsi="Times New Roman" w:cs="Times New Roman"/>
          <w:sz w:val="24"/>
          <w:szCs w:val="24"/>
        </w:rPr>
        <w:t xml:space="preserve">б установке рекламных конструкций на территории муниципального образования </w:t>
      </w:r>
      <w:proofErr w:type="spellStart"/>
      <w:r w:rsidRPr="00EE3AC8">
        <w:rPr>
          <w:rFonts w:ascii="Times New Roman" w:hAnsi="Times New Roman" w:cs="Times New Roman"/>
          <w:sz w:val="24"/>
          <w:szCs w:val="24"/>
        </w:rPr>
        <w:t>Печенгский</w:t>
      </w:r>
      <w:proofErr w:type="spellEnd"/>
      <w:r w:rsidRPr="00EE3AC8">
        <w:rPr>
          <w:rFonts w:ascii="Times New Roman" w:hAnsi="Times New Roman" w:cs="Times New Roman"/>
          <w:sz w:val="24"/>
          <w:szCs w:val="24"/>
        </w:rPr>
        <w:t xml:space="preserve"> район, утвержденное решением Совета депутатов </w:t>
      </w:r>
      <w:proofErr w:type="spellStart"/>
      <w:r w:rsidRPr="00EE3AC8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EE3AC8">
        <w:rPr>
          <w:rFonts w:ascii="Times New Roman" w:hAnsi="Times New Roman" w:cs="Times New Roman"/>
          <w:sz w:val="24"/>
          <w:szCs w:val="24"/>
        </w:rPr>
        <w:t xml:space="preserve"> района от 30.03.2012 № 374  (далее - Положение), следующие изменения:</w:t>
      </w:r>
    </w:p>
    <w:p w:rsidR="00AF32B9" w:rsidRDefault="00AF32B9" w:rsidP="00AF32B9">
      <w:pPr>
        <w:widowControl w:val="0"/>
        <w:ind w:firstLine="709"/>
        <w:jc w:val="both"/>
      </w:pPr>
      <w:r>
        <w:t>1.1.  Пункт 6.10.9 Положения дополнить абзацами вторым и третьим следующего содержания:</w:t>
      </w:r>
    </w:p>
    <w:p w:rsidR="00AF32B9" w:rsidRDefault="00AF32B9" w:rsidP="00AF32B9">
      <w:pPr>
        <w:widowControl w:val="0"/>
        <w:ind w:firstLine="709"/>
        <w:jc w:val="both"/>
      </w:pPr>
      <w:r>
        <w:t>«Форма договора на установку и эксплуатацию рекламной конструкции приведена в приложении 1 к настоящему Положению.</w:t>
      </w:r>
    </w:p>
    <w:p w:rsidR="00AF32B9" w:rsidRDefault="00AF32B9" w:rsidP="00AF32B9">
      <w:pPr>
        <w:widowControl w:val="0"/>
        <w:ind w:firstLine="709"/>
        <w:jc w:val="both"/>
      </w:pPr>
      <w:r>
        <w:t xml:space="preserve"> Форма договора на распространение социальной рекламы приведена в приложении 2 к настоящему Положению</w:t>
      </w:r>
      <w:proofErr w:type="gramStart"/>
      <w:r>
        <w:t>.».</w:t>
      </w:r>
      <w:proofErr w:type="gramEnd"/>
    </w:p>
    <w:p w:rsidR="00AF32B9" w:rsidRDefault="00AF32B9" w:rsidP="00AF32B9">
      <w:pPr>
        <w:widowControl w:val="0"/>
        <w:ind w:firstLine="709"/>
        <w:jc w:val="both"/>
      </w:pPr>
      <w:r>
        <w:t>1.2. Пункт 6.10.10 слова «</w:t>
      </w:r>
      <w:r w:rsidRPr="00B64F1E">
        <w:t>не менее чем на пять и не более чем на десять лет</w:t>
      </w:r>
      <w:r>
        <w:t>» заменить словами «не более 5 лет»</w:t>
      </w:r>
    </w:p>
    <w:p w:rsidR="00AF32B9" w:rsidRDefault="00AF32B9" w:rsidP="00AF32B9">
      <w:pPr>
        <w:widowControl w:val="0"/>
        <w:ind w:firstLine="709"/>
        <w:jc w:val="both"/>
      </w:pPr>
      <w:r>
        <w:t>1.3.</w:t>
      </w:r>
      <w:r>
        <w:tab/>
        <w:t>Дополнить Положение пунктами  6.10.14-6.10.15 следующего содержания:</w:t>
      </w:r>
    </w:p>
    <w:p w:rsidR="00AF32B9" w:rsidRPr="00D14775" w:rsidRDefault="00AF32B9" w:rsidP="00AF32B9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«6.10.14.</w:t>
      </w:r>
      <w:r>
        <w:tab/>
        <w:t xml:space="preserve">За нарушение срока внесения платы по договору на установку и эксплуатацию рекламной конструкции </w:t>
      </w:r>
      <w:proofErr w:type="spellStart"/>
      <w:r>
        <w:t>Рекламораспространителю</w:t>
      </w:r>
      <w:proofErr w:type="spellEnd"/>
      <w:r>
        <w:t xml:space="preserve"> начисляется п</w:t>
      </w:r>
      <w:r w:rsidRPr="00D14775">
        <w:rPr>
          <w:bCs/>
        </w:rPr>
        <w:t xml:space="preserve">еня за каждый день просрочки исполнения обязательства, предусмотренного </w:t>
      </w:r>
      <w:r>
        <w:rPr>
          <w:bCs/>
        </w:rPr>
        <w:t>договором</w:t>
      </w:r>
      <w:r w:rsidRPr="00D14775">
        <w:rPr>
          <w:bCs/>
        </w:rPr>
        <w:t xml:space="preserve">, в размере одной трехсотой действующей на дату уплаты пени ставки рефинансирования Центрального банка Российской Федерации от цены </w:t>
      </w:r>
      <w:r>
        <w:rPr>
          <w:bCs/>
        </w:rPr>
        <w:t>договора.</w:t>
      </w:r>
    </w:p>
    <w:p w:rsidR="00AF32B9" w:rsidRDefault="00AF32B9" w:rsidP="00AF32B9">
      <w:pPr>
        <w:widowControl w:val="0"/>
        <w:ind w:firstLine="709"/>
        <w:jc w:val="both"/>
      </w:pPr>
      <w:r>
        <w:t>6.10.15.</w:t>
      </w:r>
      <w:r>
        <w:tab/>
        <w:t xml:space="preserve">За </w:t>
      </w:r>
      <w:proofErr w:type="spellStart"/>
      <w:r>
        <w:t>незаключение</w:t>
      </w:r>
      <w:proofErr w:type="spellEnd"/>
      <w:r>
        <w:t xml:space="preserve"> договора на распространение социальной рекламы, невыполнение условий договора на распространение социальной рекламы, невыполнение срока демонтажа рекламной конструкции в день окончания действия договора на установку и эксплуатацию рекламной конструкции  </w:t>
      </w:r>
      <w:proofErr w:type="spellStart"/>
      <w:r>
        <w:t>Рекламораспространитель</w:t>
      </w:r>
      <w:proofErr w:type="spellEnd"/>
      <w:r>
        <w:t xml:space="preserve"> выплачивает штраф в размере 10% от годовой платы установленной договором на установку и эксплуатацию рекламной конструкции</w:t>
      </w:r>
      <w:proofErr w:type="gramStart"/>
      <w:r>
        <w:t>.».</w:t>
      </w:r>
      <w:proofErr w:type="gramEnd"/>
    </w:p>
    <w:p w:rsidR="00AF32B9" w:rsidRDefault="00AF32B9" w:rsidP="00AF32B9">
      <w:pPr>
        <w:widowControl w:val="0"/>
        <w:ind w:firstLine="709"/>
        <w:jc w:val="both"/>
      </w:pPr>
      <w:r>
        <w:t>1.4.   Дополнить Положение Приложениями 1 и 2 согласно приложению к настоящему решению.</w:t>
      </w:r>
    </w:p>
    <w:p w:rsidR="00AF32B9" w:rsidRPr="00171ED4" w:rsidRDefault="00AF32B9" w:rsidP="00AF32B9">
      <w:pPr>
        <w:pStyle w:val="a6"/>
        <w:widowControl w:val="0"/>
        <w:ind w:firstLine="709"/>
      </w:pPr>
      <w:r>
        <w:t>2</w:t>
      </w:r>
      <w:r w:rsidRPr="00171ED4">
        <w:t xml:space="preserve">. Настоящее решение </w:t>
      </w:r>
      <w:r w:rsidRPr="00D6219D">
        <w:t>вступает в силу со дня его официального опубликования в районной газете «Печенга»</w:t>
      </w:r>
      <w:r>
        <w:t>.</w:t>
      </w:r>
      <w:r w:rsidRPr="00D6219D">
        <w:t xml:space="preserve"> </w:t>
      </w:r>
    </w:p>
    <w:p w:rsidR="00AF32B9" w:rsidRPr="00171ED4" w:rsidRDefault="00AF32B9" w:rsidP="00AF32B9">
      <w:pPr>
        <w:ind w:firstLine="709"/>
        <w:jc w:val="center"/>
      </w:pPr>
    </w:p>
    <w:p w:rsidR="00AF32B9" w:rsidRPr="00171ED4" w:rsidRDefault="00AF32B9" w:rsidP="00AF32B9">
      <w:pPr>
        <w:jc w:val="both"/>
      </w:pPr>
      <w:r w:rsidRPr="00171ED4">
        <w:t xml:space="preserve">Глава муниципального образования  </w:t>
      </w:r>
    </w:p>
    <w:p w:rsidR="00AF32B9" w:rsidRPr="00171ED4" w:rsidRDefault="00AF32B9" w:rsidP="00AF32B9">
      <w:pPr>
        <w:jc w:val="both"/>
      </w:pPr>
      <w:proofErr w:type="spellStart"/>
      <w:r w:rsidRPr="00171ED4">
        <w:t>Печенгский</w:t>
      </w:r>
      <w:proofErr w:type="spellEnd"/>
      <w:r w:rsidRPr="00171ED4">
        <w:t xml:space="preserve"> район</w:t>
      </w:r>
      <w:r w:rsidRPr="00171ED4">
        <w:tab/>
      </w:r>
      <w:r w:rsidRPr="00171ED4">
        <w:tab/>
      </w:r>
      <w:r w:rsidRPr="00171ED4">
        <w:tab/>
      </w:r>
      <w:r w:rsidRPr="00171ED4">
        <w:tab/>
      </w:r>
      <w:r w:rsidRPr="00171ED4">
        <w:tab/>
      </w:r>
      <w:r>
        <w:tab/>
      </w:r>
      <w:r>
        <w:tab/>
        <w:t xml:space="preserve">          А.В. Морозов</w:t>
      </w:r>
    </w:p>
    <w:p w:rsidR="00FC62A9" w:rsidRPr="00DB2797" w:rsidRDefault="00FC62A9" w:rsidP="00FC62A9">
      <w:pPr>
        <w:tabs>
          <w:tab w:val="left" w:pos="0"/>
        </w:tabs>
      </w:pPr>
    </w:p>
    <w:p w:rsidR="00AF32B9" w:rsidRPr="00F21CC8" w:rsidRDefault="00AF32B9" w:rsidP="00AF32B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18"/>
          <w:szCs w:val="18"/>
        </w:rPr>
      </w:pPr>
      <w:r w:rsidRPr="00F21CC8">
        <w:rPr>
          <w:rFonts w:ascii="Times New Roman" w:hAnsi="Times New Roman" w:cs="Times New Roman"/>
          <w:bCs/>
          <w:sz w:val="18"/>
          <w:szCs w:val="18"/>
        </w:rPr>
        <w:t>Приложение  1</w:t>
      </w:r>
    </w:p>
    <w:p w:rsidR="00AF32B9" w:rsidRPr="00F21CC8" w:rsidRDefault="00AF32B9" w:rsidP="00AF32B9">
      <w:pPr>
        <w:jc w:val="right"/>
        <w:rPr>
          <w:sz w:val="18"/>
          <w:szCs w:val="18"/>
        </w:rPr>
      </w:pPr>
      <w:r>
        <w:rPr>
          <w:sz w:val="18"/>
          <w:szCs w:val="18"/>
        </w:rPr>
        <w:t>к</w:t>
      </w:r>
      <w:r w:rsidRPr="00F21CC8">
        <w:rPr>
          <w:sz w:val="18"/>
          <w:szCs w:val="18"/>
        </w:rPr>
        <w:t xml:space="preserve"> Положению об установке </w:t>
      </w:r>
      <w:proofErr w:type="gramStart"/>
      <w:r w:rsidRPr="00F21CC8">
        <w:rPr>
          <w:sz w:val="18"/>
          <w:szCs w:val="18"/>
        </w:rPr>
        <w:t>рекламных</w:t>
      </w:r>
      <w:proofErr w:type="gramEnd"/>
      <w:r w:rsidRPr="00F21CC8">
        <w:rPr>
          <w:sz w:val="18"/>
          <w:szCs w:val="18"/>
        </w:rPr>
        <w:t xml:space="preserve"> </w:t>
      </w:r>
    </w:p>
    <w:p w:rsidR="00AF32B9" w:rsidRPr="00F21CC8" w:rsidRDefault="00AF32B9" w:rsidP="00AF32B9">
      <w:pPr>
        <w:jc w:val="right"/>
        <w:rPr>
          <w:sz w:val="18"/>
          <w:szCs w:val="18"/>
        </w:rPr>
      </w:pPr>
      <w:r w:rsidRPr="00F21CC8">
        <w:rPr>
          <w:sz w:val="18"/>
          <w:szCs w:val="18"/>
        </w:rPr>
        <w:t xml:space="preserve">конструкций на территории </w:t>
      </w:r>
      <w:proofErr w:type="gramStart"/>
      <w:r w:rsidRPr="00F21CC8">
        <w:rPr>
          <w:sz w:val="18"/>
          <w:szCs w:val="18"/>
        </w:rPr>
        <w:t>муниципального</w:t>
      </w:r>
      <w:proofErr w:type="gramEnd"/>
    </w:p>
    <w:p w:rsidR="00AF32B9" w:rsidRPr="00F21CC8" w:rsidRDefault="00AF32B9" w:rsidP="00AF32B9">
      <w:pPr>
        <w:jc w:val="right"/>
        <w:rPr>
          <w:sz w:val="18"/>
          <w:szCs w:val="18"/>
        </w:rPr>
      </w:pPr>
      <w:r w:rsidRPr="00F21CC8">
        <w:rPr>
          <w:sz w:val="18"/>
          <w:szCs w:val="18"/>
        </w:rPr>
        <w:t xml:space="preserve"> образования </w:t>
      </w:r>
      <w:proofErr w:type="spellStart"/>
      <w:r w:rsidRPr="00F21CC8">
        <w:rPr>
          <w:sz w:val="18"/>
          <w:szCs w:val="18"/>
        </w:rPr>
        <w:t>Печенгский</w:t>
      </w:r>
      <w:proofErr w:type="spellEnd"/>
      <w:r w:rsidRPr="00F21CC8">
        <w:rPr>
          <w:sz w:val="18"/>
          <w:szCs w:val="18"/>
        </w:rPr>
        <w:t xml:space="preserve"> район</w:t>
      </w:r>
    </w:p>
    <w:p w:rsidR="00AF32B9" w:rsidRPr="00F21CC8" w:rsidRDefault="00AF32B9" w:rsidP="00AF32B9">
      <w:pPr>
        <w:pStyle w:val="ConsPlusNormal"/>
        <w:widowControl/>
        <w:tabs>
          <w:tab w:val="left" w:pos="4820"/>
          <w:tab w:val="left" w:pos="4962"/>
        </w:tabs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 w:rsidRPr="00F21CC8">
        <w:rPr>
          <w:rFonts w:ascii="Times New Roman" w:hAnsi="Times New Roman" w:cs="Times New Roman"/>
          <w:sz w:val="18"/>
          <w:szCs w:val="18"/>
        </w:rPr>
        <w:tab/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proofErr w:type="gramStart"/>
      <w:r w:rsidRPr="00F21CC8">
        <w:rPr>
          <w:rFonts w:ascii="Times New Roman" w:hAnsi="Times New Roman" w:cs="Times New Roman"/>
          <w:sz w:val="18"/>
          <w:szCs w:val="18"/>
        </w:rPr>
        <w:t>утвержденно</w:t>
      </w:r>
      <w:r>
        <w:rPr>
          <w:rFonts w:ascii="Times New Roman" w:hAnsi="Times New Roman" w:cs="Times New Roman"/>
          <w:sz w:val="18"/>
          <w:szCs w:val="18"/>
        </w:rPr>
        <w:t>му</w:t>
      </w:r>
      <w:proofErr w:type="gramEnd"/>
      <w:r w:rsidRPr="00F21CC8">
        <w:rPr>
          <w:rFonts w:ascii="Times New Roman" w:hAnsi="Times New Roman" w:cs="Times New Roman"/>
          <w:sz w:val="18"/>
          <w:szCs w:val="18"/>
        </w:rPr>
        <w:t xml:space="preserve"> решением Совета депутатов </w:t>
      </w:r>
    </w:p>
    <w:p w:rsidR="00AF32B9" w:rsidRPr="00F21CC8" w:rsidRDefault="00AF32B9" w:rsidP="00AF32B9">
      <w:pPr>
        <w:pStyle w:val="ConsPlusNormal"/>
        <w:widowControl/>
        <w:tabs>
          <w:tab w:val="left" w:pos="4820"/>
          <w:tab w:val="left" w:pos="4962"/>
        </w:tabs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 w:rsidRPr="00F21CC8">
        <w:rPr>
          <w:rFonts w:ascii="Times New Roman" w:hAnsi="Times New Roman" w:cs="Times New Roman"/>
          <w:sz w:val="18"/>
          <w:szCs w:val="18"/>
        </w:rPr>
        <w:tab/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Pr="00F21CC8">
        <w:rPr>
          <w:rFonts w:ascii="Times New Roman" w:hAnsi="Times New Roman" w:cs="Times New Roman"/>
          <w:sz w:val="18"/>
          <w:szCs w:val="18"/>
        </w:rPr>
        <w:t xml:space="preserve">    </w:t>
      </w:r>
      <w:proofErr w:type="spellStart"/>
      <w:r w:rsidRPr="00F21CC8">
        <w:rPr>
          <w:rFonts w:ascii="Times New Roman" w:hAnsi="Times New Roman" w:cs="Times New Roman"/>
          <w:sz w:val="18"/>
          <w:szCs w:val="18"/>
        </w:rPr>
        <w:t>Печенгского</w:t>
      </w:r>
      <w:proofErr w:type="spellEnd"/>
      <w:r w:rsidRPr="00F21CC8">
        <w:rPr>
          <w:rFonts w:ascii="Times New Roman" w:hAnsi="Times New Roman" w:cs="Times New Roman"/>
          <w:sz w:val="18"/>
          <w:szCs w:val="18"/>
        </w:rPr>
        <w:t xml:space="preserve"> района от 30.03.2012 № 374</w:t>
      </w:r>
    </w:p>
    <w:p w:rsidR="00AF32B9" w:rsidRPr="00EA1C57" w:rsidRDefault="00AF32B9" w:rsidP="00AF32B9">
      <w:pPr>
        <w:jc w:val="center"/>
        <w:rPr>
          <w:b/>
          <w:bCs/>
        </w:rPr>
      </w:pPr>
    </w:p>
    <w:p w:rsidR="00AF32B9" w:rsidRPr="00EA1C57" w:rsidRDefault="00AF32B9" w:rsidP="00AF32B9">
      <w:pPr>
        <w:jc w:val="center"/>
        <w:rPr>
          <w:b/>
          <w:bCs/>
        </w:rPr>
      </w:pPr>
    </w:p>
    <w:p w:rsidR="00AF32B9" w:rsidRPr="00EA1C57" w:rsidRDefault="00AF32B9" w:rsidP="00AF32B9">
      <w:pPr>
        <w:jc w:val="center"/>
        <w:rPr>
          <w:b/>
          <w:bCs/>
        </w:rPr>
      </w:pPr>
      <w:r w:rsidRPr="00EA1C57">
        <w:rPr>
          <w:b/>
          <w:bCs/>
        </w:rPr>
        <w:t xml:space="preserve">ДОГОВОР </w:t>
      </w:r>
    </w:p>
    <w:p w:rsidR="00AF32B9" w:rsidRPr="00EA1C57" w:rsidRDefault="00AF32B9" w:rsidP="00AF32B9">
      <w:pPr>
        <w:jc w:val="center"/>
        <w:rPr>
          <w:b/>
          <w:bCs/>
        </w:rPr>
      </w:pPr>
      <w:r w:rsidRPr="00EA1C57">
        <w:rPr>
          <w:b/>
          <w:bCs/>
        </w:rPr>
        <w:t>НА УСТАНОВКУ И ЭКСПЛУАТАЦИЮ РЕКЛАМНОЙ КОНСТРУКЦИИ</w:t>
      </w:r>
    </w:p>
    <w:p w:rsidR="00AF32B9" w:rsidRPr="00EA1C57" w:rsidRDefault="00AF32B9" w:rsidP="00AF32B9">
      <w:pPr>
        <w:jc w:val="center"/>
        <w:rPr>
          <w:b/>
          <w:bCs/>
        </w:rPr>
      </w:pPr>
    </w:p>
    <w:p w:rsidR="00AF32B9" w:rsidRPr="00EA1C57" w:rsidRDefault="00AF32B9" w:rsidP="00AF32B9">
      <w:r w:rsidRPr="00EA1C57">
        <w:t xml:space="preserve">п. Никель </w:t>
      </w:r>
      <w:r w:rsidRPr="00EA1C57">
        <w:tab/>
      </w:r>
      <w:r w:rsidRPr="00EA1C57">
        <w:tab/>
      </w:r>
      <w:r w:rsidRPr="00EA1C57">
        <w:tab/>
      </w:r>
      <w:r w:rsidRPr="00EA1C57">
        <w:tab/>
      </w:r>
      <w:r w:rsidRPr="00EA1C57">
        <w:tab/>
      </w:r>
      <w:r w:rsidRPr="00EA1C57">
        <w:tab/>
      </w:r>
      <w:r w:rsidRPr="00EA1C57">
        <w:tab/>
        <w:t xml:space="preserve">            </w:t>
      </w:r>
      <w:r>
        <w:t xml:space="preserve">                       </w:t>
      </w:r>
      <w:r w:rsidRPr="00EA1C57">
        <w:t>«_____» ______20___ г.</w:t>
      </w:r>
    </w:p>
    <w:p w:rsidR="00AF32B9" w:rsidRPr="00EA1C57" w:rsidRDefault="00AF32B9" w:rsidP="00AF32B9"/>
    <w:p w:rsidR="00AF32B9" w:rsidRPr="00EA1C57" w:rsidRDefault="00AF32B9" w:rsidP="00AF32B9">
      <w:pPr>
        <w:tabs>
          <w:tab w:val="left" w:pos="9360"/>
        </w:tabs>
        <w:jc w:val="both"/>
      </w:pPr>
      <w:r w:rsidRPr="00EA1C57">
        <w:t xml:space="preserve">            В соответствии со статьей 19 Федерального закона от 13.03.2006 № 38-ФЗ «О рекламе», по результатам аукциона по продаже права заключения договора на установку и эксплуатацию </w:t>
      </w:r>
      <w:r w:rsidRPr="00EA1C57">
        <w:lastRenderedPageBreak/>
        <w:t xml:space="preserve">рекламной конструкции в </w:t>
      </w:r>
      <w:proofErr w:type="spellStart"/>
      <w:r w:rsidRPr="00EA1C57">
        <w:t>Печенгском</w:t>
      </w:r>
      <w:proofErr w:type="spellEnd"/>
      <w:r w:rsidRPr="00EA1C57">
        <w:t xml:space="preserve"> районе (протокол об итогах аукциона от «____» _________ 20</w:t>
      </w:r>
      <w:r>
        <w:t>___</w:t>
      </w:r>
      <w:r w:rsidRPr="00EA1C57">
        <w:t>г. №_____)</w:t>
      </w:r>
    </w:p>
    <w:p w:rsidR="00AF32B9" w:rsidRPr="00EA1C57" w:rsidRDefault="00AF32B9" w:rsidP="00AF32B9">
      <w:pPr>
        <w:jc w:val="both"/>
        <w:rPr>
          <w:i/>
          <w:iCs/>
        </w:rPr>
      </w:pPr>
      <w:r w:rsidRPr="00EA1C57">
        <w:t xml:space="preserve">           </w:t>
      </w:r>
      <w:r>
        <w:t xml:space="preserve"> </w:t>
      </w:r>
      <w:r w:rsidRPr="00EA1C57">
        <w:t xml:space="preserve">Комитет    по    управлению    имуществом    администрации муниципального образования </w:t>
      </w:r>
      <w:proofErr w:type="spellStart"/>
      <w:r w:rsidRPr="00EA1C57">
        <w:t>Печенгский</w:t>
      </w:r>
      <w:proofErr w:type="spellEnd"/>
      <w:r w:rsidRPr="00EA1C57">
        <w:t xml:space="preserve"> район Мурманской области, в лице председателя комитета</w:t>
      </w:r>
    </w:p>
    <w:p w:rsidR="00AF32B9" w:rsidRPr="00EA1C57" w:rsidRDefault="00AF32B9" w:rsidP="00AF32B9">
      <w:pPr>
        <w:jc w:val="both"/>
        <w:rPr>
          <w:i/>
          <w:iCs/>
        </w:rPr>
      </w:pPr>
      <w:r w:rsidRPr="00EA1C57">
        <w:rPr>
          <w:i/>
          <w:iCs/>
        </w:rPr>
        <w:t>_____________________________________________________________________________</w:t>
      </w:r>
    </w:p>
    <w:p w:rsidR="00AF32B9" w:rsidRPr="00EA1C57" w:rsidRDefault="00AF32B9" w:rsidP="00AF32B9">
      <w:pPr>
        <w:jc w:val="center"/>
        <w:rPr>
          <w:i/>
          <w:iCs/>
        </w:rPr>
      </w:pPr>
    </w:p>
    <w:p w:rsidR="00AF32B9" w:rsidRPr="00EA1C57" w:rsidRDefault="00AF32B9" w:rsidP="00AF32B9">
      <w:pPr>
        <w:spacing w:before="120"/>
        <w:jc w:val="both"/>
      </w:pPr>
      <w:r w:rsidRPr="00EA1C57">
        <w:t xml:space="preserve">действующего на основании Положения о комитете от «___» _________ 20__ г., именуемый в дальнейшем «Комитет», с одной стороны, </w:t>
      </w:r>
    </w:p>
    <w:p w:rsidR="00AF32B9" w:rsidRPr="00EA1C57" w:rsidRDefault="00AF32B9" w:rsidP="00AF32B9">
      <w:pPr>
        <w:spacing w:before="120"/>
        <w:jc w:val="both"/>
      </w:pPr>
      <w:r w:rsidRPr="00EA1C57">
        <w:t xml:space="preserve"> и __________________________________________________________________________</w:t>
      </w:r>
      <w:r>
        <w:t>,</w:t>
      </w:r>
    </w:p>
    <w:p w:rsidR="00AF32B9" w:rsidRPr="00EA1C57" w:rsidRDefault="00AF32B9" w:rsidP="00AF32B9">
      <w:pPr>
        <w:spacing w:before="120"/>
        <w:jc w:val="both"/>
      </w:pPr>
      <w:r w:rsidRPr="00EA1C57">
        <w:t>именуемый в дальнейшем «</w:t>
      </w:r>
      <w:proofErr w:type="spellStart"/>
      <w:r w:rsidRPr="00EA1C57">
        <w:t>Рекламораспространитель</w:t>
      </w:r>
      <w:proofErr w:type="spellEnd"/>
      <w:r w:rsidRPr="00EA1C57">
        <w:t>», с другой стороны, далее вместе именуемые «Стороны», заключили настоящий договор на установку и эксплуатацию рекламной конструкции (далее</w:t>
      </w:r>
      <w:r>
        <w:t xml:space="preserve"> -</w:t>
      </w:r>
      <w:r w:rsidRPr="00EA1C57">
        <w:t xml:space="preserve"> Договор) о нижеследующем:</w:t>
      </w:r>
    </w:p>
    <w:p w:rsidR="00AF32B9" w:rsidRPr="00EA1C57" w:rsidRDefault="00AF32B9" w:rsidP="00AF32B9">
      <w:pPr>
        <w:jc w:val="center"/>
        <w:rPr>
          <w:b/>
          <w:bCs/>
        </w:rPr>
      </w:pPr>
    </w:p>
    <w:p w:rsidR="00AF32B9" w:rsidRPr="00EA1C57" w:rsidRDefault="00AF32B9" w:rsidP="00AF32B9">
      <w:pPr>
        <w:jc w:val="center"/>
        <w:rPr>
          <w:b/>
          <w:bCs/>
        </w:rPr>
      </w:pPr>
      <w:r w:rsidRPr="00EA1C57">
        <w:rPr>
          <w:b/>
          <w:bCs/>
        </w:rPr>
        <w:t>1. ПРЕДМЕТ ДОГОВОРА</w:t>
      </w:r>
    </w:p>
    <w:p w:rsidR="00AF32B9" w:rsidRPr="00EA1C57" w:rsidRDefault="00AF32B9" w:rsidP="00AF32B9">
      <w:pPr>
        <w:ind w:firstLine="708"/>
        <w:jc w:val="both"/>
      </w:pPr>
      <w:r w:rsidRPr="00EA1C57">
        <w:t xml:space="preserve">В соответствии с Федеральным законом от 13.03.2006 № 38-ФЗ «О рекламе» Комитет предоставляет за плату </w:t>
      </w:r>
      <w:proofErr w:type="spellStart"/>
      <w:r w:rsidRPr="00EA1C57">
        <w:t>Рекламораспространителю</w:t>
      </w:r>
      <w:proofErr w:type="spellEnd"/>
      <w:r w:rsidRPr="00EA1C57">
        <w:t xml:space="preserve"> право установить и эксплуатировать рекламную конструкцию  в соответствии с требованиями ГОСТ </w:t>
      </w:r>
      <w:proofErr w:type="gramStart"/>
      <w:r w:rsidRPr="00EA1C57">
        <w:t>Р</w:t>
      </w:r>
      <w:proofErr w:type="gramEnd"/>
      <w:r w:rsidRPr="00EA1C57">
        <w:t xml:space="preserve"> 52044-2003</w:t>
      </w:r>
      <w:r>
        <w:t xml:space="preserve"> </w:t>
      </w:r>
      <w:r w:rsidRPr="00EA1C57">
        <w:t>(далее</w:t>
      </w:r>
      <w:r>
        <w:t xml:space="preserve"> </w:t>
      </w:r>
      <w:r w:rsidRPr="00EA1C57">
        <w:t>- рекламная конструкция),</w:t>
      </w:r>
      <w:r>
        <w:t xml:space="preserve"> </w:t>
      </w:r>
      <w:r w:rsidRPr="00EA1C57">
        <w:t>расположенную</w:t>
      </w:r>
      <w:r>
        <w:t xml:space="preserve"> </w:t>
      </w:r>
      <w:r w:rsidRPr="00EA1C57">
        <w:t>по</w:t>
      </w:r>
      <w:r>
        <w:t xml:space="preserve"> </w:t>
      </w:r>
      <w:r w:rsidRPr="00EA1C57">
        <w:t>адресу:______________________________________</w:t>
      </w:r>
      <w:r>
        <w:t>___</w:t>
      </w:r>
      <w:r w:rsidRPr="00EA1C57">
        <w:t>___</w:t>
      </w:r>
    </w:p>
    <w:p w:rsidR="00AF32B9" w:rsidRPr="00EA1C57" w:rsidRDefault="00AF32B9" w:rsidP="00AF32B9">
      <w:pPr>
        <w:jc w:val="both"/>
      </w:pPr>
      <w:r w:rsidRPr="00EA1C57">
        <w:t>в схеме размещения рекламных конструкций___________________________________</w:t>
      </w:r>
      <w:r>
        <w:t>_____</w:t>
      </w:r>
      <w:r w:rsidRPr="00EA1C57">
        <w:t>__</w:t>
      </w:r>
    </w:p>
    <w:p w:rsidR="00AF32B9" w:rsidRPr="00EA1C57" w:rsidRDefault="00AF32B9" w:rsidP="00AF32B9">
      <w:pPr>
        <w:jc w:val="both"/>
      </w:pPr>
      <w:r w:rsidRPr="00EA1C57">
        <w:t xml:space="preserve">в соответствии со Схемой размещения рекламных конструкций на территории муниципального образования </w:t>
      </w:r>
      <w:proofErr w:type="spellStart"/>
      <w:r w:rsidRPr="00EA1C57">
        <w:t>Печенгский</w:t>
      </w:r>
      <w:proofErr w:type="spellEnd"/>
      <w:r w:rsidRPr="00EA1C57">
        <w:t xml:space="preserve"> район, утвержденной постановлением администрации </w:t>
      </w:r>
      <w:proofErr w:type="spellStart"/>
      <w:r w:rsidRPr="00EA1C57">
        <w:t>Печенгск</w:t>
      </w:r>
      <w:r>
        <w:t>ого</w:t>
      </w:r>
      <w:proofErr w:type="spellEnd"/>
      <w:r w:rsidRPr="00EA1C57">
        <w:t xml:space="preserve"> район</w:t>
      </w:r>
      <w:r>
        <w:t>а</w:t>
      </w:r>
      <w:r w:rsidRPr="00EA1C57">
        <w:t xml:space="preserve"> от 02.03.2015 № 383. </w:t>
      </w:r>
    </w:p>
    <w:p w:rsidR="00AF32B9" w:rsidRPr="00EA1C57" w:rsidRDefault="00AF32B9" w:rsidP="00AF32B9">
      <w:pPr>
        <w:jc w:val="center"/>
        <w:rPr>
          <w:b/>
          <w:bCs/>
        </w:rPr>
      </w:pPr>
    </w:p>
    <w:p w:rsidR="00AF32B9" w:rsidRPr="00EA1C57" w:rsidRDefault="00AF32B9" w:rsidP="00AF32B9">
      <w:pPr>
        <w:jc w:val="center"/>
        <w:rPr>
          <w:b/>
          <w:bCs/>
        </w:rPr>
      </w:pPr>
      <w:r w:rsidRPr="00EA1C57">
        <w:rPr>
          <w:b/>
          <w:bCs/>
        </w:rPr>
        <w:t>2. СРОК ДОГОВОРА</w:t>
      </w:r>
    </w:p>
    <w:p w:rsidR="00AF32B9" w:rsidRPr="00EA1C57" w:rsidRDefault="00AF32B9" w:rsidP="00AF32B9">
      <w:pPr>
        <w:ind w:firstLine="708"/>
      </w:pPr>
      <w:r w:rsidRPr="00EA1C57">
        <w:t xml:space="preserve">2.1. </w:t>
      </w:r>
      <w:r>
        <w:tab/>
      </w:r>
      <w:r w:rsidRPr="00EA1C57">
        <w:t xml:space="preserve">Настоящий Договор заключается на срок </w:t>
      </w:r>
      <w:r>
        <w:t>__________</w:t>
      </w:r>
      <w:r w:rsidRPr="00EA1C57">
        <w:t xml:space="preserve"> (до «___» ____20___г.)</w:t>
      </w:r>
    </w:p>
    <w:p w:rsidR="00AF32B9" w:rsidRPr="00EA1C57" w:rsidRDefault="00AF32B9" w:rsidP="00AF32B9">
      <w:pPr>
        <w:ind w:firstLine="708"/>
        <w:jc w:val="both"/>
      </w:pPr>
      <w:r w:rsidRPr="00EA1C57">
        <w:t xml:space="preserve">2.2. </w:t>
      </w:r>
      <w:r>
        <w:tab/>
      </w:r>
      <w:r w:rsidRPr="00EA1C57">
        <w:t xml:space="preserve">Настоящий Договор вступает в силу с момента его подписания Сторонами. </w:t>
      </w:r>
    </w:p>
    <w:p w:rsidR="00AF32B9" w:rsidRPr="00EA1C57" w:rsidRDefault="00AF32B9" w:rsidP="00AF32B9">
      <w:pPr>
        <w:ind w:firstLine="708"/>
        <w:jc w:val="both"/>
      </w:pPr>
      <w:r w:rsidRPr="00EA1C57">
        <w:t xml:space="preserve">2.3. </w:t>
      </w:r>
      <w:r>
        <w:tab/>
      </w:r>
      <w:r w:rsidRPr="00EA1C57">
        <w:t xml:space="preserve">По окончании срока действия Договора на установку и эксплуатацию рекламной конструкции обязательства сторон по Договору прекращаются. </w:t>
      </w:r>
    </w:p>
    <w:p w:rsidR="00AF32B9" w:rsidRPr="00EA1C57" w:rsidRDefault="00AF32B9" w:rsidP="00AF32B9">
      <w:pPr>
        <w:jc w:val="center"/>
        <w:rPr>
          <w:b/>
          <w:bCs/>
          <w:color w:val="333333"/>
        </w:rPr>
      </w:pPr>
    </w:p>
    <w:p w:rsidR="00AF32B9" w:rsidRDefault="00AF32B9" w:rsidP="00AF32B9">
      <w:pPr>
        <w:jc w:val="center"/>
        <w:rPr>
          <w:b/>
          <w:bCs/>
          <w:color w:val="333333"/>
        </w:rPr>
      </w:pPr>
      <w:r w:rsidRPr="00EA1C57">
        <w:rPr>
          <w:b/>
          <w:bCs/>
          <w:color w:val="333333"/>
        </w:rPr>
        <w:t>3.</w:t>
      </w:r>
      <w:r>
        <w:rPr>
          <w:b/>
          <w:bCs/>
          <w:color w:val="333333"/>
        </w:rPr>
        <w:t xml:space="preserve"> РАЗМЕР И УСЛОВИЯ ВНЕСЕНИЯ ПЛАТ</w:t>
      </w:r>
    </w:p>
    <w:p w:rsidR="00AF32B9" w:rsidRPr="00E807F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 xml:space="preserve">3.1. </w:t>
      </w:r>
      <w:r>
        <w:rPr>
          <w:color w:val="333333"/>
        </w:rPr>
        <w:tab/>
      </w:r>
      <w:r w:rsidRPr="00EA1C57">
        <w:t xml:space="preserve">Размер годовой платы за установку и эксплуатацию </w:t>
      </w:r>
      <w:r>
        <w:t xml:space="preserve">рекламной конструкции без учета </w:t>
      </w:r>
      <w:r w:rsidRPr="00EA1C57">
        <w:t>НДС: ______________ руб.</w:t>
      </w:r>
    </w:p>
    <w:p w:rsidR="00AF32B9" w:rsidRPr="00EA1C5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 xml:space="preserve">3.2. </w:t>
      </w:r>
      <w:r>
        <w:rPr>
          <w:color w:val="333333"/>
        </w:rPr>
        <w:tab/>
      </w:r>
      <w:r w:rsidRPr="00EA1C57">
        <w:rPr>
          <w:color w:val="333333"/>
        </w:rPr>
        <w:t>Р</w:t>
      </w:r>
      <w:r w:rsidRPr="00EA1C57">
        <w:rPr>
          <w:bCs/>
        </w:rPr>
        <w:t>азмер платы за право заключения Договора на установку и эксплуатацию рекламной конструкции без учета НДС:</w:t>
      </w:r>
      <w:r w:rsidRPr="00EA1C57">
        <w:rPr>
          <w:color w:val="333333"/>
        </w:rPr>
        <w:t xml:space="preserve"> ________________</w:t>
      </w:r>
      <w:r w:rsidRPr="00EA1C57">
        <w:t xml:space="preserve"> руб.</w:t>
      </w:r>
      <w:r w:rsidRPr="00EA1C57">
        <w:rPr>
          <w:color w:val="333333"/>
        </w:rPr>
        <w:t xml:space="preserve"> (цена установлена на основании протокола об итогах аукциона №  ____</w:t>
      </w:r>
      <w:proofErr w:type="gramStart"/>
      <w:r w:rsidRPr="00EA1C57">
        <w:rPr>
          <w:color w:val="333333"/>
        </w:rPr>
        <w:t>от</w:t>
      </w:r>
      <w:proofErr w:type="gramEnd"/>
      <w:r w:rsidRPr="00EA1C57">
        <w:rPr>
          <w:color w:val="333333"/>
        </w:rPr>
        <w:t xml:space="preserve">  _________________).</w:t>
      </w:r>
    </w:p>
    <w:p w:rsidR="00AF32B9" w:rsidRPr="00EA1C57" w:rsidRDefault="00AF32B9" w:rsidP="00AF32B9">
      <w:pPr>
        <w:ind w:firstLine="708"/>
        <w:jc w:val="both"/>
      </w:pPr>
      <w:r w:rsidRPr="00EA1C57">
        <w:rPr>
          <w:color w:val="333333"/>
        </w:rPr>
        <w:t>3.3.</w:t>
      </w:r>
      <w:r>
        <w:rPr>
          <w:color w:val="333333"/>
        </w:rPr>
        <w:tab/>
      </w:r>
      <w:r w:rsidRPr="00EA1C57">
        <w:rPr>
          <w:color w:val="333333"/>
        </w:rPr>
        <w:t xml:space="preserve">Задаток в сумме ______________, перечисленный </w:t>
      </w:r>
      <w:proofErr w:type="spellStart"/>
      <w:r w:rsidRPr="00EA1C57">
        <w:t>Рекламораспространителем</w:t>
      </w:r>
      <w:proofErr w:type="spellEnd"/>
      <w:r w:rsidRPr="00EA1C57">
        <w:t>, засчитывается в счет оплаты стоимости годовой платы, указанной в пункте 3.1 настоящего Договора.</w:t>
      </w:r>
    </w:p>
    <w:p w:rsidR="00AF32B9" w:rsidRPr="00EA1C57" w:rsidRDefault="00AF32B9" w:rsidP="00AF32B9">
      <w:pPr>
        <w:ind w:firstLine="708"/>
        <w:jc w:val="both"/>
      </w:pPr>
      <w:r w:rsidRPr="00EA1C57">
        <w:t>3.4.</w:t>
      </w:r>
      <w:r>
        <w:tab/>
      </w:r>
      <w:r w:rsidRPr="00EA1C57">
        <w:t xml:space="preserve"> Затраты Комитета на независимую оценку составили </w:t>
      </w:r>
      <w:r>
        <w:t>_________</w:t>
      </w:r>
      <w:r w:rsidRPr="00EA1C57">
        <w:t xml:space="preserve"> руб. и оплачиваются </w:t>
      </w:r>
      <w:proofErr w:type="spellStart"/>
      <w:r w:rsidRPr="00EA1C57">
        <w:t>Рекламораспространителем</w:t>
      </w:r>
      <w:proofErr w:type="spellEnd"/>
      <w:r w:rsidRPr="00EA1C57">
        <w:t xml:space="preserve"> одновременно с первым годовым платежом по Договору. </w:t>
      </w:r>
    </w:p>
    <w:p w:rsidR="00AF32B9" w:rsidRPr="00EA1C57" w:rsidRDefault="00AF32B9" w:rsidP="00AF32B9">
      <w:pPr>
        <w:ind w:firstLine="708"/>
        <w:jc w:val="both"/>
      </w:pPr>
      <w:r w:rsidRPr="00EA1C57">
        <w:t xml:space="preserve">3.5. </w:t>
      </w:r>
      <w:r>
        <w:tab/>
      </w:r>
      <w:proofErr w:type="gramStart"/>
      <w:r w:rsidRPr="00EA1C57">
        <w:t xml:space="preserve">Первый годовой платеж (с учетом размера </w:t>
      </w:r>
      <w:r w:rsidRPr="00EA1C57">
        <w:rPr>
          <w:bCs/>
        </w:rPr>
        <w:t>платы за право заключения договора на установку и эксплуатацию рекламной конструкции и</w:t>
      </w:r>
      <w:r w:rsidRPr="00EA1C57">
        <w:t xml:space="preserve"> суммы затрат Комитета на независимую оценку, за вычетом суммы задатка) </w:t>
      </w:r>
      <w:proofErr w:type="spellStart"/>
      <w:r w:rsidRPr="00EA1C57">
        <w:t>Рекламораспространитель</w:t>
      </w:r>
      <w:proofErr w:type="spellEnd"/>
      <w:r w:rsidRPr="00EA1C57">
        <w:t xml:space="preserve"> оплачивает посредством единовременного перечисления в срок не позднее 10 (десяти) дней с даты заключения настоящего Договора в размере ________________руб. на расчетный счет: </w:t>
      </w:r>
      <w:proofErr w:type="gramEnd"/>
    </w:p>
    <w:p w:rsidR="00AF32B9" w:rsidRPr="00EA1C57" w:rsidRDefault="00AF32B9" w:rsidP="00AF32B9">
      <w:pPr>
        <w:suppressAutoHyphens/>
        <w:jc w:val="both"/>
      </w:pPr>
      <w:r w:rsidRPr="00EA1C57">
        <w:t xml:space="preserve">ИНН 5109400197, КПП 510901001, УФК по Мурманской области (Комитет по управлению имуществом администрации муниципального образования </w:t>
      </w:r>
      <w:proofErr w:type="spellStart"/>
      <w:r w:rsidRPr="00EA1C57">
        <w:t>Печенгский</w:t>
      </w:r>
      <w:proofErr w:type="spellEnd"/>
      <w:r w:rsidRPr="00EA1C57">
        <w:t xml:space="preserve"> район </w:t>
      </w:r>
      <w:proofErr w:type="gramStart"/>
      <w:r w:rsidRPr="00EA1C57">
        <w:t>л</w:t>
      </w:r>
      <w:proofErr w:type="gramEnd"/>
      <w:r w:rsidRPr="00EA1C57">
        <w:t xml:space="preserve">/с 04493250060), Банк получателя: Отделение Мурманск г. Мурманск, БИК 044705001, </w:t>
      </w:r>
    </w:p>
    <w:p w:rsidR="00AF32B9" w:rsidRPr="00EA1C57" w:rsidRDefault="00AF32B9" w:rsidP="00AF32B9">
      <w:pPr>
        <w:suppressAutoHyphens/>
        <w:jc w:val="both"/>
      </w:pPr>
      <w:r w:rsidRPr="00EA1C57">
        <w:t xml:space="preserve">расчетный счет № 40101810000000010005,  </w:t>
      </w:r>
    </w:p>
    <w:p w:rsidR="00AF32B9" w:rsidRPr="00EA1C57" w:rsidRDefault="00AF32B9" w:rsidP="00AF32B9">
      <w:pPr>
        <w:suppressAutoHyphens/>
        <w:jc w:val="both"/>
      </w:pPr>
      <w:r w:rsidRPr="00EA1C57">
        <w:t>ОКАТО 47615103 – Заполярный</w:t>
      </w:r>
    </w:p>
    <w:p w:rsidR="00AF32B9" w:rsidRPr="00EA1C57" w:rsidRDefault="00AF32B9" w:rsidP="00AF32B9">
      <w:pPr>
        <w:suppressAutoHyphens/>
        <w:jc w:val="both"/>
      </w:pPr>
      <w:r w:rsidRPr="00EA1C57">
        <w:t>ОКАТО 47615151 – Никель</w:t>
      </w:r>
    </w:p>
    <w:p w:rsidR="00AF32B9" w:rsidRPr="00EA1C57" w:rsidRDefault="00AF32B9" w:rsidP="00AF32B9">
      <w:pPr>
        <w:jc w:val="both"/>
      </w:pPr>
      <w:r w:rsidRPr="00EA1C57">
        <w:t>КБК 016 108 07150 01 1000 110,</w:t>
      </w:r>
    </w:p>
    <w:p w:rsidR="00AF32B9" w:rsidRPr="00EA1C57" w:rsidRDefault="00AF32B9" w:rsidP="00AF32B9">
      <w:pPr>
        <w:jc w:val="both"/>
      </w:pPr>
      <w:r w:rsidRPr="00EA1C57">
        <w:lastRenderedPageBreak/>
        <w:t>назначение платежа: государственная пошлина за выдачу разрешения на установку рекламной конструкции</w:t>
      </w:r>
    </w:p>
    <w:p w:rsidR="00AF32B9" w:rsidRPr="00EA1C57" w:rsidRDefault="00AF32B9" w:rsidP="00AF32B9">
      <w:pPr>
        <w:ind w:firstLine="708"/>
        <w:jc w:val="both"/>
        <w:rPr>
          <w:color w:val="333333"/>
        </w:rPr>
      </w:pPr>
      <w:r w:rsidRPr="00EA1C57">
        <w:t xml:space="preserve">3.6. </w:t>
      </w:r>
      <w:r>
        <w:tab/>
      </w:r>
      <w:r w:rsidRPr="00EA1C57">
        <w:t xml:space="preserve">Последующие годовые платежи </w:t>
      </w:r>
      <w:proofErr w:type="spellStart"/>
      <w:r w:rsidRPr="00EA1C57">
        <w:t>Рекламораспространитель</w:t>
      </w:r>
      <w:proofErr w:type="spellEnd"/>
      <w:r w:rsidRPr="00EA1C57">
        <w:t xml:space="preserve"> осуществляет </w:t>
      </w:r>
      <w:r w:rsidRPr="00EA1C57">
        <w:rPr>
          <w:bCs/>
        </w:rPr>
        <w:t>до 1 марта текущего года в сумме, указанной в пункте 3.1 настоящего Договора</w:t>
      </w:r>
      <w:r w:rsidRPr="00EA1C57">
        <w:t>.</w:t>
      </w:r>
    </w:p>
    <w:p w:rsidR="00AF32B9" w:rsidRPr="00EA1C5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 xml:space="preserve">3.7. </w:t>
      </w:r>
      <w:r>
        <w:rPr>
          <w:color w:val="333333"/>
        </w:rPr>
        <w:tab/>
      </w:r>
      <w:r w:rsidRPr="00EA1C57">
        <w:rPr>
          <w:color w:val="333333"/>
        </w:rPr>
        <w:t>Датой оплаты считается дата поступления денежных средств на расчетный счет получателя, указанный в пункте 3.5 Договора.</w:t>
      </w:r>
    </w:p>
    <w:p w:rsidR="00AF32B9" w:rsidRPr="00EA1C57" w:rsidRDefault="00AF32B9" w:rsidP="00AF32B9">
      <w:pPr>
        <w:rPr>
          <w:b/>
          <w:bCs/>
          <w:color w:val="333333"/>
        </w:rPr>
      </w:pPr>
    </w:p>
    <w:p w:rsidR="00AF32B9" w:rsidRPr="00EA1C57" w:rsidRDefault="00AF32B9" w:rsidP="00AF32B9">
      <w:pPr>
        <w:numPr>
          <w:ilvl w:val="0"/>
          <w:numId w:val="6"/>
        </w:numPr>
        <w:ind w:left="0"/>
        <w:jc w:val="center"/>
        <w:rPr>
          <w:b/>
          <w:bCs/>
          <w:color w:val="333333"/>
        </w:rPr>
      </w:pPr>
      <w:r w:rsidRPr="00EA1C57">
        <w:rPr>
          <w:b/>
          <w:bCs/>
          <w:color w:val="333333"/>
        </w:rPr>
        <w:t>ОБЯЗАННОСТИ СТОРОН</w:t>
      </w:r>
    </w:p>
    <w:p w:rsidR="00AF32B9" w:rsidRPr="00EA1C57" w:rsidRDefault="00AF32B9" w:rsidP="00AF32B9">
      <w:pPr>
        <w:ind w:firstLine="709"/>
        <w:jc w:val="both"/>
        <w:rPr>
          <w:color w:val="333333"/>
        </w:rPr>
      </w:pPr>
      <w:r w:rsidRPr="00EA1C57">
        <w:rPr>
          <w:color w:val="333333"/>
        </w:rPr>
        <w:t>4.1.     Комитет обязуется:</w:t>
      </w:r>
    </w:p>
    <w:p w:rsidR="00AF32B9" w:rsidRDefault="00AF32B9" w:rsidP="00AF32B9">
      <w:pPr>
        <w:ind w:firstLine="709"/>
        <w:jc w:val="both"/>
        <w:rPr>
          <w:color w:val="333333"/>
        </w:rPr>
      </w:pPr>
      <w:r w:rsidRPr="00EA1C57">
        <w:rPr>
          <w:color w:val="333333"/>
        </w:rPr>
        <w:t xml:space="preserve">4.1.1. Предоставить </w:t>
      </w:r>
      <w:proofErr w:type="spellStart"/>
      <w:r w:rsidRPr="00EA1C57">
        <w:rPr>
          <w:color w:val="333333"/>
        </w:rPr>
        <w:t>Рекламораспространителю</w:t>
      </w:r>
      <w:proofErr w:type="spellEnd"/>
      <w:r w:rsidRPr="00EA1C57">
        <w:rPr>
          <w:color w:val="333333"/>
        </w:rPr>
        <w:t xml:space="preserve"> право на установку и эксплуатацию  рекламной конструкции.</w:t>
      </w:r>
    </w:p>
    <w:p w:rsidR="00AF32B9" w:rsidRPr="00E807F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 xml:space="preserve">4.2.    </w:t>
      </w:r>
      <w:r>
        <w:rPr>
          <w:color w:val="333333"/>
        </w:rPr>
        <w:t xml:space="preserve"> </w:t>
      </w:r>
      <w:r w:rsidRPr="00EA1C57">
        <w:rPr>
          <w:color w:val="333333"/>
        </w:rPr>
        <w:t>Комитет имеет право:</w:t>
      </w:r>
    </w:p>
    <w:p w:rsidR="00AF32B9" w:rsidRPr="00EA1C5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 xml:space="preserve">4.2.1. </w:t>
      </w:r>
      <w:r>
        <w:rPr>
          <w:color w:val="333333"/>
        </w:rPr>
        <w:t xml:space="preserve"> </w:t>
      </w:r>
      <w:r w:rsidRPr="00EA1C57">
        <w:rPr>
          <w:color w:val="333333"/>
        </w:rPr>
        <w:t xml:space="preserve">Досрочного расторжения Договора в судебном порядке </w:t>
      </w:r>
      <w:proofErr w:type="gramStart"/>
      <w:r w:rsidRPr="00EA1C57">
        <w:rPr>
          <w:color w:val="333333"/>
        </w:rPr>
        <w:t>при</w:t>
      </w:r>
      <w:proofErr w:type="gramEnd"/>
      <w:r w:rsidRPr="00EA1C57">
        <w:rPr>
          <w:color w:val="333333"/>
        </w:rPr>
        <w:t xml:space="preserve">: </w:t>
      </w:r>
    </w:p>
    <w:p w:rsidR="00AF32B9" w:rsidRPr="00EA1C57" w:rsidRDefault="00AF32B9" w:rsidP="00AF32B9">
      <w:pPr>
        <w:jc w:val="both"/>
        <w:rPr>
          <w:color w:val="333333"/>
        </w:rPr>
      </w:pPr>
      <w:r w:rsidRPr="00EA1C57">
        <w:rPr>
          <w:color w:val="333333"/>
        </w:rPr>
        <w:t xml:space="preserve">- </w:t>
      </w:r>
      <w:proofErr w:type="gramStart"/>
      <w:r w:rsidRPr="00EA1C57">
        <w:rPr>
          <w:color w:val="333333"/>
        </w:rPr>
        <w:t>размещении</w:t>
      </w:r>
      <w:proofErr w:type="gramEnd"/>
      <w:r w:rsidRPr="00EA1C57">
        <w:rPr>
          <w:color w:val="333333"/>
        </w:rPr>
        <w:t xml:space="preserve"> рекламной конструкции не в соответствии с пунктом 1 Договора;</w:t>
      </w:r>
    </w:p>
    <w:p w:rsidR="00AF32B9" w:rsidRPr="00EA1C57" w:rsidRDefault="00AF32B9" w:rsidP="00AF32B9">
      <w:pPr>
        <w:jc w:val="both"/>
        <w:rPr>
          <w:color w:val="333333"/>
        </w:rPr>
      </w:pPr>
      <w:r w:rsidRPr="00EA1C57">
        <w:rPr>
          <w:color w:val="333333"/>
        </w:rPr>
        <w:t xml:space="preserve">- </w:t>
      </w:r>
      <w:proofErr w:type="gramStart"/>
      <w:r w:rsidRPr="00EA1C57">
        <w:rPr>
          <w:color w:val="333333"/>
        </w:rPr>
        <w:t>невнесении</w:t>
      </w:r>
      <w:proofErr w:type="gramEnd"/>
      <w:r w:rsidRPr="00EA1C57">
        <w:rPr>
          <w:color w:val="333333"/>
        </w:rPr>
        <w:t xml:space="preserve"> платы, установленной пунктами 3.1 и 3.5 Договора, в течение месяца с даты срока оплаты, установленной пунктами 3.5 и 3.6 Договора;</w:t>
      </w:r>
    </w:p>
    <w:p w:rsidR="00AF32B9" w:rsidRPr="00EA1C5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 xml:space="preserve">4.2.2. </w:t>
      </w:r>
      <w:r>
        <w:rPr>
          <w:color w:val="333333"/>
        </w:rPr>
        <w:tab/>
      </w:r>
      <w:r w:rsidRPr="00EA1C57">
        <w:rPr>
          <w:color w:val="333333"/>
        </w:rPr>
        <w:t>На беспрепятственный доступ на место размещения рекламной конструкции.</w:t>
      </w:r>
    </w:p>
    <w:p w:rsidR="00AF32B9" w:rsidRPr="00EA1C5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 xml:space="preserve">4.2.3. </w:t>
      </w:r>
      <w:r>
        <w:rPr>
          <w:color w:val="333333"/>
        </w:rPr>
        <w:tab/>
      </w:r>
      <w:proofErr w:type="gramStart"/>
      <w:r w:rsidRPr="00EA1C57">
        <w:rPr>
          <w:color w:val="333333"/>
        </w:rPr>
        <w:t xml:space="preserve">Требовать от </w:t>
      </w:r>
      <w:proofErr w:type="spellStart"/>
      <w:r w:rsidRPr="00EA1C57">
        <w:rPr>
          <w:color w:val="333333"/>
        </w:rPr>
        <w:t>Рекламораспространителя</w:t>
      </w:r>
      <w:proofErr w:type="spellEnd"/>
      <w:r w:rsidRPr="00EA1C57">
        <w:rPr>
          <w:color w:val="333333"/>
        </w:rPr>
        <w:t xml:space="preserve"> демонтировать</w:t>
      </w:r>
      <w:proofErr w:type="gramEnd"/>
      <w:r w:rsidRPr="00EA1C57">
        <w:rPr>
          <w:color w:val="333333"/>
        </w:rPr>
        <w:t xml:space="preserve"> рекламную конструкцию на неопределенный период времени, если это требуется для проведения внеплановых (экстренных) ремонтных или профилактических работ.</w:t>
      </w:r>
    </w:p>
    <w:p w:rsidR="00AF32B9" w:rsidRPr="00EA1C5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 xml:space="preserve">4.2.4. </w:t>
      </w:r>
      <w:r>
        <w:rPr>
          <w:color w:val="333333"/>
        </w:rPr>
        <w:tab/>
      </w:r>
      <w:r w:rsidRPr="00EA1C57">
        <w:rPr>
          <w:color w:val="333333"/>
        </w:rPr>
        <w:t xml:space="preserve">Требовать возмещения убытков, причиненных ухудшением состояния прилегающей к рекламной конструкции территории в границах 10 метров от места установки рекламной конструкции и прилегающей к рекламной конструкции территории, или приведения территории в надлежащее состояние за счет средств </w:t>
      </w:r>
      <w:proofErr w:type="spellStart"/>
      <w:r w:rsidRPr="00EA1C57">
        <w:rPr>
          <w:color w:val="333333"/>
        </w:rPr>
        <w:t>Рекламораспространителя</w:t>
      </w:r>
      <w:proofErr w:type="spellEnd"/>
      <w:r w:rsidRPr="00EA1C57">
        <w:rPr>
          <w:color w:val="333333"/>
        </w:rPr>
        <w:t>.</w:t>
      </w:r>
    </w:p>
    <w:p w:rsidR="00AF32B9" w:rsidRPr="00EA1C5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>4.3.</w:t>
      </w:r>
      <w:r>
        <w:rPr>
          <w:color w:val="333333"/>
        </w:rPr>
        <w:tab/>
      </w:r>
      <w:r w:rsidRPr="00EA1C57">
        <w:rPr>
          <w:color w:val="333333"/>
        </w:rPr>
        <w:t xml:space="preserve"> </w:t>
      </w:r>
      <w:proofErr w:type="spellStart"/>
      <w:r w:rsidRPr="00EA1C57">
        <w:rPr>
          <w:color w:val="333333"/>
        </w:rPr>
        <w:t>Рекламораспространитель</w:t>
      </w:r>
      <w:proofErr w:type="spellEnd"/>
      <w:r w:rsidRPr="00EA1C57">
        <w:rPr>
          <w:color w:val="333333"/>
        </w:rPr>
        <w:t xml:space="preserve"> имеет право:</w:t>
      </w:r>
    </w:p>
    <w:p w:rsidR="00AF32B9" w:rsidRPr="00EA1C5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 xml:space="preserve">4.3.1. </w:t>
      </w:r>
      <w:r>
        <w:rPr>
          <w:color w:val="333333"/>
        </w:rPr>
        <w:tab/>
      </w:r>
      <w:r w:rsidRPr="00EA1C57">
        <w:rPr>
          <w:color w:val="333333"/>
        </w:rPr>
        <w:t>Установить на согласованном месте рекламную конструкцию.</w:t>
      </w:r>
    </w:p>
    <w:p w:rsidR="00AF32B9" w:rsidRPr="00EA1C5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 xml:space="preserve">4.3.2. </w:t>
      </w:r>
      <w:r>
        <w:rPr>
          <w:color w:val="333333"/>
        </w:rPr>
        <w:tab/>
      </w:r>
      <w:r w:rsidRPr="00EA1C57">
        <w:rPr>
          <w:color w:val="333333"/>
        </w:rPr>
        <w:t>Демонтировать, уведомив об этом Комитет за один месяц до даты демонтажа, рекламную конструкцию до истечения срока, указанного в пункте 2 настоящего Договора, по любым основаниям.</w:t>
      </w:r>
    </w:p>
    <w:p w:rsidR="00AF32B9" w:rsidRPr="00EA1C5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 xml:space="preserve">4.4.    </w:t>
      </w:r>
      <w:r>
        <w:rPr>
          <w:color w:val="333333"/>
        </w:rPr>
        <w:tab/>
      </w:r>
      <w:proofErr w:type="spellStart"/>
      <w:r w:rsidRPr="00EA1C57">
        <w:rPr>
          <w:color w:val="333333"/>
        </w:rPr>
        <w:t>Рекламораспространитель</w:t>
      </w:r>
      <w:proofErr w:type="spellEnd"/>
      <w:r w:rsidRPr="00EA1C57">
        <w:rPr>
          <w:color w:val="333333"/>
        </w:rPr>
        <w:t xml:space="preserve"> обязуется:</w:t>
      </w:r>
    </w:p>
    <w:p w:rsidR="00AF32B9" w:rsidRPr="00EA1C5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 xml:space="preserve">4.4.1. Установить в согласованном месте рекламную конструкцию  в соответствии с требованиями </w:t>
      </w:r>
      <w:r w:rsidRPr="00EA1C57">
        <w:t xml:space="preserve">ГОСТ </w:t>
      </w:r>
      <w:proofErr w:type="gramStart"/>
      <w:r w:rsidRPr="00EA1C57">
        <w:t>Р</w:t>
      </w:r>
      <w:proofErr w:type="gramEnd"/>
      <w:r w:rsidRPr="00EA1C57">
        <w:t xml:space="preserve"> 52044-2003</w:t>
      </w:r>
      <w:r w:rsidRPr="00EA1C57">
        <w:rPr>
          <w:color w:val="333333"/>
        </w:rPr>
        <w:t>. Место размещения рекламной конструкции обозначено на схеме, являющейся неотъемлемой частью настоящего Договора (Приложение № 1 к Договору).</w:t>
      </w:r>
    </w:p>
    <w:p w:rsidR="00AF32B9" w:rsidRPr="00EA1C5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>4.4.2.</w:t>
      </w:r>
      <w:r>
        <w:rPr>
          <w:color w:val="333333"/>
        </w:rPr>
        <w:tab/>
      </w:r>
      <w:r w:rsidRPr="00EA1C57">
        <w:rPr>
          <w:color w:val="333333"/>
        </w:rPr>
        <w:t>Вносить своевременно плату за установку и эксплуатацию рекламной конструкции  в соответствии с пунктом 3 Договора;</w:t>
      </w:r>
    </w:p>
    <w:p w:rsidR="00AF32B9" w:rsidRPr="00EA1C5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>4.4.3.</w:t>
      </w:r>
      <w:r>
        <w:rPr>
          <w:color w:val="333333"/>
        </w:rPr>
        <w:tab/>
      </w:r>
      <w:r w:rsidRPr="00EA1C57">
        <w:rPr>
          <w:color w:val="333333"/>
        </w:rPr>
        <w:t>Благоустроить прилегающую к рекламной конструкции территорию, осуществлять размещение информации в соответствии с нормами действующего законодательства;</w:t>
      </w:r>
    </w:p>
    <w:p w:rsidR="00AF32B9" w:rsidRPr="00EA1C5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>4.4.4.</w:t>
      </w:r>
      <w:r>
        <w:rPr>
          <w:color w:val="333333"/>
        </w:rPr>
        <w:tab/>
      </w:r>
      <w:r w:rsidRPr="00EA1C57">
        <w:rPr>
          <w:color w:val="333333"/>
        </w:rPr>
        <w:t xml:space="preserve">Обеспечить установку и эксплуатацию рекламной конструкции  в соответствии с требованиями техники безопасности, иными эксплуатационными требованиями, своевременный ремонт несущих конструкций, косметический ремонт наружных поверхностей. Обеспечить систематический сбор и вывоз отходов, возникших вследствие монтажа и при эксплуатации рекламной конструкции. </w:t>
      </w:r>
    </w:p>
    <w:p w:rsidR="00AF32B9" w:rsidRPr="00EA1C5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 xml:space="preserve">4.4.5. </w:t>
      </w:r>
      <w:r>
        <w:rPr>
          <w:color w:val="333333"/>
        </w:rPr>
        <w:tab/>
        <w:t xml:space="preserve">  </w:t>
      </w:r>
      <w:r w:rsidRPr="00EA1C57">
        <w:rPr>
          <w:color w:val="333333"/>
        </w:rPr>
        <w:t>Не допускать отсутствия изображения на рекламной конструкции свыше 5 дней. Обеспечить окраску неэксплуатируемой рекламной конструкции в светлые тона.</w:t>
      </w:r>
    </w:p>
    <w:p w:rsidR="00AF32B9" w:rsidRPr="00EA1C57" w:rsidRDefault="00AF32B9" w:rsidP="00AF32B9">
      <w:pPr>
        <w:tabs>
          <w:tab w:val="left" w:pos="1418"/>
        </w:tabs>
        <w:autoSpaceDE w:val="0"/>
        <w:autoSpaceDN w:val="0"/>
        <w:adjustRightInd w:val="0"/>
        <w:jc w:val="both"/>
      </w:pPr>
      <w:r>
        <w:rPr>
          <w:color w:val="333333"/>
        </w:rPr>
        <w:tab/>
      </w:r>
      <w:r w:rsidRPr="00EA1C57">
        <w:rPr>
          <w:color w:val="333333"/>
        </w:rPr>
        <w:t>4.4.6. Р</w:t>
      </w:r>
      <w:r w:rsidRPr="00EA1C57">
        <w:t xml:space="preserve">аспространять социальную рекламу, являющуюся обязательной для </w:t>
      </w:r>
      <w:proofErr w:type="spellStart"/>
      <w:r w:rsidRPr="00EA1C57">
        <w:t>Рекламораспространителя</w:t>
      </w:r>
      <w:proofErr w:type="spellEnd"/>
      <w:r w:rsidRPr="00EA1C57">
        <w:t xml:space="preserve"> в пределах пяти процентов годового объема распространяемой им рекламы от общей рекламной площади рекламной конструкции за счет </w:t>
      </w:r>
      <w:proofErr w:type="spellStart"/>
      <w:r w:rsidRPr="00EA1C57">
        <w:t>Рекламораспространителя</w:t>
      </w:r>
      <w:proofErr w:type="spellEnd"/>
      <w:r w:rsidRPr="00EA1C57">
        <w:t>. Договор на распространение социальной рекламы заключается одновременно с настоящим Договором.</w:t>
      </w:r>
    </w:p>
    <w:p w:rsidR="00AF32B9" w:rsidRPr="00EA1C5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 xml:space="preserve">4.4.7. </w:t>
      </w:r>
      <w:r>
        <w:rPr>
          <w:color w:val="333333"/>
        </w:rPr>
        <w:tab/>
        <w:t xml:space="preserve">   </w:t>
      </w:r>
      <w:r w:rsidRPr="00EA1C57">
        <w:rPr>
          <w:color w:val="333333"/>
        </w:rPr>
        <w:t xml:space="preserve">Обеспечить доступ к месту для осуществления </w:t>
      </w:r>
      <w:proofErr w:type="gramStart"/>
      <w:r w:rsidRPr="00EA1C57">
        <w:rPr>
          <w:color w:val="333333"/>
        </w:rPr>
        <w:t>контроля за</w:t>
      </w:r>
      <w:proofErr w:type="gramEnd"/>
      <w:r w:rsidRPr="00EA1C57">
        <w:rPr>
          <w:color w:val="333333"/>
        </w:rPr>
        <w:t xml:space="preserve"> исполнением условий настоящего Договора.</w:t>
      </w:r>
    </w:p>
    <w:p w:rsidR="00AF32B9" w:rsidRPr="00EA1C5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 xml:space="preserve">4.4.8. </w:t>
      </w:r>
      <w:r>
        <w:rPr>
          <w:color w:val="333333"/>
        </w:rPr>
        <w:tab/>
        <w:t xml:space="preserve">   </w:t>
      </w:r>
      <w:r w:rsidRPr="00EA1C57">
        <w:rPr>
          <w:color w:val="333333"/>
        </w:rPr>
        <w:t xml:space="preserve">Обеспечить предусмотренную конструкцией подсветку средства наружной рекламы в темное время суток, эксплуатировать световую подсветку в строгом соответствии с </w:t>
      </w:r>
      <w:r w:rsidRPr="00EA1C57">
        <w:rPr>
          <w:color w:val="333333"/>
        </w:rPr>
        <w:lastRenderedPageBreak/>
        <w:t xml:space="preserve">нормами и предписаниями соответствующих уполномоченных служб (организаций), </w:t>
      </w:r>
      <w:r w:rsidRPr="00EA1C57">
        <w:t xml:space="preserve">ГОСТ </w:t>
      </w:r>
      <w:proofErr w:type="gramStart"/>
      <w:r w:rsidRPr="00EA1C57">
        <w:t>Р</w:t>
      </w:r>
      <w:proofErr w:type="gramEnd"/>
      <w:r w:rsidRPr="00EA1C57">
        <w:t xml:space="preserve"> 52044-2003, соблюдать установленный режим эксплуатации.</w:t>
      </w:r>
    </w:p>
    <w:p w:rsidR="00AF32B9" w:rsidRPr="00EA1C5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 xml:space="preserve">4.4.9. </w:t>
      </w:r>
      <w:r>
        <w:rPr>
          <w:color w:val="333333"/>
        </w:rPr>
        <w:t xml:space="preserve"> </w:t>
      </w:r>
      <w:r w:rsidRPr="00EA1C57">
        <w:rPr>
          <w:color w:val="333333"/>
        </w:rPr>
        <w:t>В день окончания действия Договора осуществить демонтаж рекламной конструкции, привести указанное место в надлежащее техническое, эстетическое и санитарное состояние.</w:t>
      </w:r>
    </w:p>
    <w:p w:rsidR="00AF32B9" w:rsidRPr="00EA1C57" w:rsidRDefault="00AF32B9" w:rsidP="00AF32B9">
      <w:pPr>
        <w:jc w:val="both"/>
        <w:rPr>
          <w:color w:val="333333"/>
        </w:rPr>
      </w:pPr>
    </w:p>
    <w:p w:rsidR="00AF32B9" w:rsidRPr="00EA1C57" w:rsidRDefault="00AF32B9" w:rsidP="00AF32B9">
      <w:pPr>
        <w:pStyle w:val="body0"/>
        <w:spacing w:line="240" w:lineRule="auto"/>
      </w:pPr>
      <w:r w:rsidRPr="00EA1C57">
        <w:t>5. ОТВЕТСТВЕННОСТЬ СТОРОН</w:t>
      </w:r>
    </w:p>
    <w:p w:rsidR="00AF32B9" w:rsidRPr="00EA1C57" w:rsidRDefault="00AF32B9" w:rsidP="00AF32B9">
      <w:pPr>
        <w:ind w:firstLine="708"/>
        <w:jc w:val="both"/>
      </w:pPr>
      <w:r w:rsidRPr="00EA1C57">
        <w:t xml:space="preserve">5.1. </w:t>
      </w:r>
      <w:r>
        <w:tab/>
      </w:r>
      <w:r w:rsidRPr="00EA1C57">
        <w:t xml:space="preserve">За нарушение условий Договора стороны несут ответственность, предусмотренную законодательством Российской Федерации.                                                        </w:t>
      </w:r>
    </w:p>
    <w:p w:rsidR="00AF32B9" w:rsidRPr="00EA1C57" w:rsidRDefault="00AF32B9" w:rsidP="00AF32B9">
      <w:pPr>
        <w:ind w:firstLine="708"/>
        <w:jc w:val="both"/>
      </w:pPr>
      <w:r w:rsidRPr="00EA1C57">
        <w:t xml:space="preserve">5.2. </w:t>
      </w:r>
      <w:r>
        <w:tab/>
      </w:r>
      <w:r w:rsidRPr="00EA1C57">
        <w:t xml:space="preserve">За нарушение срока внесения платы, установленной пунктом 3 Договора, </w:t>
      </w:r>
      <w:proofErr w:type="spellStart"/>
      <w:r w:rsidRPr="00EA1C57">
        <w:t>Рекламораспространител</w:t>
      </w:r>
      <w:r>
        <w:t>ю</w:t>
      </w:r>
      <w:proofErr w:type="spellEnd"/>
      <w:r w:rsidRPr="00EA1C57">
        <w:t xml:space="preserve">  </w:t>
      </w:r>
      <w:r>
        <w:t>начисляется п</w:t>
      </w:r>
      <w:r w:rsidRPr="00D14775">
        <w:rPr>
          <w:bCs/>
        </w:rPr>
        <w:t xml:space="preserve">еня за каждый день просрочки исполнения обязательства, предусмотренного </w:t>
      </w:r>
      <w:r>
        <w:rPr>
          <w:bCs/>
        </w:rPr>
        <w:t>договором</w:t>
      </w:r>
      <w:r w:rsidRPr="00D14775">
        <w:rPr>
          <w:bCs/>
        </w:rPr>
        <w:t xml:space="preserve">, в размере одной трехсотой действующей на дату уплаты пени ставки рефинансирования Центрального банка Российской Федерации от цены </w:t>
      </w:r>
      <w:r>
        <w:rPr>
          <w:bCs/>
        </w:rPr>
        <w:t>договора</w:t>
      </w:r>
      <w:r w:rsidRPr="00EA1C57">
        <w:t>. Пени перечисляются на расчетный счет, указанный в пункте 3.5 Договора.</w:t>
      </w:r>
    </w:p>
    <w:p w:rsidR="00AF32B9" w:rsidRPr="00EA1C57" w:rsidRDefault="00AF32B9" w:rsidP="00AF32B9">
      <w:pPr>
        <w:ind w:firstLine="708"/>
        <w:jc w:val="both"/>
      </w:pPr>
      <w:r w:rsidRPr="00EA1C57">
        <w:t>5.3.</w:t>
      </w:r>
      <w:r>
        <w:tab/>
      </w:r>
      <w:r w:rsidRPr="00EA1C57">
        <w:t xml:space="preserve"> В случае ненадлежащего исполнения или неисполнения одного из условий Договора, нарушившая сторона обязана исправить нарушения не позднее 30 календарных дней со дня получения претензии от другой Стороны. </w:t>
      </w:r>
    </w:p>
    <w:p w:rsidR="00AF32B9" w:rsidRPr="00EA1C57" w:rsidRDefault="00AF32B9" w:rsidP="00AF32B9">
      <w:pPr>
        <w:ind w:firstLine="708"/>
        <w:jc w:val="both"/>
      </w:pPr>
      <w:r w:rsidRPr="00EA1C57">
        <w:t xml:space="preserve">5.4. </w:t>
      </w:r>
      <w:r>
        <w:tab/>
        <w:t xml:space="preserve"> </w:t>
      </w:r>
      <w:r w:rsidRPr="00EA1C57">
        <w:t xml:space="preserve">В случае невыполнения пунктов 4.4.6. и 4.4.9. Договора </w:t>
      </w:r>
      <w:proofErr w:type="spellStart"/>
      <w:r w:rsidRPr="00EA1C57">
        <w:t>Рекламораспространитель</w:t>
      </w:r>
      <w:proofErr w:type="spellEnd"/>
      <w:r w:rsidRPr="00EA1C57">
        <w:t xml:space="preserve"> выплачивает штраф в размере 10 % от годовой платы, установленной пунктом 3.1 Договора.</w:t>
      </w:r>
    </w:p>
    <w:p w:rsidR="00AF32B9" w:rsidRPr="00EA1C57" w:rsidRDefault="00AF32B9" w:rsidP="00AF32B9">
      <w:pPr>
        <w:jc w:val="both"/>
      </w:pPr>
    </w:p>
    <w:p w:rsidR="00AF32B9" w:rsidRPr="00EA1C57" w:rsidRDefault="00AF32B9" w:rsidP="00AF32B9">
      <w:pPr>
        <w:jc w:val="center"/>
      </w:pPr>
      <w:r w:rsidRPr="00EA1C57">
        <w:rPr>
          <w:b/>
          <w:bCs/>
          <w:color w:val="333333"/>
        </w:rPr>
        <w:t>6. ИЗМЕНЕНИЕ, РАСТ</w:t>
      </w:r>
      <w:r>
        <w:rPr>
          <w:b/>
          <w:bCs/>
          <w:color w:val="333333"/>
        </w:rPr>
        <w:t>ОРЖЕНИЕ И ПРЕКРАЩЕНИЕ ДОГОВОРА</w:t>
      </w:r>
    </w:p>
    <w:p w:rsidR="00AF32B9" w:rsidRPr="00EA1C5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 xml:space="preserve">6.1. </w:t>
      </w:r>
      <w:r>
        <w:rPr>
          <w:color w:val="333333"/>
        </w:rPr>
        <w:tab/>
      </w:r>
      <w:proofErr w:type="gramStart"/>
      <w:r w:rsidRPr="00EA1C57">
        <w:rPr>
          <w:color w:val="333333"/>
        </w:rPr>
        <w:t>Договор</w:t>
      </w:r>
      <w:proofErr w:type="gramEnd"/>
      <w:r w:rsidRPr="00EA1C57">
        <w:rPr>
          <w:color w:val="333333"/>
        </w:rPr>
        <w:t xml:space="preserve"> может быть расторгнут досрочно по соглашению Сторон или по требованию одной из Сторон на основании и в порядке, установленном Гражданским кодексом Российской Федерации. </w:t>
      </w:r>
    </w:p>
    <w:p w:rsidR="00AF32B9" w:rsidRPr="00CF6ACA" w:rsidRDefault="00AF32B9" w:rsidP="00AF32B9">
      <w:pPr>
        <w:pStyle w:val="ad"/>
        <w:spacing w:before="0" w:beforeAutospacing="0" w:after="0" w:afterAutospacing="0"/>
        <w:ind w:firstLine="708"/>
        <w:jc w:val="both"/>
      </w:pPr>
      <w:r w:rsidRPr="00EA1C57">
        <w:rPr>
          <w:color w:val="333333"/>
        </w:rPr>
        <w:t xml:space="preserve">6.2. </w:t>
      </w:r>
      <w:r>
        <w:rPr>
          <w:color w:val="333333"/>
        </w:rPr>
        <w:tab/>
        <w:t>В</w:t>
      </w:r>
      <w:r w:rsidRPr="00CF6ACA">
        <w:t>се изменения и дополнения к настоящему Договору оформляются сторонами в письменном виде, подписываются уполномоченными представителями сторон и являются его неотъемлемой частью.</w:t>
      </w:r>
    </w:p>
    <w:p w:rsidR="00AF32B9" w:rsidRPr="00CF6ACA" w:rsidRDefault="00AF32B9" w:rsidP="00AF32B9">
      <w:pPr>
        <w:ind w:firstLine="708"/>
        <w:jc w:val="both"/>
      </w:pPr>
      <w:r>
        <w:t>6</w:t>
      </w:r>
      <w:r w:rsidRPr="00CF6ACA">
        <w:t>.</w:t>
      </w:r>
      <w:r>
        <w:t>3</w:t>
      </w:r>
      <w:r w:rsidRPr="00CF6ACA">
        <w:t>.</w:t>
      </w:r>
      <w:r>
        <w:tab/>
      </w:r>
      <w:r w:rsidRPr="00CF6ACA">
        <w:t xml:space="preserve">Невозможность реализации </w:t>
      </w:r>
      <w:proofErr w:type="spellStart"/>
      <w:r w:rsidRPr="00CF6ACA">
        <w:t>Рекламораспространителем</w:t>
      </w:r>
      <w:proofErr w:type="spellEnd"/>
      <w:r w:rsidRPr="00CF6ACA">
        <w:t xml:space="preserve"> права на размещение рекламных конструкций по не зависящим от сторон обстоятельствам является основанием для досрочного расторжения Договора по соглашению сторон или по инициативе одной из них.</w:t>
      </w:r>
    </w:p>
    <w:p w:rsidR="00AF32B9" w:rsidRPr="00CF6ACA" w:rsidRDefault="00AF32B9" w:rsidP="00AF32B9">
      <w:pPr>
        <w:ind w:firstLine="708"/>
        <w:jc w:val="both"/>
      </w:pPr>
      <w:r>
        <w:t>6</w:t>
      </w:r>
      <w:r w:rsidRPr="00CF6ACA">
        <w:t>.</w:t>
      </w:r>
      <w:r>
        <w:t>4</w:t>
      </w:r>
      <w:r w:rsidRPr="00CF6ACA">
        <w:t xml:space="preserve">. </w:t>
      </w:r>
      <w:r>
        <w:tab/>
      </w:r>
      <w:r w:rsidRPr="00CF6ACA">
        <w:t>Требования технических служб обязательны для изменения условий или расторжения настоящего Договора.</w:t>
      </w:r>
    </w:p>
    <w:p w:rsidR="00AF32B9" w:rsidRPr="00EA1C57" w:rsidRDefault="00AF32B9" w:rsidP="00AF32B9">
      <w:pPr>
        <w:jc w:val="both"/>
        <w:rPr>
          <w:color w:val="333333"/>
        </w:rPr>
      </w:pPr>
    </w:p>
    <w:p w:rsidR="00AF32B9" w:rsidRPr="00EA1C57" w:rsidRDefault="00AF32B9" w:rsidP="00AF32B9">
      <w:pPr>
        <w:jc w:val="center"/>
        <w:rPr>
          <w:b/>
          <w:bCs/>
          <w:color w:val="333333"/>
        </w:rPr>
      </w:pPr>
      <w:r w:rsidRPr="00EA1C57">
        <w:rPr>
          <w:b/>
          <w:bCs/>
          <w:color w:val="333333"/>
        </w:rPr>
        <w:t>7. ПОРЯДОК РАЗРЕШЕНИЯ СПОРОВ МЕЖДУ СТОРОНАМИ</w:t>
      </w:r>
    </w:p>
    <w:p w:rsidR="00AF32B9" w:rsidRPr="00EA1C5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 xml:space="preserve">Споры, возникающие в рамках настоящего Договора, разрешаются путем переговоров между Сторонами. При </w:t>
      </w:r>
      <w:proofErr w:type="gramStart"/>
      <w:r w:rsidRPr="00EA1C57">
        <w:rPr>
          <w:color w:val="333333"/>
        </w:rPr>
        <w:t>не достижении</w:t>
      </w:r>
      <w:proofErr w:type="gramEnd"/>
      <w:r w:rsidRPr="00EA1C57">
        <w:rPr>
          <w:color w:val="333333"/>
        </w:rPr>
        <w:t xml:space="preserve"> согласия между Сторонами спор разрешается в судебном порядке.</w:t>
      </w:r>
    </w:p>
    <w:p w:rsidR="00AF32B9" w:rsidRPr="00EA1C57" w:rsidRDefault="00AF32B9" w:rsidP="00AF32B9">
      <w:pPr>
        <w:jc w:val="both"/>
        <w:rPr>
          <w:color w:val="333333"/>
        </w:rPr>
      </w:pPr>
    </w:p>
    <w:p w:rsidR="00AF32B9" w:rsidRPr="00EA1C57" w:rsidRDefault="00AF32B9" w:rsidP="00AF32B9">
      <w:pPr>
        <w:jc w:val="center"/>
        <w:rPr>
          <w:b/>
          <w:bCs/>
          <w:color w:val="333333"/>
        </w:rPr>
      </w:pPr>
      <w:r w:rsidRPr="00EA1C57">
        <w:rPr>
          <w:b/>
          <w:bCs/>
          <w:color w:val="333333"/>
        </w:rPr>
        <w:t>8. ОСОБЫЕ УСЛОВИЯ ДОГОВОРА</w:t>
      </w:r>
    </w:p>
    <w:p w:rsidR="00AF32B9" w:rsidRPr="00EA1C5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 xml:space="preserve">8.1. </w:t>
      </w:r>
      <w:r>
        <w:rPr>
          <w:color w:val="333333"/>
        </w:rPr>
        <w:tab/>
      </w:r>
      <w:proofErr w:type="spellStart"/>
      <w:r w:rsidRPr="00EA1C57">
        <w:rPr>
          <w:color w:val="333333"/>
        </w:rPr>
        <w:t>Рекламораспространитель</w:t>
      </w:r>
      <w:proofErr w:type="spellEnd"/>
      <w:r w:rsidRPr="00EA1C57">
        <w:rPr>
          <w:color w:val="333333"/>
        </w:rPr>
        <w:t xml:space="preserve"> не вправе передавать свои права и обязанности по Договору третьим лицам.</w:t>
      </w:r>
    </w:p>
    <w:p w:rsidR="00AF32B9" w:rsidRPr="00EA1C5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 xml:space="preserve">8.2. </w:t>
      </w:r>
      <w:r>
        <w:rPr>
          <w:color w:val="333333"/>
        </w:rPr>
        <w:tab/>
      </w:r>
      <w:r w:rsidRPr="00EA1C57">
        <w:rPr>
          <w:color w:val="333333"/>
        </w:rPr>
        <w:t>Взаимоотношения Сторон, неурегулированные Договором, регламентируются действующим законодательством Российской Федерации.</w:t>
      </w:r>
    </w:p>
    <w:p w:rsidR="00AF32B9" w:rsidRPr="00EA1C57" w:rsidRDefault="00AF32B9" w:rsidP="00AF32B9">
      <w:pPr>
        <w:ind w:firstLine="708"/>
        <w:jc w:val="both"/>
        <w:rPr>
          <w:color w:val="333333"/>
        </w:rPr>
      </w:pPr>
      <w:r w:rsidRPr="00EA1C57">
        <w:rPr>
          <w:color w:val="333333"/>
        </w:rPr>
        <w:t>8.3.</w:t>
      </w:r>
      <w:r>
        <w:rPr>
          <w:color w:val="333333"/>
        </w:rPr>
        <w:tab/>
        <w:t xml:space="preserve"> </w:t>
      </w:r>
      <w:r w:rsidRPr="00EA1C57">
        <w:rPr>
          <w:color w:val="333333"/>
        </w:rPr>
        <w:t>Договор составлен в 2 (двух) экземплярах, имеющих одинаковую юридическую силу, из которых по одному экземпляру хранится у Сторон, и вступает в юридическую силу с момента подписания Сторонами.</w:t>
      </w:r>
    </w:p>
    <w:p w:rsidR="00AF32B9" w:rsidRPr="00EA1C57" w:rsidRDefault="00AF32B9" w:rsidP="00AF32B9">
      <w:pPr>
        <w:jc w:val="both"/>
        <w:rPr>
          <w:color w:val="333333"/>
        </w:rPr>
      </w:pPr>
    </w:p>
    <w:p w:rsidR="00AF32B9" w:rsidRPr="00EA1C57" w:rsidRDefault="00AF32B9" w:rsidP="00AF32B9">
      <w:pPr>
        <w:numPr>
          <w:ilvl w:val="0"/>
          <w:numId w:val="3"/>
        </w:numPr>
        <w:jc w:val="center"/>
        <w:rPr>
          <w:b/>
          <w:bCs/>
          <w:color w:val="333333"/>
        </w:rPr>
      </w:pPr>
      <w:r w:rsidRPr="00EA1C57">
        <w:rPr>
          <w:b/>
          <w:bCs/>
          <w:color w:val="333333"/>
        </w:rPr>
        <w:t>РЕКВИЗИТЫ И ПОДПИСИ СТОРОН</w:t>
      </w:r>
    </w:p>
    <w:p w:rsidR="00AF32B9" w:rsidRPr="00EA1C57" w:rsidRDefault="00AF32B9" w:rsidP="00AF32B9">
      <w:pPr>
        <w:ind w:left="1080"/>
        <w:rPr>
          <w:b/>
          <w:bCs/>
          <w:color w:val="333333"/>
        </w:rPr>
      </w:pPr>
    </w:p>
    <w:p w:rsidR="00AF32B9" w:rsidRPr="00EA1C57" w:rsidRDefault="00AF32B9" w:rsidP="00AF32B9">
      <w:pPr>
        <w:ind w:left="1080"/>
        <w:rPr>
          <w:b/>
          <w:bCs/>
          <w:color w:val="333333"/>
        </w:rPr>
      </w:pPr>
    </w:p>
    <w:tbl>
      <w:tblPr>
        <w:tblW w:w="10206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4961"/>
      </w:tblGrid>
      <w:tr w:rsidR="00AF32B9" w:rsidRPr="00EA1C57" w:rsidTr="00BC7E35">
        <w:tc>
          <w:tcPr>
            <w:tcW w:w="5245" w:type="dxa"/>
          </w:tcPr>
          <w:p w:rsidR="00AF32B9" w:rsidRPr="00EA1C57" w:rsidRDefault="00AF32B9" w:rsidP="00BC7E35">
            <w:pPr>
              <w:suppressAutoHyphens/>
              <w:ind w:left="34"/>
              <w:rPr>
                <w:u w:val="single"/>
              </w:rPr>
            </w:pPr>
            <w:r w:rsidRPr="00EA1C57">
              <w:rPr>
                <w:u w:val="single"/>
              </w:rPr>
              <w:t xml:space="preserve">Комитет по управлению имуществом администрации муниципального образования </w:t>
            </w:r>
            <w:proofErr w:type="spellStart"/>
            <w:r w:rsidRPr="00EA1C57">
              <w:rPr>
                <w:u w:val="single"/>
              </w:rPr>
              <w:t>Печенгский</w:t>
            </w:r>
            <w:proofErr w:type="spellEnd"/>
            <w:r w:rsidRPr="00EA1C57">
              <w:rPr>
                <w:u w:val="single"/>
              </w:rPr>
              <w:t xml:space="preserve"> район Мурманской области</w:t>
            </w:r>
          </w:p>
          <w:p w:rsidR="00AF32B9" w:rsidRPr="00EA1C57" w:rsidRDefault="00AF32B9" w:rsidP="00BC7E35">
            <w:pPr>
              <w:suppressAutoHyphens/>
              <w:ind w:left="34"/>
            </w:pPr>
            <w:r w:rsidRPr="00EA1C57">
              <w:t>Юридический адрес:</w:t>
            </w:r>
          </w:p>
          <w:p w:rsidR="00AF32B9" w:rsidRPr="00EA1C57" w:rsidRDefault="00AF32B9" w:rsidP="00BC7E35">
            <w:pPr>
              <w:suppressAutoHyphens/>
              <w:ind w:left="34"/>
            </w:pPr>
            <w:r w:rsidRPr="00EA1C57">
              <w:lastRenderedPageBreak/>
              <w:t xml:space="preserve">184421 Россия, Мурманская область, </w:t>
            </w:r>
          </w:p>
          <w:p w:rsidR="00AF32B9" w:rsidRPr="00EA1C57" w:rsidRDefault="00AF32B9" w:rsidP="00BC7E35">
            <w:pPr>
              <w:suppressAutoHyphens/>
              <w:ind w:left="34"/>
            </w:pPr>
            <w:proofErr w:type="spellStart"/>
            <w:r w:rsidRPr="00EA1C57">
              <w:t>Печенгский</w:t>
            </w:r>
            <w:proofErr w:type="spellEnd"/>
            <w:r w:rsidRPr="00EA1C57">
              <w:t xml:space="preserve"> район, п. Никель,</w:t>
            </w:r>
          </w:p>
          <w:p w:rsidR="00AF32B9" w:rsidRPr="00EA1C57" w:rsidRDefault="00AF32B9" w:rsidP="00BC7E35">
            <w:pPr>
              <w:suppressAutoHyphens/>
              <w:ind w:left="34"/>
            </w:pPr>
            <w:r w:rsidRPr="00EA1C57">
              <w:t>Гвардейский пр., д. 13</w:t>
            </w:r>
          </w:p>
          <w:p w:rsidR="00AF32B9" w:rsidRPr="00EA1C57" w:rsidRDefault="00AF32B9" w:rsidP="00BC7E35">
            <w:pPr>
              <w:suppressAutoHyphens/>
              <w:ind w:left="34"/>
            </w:pPr>
            <w:r w:rsidRPr="00EA1C57">
              <w:t>ИНН 5109400197   КПП 510901001</w:t>
            </w:r>
          </w:p>
          <w:p w:rsidR="00AF32B9" w:rsidRPr="00EA1C57" w:rsidRDefault="00AF32B9" w:rsidP="00BC7E35">
            <w:pPr>
              <w:suppressAutoHyphens/>
              <w:ind w:left="34"/>
            </w:pPr>
            <w:proofErr w:type="gramStart"/>
            <w:r w:rsidRPr="00EA1C57">
              <w:t>УФК по Мурманской области (КУИ</w:t>
            </w:r>
            <w:proofErr w:type="gramEnd"/>
          </w:p>
          <w:p w:rsidR="00AF32B9" w:rsidRPr="00EA1C57" w:rsidRDefault="00AF32B9" w:rsidP="00BC7E35">
            <w:pPr>
              <w:suppressAutoHyphens/>
              <w:ind w:left="34"/>
            </w:pPr>
            <w:proofErr w:type="gramStart"/>
            <w:r w:rsidRPr="00EA1C57">
              <w:t>л</w:t>
            </w:r>
            <w:proofErr w:type="gramEnd"/>
            <w:r w:rsidRPr="00EA1C57">
              <w:t>/с 04493250060)</w:t>
            </w:r>
          </w:p>
          <w:p w:rsidR="00AF32B9" w:rsidRPr="00EA1C57" w:rsidRDefault="00AF32B9" w:rsidP="00BC7E35">
            <w:pPr>
              <w:suppressAutoHyphens/>
              <w:ind w:left="34"/>
            </w:pPr>
            <w:r w:rsidRPr="00EA1C57">
              <w:t>Отделение Мурманск г. Мурманск</w:t>
            </w:r>
          </w:p>
          <w:p w:rsidR="00AF32B9" w:rsidRPr="00EA1C57" w:rsidRDefault="00AF32B9" w:rsidP="00BC7E35">
            <w:pPr>
              <w:suppressAutoHyphens/>
              <w:ind w:left="34"/>
            </w:pPr>
            <w:r w:rsidRPr="00EA1C57">
              <w:t xml:space="preserve">БИК 044705001 </w:t>
            </w:r>
          </w:p>
          <w:p w:rsidR="00AF32B9" w:rsidRPr="00EA1C57" w:rsidRDefault="00AF32B9" w:rsidP="00BC7E35">
            <w:pPr>
              <w:suppressAutoHyphens/>
              <w:ind w:left="34"/>
            </w:pPr>
            <w:proofErr w:type="gramStart"/>
            <w:r w:rsidRPr="00EA1C57">
              <w:t>р</w:t>
            </w:r>
            <w:proofErr w:type="gramEnd"/>
            <w:r w:rsidRPr="00EA1C57">
              <w:t xml:space="preserve">/с № 40101810000000010005 </w:t>
            </w:r>
          </w:p>
          <w:p w:rsidR="00AF32B9" w:rsidRPr="00EA1C57" w:rsidRDefault="00AF32B9" w:rsidP="00BC7E35">
            <w:pPr>
              <w:suppressAutoHyphens/>
              <w:ind w:left="34"/>
            </w:pPr>
            <w:r w:rsidRPr="00EA1C57">
              <w:t>Телефон (8-815-54) 5-05-85, 5-17-96 (бухгалтер)</w:t>
            </w:r>
          </w:p>
          <w:p w:rsidR="00AF32B9" w:rsidRPr="00EA1C57" w:rsidRDefault="00AF32B9" w:rsidP="00BC7E35">
            <w:pPr>
              <w:suppressAutoHyphens/>
              <w:ind w:left="34"/>
            </w:pPr>
          </w:p>
          <w:p w:rsidR="00AF32B9" w:rsidRPr="00EA1C57" w:rsidRDefault="00AF32B9" w:rsidP="00BC7E35">
            <w:pPr>
              <w:ind w:left="34"/>
            </w:pPr>
            <w:r w:rsidRPr="00EA1C57">
              <w:t xml:space="preserve">Председатель комитета по управлению имуществом администрации муниципального образования </w:t>
            </w:r>
            <w:proofErr w:type="spellStart"/>
            <w:r w:rsidRPr="00EA1C57">
              <w:t>Печенгский</w:t>
            </w:r>
            <w:proofErr w:type="spellEnd"/>
            <w:r w:rsidRPr="00EA1C57">
              <w:t xml:space="preserve"> район Мурманской области</w:t>
            </w:r>
          </w:p>
          <w:p w:rsidR="00AF32B9" w:rsidRPr="00EA1C57" w:rsidRDefault="00AF32B9" w:rsidP="00BC7E35">
            <w:pPr>
              <w:ind w:left="34"/>
            </w:pPr>
            <w:r w:rsidRPr="00EA1C57">
              <w:t xml:space="preserve">___________________________                             </w:t>
            </w:r>
          </w:p>
          <w:p w:rsidR="00AF32B9" w:rsidRPr="00EA1C57" w:rsidRDefault="00AF32B9" w:rsidP="00BC7E35">
            <w:pPr>
              <w:ind w:left="34"/>
            </w:pPr>
            <w:r w:rsidRPr="00EA1C57">
              <w:t xml:space="preserve">                      (Ф.И.О.)</w:t>
            </w:r>
            <w:r w:rsidRPr="00EA1C57">
              <w:tab/>
            </w:r>
          </w:p>
          <w:p w:rsidR="00AF32B9" w:rsidRPr="00EA1C57" w:rsidRDefault="00AF32B9" w:rsidP="00BC7E35">
            <w:pPr>
              <w:ind w:left="34"/>
            </w:pPr>
            <w:r w:rsidRPr="00EA1C57">
              <w:t>___________________________ М.П.</w:t>
            </w:r>
          </w:p>
          <w:p w:rsidR="00AF32B9" w:rsidRPr="00EA1C57" w:rsidRDefault="00AF32B9" w:rsidP="00BC7E35">
            <w:pPr>
              <w:ind w:left="34"/>
            </w:pPr>
            <w:r w:rsidRPr="00EA1C57">
              <w:tab/>
              <w:t>(подпись)</w:t>
            </w:r>
          </w:p>
          <w:p w:rsidR="00AF32B9" w:rsidRPr="00EA1C57" w:rsidRDefault="00AF32B9" w:rsidP="00BC7E35">
            <w:pPr>
              <w:suppressAutoHyphens/>
              <w:ind w:left="34"/>
            </w:pPr>
            <w:r w:rsidRPr="00EA1C57">
              <w:t>«___»____________20</w:t>
            </w:r>
            <w:r>
              <w:t>___</w:t>
            </w:r>
            <w:r w:rsidRPr="00EA1C57">
              <w:t>г.</w:t>
            </w:r>
            <w:r w:rsidRPr="00EA1C57">
              <w:tab/>
            </w:r>
          </w:p>
          <w:p w:rsidR="00AF32B9" w:rsidRPr="00EA1C57" w:rsidRDefault="00AF32B9" w:rsidP="00BC7E35">
            <w:pPr>
              <w:ind w:left="1080"/>
              <w:rPr>
                <w:b/>
                <w:bCs/>
                <w:color w:val="333333"/>
              </w:rPr>
            </w:pPr>
          </w:p>
        </w:tc>
        <w:tc>
          <w:tcPr>
            <w:tcW w:w="4961" w:type="dxa"/>
          </w:tcPr>
          <w:p w:rsidR="00AF32B9" w:rsidRPr="00EA1C57" w:rsidRDefault="00AF32B9" w:rsidP="00BC7E35">
            <w:pPr>
              <w:rPr>
                <w:color w:val="333333"/>
                <w:u w:val="single"/>
              </w:rPr>
            </w:pPr>
            <w:r w:rsidRPr="00045C92">
              <w:rPr>
                <w:color w:val="333333"/>
              </w:rPr>
              <w:lastRenderedPageBreak/>
              <w:t xml:space="preserve">   </w:t>
            </w:r>
            <w:proofErr w:type="spellStart"/>
            <w:r w:rsidRPr="00EA1C57">
              <w:rPr>
                <w:color w:val="333333"/>
                <w:u w:val="single"/>
              </w:rPr>
              <w:t>Рекламораспространитель</w:t>
            </w:r>
            <w:proofErr w:type="spellEnd"/>
          </w:p>
          <w:p w:rsidR="00AF32B9" w:rsidRPr="00EA1C57" w:rsidRDefault="00AF32B9" w:rsidP="00BC7E35">
            <w:pPr>
              <w:rPr>
                <w:color w:val="333333"/>
                <w:u w:val="single"/>
              </w:rPr>
            </w:pPr>
          </w:p>
          <w:p w:rsidR="00AF32B9" w:rsidRPr="00EA1C57" w:rsidRDefault="00AF32B9" w:rsidP="00BC7E35">
            <w:pPr>
              <w:suppressAutoHyphens/>
              <w:jc w:val="center"/>
            </w:pPr>
            <w:r w:rsidRPr="00EA1C57">
              <w:t>_________________________________</w:t>
            </w:r>
          </w:p>
          <w:p w:rsidR="00AF32B9" w:rsidRPr="00EA1C57" w:rsidRDefault="00AF32B9" w:rsidP="00BC7E35">
            <w:pPr>
              <w:suppressAutoHyphens/>
              <w:jc w:val="center"/>
            </w:pPr>
            <w:r w:rsidRPr="00EA1C57">
              <w:t>_________________________________</w:t>
            </w:r>
          </w:p>
          <w:p w:rsidR="00AF32B9" w:rsidRPr="00EA1C57" w:rsidRDefault="00AF32B9" w:rsidP="00BC7E35">
            <w:pPr>
              <w:suppressAutoHyphens/>
              <w:jc w:val="center"/>
              <w:rPr>
                <w:bCs/>
              </w:rPr>
            </w:pPr>
            <w:r w:rsidRPr="00EA1C57">
              <w:rPr>
                <w:bCs/>
              </w:rPr>
              <w:lastRenderedPageBreak/>
              <w:t>_________________________________</w:t>
            </w:r>
          </w:p>
          <w:p w:rsidR="00AF32B9" w:rsidRPr="00EA1C57" w:rsidRDefault="00AF32B9" w:rsidP="00BC7E35">
            <w:pPr>
              <w:suppressAutoHyphens/>
              <w:jc w:val="center"/>
              <w:rPr>
                <w:b/>
                <w:bCs/>
              </w:rPr>
            </w:pPr>
            <w:r w:rsidRPr="00EA1C57">
              <w:rPr>
                <w:b/>
                <w:bCs/>
              </w:rPr>
              <w:t xml:space="preserve"> </w:t>
            </w:r>
          </w:p>
          <w:p w:rsidR="00AF32B9" w:rsidRPr="00EA1C57" w:rsidRDefault="00AF32B9" w:rsidP="00BC7E35">
            <w:pPr>
              <w:suppressAutoHyphens/>
            </w:pPr>
            <w:r w:rsidRPr="00EA1C57">
              <w:t xml:space="preserve">      Юридический (почтовый) адрес:</w:t>
            </w:r>
          </w:p>
          <w:p w:rsidR="00AF32B9" w:rsidRPr="00EA1C57" w:rsidRDefault="00AF32B9" w:rsidP="00BC7E35"/>
          <w:p w:rsidR="00AF32B9" w:rsidRPr="00EA1C57" w:rsidRDefault="00AF32B9" w:rsidP="00BC7E35"/>
          <w:p w:rsidR="00AF32B9" w:rsidRPr="00EA1C57" w:rsidRDefault="00AF32B9" w:rsidP="00BC7E35"/>
          <w:p w:rsidR="00AF32B9" w:rsidRPr="00EA1C57" w:rsidRDefault="00AF32B9" w:rsidP="00BC7E35"/>
          <w:p w:rsidR="00AF32B9" w:rsidRPr="00EA1C57" w:rsidRDefault="00AF32B9" w:rsidP="00BC7E35"/>
          <w:p w:rsidR="00AF32B9" w:rsidRPr="00EA1C57" w:rsidRDefault="00AF32B9" w:rsidP="00BC7E35"/>
          <w:p w:rsidR="00AF32B9" w:rsidRPr="00EA1C57" w:rsidRDefault="00AF32B9" w:rsidP="00BC7E35"/>
          <w:p w:rsidR="00AF32B9" w:rsidRPr="00EA1C57" w:rsidRDefault="00AF32B9" w:rsidP="00BC7E35"/>
          <w:p w:rsidR="00AF32B9" w:rsidRPr="00EA1C57" w:rsidRDefault="00AF32B9" w:rsidP="00BC7E35"/>
          <w:p w:rsidR="00AF32B9" w:rsidRPr="00EA1C57" w:rsidRDefault="00AF32B9" w:rsidP="00BC7E35">
            <w:r w:rsidRPr="00EA1C57">
              <w:t>_________________________________</w:t>
            </w:r>
          </w:p>
          <w:p w:rsidR="00AF32B9" w:rsidRPr="00EA1C57" w:rsidRDefault="00AF32B9" w:rsidP="00BC7E35">
            <w:r w:rsidRPr="00EA1C57">
              <w:t>_________________________________</w:t>
            </w:r>
          </w:p>
          <w:p w:rsidR="00AF32B9" w:rsidRPr="00EA1C57" w:rsidRDefault="00AF32B9" w:rsidP="00BC7E35">
            <w:r w:rsidRPr="00EA1C57">
              <w:t>_________________________________</w:t>
            </w:r>
          </w:p>
          <w:p w:rsidR="00AF32B9" w:rsidRPr="00EA1C57" w:rsidRDefault="00AF32B9" w:rsidP="00BC7E35">
            <w:r w:rsidRPr="00EA1C57">
              <w:t>_________________________________</w:t>
            </w:r>
          </w:p>
          <w:p w:rsidR="00AF32B9" w:rsidRPr="00EA1C57" w:rsidRDefault="00AF32B9" w:rsidP="00BC7E35">
            <w:pPr>
              <w:rPr>
                <w:i/>
                <w:iCs/>
                <w:u w:val="single"/>
              </w:rPr>
            </w:pPr>
            <w:r w:rsidRPr="00EA1C57">
              <w:t xml:space="preserve">                           (Ф.И.О.)</w:t>
            </w:r>
            <w:r w:rsidRPr="00EA1C57">
              <w:tab/>
            </w:r>
          </w:p>
          <w:p w:rsidR="00AF32B9" w:rsidRPr="00EA1C57" w:rsidRDefault="00AF32B9" w:rsidP="00BC7E35">
            <w:r w:rsidRPr="00EA1C57">
              <w:t>___________________________ М.П.</w:t>
            </w:r>
          </w:p>
          <w:p w:rsidR="00AF32B9" w:rsidRPr="00EA1C57" w:rsidRDefault="00AF32B9" w:rsidP="00BC7E35">
            <w:r w:rsidRPr="00EA1C57">
              <w:tab/>
              <w:t>(подпись)</w:t>
            </w:r>
          </w:p>
          <w:p w:rsidR="00AF32B9" w:rsidRPr="00EA1C57" w:rsidRDefault="00AF32B9" w:rsidP="00BC7E35">
            <w:pPr>
              <w:rPr>
                <w:b/>
                <w:bCs/>
                <w:color w:val="333333"/>
                <w:u w:val="single"/>
              </w:rPr>
            </w:pPr>
            <w:r w:rsidRPr="00EA1C57">
              <w:t>«___»____________20</w:t>
            </w:r>
            <w:r>
              <w:t>___</w:t>
            </w:r>
            <w:r w:rsidRPr="00EA1C57">
              <w:t>г.</w:t>
            </w:r>
          </w:p>
        </w:tc>
      </w:tr>
    </w:tbl>
    <w:p w:rsidR="00AF32B9" w:rsidRDefault="00AF32B9" w:rsidP="00AF32B9">
      <w:pPr>
        <w:ind w:left="1080"/>
        <w:rPr>
          <w:b/>
          <w:bCs/>
          <w:color w:val="333333"/>
        </w:rPr>
      </w:pPr>
    </w:p>
    <w:p w:rsidR="00AF32B9" w:rsidRDefault="00AF32B9" w:rsidP="00AF32B9">
      <w:pPr>
        <w:ind w:left="1080"/>
        <w:rPr>
          <w:b/>
          <w:bCs/>
          <w:color w:val="333333"/>
        </w:rPr>
      </w:pPr>
    </w:p>
    <w:p w:rsidR="00AF32B9" w:rsidRDefault="00AF32B9" w:rsidP="00AF32B9">
      <w:pPr>
        <w:ind w:left="1080"/>
        <w:rPr>
          <w:b/>
          <w:bCs/>
          <w:color w:val="333333"/>
        </w:rPr>
      </w:pPr>
    </w:p>
    <w:p w:rsidR="00AF32B9" w:rsidRDefault="00AF32B9" w:rsidP="00AF32B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18"/>
          <w:szCs w:val="18"/>
        </w:rPr>
      </w:pPr>
    </w:p>
    <w:p w:rsidR="00AF32B9" w:rsidRDefault="00AF32B9" w:rsidP="00AF32B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18"/>
          <w:szCs w:val="18"/>
        </w:rPr>
      </w:pPr>
    </w:p>
    <w:p w:rsidR="00AF32B9" w:rsidRDefault="00AF32B9" w:rsidP="00AF32B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18"/>
          <w:szCs w:val="18"/>
        </w:rPr>
      </w:pPr>
    </w:p>
    <w:p w:rsidR="00AF32B9" w:rsidRDefault="00AF32B9" w:rsidP="00AF32B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18"/>
          <w:szCs w:val="18"/>
        </w:rPr>
      </w:pPr>
    </w:p>
    <w:p w:rsidR="00AF32B9" w:rsidRDefault="00AF32B9" w:rsidP="00AF32B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18"/>
          <w:szCs w:val="18"/>
        </w:rPr>
      </w:pPr>
    </w:p>
    <w:p w:rsidR="00AF32B9" w:rsidRDefault="00AF32B9" w:rsidP="00AF32B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18"/>
          <w:szCs w:val="18"/>
        </w:rPr>
      </w:pPr>
    </w:p>
    <w:p w:rsidR="00AF32B9" w:rsidRDefault="00AF32B9" w:rsidP="00AF32B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18"/>
          <w:szCs w:val="18"/>
        </w:rPr>
      </w:pPr>
    </w:p>
    <w:p w:rsidR="00AF32B9" w:rsidRDefault="00AF32B9" w:rsidP="00AF32B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18"/>
          <w:szCs w:val="18"/>
        </w:rPr>
      </w:pPr>
    </w:p>
    <w:p w:rsidR="00AF32B9" w:rsidRDefault="00AF32B9" w:rsidP="00AF32B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18"/>
          <w:szCs w:val="18"/>
        </w:rPr>
      </w:pPr>
    </w:p>
    <w:p w:rsidR="00AF32B9" w:rsidRDefault="00AF32B9" w:rsidP="00AF32B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18"/>
          <w:szCs w:val="18"/>
        </w:rPr>
      </w:pPr>
    </w:p>
    <w:p w:rsidR="00AF32B9" w:rsidRDefault="00AF32B9" w:rsidP="00AF32B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18"/>
          <w:szCs w:val="18"/>
        </w:rPr>
      </w:pPr>
    </w:p>
    <w:p w:rsidR="00AF32B9" w:rsidRDefault="00AF32B9" w:rsidP="00AF32B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18"/>
          <w:szCs w:val="18"/>
        </w:rPr>
      </w:pPr>
    </w:p>
    <w:p w:rsidR="00AF32B9" w:rsidRDefault="00AF32B9" w:rsidP="00AF32B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18"/>
          <w:szCs w:val="18"/>
        </w:rPr>
      </w:pPr>
    </w:p>
    <w:p w:rsidR="00AF32B9" w:rsidRDefault="00AF32B9" w:rsidP="00AF32B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18"/>
          <w:szCs w:val="18"/>
        </w:rPr>
      </w:pPr>
    </w:p>
    <w:p w:rsidR="00AF32B9" w:rsidRDefault="00AF32B9" w:rsidP="00AF32B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18"/>
          <w:szCs w:val="18"/>
        </w:rPr>
      </w:pPr>
    </w:p>
    <w:p w:rsidR="00AF32B9" w:rsidRDefault="00AF32B9" w:rsidP="00AF32B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18"/>
          <w:szCs w:val="18"/>
        </w:rPr>
      </w:pPr>
    </w:p>
    <w:p w:rsidR="00AF32B9" w:rsidRDefault="00AF32B9" w:rsidP="00AF32B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18"/>
          <w:szCs w:val="18"/>
        </w:rPr>
      </w:pPr>
    </w:p>
    <w:p w:rsidR="00AF32B9" w:rsidRDefault="00AF32B9" w:rsidP="00AF32B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18"/>
          <w:szCs w:val="18"/>
        </w:rPr>
      </w:pPr>
    </w:p>
    <w:p w:rsidR="00AF32B9" w:rsidRDefault="00AF32B9" w:rsidP="00AF32B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18"/>
          <w:szCs w:val="18"/>
        </w:rPr>
      </w:pPr>
    </w:p>
    <w:p w:rsidR="00AF32B9" w:rsidRDefault="00AF32B9" w:rsidP="00AF32B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18"/>
          <w:szCs w:val="18"/>
        </w:rPr>
      </w:pPr>
    </w:p>
    <w:p w:rsidR="00AF32B9" w:rsidRDefault="00AF32B9" w:rsidP="00AF32B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18"/>
          <w:szCs w:val="18"/>
        </w:rPr>
      </w:pPr>
    </w:p>
    <w:p w:rsidR="00AF32B9" w:rsidRPr="00BC138C" w:rsidRDefault="00AF32B9" w:rsidP="00AF32B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18"/>
          <w:szCs w:val="18"/>
        </w:rPr>
      </w:pPr>
      <w:r w:rsidRPr="00BC138C">
        <w:rPr>
          <w:rFonts w:ascii="Times New Roman" w:hAnsi="Times New Roman" w:cs="Times New Roman"/>
          <w:bCs/>
          <w:sz w:val="18"/>
          <w:szCs w:val="18"/>
        </w:rPr>
        <w:t>Приложение 2</w:t>
      </w:r>
    </w:p>
    <w:p w:rsidR="00AF32B9" w:rsidRPr="00BC138C" w:rsidRDefault="00AF32B9" w:rsidP="00AF32B9">
      <w:pPr>
        <w:jc w:val="right"/>
        <w:rPr>
          <w:sz w:val="18"/>
          <w:szCs w:val="18"/>
        </w:rPr>
      </w:pPr>
      <w:r>
        <w:rPr>
          <w:sz w:val="18"/>
          <w:szCs w:val="18"/>
        </w:rPr>
        <w:t>к</w:t>
      </w:r>
      <w:r w:rsidRPr="00BC138C">
        <w:rPr>
          <w:sz w:val="18"/>
          <w:szCs w:val="18"/>
        </w:rPr>
        <w:t xml:space="preserve"> Положению об установке </w:t>
      </w:r>
      <w:proofErr w:type="gramStart"/>
      <w:r w:rsidRPr="00BC138C">
        <w:rPr>
          <w:sz w:val="18"/>
          <w:szCs w:val="18"/>
        </w:rPr>
        <w:t>рекламных</w:t>
      </w:r>
      <w:proofErr w:type="gramEnd"/>
      <w:r w:rsidRPr="00BC138C">
        <w:rPr>
          <w:sz w:val="18"/>
          <w:szCs w:val="18"/>
        </w:rPr>
        <w:t xml:space="preserve"> </w:t>
      </w:r>
    </w:p>
    <w:p w:rsidR="00AF32B9" w:rsidRPr="00BC138C" w:rsidRDefault="00AF32B9" w:rsidP="00AF32B9">
      <w:pPr>
        <w:jc w:val="right"/>
        <w:rPr>
          <w:sz w:val="18"/>
          <w:szCs w:val="18"/>
        </w:rPr>
      </w:pPr>
      <w:r w:rsidRPr="00BC138C">
        <w:rPr>
          <w:sz w:val="18"/>
          <w:szCs w:val="18"/>
        </w:rPr>
        <w:t xml:space="preserve">конструкций на территории </w:t>
      </w:r>
      <w:proofErr w:type="gramStart"/>
      <w:r w:rsidRPr="00BC138C">
        <w:rPr>
          <w:sz w:val="18"/>
          <w:szCs w:val="18"/>
        </w:rPr>
        <w:t>муниципального</w:t>
      </w:r>
      <w:proofErr w:type="gramEnd"/>
    </w:p>
    <w:p w:rsidR="00AF32B9" w:rsidRPr="00BC138C" w:rsidRDefault="00AF32B9" w:rsidP="00AF32B9">
      <w:pPr>
        <w:jc w:val="right"/>
        <w:rPr>
          <w:sz w:val="18"/>
          <w:szCs w:val="18"/>
        </w:rPr>
      </w:pPr>
      <w:r w:rsidRPr="00BC138C">
        <w:rPr>
          <w:sz w:val="18"/>
          <w:szCs w:val="18"/>
        </w:rPr>
        <w:t xml:space="preserve"> образования </w:t>
      </w:r>
      <w:proofErr w:type="spellStart"/>
      <w:r w:rsidRPr="00BC138C">
        <w:rPr>
          <w:sz w:val="18"/>
          <w:szCs w:val="18"/>
        </w:rPr>
        <w:t>Печенгский</w:t>
      </w:r>
      <w:proofErr w:type="spellEnd"/>
      <w:r w:rsidRPr="00BC138C">
        <w:rPr>
          <w:sz w:val="18"/>
          <w:szCs w:val="18"/>
        </w:rPr>
        <w:t xml:space="preserve"> район,</w:t>
      </w:r>
    </w:p>
    <w:p w:rsidR="00AF32B9" w:rsidRPr="00BC138C" w:rsidRDefault="00AF32B9" w:rsidP="00AF32B9">
      <w:pPr>
        <w:pStyle w:val="ConsPlusNormal"/>
        <w:widowControl/>
        <w:tabs>
          <w:tab w:val="left" w:pos="4820"/>
          <w:tab w:val="left" w:pos="4962"/>
        </w:tabs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 w:rsidRPr="00BC138C">
        <w:rPr>
          <w:rFonts w:ascii="Times New Roman" w:hAnsi="Times New Roman" w:cs="Times New Roman"/>
          <w:sz w:val="18"/>
          <w:szCs w:val="18"/>
        </w:rPr>
        <w:tab/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</w:t>
      </w:r>
      <w:proofErr w:type="gramStart"/>
      <w:r w:rsidRPr="00BC138C">
        <w:rPr>
          <w:rFonts w:ascii="Times New Roman" w:hAnsi="Times New Roman" w:cs="Times New Roman"/>
          <w:sz w:val="18"/>
          <w:szCs w:val="18"/>
        </w:rPr>
        <w:t>утвержденно</w:t>
      </w:r>
      <w:r>
        <w:rPr>
          <w:rFonts w:ascii="Times New Roman" w:hAnsi="Times New Roman" w:cs="Times New Roman"/>
          <w:sz w:val="18"/>
          <w:szCs w:val="18"/>
        </w:rPr>
        <w:t>му</w:t>
      </w:r>
      <w:proofErr w:type="gramEnd"/>
      <w:r w:rsidRPr="00BC138C">
        <w:rPr>
          <w:rFonts w:ascii="Times New Roman" w:hAnsi="Times New Roman" w:cs="Times New Roman"/>
          <w:sz w:val="18"/>
          <w:szCs w:val="18"/>
        </w:rPr>
        <w:t xml:space="preserve"> решением Совета депутатов </w:t>
      </w:r>
    </w:p>
    <w:p w:rsidR="00AF32B9" w:rsidRDefault="00AF32B9" w:rsidP="00AF32B9">
      <w:pPr>
        <w:pStyle w:val="ConsPlusNormal"/>
        <w:widowControl/>
        <w:tabs>
          <w:tab w:val="left" w:pos="4820"/>
          <w:tab w:val="left" w:pos="4962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C138C">
        <w:rPr>
          <w:rFonts w:ascii="Times New Roman" w:hAnsi="Times New Roman" w:cs="Times New Roman"/>
          <w:sz w:val="18"/>
          <w:szCs w:val="18"/>
        </w:rPr>
        <w:tab/>
        <w:t xml:space="preserve">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Pr="00BC138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C138C">
        <w:rPr>
          <w:rFonts w:ascii="Times New Roman" w:hAnsi="Times New Roman" w:cs="Times New Roman"/>
          <w:sz w:val="18"/>
          <w:szCs w:val="18"/>
        </w:rPr>
        <w:t>Печенгского</w:t>
      </w:r>
      <w:proofErr w:type="spellEnd"/>
      <w:r w:rsidRPr="00BC138C">
        <w:rPr>
          <w:rFonts w:ascii="Times New Roman" w:hAnsi="Times New Roman" w:cs="Times New Roman"/>
          <w:sz w:val="18"/>
          <w:szCs w:val="18"/>
        </w:rPr>
        <w:t xml:space="preserve"> района от 30.03.2012 № 374</w:t>
      </w:r>
    </w:p>
    <w:p w:rsidR="00AF32B9" w:rsidRPr="00EA1C57" w:rsidRDefault="00AF32B9" w:rsidP="00AF32B9">
      <w:pPr>
        <w:jc w:val="right"/>
        <w:rPr>
          <w:b/>
          <w:u w:val="single"/>
        </w:rPr>
      </w:pPr>
    </w:p>
    <w:p w:rsidR="00AF32B9" w:rsidRPr="00EA1C57" w:rsidRDefault="00AF32B9" w:rsidP="00AF32B9">
      <w:pPr>
        <w:rPr>
          <w:bCs/>
          <w:color w:val="333333"/>
        </w:rPr>
      </w:pPr>
    </w:p>
    <w:p w:rsidR="00AF32B9" w:rsidRPr="00BC138C" w:rsidRDefault="00AF32B9" w:rsidP="00AF32B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C138C">
        <w:rPr>
          <w:rFonts w:ascii="Times New Roman" w:hAnsi="Times New Roman" w:cs="Times New Roman"/>
          <w:b w:val="0"/>
          <w:sz w:val="28"/>
          <w:szCs w:val="28"/>
        </w:rPr>
        <w:t xml:space="preserve">ДОГОВОР  </w:t>
      </w:r>
    </w:p>
    <w:p w:rsidR="00AF32B9" w:rsidRPr="00BC138C" w:rsidRDefault="00AF32B9" w:rsidP="00AF32B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C138C">
        <w:rPr>
          <w:rFonts w:ascii="Times New Roman" w:hAnsi="Times New Roman" w:cs="Times New Roman"/>
          <w:b w:val="0"/>
          <w:sz w:val="28"/>
          <w:szCs w:val="28"/>
        </w:rPr>
        <w:t>на распространение социальной рекламы</w:t>
      </w:r>
    </w:p>
    <w:p w:rsidR="00AF32B9" w:rsidRPr="00BC138C" w:rsidRDefault="00AF32B9" w:rsidP="00AF32B9">
      <w:pPr>
        <w:rPr>
          <w:sz w:val="28"/>
          <w:szCs w:val="28"/>
        </w:rPr>
      </w:pPr>
    </w:p>
    <w:p w:rsidR="00AF32B9" w:rsidRPr="00BC138C" w:rsidRDefault="00AF32B9" w:rsidP="00AF32B9">
      <w:r w:rsidRPr="00BC138C">
        <w:t xml:space="preserve">п. Никель </w:t>
      </w:r>
      <w:r w:rsidRPr="00BC138C">
        <w:tab/>
        <w:t xml:space="preserve">       </w:t>
      </w:r>
      <w:r w:rsidRPr="00BC138C">
        <w:tab/>
      </w:r>
      <w:r w:rsidRPr="00BC138C">
        <w:tab/>
      </w:r>
      <w:r w:rsidRPr="00BC138C">
        <w:tab/>
        <w:t xml:space="preserve">                                                               </w:t>
      </w:r>
      <w:r>
        <w:t xml:space="preserve">       </w:t>
      </w:r>
      <w:r w:rsidRPr="00BC138C">
        <w:t>«</w:t>
      </w:r>
      <w:r>
        <w:t>__</w:t>
      </w:r>
      <w:r w:rsidRPr="00BC138C">
        <w:t xml:space="preserve">» </w:t>
      </w:r>
      <w:r>
        <w:t>_________ 20__</w:t>
      </w:r>
      <w:r w:rsidRPr="00BC138C">
        <w:t xml:space="preserve"> г.</w:t>
      </w:r>
    </w:p>
    <w:p w:rsidR="00AF32B9" w:rsidRDefault="00AF32B9" w:rsidP="00AF32B9">
      <w:pPr>
        <w:rPr>
          <w:sz w:val="28"/>
          <w:szCs w:val="28"/>
        </w:rPr>
      </w:pPr>
    </w:p>
    <w:p w:rsidR="00AF32B9" w:rsidRPr="00EA1C57" w:rsidRDefault="00AF32B9" w:rsidP="00AF32B9">
      <w:pPr>
        <w:ind w:firstLine="708"/>
        <w:jc w:val="both"/>
        <w:rPr>
          <w:i/>
          <w:iCs/>
        </w:rPr>
      </w:pPr>
      <w:r w:rsidRPr="00EA1C57">
        <w:lastRenderedPageBreak/>
        <w:t xml:space="preserve">Комитет    по    управлению    имуществом    администрации муниципального образования </w:t>
      </w:r>
      <w:proofErr w:type="spellStart"/>
      <w:r w:rsidRPr="00EA1C57">
        <w:t>Печенгский</w:t>
      </w:r>
      <w:proofErr w:type="spellEnd"/>
      <w:r w:rsidRPr="00EA1C57">
        <w:t xml:space="preserve"> район Мурманской области, в лице председателя комитета</w:t>
      </w:r>
      <w:r w:rsidRPr="00EA1C57">
        <w:rPr>
          <w:i/>
          <w:iCs/>
        </w:rPr>
        <w:t>______________________________________________________________________</w:t>
      </w:r>
    </w:p>
    <w:p w:rsidR="00AF32B9" w:rsidRPr="00EA1C57" w:rsidRDefault="00AF32B9" w:rsidP="00AF32B9">
      <w:pPr>
        <w:jc w:val="center"/>
        <w:rPr>
          <w:i/>
          <w:iCs/>
        </w:rPr>
      </w:pPr>
    </w:p>
    <w:p w:rsidR="00AF32B9" w:rsidRPr="00EA1C57" w:rsidRDefault="00AF32B9" w:rsidP="00AF32B9">
      <w:pPr>
        <w:jc w:val="both"/>
      </w:pPr>
      <w:r w:rsidRPr="00EA1C57">
        <w:t xml:space="preserve">действующего на основании Положения о комитете от «___» _________ 20__ г., именуемый в дальнейшем «Комитет», с одной стороны, </w:t>
      </w:r>
    </w:p>
    <w:p w:rsidR="00AF32B9" w:rsidRPr="00EA1C57" w:rsidRDefault="00AF32B9" w:rsidP="00AF32B9">
      <w:pPr>
        <w:jc w:val="both"/>
      </w:pPr>
      <w:r w:rsidRPr="00EA1C57">
        <w:t xml:space="preserve"> и _</w:t>
      </w:r>
      <w:r>
        <w:t>___________________________________________________________________</w:t>
      </w:r>
      <w:r w:rsidRPr="00EA1C57">
        <w:t>__</w:t>
      </w:r>
      <w:r>
        <w:t>,</w:t>
      </w:r>
    </w:p>
    <w:p w:rsidR="00AF32B9" w:rsidRPr="00126716" w:rsidRDefault="00AF32B9" w:rsidP="00AF32B9">
      <w:pPr>
        <w:jc w:val="both"/>
      </w:pPr>
      <w:proofErr w:type="gramStart"/>
      <w:r w:rsidRPr="00EA1C57">
        <w:t>именуемый в дальнейшем «</w:t>
      </w:r>
      <w:proofErr w:type="spellStart"/>
      <w:r w:rsidRPr="00EA1C57">
        <w:t>Рекламораспространитель</w:t>
      </w:r>
      <w:proofErr w:type="spellEnd"/>
      <w:r w:rsidRPr="00EA1C57">
        <w:t xml:space="preserve">», </w:t>
      </w:r>
      <w:r w:rsidRPr="00126716">
        <w:t>с другой стороны, да</w:t>
      </w:r>
      <w:r>
        <w:t>лее вместе именуемые «Стороны»</w:t>
      </w:r>
      <w:r w:rsidRPr="00126716">
        <w:t xml:space="preserve"> (</w:t>
      </w:r>
      <w:r w:rsidRPr="00FE1C70">
        <w:t>действующие в соответствии со статьей 10 Федерального закона от 13.03.2006 № 38-ФЗ «О рекламе»),</w:t>
      </w:r>
      <w:r w:rsidRPr="00126716">
        <w:t xml:space="preserve"> заключили настоящий договор на распространение социальной рекламы, являющейся обязательной для </w:t>
      </w:r>
      <w:proofErr w:type="spellStart"/>
      <w:r>
        <w:t>Рекламораспро</w:t>
      </w:r>
      <w:r w:rsidRPr="00126716">
        <w:t>странителя</w:t>
      </w:r>
      <w:proofErr w:type="spellEnd"/>
      <w:r w:rsidRPr="00126716">
        <w:t xml:space="preserve"> в пределах пяти процентов годового объема распространяемой им рекламы от общей площади рекламной конструкции</w:t>
      </w:r>
      <w:r>
        <w:t>.</w:t>
      </w:r>
      <w:proofErr w:type="gramEnd"/>
    </w:p>
    <w:p w:rsidR="00AF32B9" w:rsidRPr="00126716" w:rsidRDefault="00AF32B9" w:rsidP="00AF32B9">
      <w:pPr>
        <w:pStyle w:val="ConsPlusNonformat"/>
        <w:widowControl/>
        <w:rPr>
          <w:rFonts w:ascii="Times New Roman" w:hAnsi="Times New Roman" w:cs="Times New Roman"/>
          <w:caps/>
          <w:sz w:val="24"/>
          <w:szCs w:val="24"/>
        </w:rPr>
      </w:pPr>
    </w:p>
    <w:p w:rsidR="00AF32B9" w:rsidRPr="00F21CC8" w:rsidRDefault="00AF32B9" w:rsidP="00AF32B9">
      <w:pPr>
        <w:pStyle w:val="ConsPlusNonformat"/>
        <w:widowControl/>
        <w:numPr>
          <w:ilvl w:val="0"/>
          <w:numId w:val="5"/>
        </w:numPr>
        <w:ind w:left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21CC8">
        <w:rPr>
          <w:rFonts w:ascii="Times New Roman" w:hAnsi="Times New Roman" w:cs="Times New Roman"/>
          <w:b/>
          <w:caps/>
          <w:sz w:val="24"/>
          <w:szCs w:val="24"/>
        </w:rPr>
        <w:t>Предмет ДОГОВОРА</w:t>
      </w:r>
    </w:p>
    <w:p w:rsidR="00AF32B9" w:rsidRPr="00DA5BAB" w:rsidRDefault="00AF32B9" w:rsidP="00AF32B9">
      <w:pPr>
        <w:pStyle w:val="ad"/>
        <w:spacing w:before="0" w:beforeAutospacing="0" w:after="0" w:afterAutospacing="0"/>
        <w:jc w:val="both"/>
        <w:rPr>
          <w:u w:val="single"/>
        </w:rPr>
      </w:pPr>
      <w:r>
        <w:rPr>
          <w:b/>
          <w:bCs/>
        </w:rPr>
        <w:t xml:space="preserve"> </w:t>
      </w:r>
      <w:r>
        <w:rPr>
          <w:b/>
          <w:bCs/>
        </w:rPr>
        <w:tab/>
      </w:r>
      <w:r>
        <w:t xml:space="preserve">Договор на распространение социальной рекламы (далее – Договор) определяет </w:t>
      </w:r>
      <w:hyperlink r:id="rId8" w:tooltip="Взаимоотношение" w:history="1">
        <w:r w:rsidRPr="00F21CC8">
          <w:rPr>
            <w:rStyle w:val="a3"/>
            <w:color w:val="auto"/>
          </w:rPr>
          <w:t>взаимоотношения</w:t>
        </w:r>
      </w:hyperlink>
      <w:r w:rsidRPr="00F21CC8">
        <w:t xml:space="preserve"> </w:t>
      </w:r>
      <w:r>
        <w:t xml:space="preserve">Сторон по вопросу распространения на безвозмездной основе социальной рекламы на рекламной конструкции </w:t>
      </w:r>
      <w:r w:rsidRPr="00F21CC8">
        <w:t>___________________________________</w:t>
      </w:r>
      <w:r w:rsidRPr="00126716">
        <w:t xml:space="preserve"> в пределах пяти процентов годового объема распространяемой </w:t>
      </w:r>
      <w:proofErr w:type="spellStart"/>
      <w:r>
        <w:t>Рекламораспространителем</w:t>
      </w:r>
      <w:proofErr w:type="spellEnd"/>
      <w:r w:rsidRPr="00126716">
        <w:t xml:space="preserve"> рекламы от общей площади рекламной конструкции</w:t>
      </w:r>
      <w:r>
        <w:t xml:space="preserve"> </w:t>
      </w:r>
      <w:r w:rsidRPr="00F21CC8">
        <w:t>________________________________________________________________________</w:t>
      </w:r>
      <w:r w:rsidRPr="00DA5BAB">
        <w:rPr>
          <w:u w:val="single"/>
        </w:rPr>
        <w:t xml:space="preserve"> </w:t>
      </w:r>
    </w:p>
    <w:p w:rsidR="00AF32B9" w:rsidRDefault="00AF32B9" w:rsidP="00AF32B9">
      <w:pPr>
        <w:pStyle w:val="ad"/>
        <w:spacing w:before="0" w:beforeAutospacing="0" w:after="0" w:afterAutospacing="0"/>
        <w:jc w:val="both"/>
        <w:rPr>
          <w:b/>
          <w:bCs/>
        </w:rPr>
      </w:pPr>
    </w:p>
    <w:p w:rsidR="00AF32B9" w:rsidRPr="00F21CC8" w:rsidRDefault="00AF32B9" w:rsidP="00AF32B9">
      <w:pPr>
        <w:pStyle w:val="ad"/>
        <w:spacing w:before="0" w:beforeAutospacing="0" w:after="0" w:afterAutospacing="0"/>
        <w:jc w:val="center"/>
        <w:rPr>
          <w:b/>
        </w:rPr>
      </w:pPr>
      <w:r w:rsidRPr="00F21CC8">
        <w:rPr>
          <w:b/>
          <w:bCs/>
        </w:rPr>
        <w:t>2. ОБЯЗАТЕЛЬСТВА СТОРОН</w:t>
      </w:r>
    </w:p>
    <w:p w:rsidR="00AF32B9" w:rsidRPr="00DA5BAB" w:rsidRDefault="00AF32B9" w:rsidP="00AF32B9">
      <w:pPr>
        <w:pStyle w:val="ad"/>
        <w:spacing w:before="0" w:beforeAutospacing="0" w:after="0" w:afterAutospacing="0"/>
        <w:ind w:firstLine="708"/>
        <w:jc w:val="both"/>
      </w:pPr>
      <w:r>
        <w:t>2.1.</w:t>
      </w:r>
      <w:r>
        <w:tab/>
      </w:r>
      <w:r w:rsidRPr="00DA5BAB">
        <w:t>Комитет обязуется:</w:t>
      </w:r>
    </w:p>
    <w:p w:rsidR="00AF32B9" w:rsidRDefault="00AF32B9" w:rsidP="00AF32B9">
      <w:pPr>
        <w:pStyle w:val="ad"/>
        <w:spacing w:before="0" w:beforeAutospacing="0" w:after="0" w:afterAutospacing="0"/>
        <w:ind w:firstLine="708"/>
        <w:jc w:val="both"/>
      </w:pPr>
      <w:r>
        <w:t xml:space="preserve">2.1.1. Направить </w:t>
      </w:r>
      <w:proofErr w:type="spellStart"/>
      <w:r>
        <w:t>Рекламораспространителю</w:t>
      </w:r>
      <w:proofErr w:type="spellEnd"/>
      <w:r>
        <w:t xml:space="preserve"> письменное обращение с указанием темы распространяемой социальной рекламы, сроков распространения не позднее, чем за 30 (тридцать) дней до предполагаемой даты начала размещения социальной рекламы.</w:t>
      </w:r>
    </w:p>
    <w:p w:rsidR="00AF32B9" w:rsidRDefault="00AF32B9" w:rsidP="00AF32B9">
      <w:pPr>
        <w:pStyle w:val="ad"/>
        <w:spacing w:before="0" w:beforeAutospacing="0" w:after="0" w:afterAutospacing="0"/>
        <w:ind w:firstLine="708"/>
        <w:jc w:val="both"/>
      </w:pPr>
      <w:r>
        <w:t xml:space="preserve">2.1.2. Осуществлять </w:t>
      </w:r>
      <w:proofErr w:type="gramStart"/>
      <w:r>
        <w:t>контроль за</w:t>
      </w:r>
      <w:proofErr w:type="gramEnd"/>
      <w:r>
        <w:t xml:space="preserve"> размещением социальной рекламы на рекламной конструкции в указанном месте.</w:t>
      </w:r>
    </w:p>
    <w:p w:rsidR="00AF32B9" w:rsidRDefault="00AF32B9" w:rsidP="00AF32B9">
      <w:pPr>
        <w:pStyle w:val="ad"/>
        <w:spacing w:before="0" w:beforeAutospacing="0" w:after="0" w:afterAutospacing="0"/>
        <w:ind w:firstLine="708"/>
        <w:jc w:val="both"/>
      </w:pPr>
      <w:r>
        <w:t xml:space="preserve">2.2. </w:t>
      </w:r>
      <w:proofErr w:type="spellStart"/>
      <w:r w:rsidRPr="00DA5BAB">
        <w:t>Рекламораспространитель</w:t>
      </w:r>
      <w:proofErr w:type="spellEnd"/>
      <w:r w:rsidRPr="00DA5BAB">
        <w:t xml:space="preserve"> обязуется:</w:t>
      </w:r>
    </w:p>
    <w:p w:rsidR="00AF32B9" w:rsidRDefault="00AF32B9" w:rsidP="00AF32B9">
      <w:pPr>
        <w:pStyle w:val="ad"/>
        <w:spacing w:before="0" w:beforeAutospacing="0" w:after="0" w:afterAutospacing="0"/>
        <w:ind w:firstLine="708"/>
        <w:jc w:val="both"/>
      </w:pPr>
      <w:r>
        <w:t>2.2.1. За счет собственных средств осуществить монтаж, демонтаж, размещение социальной рекламы в течение срока действия настоящего  Договора.</w:t>
      </w:r>
    </w:p>
    <w:p w:rsidR="00AF32B9" w:rsidRDefault="00AF32B9" w:rsidP="00AF32B9">
      <w:pPr>
        <w:pStyle w:val="ad"/>
        <w:spacing w:before="0" w:beforeAutospacing="0" w:after="0" w:afterAutospacing="0"/>
        <w:ind w:firstLine="708"/>
        <w:jc w:val="both"/>
      </w:pPr>
      <w:r>
        <w:t>2.2.2. Нести ответственность за техническое состояние и внешний вид размещаемых материалов в период их эксплуатации. Выявленные нарушения устранить в течение 2-х (двух) суток с момента их обнаружения, при невозможности устранения – демонтировать в течение 1 (одних) суток за счет собственных средств.</w:t>
      </w:r>
    </w:p>
    <w:p w:rsidR="00AF32B9" w:rsidRDefault="00AF32B9" w:rsidP="00AF32B9">
      <w:pPr>
        <w:pStyle w:val="ad"/>
        <w:spacing w:before="0" w:beforeAutospacing="0" w:after="0" w:afterAutospacing="0"/>
        <w:ind w:firstLine="708"/>
        <w:jc w:val="both"/>
      </w:pPr>
      <w:r>
        <w:t>2.2.3. По истечении срока распространения социальной рекламы, своевременно осуществить демонтаж социальной рекламы.</w:t>
      </w:r>
    </w:p>
    <w:p w:rsidR="00AF32B9" w:rsidRDefault="00AF32B9" w:rsidP="00AF32B9">
      <w:pPr>
        <w:pStyle w:val="ad"/>
        <w:spacing w:before="0" w:beforeAutospacing="0" w:after="0" w:afterAutospacing="0"/>
        <w:ind w:firstLine="708"/>
        <w:jc w:val="both"/>
      </w:pPr>
      <w:r>
        <w:t xml:space="preserve">2.2.4. </w:t>
      </w:r>
      <w:r>
        <w:tab/>
        <w:t>По окончании каждого года предоставлять акты размещения социальной рекламы, отражающие сроки фактического размещения социальной рекламы.</w:t>
      </w:r>
    </w:p>
    <w:p w:rsidR="00AF32B9" w:rsidRDefault="00AF32B9" w:rsidP="00AF32B9">
      <w:pPr>
        <w:pStyle w:val="ad"/>
        <w:spacing w:before="0" w:beforeAutospacing="0" w:after="0" w:afterAutospacing="0"/>
        <w:jc w:val="center"/>
        <w:rPr>
          <w:bCs/>
        </w:rPr>
      </w:pPr>
    </w:p>
    <w:p w:rsidR="00AF32B9" w:rsidRPr="00F21CC8" w:rsidRDefault="00AF32B9" w:rsidP="00AF32B9">
      <w:pPr>
        <w:pStyle w:val="ad"/>
        <w:spacing w:before="0" w:beforeAutospacing="0" w:after="0" w:afterAutospacing="0"/>
        <w:jc w:val="center"/>
        <w:rPr>
          <w:b/>
        </w:rPr>
      </w:pPr>
      <w:r w:rsidRPr="00F21CC8">
        <w:rPr>
          <w:b/>
          <w:bCs/>
        </w:rPr>
        <w:t>3. ОПЛАТА ПО ДОГОВОРУ</w:t>
      </w:r>
    </w:p>
    <w:p w:rsidR="00AF32B9" w:rsidRDefault="00AF32B9" w:rsidP="00AF32B9">
      <w:pPr>
        <w:pStyle w:val="ad"/>
        <w:spacing w:before="0" w:beforeAutospacing="0" w:after="0" w:afterAutospacing="0"/>
        <w:ind w:firstLine="708"/>
        <w:jc w:val="both"/>
      </w:pPr>
      <w:r>
        <w:t xml:space="preserve">3.1. </w:t>
      </w:r>
      <w:r>
        <w:tab/>
        <w:t>Настоящий Договор является безвозмездным.</w:t>
      </w:r>
    </w:p>
    <w:p w:rsidR="00AF32B9" w:rsidRDefault="00AF32B9" w:rsidP="00AF32B9">
      <w:pPr>
        <w:pStyle w:val="ad"/>
        <w:spacing w:before="0" w:beforeAutospacing="0" w:after="0" w:afterAutospacing="0"/>
        <w:ind w:firstLine="708"/>
        <w:jc w:val="both"/>
      </w:pPr>
      <w:r>
        <w:t>3.2.</w:t>
      </w:r>
      <w:r>
        <w:tab/>
        <w:t xml:space="preserve">Расходы, связанные с </w:t>
      </w:r>
      <w:hyperlink r:id="rId9" w:tooltip="Выполнение работ" w:history="1">
        <w:r w:rsidRPr="00F21CC8">
          <w:rPr>
            <w:rStyle w:val="a3"/>
            <w:color w:val="auto"/>
          </w:rPr>
          <w:t>выполнением работ</w:t>
        </w:r>
      </w:hyperlink>
      <w:r w:rsidRPr="00E105CA">
        <w:t xml:space="preserve">, </w:t>
      </w:r>
      <w:r>
        <w:t xml:space="preserve">указанных в п. 2.2.1-2.2.3.  настоящего Договора, несет </w:t>
      </w:r>
      <w:proofErr w:type="spellStart"/>
      <w:r>
        <w:t>Рекламораспространитель</w:t>
      </w:r>
      <w:proofErr w:type="spellEnd"/>
      <w:r>
        <w:t>.</w:t>
      </w:r>
    </w:p>
    <w:p w:rsidR="00AF32B9" w:rsidRDefault="00AF32B9" w:rsidP="00AF32B9">
      <w:pPr>
        <w:pStyle w:val="ad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AF32B9" w:rsidRPr="00F21CC8" w:rsidRDefault="00AF32B9" w:rsidP="00AF32B9">
      <w:pPr>
        <w:pStyle w:val="ad"/>
        <w:spacing w:before="0" w:beforeAutospacing="0" w:after="0" w:afterAutospacing="0"/>
        <w:jc w:val="center"/>
        <w:rPr>
          <w:b/>
        </w:rPr>
      </w:pPr>
      <w:r w:rsidRPr="00F21CC8">
        <w:rPr>
          <w:b/>
          <w:bCs/>
        </w:rPr>
        <w:t>4. ОТВЕТСТВЕННОСТЬ СТОРОН</w:t>
      </w:r>
    </w:p>
    <w:p w:rsidR="00AF32B9" w:rsidRDefault="00AF32B9" w:rsidP="00AF32B9">
      <w:pPr>
        <w:pStyle w:val="ad"/>
        <w:spacing w:before="0" w:beforeAutospacing="0" w:after="0" w:afterAutospacing="0"/>
        <w:ind w:firstLine="708"/>
        <w:jc w:val="both"/>
      </w:pPr>
      <w:r>
        <w:t xml:space="preserve">4.1. </w:t>
      </w:r>
      <w:r>
        <w:tab/>
        <w:t>В случае нарушения Сторонами обязательств по настоящему Договору, они несут ответственность в соответствии с действующим законодательством.</w:t>
      </w:r>
    </w:p>
    <w:p w:rsidR="00AF32B9" w:rsidRDefault="00AF32B9" w:rsidP="00AF32B9">
      <w:pPr>
        <w:pStyle w:val="ad"/>
        <w:spacing w:before="0" w:beforeAutospacing="0" w:after="0" w:afterAutospacing="0"/>
        <w:ind w:firstLine="708"/>
        <w:jc w:val="both"/>
      </w:pPr>
      <w:r>
        <w:t>4.2.</w:t>
      </w:r>
      <w:r>
        <w:tab/>
      </w:r>
      <w:proofErr w:type="spellStart"/>
      <w:r>
        <w:t>Рекламораспространитель</w:t>
      </w:r>
      <w:proofErr w:type="spellEnd"/>
      <w:r>
        <w:t xml:space="preserve"> несет ответственность за несвоевременный демонтаж социальной рекламы.</w:t>
      </w:r>
    </w:p>
    <w:p w:rsidR="00AF32B9" w:rsidRDefault="00AF32B9" w:rsidP="00AF32B9">
      <w:pPr>
        <w:pStyle w:val="ad"/>
        <w:spacing w:before="0" w:beforeAutospacing="0" w:after="0" w:afterAutospacing="0"/>
        <w:jc w:val="center"/>
        <w:rPr>
          <w:b/>
          <w:bCs/>
        </w:rPr>
      </w:pPr>
    </w:p>
    <w:p w:rsidR="00AF32B9" w:rsidRPr="00F21CC8" w:rsidRDefault="00AF32B9" w:rsidP="00AF32B9">
      <w:pPr>
        <w:pStyle w:val="ad"/>
        <w:spacing w:before="0" w:beforeAutospacing="0" w:after="0" w:afterAutospacing="0"/>
        <w:jc w:val="center"/>
        <w:rPr>
          <w:b/>
        </w:rPr>
      </w:pPr>
      <w:r w:rsidRPr="00F21CC8">
        <w:rPr>
          <w:b/>
          <w:bCs/>
        </w:rPr>
        <w:t>5. ОБСТОЯТЕЛЬСТВА НЕПРЕОДОЛИМОЙ СИЛЫ</w:t>
      </w:r>
    </w:p>
    <w:p w:rsidR="00AF32B9" w:rsidRDefault="00AF32B9" w:rsidP="00AF32B9">
      <w:pPr>
        <w:pStyle w:val="ad"/>
        <w:spacing w:before="0" w:beforeAutospacing="0" w:after="0" w:afterAutospacing="0"/>
        <w:ind w:firstLine="708"/>
        <w:jc w:val="both"/>
      </w:pPr>
      <w:r>
        <w:t xml:space="preserve">Стороны освобождаются от ответственности за частичное или полное неисполнение обязательств по Договору, если оно явилось следствием обстоятельств непреодолимой силы. </w:t>
      </w:r>
      <w:r>
        <w:lastRenderedPageBreak/>
        <w:t>Сторона, для которой создалась невозможность исполнения обязательств, обязана в письменной форме в 10-дневный срок известить другую Сторону о наступлении вышеизложенных обстоятельств. В этом случае ни одна из Сторон не будет иметь права потребовать от другой Стороны возмещения возможных убытков.</w:t>
      </w:r>
    </w:p>
    <w:p w:rsidR="00AF32B9" w:rsidRDefault="00AF32B9" w:rsidP="00AF32B9">
      <w:pPr>
        <w:pStyle w:val="ad"/>
        <w:spacing w:before="0" w:beforeAutospacing="0" w:after="0" w:afterAutospacing="0"/>
        <w:jc w:val="both"/>
        <w:rPr>
          <w:b/>
          <w:bCs/>
        </w:rPr>
      </w:pPr>
    </w:p>
    <w:p w:rsidR="00AF32B9" w:rsidRPr="00F21CC8" w:rsidRDefault="00AF32B9" w:rsidP="00AF32B9">
      <w:pPr>
        <w:pStyle w:val="ad"/>
        <w:spacing w:before="0" w:beforeAutospacing="0" w:after="0" w:afterAutospacing="0"/>
        <w:jc w:val="center"/>
        <w:rPr>
          <w:b/>
        </w:rPr>
      </w:pPr>
      <w:r w:rsidRPr="00F21CC8">
        <w:rPr>
          <w:b/>
          <w:bCs/>
        </w:rPr>
        <w:t>6. СРОК ДЕЙСТВИЯ ДОГОВОРА</w:t>
      </w:r>
    </w:p>
    <w:p w:rsidR="00AF32B9" w:rsidRPr="00F21CC8" w:rsidRDefault="00AF32B9" w:rsidP="00AF32B9">
      <w:pPr>
        <w:pStyle w:val="ad"/>
        <w:spacing w:before="0" w:beforeAutospacing="0" w:after="0" w:afterAutospacing="0"/>
        <w:jc w:val="both"/>
      </w:pPr>
      <w:r>
        <w:t> </w:t>
      </w:r>
      <w:r>
        <w:tab/>
        <w:t xml:space="preserve"> Настоящий ДОГОВОР вступает в действие </w:t>
      </w:r>
      <w:r w:rsidRPr="00F21CC8">
        <w:t>с   «__» _____ 20__г. и действует  до «___» ___ 20__ г.</w:t>
      </w:r>
    </w:p>
    <w:p w:rsidR="00AF32B9" w:rsidRDefault="00AF32B9" w:rsidP="00AF32B9">
      <w:pPr>
        <w:pStyle w:val="ad"/>
        <w:spacing w:before="0" w:beforeAutospacing="0" w:after="0" w:afterAutospacing="0"/>
        <w:jc w:val="center"/>
        <w:rPr>
          <w:b/>
          <w:bCs/>
        </w:rPr>
      </w:pPr>
    </w:p>
    <w:p w:rsidR="00AF32B9" w:rsidRPr="00F21CC8" w:rsidRDefault="00AF32B9" w:rsidP="00AF32B9">
      <w:pPr>
        <w:pStyle w:val="ad"/>
        <w:spacing w:before="0" w:beforeAutospacing="0" w:after="0" w:afterAutospacing="0"/>
        <w:jc w:val="center"/>
        <w:rPr>
          <w:b/>
        </w:rPr>
      </w:pPr>
      <w:r w:rsidRPr="00F21CC8">
        <w:rPr>
          <w:b/>
          <w:bCs/>
        </w:rPr>
        <w:t>7. ПОРЯДОК РАЗРЕШЕНИЯ СПОРОВ</w:t>
      </w:r>
    </w:p>
    <w:p w:rsidR="00AF32B9" w:rsidRDefault="00AF32B9" w:rsidP="00AF32B9">
      <w:pPr>
        <w:pStyle w:val="ad"/>
        <w:spacing w:before="0" w:beforeAutospacing="0" w:after="0" w:afterAutospacing="0"/>
        <w:ind w:firstLine="708"/>
        <w:jc w:val="both"/>
      </w:pPr>
      <w:r>
        <w:t>7.1.</w:t>
      </w:r>
      <w:r>
        <w:tab/>
        <w:t xml:space="preserve"> Стороны договорились принимать все меры к разрешению разногласий путем двусторонних переговоров.</w:t>
      </w:r>
    </w:p>
    <w:p w:rsidR="00AF32B9" w:rsidRDefault="00AF32B9" w:rsidP="00AF32B9">
      <w:pPr>
        <w:pStyle w:val="ad"/>
        <w:spacing w:before="0" w:beforeAutospacing="0" w:after="0" w:afterAutospacing="0"/>
        <w:ind w:firstLine="708"/>
        <w:jc w:val="both"/>
      </w:pPr>
      <w:r>
        <w:t>7.2.</w:t>
      </w:r>
      <w:r>
        <w:tab/>
        <w:t xml:space="preserve"> При невозможности достигнуть соглашения все вопросы, имеющие отношение к Договору, решаются в судебном порядке.</w:t>
      </w:r>
    </w:p>
    <w:p w:rsidR="00AF32B9" w:rsidRDefault="00AF32B9" w:rsidP="00AF32B9">
      <w:pPr>
        <w:pStyle w:val="ad"/>
        <w:spacing w:before="0" w:beforeAutospacing="0" w:after="0" w:afterAutospacing="0"/>
        <w:jc w:val="both"/>
      </w:pPr>
      <w:r>
        <w:t>Договор составлен в двух экземплярах - по одному для каждой Стороны.</w:t>
      </w:r>
    </w:p>
    <w:p w:rsidR="00AF32B9" w:rsidRDefault="00AF32B9" w:rsidP="00AF32B9">
      <w:pPr>
        <w:pStyle w:val="ad"/>
        <w:spacing w:before="0" w:beforeAutospacing="0" w:after="0" w:afterAutospacing="0"/>
        <w:jc w:val="center"/>
        <w:rPr>
          <w:bCs/>
        </w:rPr>
      </w:pPr>
    </w:p>
    <w:p w:rsidR="00AF32B9" w:rsidRPr="00F21CC8" w:rsidRDefault="00AF32B9" w:rsidP="00AF32B9">
      <w:pPr>
        <w:pStyle w:val="ad"/>
        <w:spacing w:before="0" w:beforeAutospacing="0" w:after="0" w:afterAutospacing="0"/>
        <w:jc w:val="center"/>
        <w:rPr>
          <w:b/>
        </w:rPr>
      </w:pPr>
      <w:r w:rsidRPr="00F21CC8">
        <w:rPr>
          <w:b/>
          <w:bCs/>
        </w:rPr>
        <w:t>8. ИНЫЕ УСЛОВИЯ</w:t>
      </w:r>
    </w:p>
    <w:p w:rsidR="00AF32B9" w:rsidRDefault="00AF32B9" w:rsidP="00AF32B9">
      <w:pPr>
        <w:pStyle w:val="ad"/>
        <w:spacing w:before="0" w:beforeAutospacing="0" w:after="0" w:afterAutospacing="0"/>
        <w:ind w:firstLine="708"/>
        <w:jc w:val="both"/>
      </w:pPr>
      <w:r>
        <w:t>8.1.</w:t>
      </w:r>
      <w:r>
        <w:tab/>
      </w:r>
      <w:r w:rsidRPr="00E105CA">
        <w:t xml:space="preserve"> </w:t>
      </w:r>
      <w:r>
        <w:t xml:space="preserve">Комитет вправе расторгнуть настоящий Договор в одностороннем внесудебном порядке в случае отказа </w:t>
      </w:r>
      <w:proofErr w:type="spellStart"/>
      <w:r w:rsidRPr="00DA5BAB">
        <w:t>Р</w:t>
      </w:r>
      <w:r>
        <w:t>екламораспространителя</w:t>
      </w:r>
      <w:proofErr w:type="spellEnd"/>
      <w:r>
        <w:t xml:space="preserve"> от размещения социальной рекламы или неоднократного ненадлежащего исполнения обязательств по ее размещению.</w:t>
      </w:r>
    </w:p>
    <w:p w:rsidR="00AF32B9" w:rsidRDefault="00AF32B9" w:rsidP="00AF32B9">
      <w:pPr>
        <w:pStyle w:val="ad"/>
        <w:spacing w:before="0" w:beforeAutospacing="0" w:after="0" w:afterAutospacing="0"/>
        <w:ind w:firstLine="708"/>
        <w:jc w:val="both"/>
      </w:pPr>
      <w:r>
        <w:t>8.2.</w:t>
      </w:r>
      <w:r>
        <w:tab/>
        <w:t xml:space="preserve"> Расторжение настоящего Договора является основанием для расторжения договора на установку рекламной конструкции.</w:t>
      </w:r>
    </w:p>
    <w:p w:rsidR="00AF32B9" w:rsidRDefault="00AF32B9" w:rsidP="00AF32B9">
      <w:pPr>
        <w:pStyle w:val="ad"/>
        <w:spacing w:before="0" w:beforeAutospacing="0" w:after="0" w:afterAutospacing="0"/>
        <w:jc w:val="both"/>
        <w:rPr>
          <w:b/>
          <w:bCs/>
        </w:rPr>
      </w:pPr>
      <w:r>
        <w:t xml:space="preserve"> </w:t>
      </w:r>
    </w:p>
    <w:p w:rsidR="00AF32B9" w:rsidRPr="00F21CC8" w:rsidRDefault="00AF32B9" w:rsidP="00AF32B9">
      <w:pPr>
        <w:jc w:val="center"/>
        <w:rPr>
          <w:b/>
        </w:rPr>
      </w:pPr>
      <w:r w:rsidRPr="00F21CC8">
        <w:rPr>
          <w:b/>
          <w:bCs/>
        </w:rPr>
        <w:t>9. РЕКВИЗИТЫ  И ПОДПИСИ СТОРОН</w:t>
      </w:r>
    </w:p>
    <w:tbl>
      <w:tblPr>
        <w:tblW w:w="10456" w:type="dxa"/>
        <w:tblLook w:val="00A0" w:firstRow="1" w:lastRow="0" w:firstColumn="1" w:lastColumn="0" w:noHBand="0" w:noVBand="0"/>
      </w:tblPr>
      <w:tblGrid>
        <w:gridCol w:w="10422"/>
        <w:gridCol w:w="222"/>
      </w:tblGrid>
      <w:tr w:rsidR="00AF32B9" w:rsidTr="00BC7E35">
        <w:tc>
          <w:tcPr>
            <w:tcW w:w="5495" w:type="dxa"/>
          </w:tcPr>
          <w:tbl>
            <w:tblPr>
              <w:tblW w:w="10206" w:type="dxa"/>
              <w:tblBorders>
                <w:insideH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245"/>
              <w:gridCol w:w="4961"/>
            </w:tblGrid>
            <w:tr w:rsidR="00AF32B9" w:rsidRPr="00EA1C57" w:rsidTr="00BC7E35">
              <w:tc>
                <w:tcPr>
                  <w:tcW w:w="5245" w:type="dxa"/>
                </w:tcPr>
                <w:p w:rsidR="00AF32B9" w:rsidRPr="00F21CC8" w:rsidRDefault="00AF32B9" w:rsidP="00BC7E35">
                  <w:pPr>
                    <w:suppressAutoHyphens/>
                    <w:rPr>
                      <w:sz w:val="22"/>
                      <w:szCs w:val="22"/>
                      <w:u w:val="single"/>
                    </w:rPr>
                  </w:pPr>
                  <w:r w:rsidRPr="00F21CC8">
                    <w:rPr>
                      <w:sz w:val="22"/>
                      <w:szCs w:val="22"/>
                      <w:u w:val="single"/>
                    </w:rPr>
                    <w:t xml:space="preserve">Комитет по управлению имуществом администрации муниципального образования </w:t>
                  </w:r>
                  <w:proofErr w:type="spellStart"/>
                  <w:r w:rsidRPr="00F21CC8">
                    <w:rPr>
                      <w:sz w:val="22"/>
                      <w:szCs w:val="22"/>
                      <w:u w:val="single"/>
                    </w:rPr>
                    <w:t>Печенгский</w:t>
                  </w:r>
                  <w:proofErr w:type="spellEnd"/>
                  <w:r w:rsidRPr="00F21CC8">
                    <w:rPr>
                      <w:sz w:val="22"/>
                      <w:szCs w:val="22"/>
                      <w:u w:val="single"/>
                    </w:rPr>
                    <w:t xml:space="preserve"> район Мурманской области</w:t>
                  </w:r>
                </w:p>
                <w:p w:rsidR="00AF32B9" w:rsidRPr="00F21CC8" w:rsidRDefault="00AF32B9" w:rsidP="00BC7E35">
                  <w:pPr>
                    <w:suppressAutoHyphens/>
                    <w:rPr>
                      <w:sz w:val="22"/>
                      <w:szCs w:val="22"/>
                    </w:rPr>
                  </w:pPr>
                  <w:r w:rsidRPr="00F21CC8">
                    <w:rPr>
                      <w:sz w:val="22"/>
                      <w:szCs w:val="22"/>
                    </w:rPr>
                    <w:t>Юридический адрес:</w:t>
                  </w:r>
                </w:p>
                <w:p w:rsidR="00AF32B9" w:rsidRPr="00F21CC8" w:rsidRDefault="00AF32B9" w:rsidP="00BC7E35">
                  <w:pPr>
                    <w:suppressAutoHyphens/>
                    <w:rPr>
                      <w:sz w:val="22"/>
                      <w:szCs w:val="22"/>
                    </w:rPr>
                  </w:pPr>
                  <w:r w:rsidRPr="00F21CC8">
                    <w:rPr>
                      <w:sz w:val="22"/>
                      <w:szCs w:val="22"/>
                    </w:rPr>
                    <w:t xml:space="preserve">184421 Россия, Мурманская область, </w:t>
                  </w:r>
                </w:p>
                <w:p w:rsidR="00AF32B9" w:rsidRPr="00F21CC8" w:rsidRDefault="00AF32B9" w:rsidP="00BC7E35">
                  <w:pPr>
                    <w:suppressAutoHyphens/>
                    <w:rPr>
                      <w:sz w:val="22"/>
                      <w:szCs w:val="22"/>
                    </w:rPr>
                  </w:pPr>
                  <w:proofErr w:type="spellStart"/>
                  <w:r w:rsidRPr="00F21CC8">
                    <w:rPr>
                      <w:sz w:val="22"/>
                      <w:szCs w:val="22"/>
                    </w:rPr>
                    <w:t>Печенгский</w:t>
                  </w:r>
                  <w:proofErr w:type="spellEnd"/>
                  <w:r w:rsidRPr="00F21CC8">
                    <w:rPr>
                      <w:sz w:val="22"/>
                      <w:szCs w:val="22"/>
                    </w:rPr>
                    <w:t xml:space="preserve"> район, п. Никель,</w:t>
                  </w:r>
                </w:p>
                <w:p w:rsidR="00AF32B9" w:rsidRPr="00F21CC8" w:rsidRDefault="00AF32B9" w:rsidP="00BC7E35">
                  <w:pPr>
                    <w:suppressAutoHyphens/>
                    <w:rPr>
                      <w:sz w:val="22"/>
                      <w:szCs w:val="22"/>
                    </w:rPr>
                  </w:pPr>
                  <w:r w:rsidRPr="00F21CC8">
                    <w:rPr>
                      <w:sz w:val="22"/>
                      <w:szCs w:val="22"/>
                    </w:rPr>
                    <w:t>Гвардейский пр., д. 13</w:t>
                  </w:r>
                </w:p>
                <w:p w:rsidR="00AF32B9" w:rsidRPr="00F21CC8" w:rsidRDefault="00AF32B9" w:rsidP="00BC7E35">
                  <w:pPr>
                    <w:suppressAutoHyphens/>
                    <w:rPr>
                      <w:sz w:val="22"/>
                      <w:szCs w:val="22"/>
                    </w:rPr>
                  </w:pPr>
                  <w:r w:rsidRPr="00F21CC8">
                    <w:rPr>
                      <w:sz w:val="22"/>
                      <w:szCs w:val="22"/>
                    </w:rPr>
                    <w:t>ИНН 5109400197   КПП 510901001</w:t>
                  </w:r>
                </w:p>
                <w:p w:rsidR="00AF32B9" w:rsidRPr="00F21CC8" w:rsidRDefault="00AF32B9" w:rsidP="00BC7E35">
                  <w:pPr>
                    <w:suppressAutoHyphens/>
                    <w:rPr>
                      <w:sz w:val="22"/>
                      <w:szCs w:val="22"/>
                    </w:rPr>
                  </w:pPr>
                  <w:proofErr w:type="gramStart"/>
                  <w:r w:rsidRPr="00F21CC8">
                    <w:rPr>
                      <w:sz w:val="22"/>
                      <w:szCs w:val="22"/>
                    </w:rPr>
                    <w:t>УФК по Мурманской области (КУИ</w:t>
                  </w:r>
                  <w:proofErr w:type="gramEnd"/>
                </w:p>
                <w:p w:rsidR="00AF32B9" w:rsidRPr="00F21CC8" w:rsidRDefault="00AF32B9" w:rsidP="00BC7E35">
                  <w:pPr>
                    <w:suppressAutoHyphens/>
                    <w:rPr>
                      <w:sz w:val="22"/>
                      <w:szCs w:val="22"/>
                    </w:rPr>
                  </w:pPr>
                  <w:proofErr w:type="gramStart"/>
                  <w:r w:rsidRPr="00F21CC8">
                    <w:rPr>
                      <w:sz w:val="22"/>
                      <w:szCs w:val="22"/>
                    </w:rPr>
                    <w:t>л</w:t>
                  </w:r>
                  <w:proofErr w:type="gramEnd"/>
                  <w:r w:rsidRPr="00F21CC8">
                    <w:rPr>
                      <w:sz w:val="22"/>
                      <w:szCs w:val="22"/>
                    </w:rPr>
                    <w:t>/с 04493250060)</w:t>
                  </w:r>
                </w:p>
                <w:p w:rsidR="00AF32B9" w:rsidRPr="00F21CC8" w:rsidRDefault="00AF32B9" w:rsidP="00BC7E35">
                  <w:pPr>
                    <w:suppressAutoHyphens/>
                    <w:rPr>
                      <w:sz w:val="22"/>
                      <w:szCs w:val="22"/>
                    </w:rPr>
                  </w:pPr>
                  <w:r w:rsidRPr="00F21CC8">
                    <w:rPr>
                      <w:sz w:val="22"/>
                      <w:szCs w:val="22"/>
                    </w:rPr>
                    <w:t>Отделение Мурманск г. Мурманск</w:t>
                  </w:r>
                </w:p>
                <w:p w:rsidR="00AF32B9" w:rsidRPr="00F21CC8" w:rsidRDefault="00AF32B9" w:rsidP="00BC7E35">
                  <w:pPr>
                    <w:suppressAutoHyphens/>
                    <w:rPr>
                      <w:sz w:val="22"/>
                      <w:szCs w:val="22"/>
                    </w:rPr>
                  </w:pPr>
                  <w:r w:rsidRPr="00F21CC8">
                    <w:rPr>
                      <w:sz w:val="22"/>
                      <w:szCs w:val="22"/>
                    </w:rPr>
                    <w:t xml:space="preserve">БИК 044705001 </w:t>
                  </w:r>
                </w:p>
                <w:p w:rsidR="00AF32B9" w:rsidRPr="00F21CC8" w:rsidRDefault="00AF32B9" w:rsidP="00BC7E35">
                  <w:pPr>
                    <w:suppressAutoHyphens/>
                    <w:rPr>
                      <w:sz w:val="22"/>
                      <w:szCs w:val="22"/>
                    </w:rPr>
                  </w:pPr>
                  <w:proofErr w:type="gramStart"/>
                  <w:r w:rsidRPr="00F21CC8">
                    <w:rPr>
                      <w:sz w:val="22"/>
                      <w:szCs w:val="22"/>
                    </w:rPr>
                    <w:t>р</w:t>
                  </w:r>
                  <w:proofErr w:type="gramEnd"/>
                  <w:r w:rsidRPr="00F21CC8">
                    <w:rPr>
                      <w:sz w:val="22"/>
                      <w:szCs w:val="22"/>
                    </w:rPr>
                    <w:t xml:space="preserve">/с № 40101810000000010005 </w:t>
                  </w:r>
                </w:p>
                <w:p w:rsidR="00AF32B9" w:rsidRPr="00F21CC8" w:rsidRDefault="00AF32B9" w:rsidP="00BC7E35">
                  <w:pPr>
                    <w:suppressAutoHyphens/>
                    <w:rPr>
                      <w:sz w:val="22"/>
                      <w:szCs w:val="22"/>
                    </w:rPr>
                  </w:pPr>
                  <w:r w:rsidRPr="00F21CC8">
                    <w:rPr>
                      <w:sz w:val="22"/>
                      <w:szCs w:val="22"/>
                    </w:rPr>
                    <w:t>Телефон (8-815-54) 5-05-85, 5-17-96 (бухгалтер)</w:t>
                  </w:r>
                </w:p>
                <w:p w:rsidR="00AF32B9" w:rsidRPr="00F21CC8" w:rsidRDefault="00AF32B9" w:rsidP="00BC7E35">
                  <w:pPr>
                    <w:suppressAutoHyphens/>
                    <w:rPr>
                      <w:sz w:val="22"/>
                      <w:szCs w:val="22"/>
                    </w:rPr>
                  </w:pPr>
                </w:p>
                <w:p w:rsidR="00AF32B9" w:rsidRPr="00F21CC8" w:rsidRDefault="00AF32B9" w:rsidP="00BC7E35">
                  <w:pPr>
                    <w:rPr>
                      <w:sz w:val="22"/>
                      <w:szCs w:val="22"/>
                    </w:rPr>
                  </w:pPr>
                  <w:r w:rsidRPr="00F21CC8">
                    <w:rPr>
                      <w:sz w:val="22"/>
                      <w:szCs w:val="22"/>
                    </w:rPr>
                    <w:t xml:space="preserve">Председатель комитета по управлению имуществом администрации муниципального образования </w:t>
                  </w:r>
                  <w:proofErr w:type="spellStart"/>
                  <w:r w:rsidRPr="00F21CC8">
                    <w:rPr>
                      <w:sz w:val="22"/>
                      <w:szCs w:val="22"/>
                    </w:rPr>
                    <w:t>Печенгский</w:t>
                  </w:r>
                  <w:proofErr w:type="spellEnd"/>
                  <w:r w:rsidRPr="00F21CC8">
                    <w:rPr>
                      <w:sz w:val="22"/>
                      <w:szCs w:val="22"/>
                    </w:rPr>
                    <w:t xml:space="preserve"> район Мурманской области</w:t>
                  </w:r>
                </w:p>
                <w:p w:rsidR="00AF32B9" w:rsidRPr="00F21CC8" w:rsidRDefault="00AF32B9" w:rsidP="00BC7E35">
                  <w:pPr>
                    <w:rPr>
                      <w:sz w:val="22"/>
                      <w:szCs w:val="22"/>
                    </w:rPr>
                  </w:pPr>
                  <w:r w:rsidRPr="00F21CC8">
                    <w:rPr>
                      <w:sz w:val="22"/>
                      <w:szCs w:val="22"/>
                    </w:rPr>
                    <w:t xml:space="preserve">___________________________                             </w:t>
                  </w:r>
                </w:p>
                <w:p w:rsidR="00AF32B9" w:rsidRPr="00F21CC8" w:rsidRDefault="00AF32B9" w:rsidP="00BC7E35">
                  <w:pPr>
                    <w:rPr>
                      <w:sz w:val="22"/>
                      <w:szCs w:val="22"/>
                    </w:rPr>
                  </w:pPr>
                  <w:r w:rsidRPr="00F21CC8">
                    <w:rPr>
                      <w:sz w:val="22"/>
                      <w:szCs w:val="22"/>
                    </w:rPr>
                    <w:t xml:space="preserve">                      (Ф.И.О.)</w:t>
                  </w:r>
                  <w:r w:rsidRPr="00F21CC8">
                    <w:rPr>
                      <w:sz w:val="22"/>
                      <w:szCs w:val="22"/>
                    </w:rPr>
                    <w:tab/>
                  </w:r>
                </w:p>
                <w:p w:rsidR="00AF32B9" w:rsidRPr="00F21CC8" w:rsidRDefault="00AF32B9" w:rsidP="00BC7E35">
                  <w:pPr>
                    <w:rPr>
                      <w:sz w:val="22"/>
                      <w:szCs w:val="22"/>
                    </w:rPr>
                  </w:pPr>
                  <w:r w:rsidRPr="00F21CC8">
                    <w:rPr>
                      <w:sz w:val="22"/>
                      <w:szCs w:val="22"/>
                    </w:rPr>
                    <w:t>___________________________ М.П.</w:t>
                  </w:r>
                </w:p>
                <w:p w:rsidR="00AF32B9" w:rsidRPr="00F21CC8" w:rsidRDefault="00AF32B9" w:rsidP="00BC7E35">
                  <w:pPr>
                    <w:rPr>
                      <w:sz w:val="22"/>
                      <w:szCs w:val="22"/>
                    </w:rPr>
                  </w:pPr>
                  <w:r w:rsidRPr="00F21CC8">
                    <w:rPr>
                      <w:sz w:val="22"/>
                      <w:szCs w:val="22"/>
                    </w:rPr>
                    <w:tab/>
                    <w:t>(подпись)</w:t>
                  </w:r>
                </w:p>
                <w:p w:rsidR="00AF32B9" w:rsidRPr="00EA1C57" w:rsidRDefault="00AF32B9" w:rsidP="00BC7E35">
                  <w:pPr>
                    <w:suppressAutoHyphens/>
                    <w:rPr>
                      <w:b/>
                      <w:bCs/>
                      <w:color w:val="333333"/>
                    </w:rPr>
                  </w:pPr>
                  <w:r w:rsidRPr="00F21CC8">
                    <w:rPr>
                      <w:sz w:val="22"/>
                      <w:szCs w:val="22"/>
                    </w:rPr>
                    <w:t>«___»____________20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21CC8">
                    <w:rPr>
                      <w:sz w:val="22"/>
                      <w:szCs w:val="22"/>
                    </w:rPr>
                    <w:t>г.</w:t>
                  </w:r>
                  <w:r w:rsidRPr="00F21CC8">
                    <w:rPr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4961" w:type="dxa"/>
                </w:tcPr>
                <w:p w:rsidR="00AF32B9" w:rsidRPr="00EA1C57" w:rsidRDefault="00AF32B9" w:rsidP="00BC7E35">
                  <w:pPr>
                    <w:rPr>
                      <w:color w:val="333333"/>
                      <w:u w:val="single"/>
                    </w:rPr>
                  </w:pPr>
                  <w:proofErr w:type="spellStart"/>
                  <w:r w:rsidRPr="00EA1C57">
                    <w:rPr>
                      <w:color w:val="333333"/>
                      <w:u w:val="single"/>
                    </w:rPr>
                    <w:t>Рекламораспространитель</w:t>
                  </w:r>
                  <w:proofErr w:type="spellEnd"/>
                </w:p>
                <w:p w:rsidR="00AF32B9" w:rsidRPr="00EA1C57" w:rsidRDefault="00AF32B9" w:rsidP="00BC7E35">
                  <w:pPr>
                    <w:rPr>
                      <w:color w:val="333333"/>
                      <w:u w:val="single"/>
                    </w:rPr>
                  </w:pPr>
                </w:p>
                <w:p w:rsidR="00AF32B9" w:rsidRPr="00EA1C57" w:rsidRDefault="00AF32B9" w:rsidP="00BC7E35">
                  <w:pPr>
                    <w:suppressAutoHyphens/>
                    <w:rPr>
                      <w:bCs/>
                    </w:rPr>
                  </w:pPr>
                  <w:r w:rsidRPr="00EA1C57">
                    <w:rPr>
                      <w:bCs/>
                    </w:rPr>
                    <w:t>_________________________________</w:t>
                  </w:r>
                </w:p>
                <w:p w:rsidR="00AF32B9" w:rsidRPr="00EA1C57" w:rsidRDefault="00AF32B9" w:rsidP="00BC7E35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EA1C57">
                    <w:rPr>
                      <w:b/>
                      <w:bCs/>
                    </w:rPr>
                    <w:t xml:space="preserve"> </w:t>
                  </w:r>
                </w:p>
                <w:p w:rsidR="00AF32B9" w:rsidRPr="00EA1C57" w:rsidRDefault="00AF32B9" w:rsidP="00BC7E35">
                  <w:pPr>
                    <w:suppressAutoHyphens/>
                  </w:pPr>
                  <w:r w:rsidRPr="00EA1C57">
                    <w:t xml:space="preserve">      Юридический (почтовый) адрес:</w:t>
                  </w:r>
                </w:p>
                <w:p w:rsidR="00AF32B9" w:rsidRPr="00EA1C57" w:rsidRDefault="00AF32B9" w:rsidP="00BC7E35"/>
                <w:p w:rsidR="00AF32B9" w:rsidRPr="00EA1C57" w:rsidRDefault="00AF32B9" w:rsidP="00BC7E35">
                  <w:r w:rsidRPr="00EA1C57">
                    <w:t>_________________________________</w:t>
                  </w:r>
                </w:p>
                <w:p w:rsidR="00AF32B9" w:rsidRPr="00EA1C57" w:rsidRDefault="00AF32B9" w:rsidP="00BC7E35">
                  <w:pPr>
                    <w:rPr>
                      <w:i/>
                      <w:iCs/>
                      <w:u w:val="single"/>
                    </w:rPr>
                  </w:pPr>
                  <w:r w:rsidRPr="00EA1C57">
                    <w:t xml:space="preserve">                           (Ф.И.О.)</w:t>
                  </w:r>
                  <w:r w:rsidRPr="00EA1C57">
                    <w:tab/>
                  </w:r>
                </w:p>
                <w:p w:rsidR="00AF32B9" w:rsidRPr="00EA1C57" w:rsidRDefault="00AF32B9" w:rsidP="00BC7E35">
                  <w:r w:rsidRPr="00EA1C57">
                    <w:t>___________________________ М.П.</w:t>
                  </w:r>
                </w:p>
                <w:p w:rsidR="00AF32B9" w:rsidRPr="00EA1C57" w:rsidRDefault="00AF32B9" w:rsidP="00BC7E35">
                  <w:r w:rsidRPr="00EA1C57">
                    <w:tab/>
                    <w:t>(подпись)</w:t>
                  </w:r>
                </w:p>
                <w:p w:rsidR="00AF32B9" w:rsidRPr="00EA1C57" w:rsidRDefault="00AF32B9" w:rsidP="00BC7E35">
                  <w:pPr>
                    <w:rPr>
                      <w:b/>
                      <w:bCs/>
                      <w:color w:val="333333"/>
                      <w:u w:val="single"/>
                    </w:rPr>
                  </w:pPr>
                  <w:r w:rsidRPr="00EA1C57">
                    <w:t>«___»____________20</w:t>
                  </w:r>
                  <w:r>
                    <w:t>__</w:t>
                  </w:r>
                  <w:r w:rsidRPr="00EA1C57">
                    <w:t>г.</w:t>
                  </w:r>
                </w:p>
              </w:tc>
            </w:tr>
          </w:tbl>
          <w:p w:rsidR="00AF32B9" w:rsidRDefault="00AF32B9" w:rsidP="00BC7E35">
            <w:pPr>
              <w:rPr>
                <w:rFonts w:cs="Calibri"/>
                <w:b/>
                <w:bCs/>
                <w:color w:val="333333"/>
              </w:rPr>
            </w:pPr>
          </w:p>
        </w:tc>
        <w:tc>
          <w:tcPr>
            <w:tcW w:w="4961" w:type="dxa"/>
          </w:tcPr>
          <w:p w:rsidR="00AF32B9" w:rsidRDefault="00AF32B9" w:rsidP="00BC7E35">
            <w:pPr>
              <w:rPr>
                <w:rFonts w:cs="Calibri"/>
                <w:b/>
                <w:bCs/>
                <w:color w:val="333333"/>
                <w:u w:val="single"/>
              </w:rPr>
            </w:pPr>
          </w:p>
        </w:tc>
      </w:tr>
    </w:tbl>
    <w:p w:rsidR="00AF32B9" w:rsidRPr="00EA1C57" w:rsidRDefault="00AF32B9" w:rsidP="00AF32B9">
      <w:pPr>
        <w:jc w:val="both"/>
      </w:pPr>
    </w:p>
    <w:p w:rsidR="007902C6" w:rsidRDefault="007902C6" w:rsidP="007902C6">
      <w:pPr>
        <w:pStyle w:val="a4"/>
        <w:jc w:val="left"/>
        <w:rPr>
          <w:b/>
          <w:bCs/>
          <w:sz w:val="28"/>
          <w:szCs w:val="28"/>
        </w:rPr>
      </w:pPr>
    </w:p>
    <w:p w:rsidR="007902C6" w:rsidRDefault="007902C6" w:rsidP="007902C6">
      <w:pPr>
        <w:pStyle w:val="a4"/>
        <w:jc w:val="left"/>
        <w:rPr>
          <w:b/>
          <w:bCs/>
          <w:sz w:val="28"/>
          <w:szCs w:val="28"/>
        </w:rPr>
      </w:pPr>
    </w:p>
    <w:p w:rsidR="007902C6" w:rsidRDefault="007902C6" w:rsidP="007902C6">
      <w:pPr>
        <w:pStyle w:val="a4"/>
        <w:jc w:val="left"/>
        <w:rPr>
          <w:b/>
          <w:bCs/>
          <w:sz w:val="28"/>
          <w:szCs w:val="28"/>
        </w:rPr>
      </w:pPr>
    </w:p>
    <w:p w:rsidR="00456D56" w:rsidRDefault="00456D56" w:rsidP="00456D56">
      <w:pPr>
        <w:pStyle w:val="a4"/>
        <w:jc w:val="left"/>
        <w:rPr>
          <w:b/>
          <w:bCs/>
          <w:sz w:val="28"/>
          <w:szCs w:val="28"/>
        </w:rPr>
      </w:pPr>
    </w:p>
    <w:p w:rsidR="00456D56" w:rsidRDefault="00456D56" w:rsidP="00456D56">
      <w:pPr>
        <w:pStyle w:val="ConsPlusNormal"/>
        <w:widowControl/>
        <w:tabs>
          <w:tab w:val="left" w:pos="4820"/>
          <w:tab w:val="left" w:pos="4962"/>
        </w:tabs>
        <w:ind w:left="1101" w:right="4959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F32B9" w:rsidRPr="00863C44" w:rsidRDefault="00AF32B9" w:rsidP="00AF32B9">
      <w:pPr>
        <w:pStyle w:val="a4"/>
        <w:tabs>
          <w:tab w:val="clear" w:pos="2835"/>
          <w:tab w:val="left" w:pos="0"/>
        </w:tabs>
        <w:ind w:left="0"/>
        <w:rPr>
          <w:b/>
          <w:bCs/>
          <w:sz w:val="28"/>
          <w:szCs w:val="28"/>
        </w:rPr>
      </w:pPr>
      <w:r w:rsidRPr="00863C44">
        <w:rPr>
          <w:b/>
          <w:bCs/>
          <w:sz w:val="28"/>
          <w:szCs w:val="28"/>
        </w:rPr>
        <w:t>ПОЯСНИТЕЛЬНАЯ ЗАПИСКА</w:t>
      </w:r>
    </w:p>
    <w:p w:rsidR="00AF32B9" w:rsidRDefault="00AF32B9" w:rsidP="00AF32B9">
      <w:pPr>
        <w:jc w:val="center"/>
      </w:pPr>
      <w:r w:rsidRPr="00140743">
        <w:t xml:space="preserve">к проекту решения Совета депутатов </w:t>
      </w:r>
      <w:proofErr w:type="spellStart"/>
      <w:r w:rsidRPr="00140743">
        <w:t>Печенгского</w:t>
      </w:r>
      <w:proofErr w:type="spellEnd"/>
      <w:r w:rsidRPr="00140743">
        <w:t xml:space="preserve"> района</w:t>
      </w:r>
      <w:r>
        <w:t xml:space="preserve"> «О внесении изменений в Положение об установке рекламных конструкций на территории муниципального образования </w:t>
      </w:r>
      <w:proofErr w:type="spellStart"/>
      <w:r>
        <w:t>Печенгский</w:t>
      </w:r>
      <w:proofErr w:type="spellEnd"/>
      <w:r>
        <w:t xml:space="preserve"> район, утвержденному решением Совета депутатов </w:t>
      </w:r>
      <w:proofErr w:type="spellStart"/>
      <w:r>
        <w:t>Печенгского</w:t>
      </w:r>
      <w:proofErr w:type="spellEnd"/>
      <w:r>
        <w:t xml:space="preserve"> района от 30.03.2012 № 374»</w:t>
      </w:r>
    </w:p>
    <w:p w:rsidR="00AF32B9" w:rsidRDefault="00AF32B9" w:rsidP="00AF32B9">
      <w:pPr>
        <w:pStyle w:val="ConsPlusNormal"/>
        <w:widowControl/>
        <w:tabs>
          <w:tab w:val="left" w:pos="4820"/>
          <w:tab w:val="left" w:pos="4962"/>
        </w:tabs>
        <w:ind w:left="1101" w:right="4959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F32B9" w:rsidRPr="00AF32B9" w:rsidRDefault="00AF32B9" w:rsidP="00AF32B9">
      <w:pPr>
        <w:pStyle w:val="8"/>
        <w:keepLines w:val="0"/>
        <w:numPr>
          <w:ilvl w:val="0"/>
          <w:numId w:val="1"/>
        </w:numPr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32B9">
        <w:rPr>
          <w:rFonts w:ascii="Times New Roman" w:hAnsi="Times New Roman" w:cs="Times New Roman"/>
          <w:color w:val="000000"/>
          <w:sz w:val="24"/>
          <w:szCs w:val="24"/>
        </w:rPr>
        <w:t xml:space="preserve">Предлагаемый на рассмотрение проект разработан </w:t>
      </w:r>
      <w:r w:rsidRPr="00AF32B9">
        <w:rPr>
          <w:rFonts w:ascii="Times New Roman" w:hAnsi="Times New Roman" w:cs="Times New Roman"/>
          <w:sz w:val="24"/>
          <w:szCs w:val="24"/>
        </w:rPr>
        <w:t xml:space="preserve">в соответствии с Гражданским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              13.03.2006 № 38-ФЗ «О рекламе»,  Уставом муниципального образования </w:t>
      </w:r>
      <w:proofErr w:type="spellStart"/>
      <w:r w:rsidRPr="00AF32B9">
        <w:rPr>
          <w:rFonts w:ascii="Times New Roman" w:hAnsi="Times New Roman" w:cs="Times New Roman"/>
          <w:sz w:val="24"/>
          <w:szCs w:val="24"/>
        </w:rPr>
        <w:t>Печенгский</w:t>
      </w:r>
      <w:proofErr w:type="spellEnd"/>
      <w:r w:rsidRPr="00AF32B9">
        <w:rPr>
          <w:rFonts w:ascii="Times New Roman" w:hAnsi="Times New Roman" w:cs="Times New Roman"/>
          <w:sz w:val="24"/>
          <w:szCs w:val="24"/>
        </w:rPr>
        <w:t xml:space="preserve"> район Мурманской области.</w:t>
      </w:r>
    </w:p>
    <w:p w:rsidR="00AF32B9" w:rsidRDefault="00AF32B9" w:rsidP="00AF32B9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</w:pPr>
      <w:r>
        <w:t>Основания внесения:</w:t>
      </w:r>
    </w:p>
    <w:p w:rsidR="00AF32B9" w:rsidRDefault="00AF32B9" w:rsidP="00AF32B9">
      <w:pPr>
        <w:ind w:firstLine="567"/>
        <w:jc w:val="both"/>
      </w:pPr>
      <w:proofErr w:type="gramStart"/>
      <w:r w:rsidRPr="00AC4870">
        <w:t xml:space="preserve">Указанный проект решения вносит </w:t>
      </w:r>
      <w:r>
        <w:t>изменения</w:t>
      </w:r>
      <w:r w:rsidRPr="00AC4870">
        <w:t xml:space="preserve"> в </w:t>
      </w:r>
      <w:r>
        <w:t xml:space="preserve">Положение об установке рекламных конструкций на территории муниципального образования </w:t>
      </w:r>
      <w:proofErr w:type="spellStart"/>
      <w:r>
        <w:t>Печенгский</w:t>
      </w:r>
      <w:proofErr w:type="spellEnd"/>
      <w:r>
        <w:t xml:space="preserve"> район, утвержденное</w:t>
      </w:r>
      <w:r w:rsidRPr="00AC4870">
        <w:t xml:space="preserve"> </w:t>
      </w:r>
      <w:r>
        <w:t xml:space="preserve">решением </w:t>
      </w:r>
      <w:r w:rsidRPr="00AC4870">
        <w:t xml:space="preserve">Совета депутатов </w:t>
      </w:r>
      <w:proofErr w:type="spellStart"/>
      <w:r w:rsidRPr="00AC4870">
        <w:t>Печенгского</w:t>
      </w:r>
      <w:proofErr w:type="spellEnd"/>
      <w:r w:rsidRPr="00AC4870">
        <w:t xml:space="preserve"> района от </w:t>
      </w:r>
      <w:r>
        <w:t>30.03.2012</w:t>
      </w:r>
      <w:r w:rsidRPr="00AC4870">
        <w:t xml:space="preserve"> № </w:t>
      </w:r>
      <w:r>
        <w:t>374</w:t>
      </w:r>
      <w:r w:rsidRPr="00AC4870">
        <w:t xml:space="preserve"> </w:t>
      </w:r>
      <w:r>
        <w:t xml:space="preserve"> (далее – Положение), в связи с тем, что </w:t>
      </w:r>
      <w:r w:rsidRPr="00BF50E3">
        <w:t>Гражданский кодекс РФ признает договор как один из видов сдело</w:t>
      </w:r>
      <w:r>
        <w:t xml:space="preserve">к, договор </w:t>
      </w:r>
      <w:r w:rsidRPr="00BF50E3">
        <w:t>является единственным регулятором взаимоотношений сторон</w:t>
      </w:r>
      <w:r>
        <w:t xml:space="preserve">, </w:t>
      </w:r>
      <w:r w:rsidRPr="00BF50E3">
        <w:t>все его существенные условия должны быть согласованы «в требуемой в подлежащих</w:t>
      </w:r>
      <w:proofErr w:type="gramEnd"/>
      <w:r w:rsidRPr="00BF50E3">
        <w:t xml:space="preserve"> </w:t>
      </w:r>
      <w:proofErr w:type="gramStart"/>
      <w:r w:rsidRPr="00BF50E3">
        <w:t>случаях</w:t>
      </w:r>
      <w:proofErr w:type="gramEnd"/>
      <w:r w:rsidRPr="00BF50E3">
        <w:t xml:space="preserve"> форме»</w:t>
      </w:r>
      <w:r>
        <w:t>,</w:t>
      </w:r>
      <w:r w:rsidRPr="00BF50E3">
        <w:t xml:space="preserve"> </w:t>
      </w:r>
      <w:r>
        <w:t>п</w:t>
      </w:r>
      <w:r w:rsidRPr="00BF50E3">
        <w:t xml:space="preserve">оэтому большое значение </w:t>
      </w:r>
      <w:r>
        <w:t>имеет</w:t>
      </w:r>
      <w:r w:rsidRPr="00BF50E3">
        <w:t xml:space="preserve"> надлежащее оформление заключаемого договора</w:t>
      </w:r>
      <w:r>
        <w:t>.</w:t>
      </w:r>
    </w:p>
    <w:p w:rsidR="00AF32B9" w:rsidRDefault="00AF32B9" w:rsidP="00AF32B9">
      <w:pPr>
        <w:ind w:firstLine="567"/>
        <w:jc w:val="both"/>
      </w:pPr>
      <w:proofErr w:type="gramStart"/>
      <w:r>
        <w:t>Как метод обеспечения исполнительных мер</w:t>
      </w:r>
      <w:r w:rsidRPr="00ED3BE6">
        <w:t xml:space="preserve"> договорных обязательств</w:t>
      </w:r>
      <w:r>
        <w:t xml:space="preserve"> - взыскание задолженности и неустойки (штрафы и пени), в соответствии с постановлением Правительства Российской Федерации от 30.08.2017  № 1042 «Об утверждении правил определения размера штрафа, начисляемого в случае ненадлежащего исполнения заказчиком, неисполнения или ненадлежащего исполнения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</w:t>
      </w:r>
      <w:proofErr w:type="gramEnd"/>
      <w:r>
        <w:t xml:space="preserve"> каждый день просрочки исполнения поставщиком (подрядчиком, исполнителем) обязательства, предусмотренного контрактом, о внесении изменений в постановление правительства российской федерации от 15.05.2017 № 570 и признании утратившим силу постановления правительства российской федерации от 25.11.2013 № 1063».  </w:t>
      </w:r>
    </w:p>
    <w:p w:rsidR="00AF32B9" w:rsidRDefault="00AF32B9" w:rsidP="00AF32B9">
      <w:pPr>
        <w:ind w:firstLine="709"/>
        <w:jc w:val="both"/>
      </w:pPr>
      <w:r>
        <w:t xml:space="preserve">Изменение срока заключения договора на установку и эксплуатацию рекламных конструкций в соответствии с пунктом 2 постановления Правительства Мурманской от 20.12.2013 № 752-ПП «Об утверждении </w:t>
      </w:r>
      <w:proofErr w:type="gramStart"/>
      <w:r>
        <w:t>Порядка предварительного согласования схем размещения рекламных конструкций</w:t>
      </w:r>
      <w:proofErr w:type="gramEnd"/>
      <w:r>
        <w:t xml:space="preserve"> и вносимых в них изменений на территории Мурманской области»</w:t>
      </w:r>
    </w:p>
    <w:p w:rsidR="00456D56" w:rsidRPr="00EB05B5" w:rsidRDefault="00456D56" w:rsidP="00AF32B9">
      <w:pPr>
        <w:tabs>
          <w:tab w:val="left" w:pos="0"/>
        </w:tabs>
        <w:jc w:val="both"/>
        <w:rPr>
          <w:bCs/>
        </w:rPr>
      </w:pPr>
      <w:r>
        <w:tab/>
      </w:r>
      <w:proofErr w:type="gramStart"/>
      <w:r>
        <w:rPr>
          <w:bCs/>
        </w:rPr>
        <w:t>На основании изложенного, п</w:t>
      </w:r>
      <w:r w:rsidRPr="00EB05B5">
        <w:rPr>
          <w:bCs/>
        </w:rPr>
        <w:t>редлагается в Решени</w:t>
      </w:r>
      <w:r>
        <w:rPr>
          <w:bCs/>
        </w:rPr>
        <w:t>е</w:t>
      </w:r>
      <w:r w:rsidRPr="00EB05B5">
        <w:rPr>
          <w:bCs/>
        </w:rPr>
        <w:t xml:space="preserve"> внести </w:t>
      </w:r>
      <w:r>
        <w:rPr>
          <w:bCs/>
        </w:rPr>
        <w:t>следующие изменения:</w:t>
      </w:r>
      <w:proofErr w:type="gramEnd"/>
    </w:p>
    <w:p w:rsidR="00456D56" w:rsidRPr="00EB05B5" w:rsidRDefault="00456D56" w:rsidP="00456D56">
      <w:pPr>
        <w:pStyle w:val="ConsPlusNormal"/>
        <w:widowControl/>
        <w:tabs>
          <w:tab w:val="left" w:pos="8505"/>
        </w:tabs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05B5">
        <w:rPr>
          <w:rFonts w:ascii="Times New Roman" w:hAnsi="Times New Roman" w:cs="Times New Roman"/>
          <w:bCs/>
          <w:sz w:val="24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3685"/>
        <w:gridCol w:w="3119"/>
      </w:tblGrid>
      <w:tr w:rsidR="00456D56" w:rsidRPr="005D7ADF" w:rsidTr="00AF32B9">
        <w:trPr>
          <w:trHeight w:val="943"/>
        </w:trPr>
        <w:tc>
          <w:tcPr>
            <w:tcW w:w="3369" w:type="dxa"/>
            <w:shd w:val="clear" w:color="auto" w:fill="auto"/>
          </w:tcPr>
          <w:p w:rsidR="00456D56" w:rsidRDefault="00456D56" w:rsidP="00BA41EA">
            <w:pPr>
              <w:jc w:val="center"/>
              <w:rPr>
                <w:b/>
                <w:bCs/>
                <w:i/>
              </w:rPr>
            </w:pPr>
            <w:r w:rsidRPr="005D7ADF">
              <w:rPr>
                <w:b/>
                <w:bCs/>
                <w:i/>
              </w:rPr>
              <w:t>Предыдущая редакция</w:t>
            </w:r>
          </w:p>
          <w:p w:rsidR="00456D56" w:rsidRDefault="00456D56" w:rsidP="00BA41EA">
            <w:pPr>
              <w:jc w:val="center"/>
              <w:rPr>
                <w:b/>
                <w:bCs/>
                <w:i/>
              </w:rPr>
            </w:pPr>
          </w:p>
          <w:p w:rsidR="00456D56" w:rsidRPr="00EB05B5" w:rsidRDefault="00456D56" w:rsidP="00BA41EA">
            <w:pPr>
              <w:jc w:val="both"/>
              <w:rPr>
                <w:bCs/>
              </w:rPr>
            </w:pPr>
          </w:p>
        </w:tc>
        <w:tc>
          <w:tcPr>
            <w:tcW w:w="3685" w:type="dxa"/>
            <w:shd w:val="clear" w:color="auto" w:fill="auto"/>
          </w:tcPr>
          <w:p w:rsidR="00456D56" w:rsidRPr="005D7ADF" w:rsidRDefault="00456D56" w:rsidP="00BA41EA">
            <w:pPr>
              <w:jc w:val="center"/>
              <w:rPr>
                <w:b/>
                <w:bCs/>
                <w:i/>
              </w:rPr>
            </w:pPr>
            <w:r w:rsidRPr="005D7ADF">
              <w:rPr>
                <w:b/>
                <w:bCs/>
                <w:i/>
              </w:rPr>
              <w:t>Новая редакция</w:t>
            </w:r>
          </w:p>
        </w:tc>
        <w:tc>
          <w:tcPr>
            <w:tcW w:w="3119" w:type="dxa"/>
            <w:shd w:val="clear" w:color="auto" w:fill="auto"/>
          </w:tcPr>
          <w:p w:rsidR="00456D56" w:rsidRPr="005D7ADF" w:rsidRDefault="00456D56" w:rsidP="00AF32B9">
            <w:pPr>
              <w:tabs>
                <w:tab w:val="left" w:pos="3152"/>
              </w:tabs>
              <w:ind w:right="175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Примечания</w:t>
            </w:r>
          </w:p>
        </w:tc>
      </w:tr>
      <w:tr w:rsidR="00456D56" w:rsidRPr="0006443A" w:rsidTr="00AF32B9">
        <w:trPr>
          <w:trHeight w:val="2824"/>
        </w:trPr>
        <w:tc>
          <w:tcPr>
            <w:tcW w:w="3369" w:type="dxa"/>
            <w:shd w:val="clear" w:color="auto" w:fill="auto"/>
          </w:tcPr>
          <w:p w:rsidR="00456D56" w:rsidRPr="0048575E" w:rsidRDefault="00456D56" w:rsidP="00BA41EA">
            <w:pPr>
              <w:jc w:val="both"/>
              <w:rPr>
                <w:sz w:val="20"/>
                <w:szCs w:val="20"/>
              </w:rPr>
            </w:pPr>
            <w:r w:rsidRPr="0048575E">
              <w:rPr>
                <w:bCs/>
                <w:sz w:val="20"/>
                <w:szCs w:val="20"/>
              </w:rPr>
              <w:t>Пункт 6.10.9. в</w:t>
            </w:r>
            <w:r w:rsidRPr="0048575E">
              <w:rPr>
                <w:sz w:val="20"/>
                <w:szCs w:val="20"/>
              </w:rPr>
              <w:t xml:space="preserve">торой  и третий абзацы: </w:t>
            </w:r>
          </w:p>
          <w:p w:rsidR="00456D56" w:rsidRPr="0048575E" w:rsidRDefault="00456D56" w:rsidP="00BA41EA">
            <w:pPr>
              <w:jc w:val="both"/>
              <w:rPr>
                <w:sz w:val="20"/>
                <w:szCs w:val="20"/>
              </w:rPr>
            </w:pPr>
            <w:r w:rsidRPr="0048575E">
              <w:rPr>
                <w:sz w:val="20"/>
                <w:szCs w:val="20"/>
              </w:rPr>
              <w:t>отсутствуют</w:t>
            </w:r>
          </w:p>
          <w:p w:rsidR="00456D56" w:rsidRPr="0048575E" w:rsidRDefault="00456D56" w:rsidP="00BA41EA">
            <w:pPr>
              <w:ind w:firstLine="540"/>
              <w:jc w:val="both"/>
              <w:rPr>
                <w:sz w:val="20"/>
                <w:szCs w:val="20"/>
              </w:rPr>
            </w:pPr>
          </w:p>
          <w:p w:rsidR="00456D56" w:rsidRPr="0048575E" w:rsidRDefault="00456D56" w:rsidP="00BA41EA">
            <w:pPr>
              <w:ind w:firstLine="540"/>
              <w:jc w:val="both"/>
              <w:rPr>
                <w:sz w:val="20"/>
                <w:szCs w:val="20"/>
              </w:rPr>
            </w:pPr>
          </w:p>
          <w:p w:rsidR="00456D56" w:rsidRPr="0048575E" w:rsidRDefault="00456D56" w:rsidP="00BA41EA">
            <w:pPr>
              <w:ind w:firstLine="540"/>
              <w:jc w:val="both"/>
              <w:rPr>
                <w:sz w:val="20"/>
                <w:szCs w:val="20"/>
              </w:rPr>
            </w:pPr>
          </w:p>
          <w:p w:rsidR="00456D56" w:rsidRPr="0048575E" w:rsidRDefault="00456D56" w:rsidP="00BA41EA">
            <w:pPr>
              <w:ind w:firstLine="540"/>
              <w:jc w:val="both"/>
              <w:rPr>
                <w:bCs/>
                <w:sz w:val="20"/>
                <w:szCs w:val="20"/>
              </w:rPr>
            </w:pPr>
          </w:p>
          <w:p w:rsidR="00456D56" w:rsidRPr="0048575E" w:rsidRDefault="00456D56" w:rsidP="00BA41EA">
            <w:pPr>
              <w:ind w:firstLine="540"/>
              <w:jc w:val="both"/>
              <w:rPr>
                <w:bCs/>
                <w:sz w:val="20"/>
                <w:szCs w:val="20"/>
              </w:rPr>
            </w:pPr>
          </w:p>
          <w:p w:rsidR="00456D56" w:rsidRPr="0048575E" w:rsidRDefault="00456D56" w:rsidP="00BA41EA">
            <w:pPr>
              <w:ind w:firstLine="540"/>
              <w:jc w:val="both"/>
              <w:rPr>
                <w:bCs/>
                <w:sz w:val="20"/>
                <w:szCs w:val="20"/>
              </w:rPr>
            </w:pPr>
          </w:p>
          <w:p w:rsidR="00456D56" w:rsidRPr="0048575E" w:rsidRDefault="00456D56" w:rsidP="00BA41EA">
            <w:pPr>
              <w:ind w:firstLine="540"/>
              <w:jc w:val="both"/>
              <w:rPr>
                <w:bCs/>
                <w:sz w:val="20"/>
                <w:szCs w:val="20"/>
              </w:rPr>
            </w:pPr>
          </w:p>
          <w:p w:rsidR="00456D56" w:rsidRPr="0048575E" w:rsidRDefault="00456D56" w:rsidP="00BA41EA">
            <w:pPr>
              <w:ind w:firstLine="540"/>
              <w:jc w:val="both"/>
              <w:rPr>
                <w:bCs/>
                <w:sz w:val="20"/>
                <w:szCs w:val="20"/>
              </w:rPr>
            </w:pPr>
          </w:p>
          <w:p w:rsidR="00456D56" w:rsidRPr="0048575E" w:rsidRDefault="00456D56" w:rsidP="00BA41EA">
            <w:pPr>
              <w:ind w:firstLine="54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456D56" w:rsidRPr="0048575E" w:rsidRDefault="00456D56" w:rsidP="00BA41EA">
            <w:pPr>
              <w:ind w:firstLine="459"/>
              <w:jc w:val="both"/>
              <w:rPr>
                <w:sz w:val="20"/>
                <w:szCs w:val="20"/>
              </w:rPr>
            </w:pPr>
            <w:r w:rsidRPr="0048575E">
              <w:rPr>
                <w:sz w:val="20"/>
                <w:szCs w:val="20"/>
              </w:rPr>
              <w:t xml:space="preserve">«Типовая форма договора на установку и эксплуатацию рекламной конструкции утверждается настоящим Положением и является примерной формой договора, в которую могут вноситься изменения, не изменяющие существенных условий договора (Приложение 1 к Положению). </w:t>
            </w:r>
          </w:p>
          <w:p w:rsidR="00456D56" w:rsidRPr="0048575E" w:rsidRDefault="00456D56" w:rsidP="00BA41EA">
            <w:pPr>
              <w:ind w:firstLine="459"/>
              <w:jc w:val="both"/>
              <w:rPr>
                <w:bCs/>
                <w:sz w:val="20"/>
                <w:szCs w:val="20"/>
              </w:rPr>
            </w:pPr>
            <w:r w:rsidRPr="0048575E">
              <w:rPr>
                <w:sz w:val="20"/>
                <w:szCs w:val="20"/>
              </w:rPr>
              <w:t xml:space="preserve"> Типовая форма договора на распространение социальной рекламы утверждается настоящим Положением и является примерной формой договора, в которую могут вноситься изменения, не изменяющие существенных условий договора (Приложение 2 к Положению)</w:t>
            </w:r>
            <w:proofErr w:type="gramStart"/>
            <w:r w:rsidRPr="0048575E">
              <w:rPr>
                <w:sz w:val="20"/>
                <w:szCs w:val="20"/>
              </w:rPr>
              <w:t>.»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456D56" w:rsidRPr="0048575E" w:rsidRDefault="00456D56" w:rsidP="00BA41EA">
            <w:pPr>
              <w:spacing w:before="200"/>
              <w:jc w:val="both"/>
              <w:rPr>
                <w:bCs/>
                <w:sz w:val="20"/>
                <w:szCs w:val="20"/>
              </w:rPr>
            </w:pPr>
            <w:r w:rsidRPr="0048575E">
              <w:rPr>
                <w:sz w:val="20"/>
                <w:szCs w:val="20"/>
              </w:rPr>
              <w:t xml:space="preserve">Согласно ст. 161 Гражданского кодекса Российской Федерации, а также п.5 ст. 19 Федерального закона от13.03.2006 № 38-ФЗ. </w:t>
            </w:r>
          </w:p>
        </w:tc>
      </w:tr>
      <w:tr w:rsidR="00AF32B9" w:rsidRPr="0006443A" w:rsidTr="00AF32B9">
        <w:trPr>
          <w:trHeight w:val="2824"/>
        </w:trPr>
        <w:tc>
          <w:tcPr>
            <w:tcW w:w="3369" w:type="dxa"/>
            <w:shd w:val="clear" w:color="auto" w:fill="auto"/>
          </w:tcPr>
          <w:p w:rsidR="00AF32B9" w:rsidRPr="0048575E" w:rsidRDefault="00AF32B9" w:rsidP="00BC7E35">
            <w:pPr>
              <w:jc w:val="both"/>
              <w:rPr>
                <w:sz w:val="20"/>
                <w:szCs w:val="20"/>
              </w:rPr>
            </w:pPr>
            <w:r w:rsidRPr="0048575E">
              <w:rPr>
                <w:sz w:val="20"/>
                <w:szCs w:val="20"/>
              </w:rPr>
              <w:lastRenderedPageBreak/>
              <w:t xml:space="preserve">Пункт 6.10.10. Договор на установку и эксплуатацию рекламной конструкции заключается сроком не менее чем на пять и не более чем на десять лет. </w:t>
            </w:r>
          </w:p>
          <w:p w:rsidR="00AF32B9" w:rsidRPr="0048575E" w:rsidRDefault="00AF32B9" w:rsidP="00BC7E35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AF32B9" w:rsidRPr="0048575E" w:rsidRDefault="00AF32B9" w:rsidP="00BC7E35">
            <w:pPr>
              <w:ind w:firstLine="709"/>
              <w:jc w:val="both"/>
              <w:rPr>
                <w:sz w:val="20"/>
                <w:szCs w:val="20"/>
              </w:rPr>
            </w:pPr>
            <w:r w:rsidRPr="0048575E">
              <w:rPr>
                <w:sz w:val="20"/>
                <w:szCs w:val="20"/>
              </w:rPr>
              <w:t>6.10.10. Договор на установку и эксплуатацию рекламной конструкции заключается сроком не более 5 лет.</w:t>
            </w:r>
          </w:p>
          <w:p w:rsidR="00AF32B9" w:rsidRPr="0048575E" w:rsidRDefault="00AF32B9" w:rsidP="00BC7E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AF32B9" w:rsidRPr="0048575E" w:rsidRDefault="00AF32B9" w:rsidP="00BC7E35">
            <w:pPr>
              <w:ind w:hanging="1"/>
              <w:jc w:val="both"/>
              <w:rPr>
                <w:sz w:val="20"/>
                <w:szCs w:val="20"/>
              </w:rPr>
            </w:pPr>
            <w:r w:rsidRPr="0048575E">
              <w:rPr>
                <w:sz w:val="20"/>
                <w:szCs w:val="20"/>
              </w:rPr>
              <w:t xml:space="preserve">Согласно с пунктом 2 постановления Правительства Мурманской от 20.12.2013 № 752-ПП «Об утверждении </w:t>
            </w:r>
            <w:proofErr w:type="gramStart"/>
            <w:r w:rsidRPr="0048575E">
              <w:rPr>
                <w:sz w:val="20"/>
                <w:szCs w:val="20"/>
              </w:rPr>
              <w:t>Порядка предварительного согласования схем размещения рекламных конструкций</w:t>
            </w:r>
            <w:proofErr w:type="gramEnd"/>
            <w:r w:rsidRPr="0048575E">
              <w:rPr>
                <w:sz w:val="20"/>
                <w:szCs w:val="20"/>
              </w:rPr>
              <w:t xml:space="preserve"> и вносимых в них изменений на территории Мурманской области»</w:t>
            </w:r>
          </w:p>
          <w:p w:rsidR="00AF32B9" w:rsidRPr="0048575E" w:rsidRDefault="00AF32B9" w:rsidP="00BC7E35">
            <w:pPr>
              <w:spacing w:before="200"/>
              <w:jc w:val="both"/>
              <w:rPr>
                <w:sz w:val="20"/>
                <w:szCs w:val="20"/>
              </w:rPr>
            </w:pPr>
          </w:p>
        </w:tc>
      </w:tr>
      <w:tr w:rsidR="00AF32B9" w:rsidRPr="0006443A" w:rsidTr="00AF32B9">
        <w:trPr>
          <w:trHeight w:val="55"/>
        </w:trPr>
        <w:tc>
          <w:tcPr>
            <w:tcW w:w="3369" w:type="dxa"/>
            <w:shd w:val="clear" w:color="auto" w:fill="auto"/>
          </w:tcPr>
          <w:p w:rsidR="00AF32B9" w:rsidRPr="0048575E" w:rsidRDefault="00AF32B9" w:rsidP="00BC7E35">
            <w:pPr>
              <w:jc w:val="both"/>
              <w:rPr>
                <w:bCs/>
                <w:sz w:val="20"/>
                <w:szCs w:val="20"/>
              </w:rPr>
            </w:pPr>
            <w:r w:rsidRPr="0048575E">
              <w:rPr>
                <w:bCs/>
                <w:sz w:val="20"/>
                <w:szCs w:val="20"/>
              </w:rPr>
              <w:t>Пункты 6.10.14 и 6.10.15:</w:t>
            </w:r>
          </w:p>
          <w:p w:rsidR="00AF32B9" w:rsidRPr="0048575E" w:rsidRDefault="00AF32B9" w:rsidP="00BC7E35">
            <w:pPr>
              <w:jc w:val="both"/>
              <w:rPr>
                <w:bCs/>
                <w:sz w:val="20"/>
                <w:szCs w:val="20"/>
              </w:rPr>
            </w:pPr>
            <w:r w:rsidRPr="0048575E">
              <w:rPr>
                <w:bCs/>
                <w:sz w:val="20"/>
                <w:szCs w:val="20"/>
              </w:rPr>
              <w:t>отсутствуют</w:t>
            </w:r>
          </w:p>
          <w:p w:rsidR="00AF32B9" w:rsidRPr="0048575E" w:rsidRDefault="00AF32B9" w:rsidP="00BC7E35">
            <w:pPr>
              <w:ind w:firstLine="540"/>
              <w:jc w:val="both"/>
              <w:rPr>
                <w:bCs/>
                <w:sz w:val="20"/>
                <w:szCs w:val="20"/>
              </w:rPr>
            </w:pPr>
          </w:p>
          <w:p w:rsidR="00AF32B9" w:rsidRPr="0048575E" w:rsidRDefault="00AF32B9" w:rsidP="00BC7E35">
            <w:pPr>
              <w:ind w:firstLine="540"/>
              <w:jc w:val="both"/>
              <w:rPr>
                <w:bCs/>
                <w:sz w:val="20"/>
                <w:szCs w:val="20"/>
              </w:rPr>
            </w:pPr>
          </w:p>
          <w:p w:rsidR="00AF32B9" w:rsidRPr="0048575E" w:rsidRDefault="00AF32B9" w:rsidP="00BC7E35">
            <w:pPr>
              <w:ind w:firstLine="540"/>
              <w:jc w:val="both"/>
              <w:rPr>
                <w:bCs/>
                <w:sz w:val="20"/>
                <w:szCs w:val="20"/>
              </w:rPr>
            </w:pPr>
          </w:p>
          <w:p w:rsidR="00AF32B9" w:rsidRPr="0048575E" w:rsidRDefault="00AF32B9" w:rsidP="00BC7E35">
            <w:pPr>
              <w:ind w:firstLine="540"/>
              <w:jc w:val="both"/>
              <w:rPr>
                <w:bCs/>
                <w:sz w:val="20"/>
                <w:szCs w:val="20"/>
              </w:rPr>
            </w:pPr>
          </w:p>
          <w:p w:rsidR="00AF32B9" w:rsidRPr="0048575E" w:rsidRDefault="00AF32B9" w:rsidP="00BC7E35">
            <w:pPr>
              <w:ind w:firstLine="540"/>
              <w:jc w:val="both"/>
              <w:rPr>
                <w:bCs/>
                <w:sz w:val="20"/>
                <w:szCs w:val="20"/>
              </w:rPr>
            </w:pPr>
          </w:p>
          <w:p w:rsidR="00AF32B9" w:rsidRPr="0048575E" w:rsidRDefault="00AF32B9" w:rsidP="00BC7E35">
            <w:pPr>
              <w:ind w:firstLine="540"/>
              <w:jc w:val="both"/>
              <w:rPr>
                <w:bCs/>
                <w:sz w:val="20"/>
                <w:szCs w:val="20"/>
              </w:rPr>
            </w:pPr>
          </w:p>
          <w:p w:rsidR="00AF32B9" w:rsidRPr="0048575E" w:rsidRDefault="00AF32B9" w:rsidP="00BC7E35">
            <w:pPr>
              <w:ind w:firstLine="54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AF32B9" w:rsidRPr="0048575E" w:rsidRDefault="00AF32B9" w:rsidP="00BC7E35">
            <w:pPr>
              <w:ind w:firstLine="459"/>
              <w:jc w:val="both"/>
              <w:rPr>
                <w:sz w:val="20"/>
                <w:szCs w:val="20"/>
              </w:rPr>
            </w:pPr>
            <w:r w:rsidRPr="0048575E">
              <w:rPr>
                <w:sz w:val="20"/>
                <w:szCs w:val="20"/>
              </w:rPr>
              <w:t xml:space="preserve">«6.10.14. За нарушение срока внесения платы по договору на установку и эксплуатацию рекламной конструкции </w:t>
            </w:r>
            <w:proofErr w:type="spellStart"/>
            <w:r w:rsidRPr="0048575E">
              <w:rPr>
                <w:sz w:val="20"/>
                <w:szCs w:val="20"/>
              </w:rPr>
              <w:t>Рекламораспространителю</w:t>
            </w:r>
            <w:proofErr w:type="spellEnd"/>
            <w:r w:rsidRPr="0048575E">
              <w:rPr>
                <w:sz w:val="20"/>
                <w:szCs w:val="20"/>
              </w:rPr>
              <w:t xml:space="preserve"> начисляется п</w:t>
            </w:r>
            <w:r w:rsidRPr="0048575E">
              <w:rPr>
                <w:bCs/>
                <w:sz w:val="20"/>
                <w:szCs w:val="20"/>
              </w:rPr>
              <w:t>еня за каждый день просрочки исполнения обязательства, предусмотренного договором, в размере одной трехсотой действующей на дату уплаты пени ставки рефинансирования Центрального банка Российской Федерации от цены договора</w:t>
            </w:r>
            <w:proofErr w:type="gramStart"/>
            <w:r w:rsidRPr="0048575E">
              <w:rPr>
                <w:bCs/>
                <w:sz w:val="20"/>
                <w:szCs w:val="20"/>
              </w:rPr>
              <w:t>.</w:t>
            </w:r>
            <w:r w:rsidRPr="0048575E">
              <w:rPr>
                <w:sz w:val="20"/>
                <w:szCs w:val="20"/>
              </w:rPr>
              <w:t>».</w:t>
            </w:r>
            <w:proofErr w:type="gramEnd"/>
          </w:p>
          <w:p w:rsidR="00AF32B9" w:rsidRPr="0048575E" w:rsidRDefault="00AF32B9" w:rsidP="00BC7E35">
            <w:pPr>
              <w:ind w:firstLine="459"/>
              <w:jc w:val="both"/>
              <w:rPr>
                <w:sz w:val="20"/>
                <w:szCs w:val="20"/>
              </w:rPr>
            </w:pPr>
            <w:r w:rsidRPr="0048575E">
              <w:rPr>
                <w:sz w:val="20"/>
                <w:szCs w:val="20"/>
              </w:rPr>
              <w:t xml:space="preserve">6.10.15. За не заключение договора на распространение социальной рекламы, невыполнение условий договора на распространение социальной рекламы, невыполнение срока демонтажа рекламной конструкции в день окончания действия договора на установку и эксплуатацию рекламной конструкции  </w:t>
            </w:r>
            <w:proofErr w:type="spellStart"/>
            <w:r w:rsidRPr="0048575E">
              <w:rPr>
                <w:sz w:val="20"/>
                <w:szCs w:val="20"/>
              </w:rPr>
              <w:t>Рекламораспространитель</w:t>
            </w:r>
            <w:proofErr w:type="spellEnd"/>
            <w:r w:rsidRPr="0048575E">
              <w:rPr>
                <w:sz w:val="20"/>
                <w:szCs w:val="20"/>
              </w:rPr>
              <w:t xml:space="preserve"> выплачивает штраф в размере 10% от годовой платы установленной договором на установку и эксплуатацию рекламной конструкции».</w:t>
            </w:r>
          </w:p>
        </w:tc>
        <w:tc>
          <w:tcPr>
            <w:tcW w:w="3119" w:type="dxa"/>
            <w:shd w:val="clear" w:color="auto" w:fill="auto"/>
          </w:tcPr>
          <w:p w:rsidR="00AF32B9" w:rsidRPr="0048575E" w:rsidRDefault="00AF32B9" w:rsidP="00BC7E35">
            <w:pPr>
              <w:rPr>
                <w:sz w:val="20"/>
                <w:szCs w:val="20"/>
              </w:rPr>
            </w:pPr>
            <w:r w:rsidRPr="0048575E">
              <w:rPr>
                <w:sz w:val="20"/>
                <w:szCs w:val="20"/>
              </w:rPr>
              <w:t>Согласно п. 10 постановления Правительства Российской Федерации от 30.08.2017  № 1042</w:t>
            </w:r>
            <w:r w:rsidRPr="0048575E">
              <w:rPr>
                <w:sz w:val="20"/>
                <w:szCs w:val="20"/>
              </w:rPr>
              <w:br/>
            </w:r>
            <w:r w:rsidRPr="0048575E">
              <w:rPr>
                <w:sz w:val="20"/>
                <w:szCs w:val="20"/>
              </w:rPr>
              <w:br/>
            </w:r>
          </w:p>
          <w:p w:rsidR="00AF32B9" w:rsidRPr="0048575E" w:rsidRDefault="00AF32B9" w:rsidP="00BC7E35">
            <w:pPr>
              <w:rPr>
                <w:sz w:val="20"/>
                <w:szCs w:val="20"/>
              </w:rPr>
            </w:pPr>
          </w:p>
          <w:p w:rsidR="00AF32B9" w:rsidRPr="0048575E" w:rsidRDefault="00AF32B9" w:rsidP="00BC7E35">
            <w:pPr>
              <w:rPr>
                <w:sz w:val="20"/>
                <w:szCs w:val="20"/>
              </w:rPr>
            </w:pPr>
          </w:p>
          <w:p w:rsidR="00AF32B9" w:rsidRPr="0048575E" w:rsidRDefault="00AF32B9" w:rsidP="00BC7E35">
            <w:pPr>
              <w:rPr>
                <w:sz w:val="20"/>
                <w:szCs w:val="20"/>
              </w:rPr>
            </w:pPr>
            <w:bookmarkStart w:id="0" w:name="_GoBack"/>
            <w:proofErr w:type="gramStart"/>
            <w:r w:rsidRPr="0048575E">
              <w:rPr>
                <w:sz w:val="20"/>
                <w:szCs w:val="20"/>
              </w:rPr>
              <w:t>Согласно п.5 постановления Правительства Российской Федерации от 30.08.2017  № 1042 « Об утверждении правил определения размера штрафа, начисляемого в случае ненадлежащего исполнения заказчиком, неисполнения или ненадлежащего исполнения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о внесении изменений в</w:t>
            </w:r>
            <w:proofErr w:type="gramEnd"/>
            <w:r w:rsidRPr="0048575E">
              <w:rPr>
                <w:sz w:val="20"/>
                <w:szCs w:val="20"/>
              </w:rPr>
              <w:t xml:space="preserve"> постановление правительства российской федерации от 15.05.2017 № 570 и признании </w:t>
            </w:r>
            <w:proofErr w:type="gramStart"/>
            <w:r w:rsidRPr="0048575E">
              <w:rPr>
                <w:sz w:val="20"/>
                <w:szCs w:val="20"/>
              </w:rPr>
              <w:t>утратившим</w:t>
            </w:r>
            <w:proofErr w:type="gramEnd"/>
            <w:r w:rsidRPr="0048575E">
              <w:rPr>
                <w:sz w:val="20"/>
                <w:szCs w:val="20"/>
              </w:rPr>
              <w:t xml:space="preserve"> силу постановления правительства российской федерации от 25.11.2013 № 1063».</w:t>
            </w:r>
            <w:bookmarkEnd w:id="0"/>
          </w:p>
        </w:tc>
      </w:tr>
    </w:tbl>
    <w:p w:rsidR="00456D56" w:rsidRDefault="00456D56" w:rsidP="00456D56">
      <w:pPr>
        <w:jc w:val="both"/>
      </w:pPr>
      <w:r>
        <w:tab/>
      </w:r>
    </w:p>
    <w:p w:rsidR="00456D56" w:rsidRDefault="00456D56" w:rsidP="00456D56">
      <w:pPr>
        <w:ind w:firstLine="720"/>
        <w:jc w:val="both"/>
      </w:pPr>
    </w:p>
    <w:p w:rsidR="00456D56" w:rsidRDefault="00456D56" w:rsidP="00456D56">
      <w:pPr>
        <w:ind w:firstLine="720"/>
        <w:jc w:val="both"/>
      </w:pPr>
      <w:r>
        <w:t>Дополнить Положение приложениями № 1 и № 2.</w:t>
      </w:r>
    </w:p>
    <w:p w:rsidR="00456D56" w:rsidRDefault="00456D56" w:rsidP="00456D56">
      <w:pPr>
        <w:ind w:firstLine="720"/>
        <w:jc w:val="both"/>
      </w:pPr>
    </w:p>
    <w:p w:rsidR="00456D56" w:rsidRPr="00F3734D" w:rsidRDefault="00456D56" w:rsidP="00456D56">
      <w:pPr>
        <w:ind w:firstLine="720"/>
        <w:jc w:val="both"/>
      </w:pPr>
      <w:r>
        <w:t>3.</w:t>
      </w:r>
      <w:r>
        <w:tab/>
      </w:r>
      <w:r w:rsidRPr="002D658F">
        <w:t xml:space="preserve"> </w:t>
      </w:r>
      <w:r>
        <w:t xml:space="preserve">Решение вступает в силу </w:t>
      </w:r>
      <w:r w:rsidRPr="00F3734D">
        <w:t>с</w:t>
      </w:r>
      <w:r>
        <w:t xml:space="preserve">о дня его официального </w:t>
      </w:r>
      <w:r w:rsidRPr="00F3734D">
        <w:t>опубликова</w:t>
      </w:r>
      <w:r>
        <w:t>ния в районной газете «Печенга».</w:t>
      </w:r>
    </w:p>
    <w:p w:rsidR="00456D56" w:rsidRDefault="00456D56" w:rsidP="00456D56">
      <w:pPr>
        <w:ind w:firstLine="720"/>
        <w:jc w:val="both"/>
      </w:pPr>
      <w:r>
        <w:rPr>
          <w:color w:val="000000"/>
          <w:spacing w:val="1"/>
        </w:rPr>
        <w:t>4</w:t>
      </w:r>
      <w:r w:rsidRPr="002D658F">
        <w:rPr>
          <w:color w:val="000000"/>
          <w:spacing w:val="1"/>
        </w:rPr>
        <w:t>.</w:t>
      </w:r>
      <w:r>
        <w:rPr>
          <w:color w:val="000000"/>
          <w:spacing w:val="1"/>
        </w:rPr>
        <w:tab/>
      </w:r>
      <w:r w:rsidRPr="002D658F">
        <w:rPr>
          <w:color w:val="000000"/>
          <w:spacing w:val="1"/>
        </w:rPr>
        <w:t xml:space="preserve">Принятие данного </w:t>
      </w:r>
      <w:r>
        <w:rPr>
          <w:color w:val="000000"/>
          <w:spacing w:val="1"/>
        </w:rPr>
        <w:t>р</w:t>
      </w:r>
      <w:r w:rsidRPr="002D658F">
        <w:rPr>
          <w:color w:val="000000"/>
          <w:spacing w:val="1"/>
        </w:rPr>
        <w:t xml:space="preserve">ешения </w:t>
      </w:r>
      <w:r>
        <w:rPr>
          <w:color w:val="000000"/>
          <w:spacing w:val="1"/>
        </w:rPr>
        <w:t>не влечет о</w:t>
      </w:r>
      <w:r>
        <w:t xml:space="preserve">тмену каких-либо </w:t>
      </w:r>
      <w:r w:rsidRPr="002D658F">
        <w:rPr>
          <w:color w:val="000000"/>
          <w:spacing w:val="1"/>
        </w:rPr>
        <w:t>нормативн</w:t>
      </w:r>
      <w:r>
        <w:rPr>
          <w:color w:val="000000"/>
          <w:spacing w:val="1"/>
        </w:rPr>
        <w:t xml:space="preserve">о-правовых </w:t>
      </w:r>
      <w:r w:rsidRPr="002D658F">
        <w:rPr>
          <w:color w:val="000000"/>
          <w:spacing w:val="1"/>
        </w:rPr>
        <w:t>актов</w:t>
      </w:r>
      <w:r>
        <w:t>, не требует разработки нормативно-правовых актов, необходимых для его реализации.</w:t>
      </w:r>
      <w:r w:rsidRPr="002D658F">
        <w:t xml:space="preserve"> </w:t>
      </w:r>
    </w:p>
    <w:p w:rsidR="00456D56" w:rsidRPr="00E24CD6" w:rsidRDefault="00456D56" w:rsidP="00456D56">
      <w:pPr>
        <w:ind w:firstLine="720"/>
        <w:jc w:val="both"/>
      </w:pPr>
      <w:r>
        <w:rPr>
          <w:color w:val="000000"/>
          <w:spacing w:val="1"/>
        </w:rPr>
        <w:t>5</w:t>
      </w:r>
      <w:r w:rsidRPr="002D658F">
        <w:rPr>
          <w:color w:val="000000"/>
          <w:spacing w:val="1"/>
        </w:rPr>
        <w:t xml:space="preserve">. </w:t>
      </w:r>
      <w:r>
        <w:rPr>
          <w:color w:val="000000"/>
          <w:spacing w:val="1"/>
        </w:rPr>
        <w:tab/>
      </w:r>
      <w:r w:rsidRPr="002D658F">
        <w:rPr>
          <w:color w:val="000000"/>
          <w:spacing w:val="1"/>
        </w:rPr>
        <w:t xml:space="preserve">Реализация данного </w:t>
      </w:r>
      <w:r>
        <w:rPr>
          <w:color w:val="000000"/>
          <w:spacing w:val="1"/>
        </w:rPr>
        <w:t>р</w:t>
      </w:r>
      <w:r w:rsidRPr="002D658F">
        <w:rPr>
          <w:color w:val="000000"/>
          <w:spacing w:val="1"/>
        </w:rPr>
        <w:t xml:space="preserve">ешения </w:t>
      </w:r>
      <w:r>
        <w:rPr>
          <w:color w:val="000000"/>
          <w:spacing w:val="1"/>
        </w:rPr>
        <w:t xml:space="preserve">не </w:t>
      </w:r>
      <w:r w:rsidRPr="002D658F">
        <w:rPr>
          <w:color w:val="000000"/>
          <w:spacing w:val="1"/>
        </w:rPr>
        <w:t>повлечет расходование бюджетных средств.</w:t>
      </w:r>
    </w:p>
    <w:p w:rsidR="007902C6" w:rsidRPr="007902C6" w:rsidRDefault="007902C6" w:rsidP="007902C6">
      <w:pPr>
        <w:shd w:val="clear" w:color="auto" w:fill="FFFFFF"/>
        <w:spacing w:line="317" w:lineRule="exact"/>
        <w:jc w:val="both"/>
        <w:rPr>
          <w:color w:val="000000"/>
          <w:spacing w:val="1"/>
        </w:rPr>
      </w:pPr>
    </w:p>
    <w:p w:rsidR="007902C6" w:rsidRPr="007902C6" w:rsidRDefault="007902C6" w:rsidP="007902C6">
      <w:pPr>
        <w:pStyle w:val="11"/>
        <w:shd w:val="clear" w:color="auto" w:fill="auto"/>
        <w:spacing w:before="0" w:after="0" w:line="240" w:lineRule="auto"/>
        <w:ind w:firstLine="0"/>
        <w:rPr>
          <w:rStyle w:val="TimesNewRoman12pt"/>
          <w:rFonts w:eastAsia="Palatino Linotype"/>
        </w:rPr>
      </w:pPr>
    </w:p>
    <w:p w:rsidR="007902C6" w:rsidRDefault="007902C6" w:rsidP="007902C6">
      <w:pPr>
        <w:shd w:val="clear" w:color="auto" w:fill="FFFFFF"/>
        <w:rPr>
          <w:color w:val="000000"/>
          <w:spacing w:val="1"/>
          <w:sz w:val="22"/>
          <w:szCs w:val="22"/>
        </w:rPr>
      </w:pPr>
    </w:p>
    <w:p w:rsidR="00785EF9" w:rsidRDefault="00785EF9" w:rsidP="00FC62A9">
      <w:pPr>
        <w:shd w:val="clear" w:color="auto" w:fill="FFFFFF"/>
        <w:jc w:val="both"/>
        <w:rPr>
          <w:i/>
          <w:color w:val="000000"/>
          <w:spacing w:val="1"/>
        </w:rPr>
      </w:pPr>
    </w:p>
    <w:p w:rsidR="00785EF9" w:rsidRDefault="00785EF9" w:rsidP="00FC62A9">
      <w:pPr>
        <w:shd w:val="clear" w:color="auto" w:fill="FFFFFF"/>
        <w:jc w:val="both"/>
        <w:rPr>
          <w:i/>
          <w:color w:val="000000"/>
          <w:spacing w:val="1"/>
        </w:rPr>
      </w:pPr>
    </w:p>
    <w:p w:rsidR="00785EF9" w:rsidRDefault="00785EF9" w:rsidP="00FC62A9">
      <w:pPr>
        <w:shd w:val="clear" w:color="auto" w:fill="FFFFFF"/>
        <w:jc w:val="both"/>
        <w:rPr>
          <w:i/>
          <w:color w:val="000000"/>
          <w:spacing w:val="1"/>
        </w:rPr>
      </w:pPr>
    </w:p>
    <w:p w:rsidR="00FC62A9" w:rsidRDefault="00FC62A9" w:rsidP="00FC62A9">
      <w:pPr>
        <w:shd w:val="clear" w:color="auto" w:fill="FFFFFF"/>
        <w:jc w:val="both"/>
        <w:rPr>
          <w:color w:val="000000"/>
          <w:spacing w:val="1"/>
          <w:sz w:val="16"/>
          <w:szCs w:val="16"/>
        </w:rPr>
      </w:pPr>
    </w:p>
    <w:p w:rsidR="00FC62A9" w:rsidRDefault="00FC62A9" w:rsidP="00FC62A9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FC62A9" w:rsidRDefault="00FC62A9" w:rsidP="00FC62A9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  <w:r>
        <w:rPr>
          <w:bCs/>
        </w:rPr>
        <w:t xml:space="preserve">Опросный лист при проведении публичных консультаций в целях </w:t>
      </w:r>
      <w:proofErr w:type="gramStart"/>
      <w:r>
        <w:rPr>
          <w:bCs/>
        </w:rPr>
        <w:t>оценки регулирующего воздействия проекта решения Совета депутатов</w:t>
      </w:r>
      <w:proofErr w:type="gramEnd"/>
      <w:r>
        <w:rPr>
          <w:bCs/>
        </w:rPr>
        <w:t xml:space="preserve"> </w:t>
      </w:r>
      <w:proofErr w:type="spellStart"/>
      <w:r>
        <w:rPr>
          <w:bCs/>
        </w:rPr>
        <w:t>Печенгского</w:t>
      </w:r>
      <w:proofErr w:type="spellEnd"/>
      <w:r>
        <w:rPr>
          <w:bCs/>
        </w:rPr>
        <w:t xml:space="preserve"> района </w:t>
      </w:r>
    </w:p>
    <w:p w:rsidR="00FC62A9" w:rsidRDefault="00FC62A9" w:rsidP="00FC62A9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F27CB" w:rsidRDefault="00BF27CB" w:rsidP="00BF27CB">
      <w:pPr>
        <w:pStyle w:val="ConsPlusNormal"/>
        <w:widowControl/>
        <w:tabs>
          <w:tab w:val="left" w:pos="9923"/>
          <w:tab w:val="left" w:pos="10065"/>
        </w:tabs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 внесении изменений в Положение «Об установке рекламных конструкций на 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район», утвержденное решением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от 30.03.2012 № 374».</w:t>
      </w:r>
    </w:p>
    <w:p w:rsidR="00FC62A9" w:rsidRDefault="00FC62A9" w:rsidP="00FC62A9">
      <w:pPr>
        <w:widowControl w:val="0"/>
        <w:autoSpaceDE w:val="0"/>
        <w:autoSpaceDN w:val="0"/>
        <w:adjustRightInd w:val="0"/>
        <w:ind w:firstLine="709"/>
        <w:jc w:val="center"/>
      </w:pPr>
    </w:p>
    <w:p w:rsidR="00BF27CB" w:rsidRDefault="00BF27CB" w:rsidP="00FC62A9">
      <w:pPr>
        <w:widowControl w:val="0"/>
        <w:autoSpaceDE w:val="0"/>
        <w:autoSpaceDN w:val="0"/>
        <w:adjustRightInd w:val="0"/>
        <w:ind w:firstLine="709"/>
        <w:jc w:val="center"/>
      </w:pPr>
    </w:p>
    <w:p w:rsidR="00BF27CB" w:rsidRDefault="00BF27CB" w:rsidP="00BF27CB">
      <w:pPr>
        <w:widowControl w:val="0"/>
        <w:autoSpaceDE w:val="0"/>
        <w:autoSpaceDN w:val="0"/>
        <w:adjustRightInd w:val="0"/>
        <w:ind w:right="-284" w:firstLine="709"/>
        <w:jc w:val="center"/>
      </w:pPr>
    </w:p>
    <w:p w:rsidR="00FC62A9" w:rsidRDefault="00FC62A9" w:rsidP="00FC62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___________________________________________________________.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__________________________________________________.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_________________________________________________________.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______________________________________________________.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________________________________________________________.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 решение какой проблемы, на Ваш взгляд, направлено предлагаемое регулирование органом местного самоуправления? Актуальна ли данная проблема сегодня?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Насколько корректно разработчик обосновал необходимость принятия правового акта? Насколько цель правового акта соотносится с проблемой, на решение которой оно направлено? Достигнет ли, на Ваш взгляд, предлагаемый правовой акт тех целей, на которые оно направлено?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Повлияет ли введение предлагаемого регулирования органом местного самоуправления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Какие, по Вашей оценке, субъекты предпринимательской и иной деятельности будут затронуты предлагаемым регулированием органом местного самоуправления (по видам субъектов, по отраслям, по количеству таких субъектов в городе и проч.)?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Существуют ли в предлагаемом регулировании органом местного самоуправления положения, которые необоснованно затрудняют ведение предпринимательской и инвестиционной деятельности? Приведите обоснования, дополнительно определив:</w:t>
      </w:r>
    </w:p>
    <w:p w:rsidR="00FC62A9" w:rsidRDefault="00FC62A9" w:rsidP="00FC62A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имеются ли технические ошибки;</w:t>
      </w:r>
    </w:p>
    <w:p w:rsidR="00FC62A9" w:rsidRDefault="00FC62A9" w:rsidP="00FC62A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приводит ли исполнение положений регулирования органом местного самоуправления к избыточным действиям или, наоборот, ограничивает действия субъектов предпринимательской деятельности;</w:t>
      </w:r>
    </w:p>
    <w:p w:rsidR="00FC62A9" w:rsidRDefault="00FC62A9" w:rsidP="00FC62A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устанавливается ли предлагаемым регулированием необоснованное ограничение выбора </w:t>
      </w:r>
      <w:r>
        <w:rPr>
          <w:rFonts w:ascii="Times New Roman" w:hAnsi="Times New Roman" w:cs="Times New Roman"/>
          <w:sz w:val="24"/>
          <w:szCs w:val="24"/>
        </w:rPr>
        <w:lastRenderedPageBreak/>
        <w:t>субъектами предпринимательской деятельности существующих или возможных поставщиков или потребителей;</w:t>
      </w:r>
    </w:p>
    <w:p w:rsidR="00FC62A9" w:rsidRDefault="00FC62A9" w:rsidP="00FC62A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создает ли исполнение положений регулирования органом местного самоуправления существенные риски ведения предпринимательской деятельности, способствует ли возникновению необоснованных прав органа местного самоуправления и должностных лиц, допускает ли возможность избирательного применения норм.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своих обязанностей и иной деятельности? Приведите конкретные примеры.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Оцените издержки/ упущенную выгоду субъектов предпринимательской деятельности, возникающие при введении предлагаемого регулирования.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Является ли предлагаемое регулирование органом местного самоуправления недискриминационным по отношению ко всем его адресатам, то есть все ли потенциальные адресаты регулирования органом местного самоуправления окажутся в одинаковых условиях после его введения?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/>
    <w:p w:rsidR="009169AE" w:rsidRDefault="009169AE"/>
    <w:sectPr w:rsidR="009169AE" w:rsidSect="00FE7392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2721"/>
    <w:multiLevelType w:val="hybridMultilevel"/>
    <w:tmpl w:val="0770D668"/>
    <w:lvl w:ilvl="0" w:tplc="E72E8808">
      <w:start w:val="4"/>
      <w:numFmt w:val="decimal"/>
      <w:lvlText w:val="%1."/>
      <w:lvlJc w:val="left"/>
      <w:pPr>
        <w:ind w:left="390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46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3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0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7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5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2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9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664" w:hanging="180"/>
      </w:pPr>
      <w:rPr>
        <w:rFonts w:cs="Times New Roman"/>
      </w:rPr>
    </w:lvl>
  </w:abstractNum>
  <w:abstractNum w:abstractNumId="1">
    <w:nsid w:val="1F872C17"/>
    <w:multiLevelType w:val="multilevel"/>
    <w:tmpl w:val="D6065906"/>
    <w:lvl w:ilvl="0">
      <w:start w:val="1"/>
      <w:numFmt w:val="decimal"/>
      <w:lvlText w:val="%1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2">
    <w:nsid w:val="3BF01C30"/>
    <w:multiLevelType w:val="hybridMultilevel"/>
    <w:tmpl w:val="BDD891F2"/>
    <w:lvl w:ilvl="0" w:tplc="955C7F1C">
      <w:start w:val="1"/>
      <w:numFmt w:val="decimal"/>
      <w:lvlText w:val="%1."/>
      <w:lvlJc w:val="left"/>
      <w:pPr>
        <w:ind w:left="1101" w:hanging="6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6D112E5"/>
    <w:multiLevelType w:val="hybridMultilevel"/>
    <w:tmpl w:val="0BEA5F16"/>
    <w:lvl w:ilvl="0" w:tplc="393AE1FC">
      <w:start w:val="9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67A86D48"/>
    <w:multiLevelType w:val="hybridMultilevel"/>
    <w:tmpl w:val="66D46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26C"/>
    <w:rsid w:val="001D222C"/>
    <w:rsid w:val="00424BD0"/>
    <w:rsid w:val="00456D56"/>
    <w:rsid w:val="00482AA1"/>
    <w:rsid w:val="0048575E"/>
    <w:rsid w:val="006072A2"/>
    <w:rsid w:val="00785EF9"/>
    <w:rsid w:val="007902C6"/>
    <w:rsid w:val="009169AE"/>
    <w:rsid w:val="00AF32B9"/>
    <w:rsid w:val="00BF27CB"/>
    <w:rsid w:val="00DD026C"/>
    <w:rsid w:val="00E1173C"/>
    <w:rsid w:val="00E2370A"/>
    <w:rsid w:val="00FC62A9"/>
    <w:rsid w:val="00FE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62A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62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2A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62A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62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C62A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C62A9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FC62A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5">
    <w:name w:val="Название Знак"/>
    <w:basedOn w:val="a0"/>
    <w:link w:val="a4"/>
    <w:rsid w:val="00FC62A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FC62A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FC6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FC62A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9">
    <w:name w:val="Подзаголовок Знак"/>
    <w:basedOn w:val="a0"/>
    <w:link w:val="a8"/>
    <w:rsid w:val="00FC62A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Nonformat">
    <w:name w:val="ConsPlusNonformat"/>
    <w:rsid w:val="00FC62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C62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1"/>
    <w:locked/>
    <w:rsid w:val="00FC62A9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a"/>
    <w:rsid w:val="00FC62A9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character" w:customStyle="1" w:styleId="TimesNewRoman">
    <w:name w:val="Основной текст + Times New Roman"/>
    <w:aliases w:val="12 pt"/>
    <w:rsid w:val="00FC62A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paragraph" w:styleId="ab">
    <w:name w:val="Balloon Text"/>
    <w:basedOn w:val="a"/>
    <w:link w:val="ac"/>
    <w:uiPriority w:val="99"/>
    <w:semiHidden/>
    <w:unhideWhenUsed/>
    <w:rsid w:val="00FC62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62A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imesNewRoman12pt">
    <w:name w:val="Основной текст + Times New Roman;12 pt"/>
    <w:rsid w:val="00FC62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ConsPlusTitle">
    <w:name w:val="ConsPlusTitle"/>
    <w:rsid w:val="00BF27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0">
    <w:name w:val="body0"/>
    <w:basedOn w:val="a"/>
    <w:autoRedefine/>
    <w:rsid w:val="00BF27CB"/>
    <w:pPr>
      <w:spacing w:line="360" w:lineRule="auto"/>
      <w:jc w:val="center"/>
    </w:pPr>
    <w:rPr>
      <w:rFonts w:eastAsia="Calibri"/>
      <w:b/>
      <w:bCs/>
    </w:rPr>
  </w:style>
  <w:style w:type="paragraph" w:styleId="ad">
    <w:name w:val="Normal (Web)"/>
    <w:basedOn w:val="a"/>
    <w:uiPriority w:val="99"/>
    <w:unhideWhenUsed/>
    <w:rsid w:val="00BF27C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AF32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F32B9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62A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62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2A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62A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62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C62A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C62A9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FC62A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5">
    <w:name w:val="Название Знак"/>
    <w:basedOn w:val="a0"/>
    <w:link w:val="a4"/>
    <w:rsid w:val="00FC62A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FC62A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FC6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FC62A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9">
    <w:name w:val="Подзаголовок Знак"/>
    <w:basedOn w:val="a0"/>
    <w:link w:val="a8"/>
    <w:rsid w:val="00FC62A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Nonformat">
    <w:name w:val="ConsPlusNonformat"/>
    <w:rsid w:val="00FC62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C62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1"/>
    <w:locked/>
    <w:rsid w:val="00FC62A9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a"/>
    <w:rsid w:val="00FC62A9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character" w:customStyle="1" w:styleId="TimesNewRoman">
    <w:name w:val="Основной текст + Times New Roman"/>
    <w:aliases w:val="12 pt"/>
    <w:rsid w:val="00FC62A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paragraph" w:styleId="ab">
    <w:name w:val="Balloon Text"/>
    <w:basedOn w:val="a"/>
    <w:link w:val="ac"/>
    <w:uiPriority w:val="99"/>
    <w:semiHidden/>
    <w:unhideWhenUsed/>
    <w:rsid w:val="00FC62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62A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imesNewRoman12pt">
    <w:name w:val="Основной текст + Times New Roman;12 pt"/>
    <w:rsid w:val="00FC62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ConsPlusTitle">
    <w:name w:val="ConsPlusTitle"/>
    <w:rsid w:val="00BF27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0">
    <w:name w:val="body0"/>
    <w:basedOn w:val="a"/>
    <w:autoRedefine/>
    <w:rsid w:val="00BF27CB"/>
    <w:pPr>
      <w:spacing w:line="360" w:lineRule="auto"/>
      <w:jc w:val="center"/>
    </w:pPr>
    <w:rPr>
      <w:rFonts w:eastAsia="Calibri"/>
      <w:b/>
      <w:bCs/>
    </w:rPr>
  </w:style>
  <w:style w:type="paragraph" w:styleId="ad">
    <w:name w:val="Normal (Web)"/>
    <w:basedOn w:val="a"/>
    <w:uiPriority w:val="99"/>
    <w:unhideWhenUsed/>
    <w:rsid w:val="00BF27C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AF32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F32B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9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vzaimootnoshenie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chengamr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vipolnenie_rabo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12</Pages>
  <Words>4526</Words>
  <Characters>25802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Мокряк Валерий Владимирович</dc:creator>
  <cp:keywords/>
  <dc:description/>
  <cp:lastModifiedBy>mokryak</cp:lastModifiedBy>
  <cp:revision>12</cp:revision>
  <cp:lastPrinted>2017-05-31T14:57:00Z</cp:lastPrinted>
  <dcterms:created xsi:type="dcterms:W3CDTF">2017-04-20T13:44:00Z</dcterms:created>
  <dcterms:modified xsi:type="dcterms:W3CDTF">2018-02-01T12:40:00Z</dcterms:modified>
</cp:coreProperties>
</file>