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ПРОВЕДЕНИИ ПУБЛИЧНЫХ КОНСУЛЬТАЦИЙ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p w:rsidR="00A9088F" w:rsidRPr="00A83117" w:rsidRDefault="00A9088F" w:rsidP="00A9088F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Настоящим </w:t>
      </w:r>
      <w:r>
        <w:rPr>
          <w:sz w:val="24"/>
          <w:szCs w:val="24"/>
        </w:rPr>
        <w:t xml:space="preserve">Комитет по управлению имуществом администрации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</w:t>
      </w:r>
      <w:r w:rsidRPr="00A83117">
        <w:rPr>
          <w:sz w:val="24"/>
          <w:szCs w:val="24"/>
        </w:rPr>
        <w:t xml:space="preserve">округа </w:t>
      </w:r>
      <w:r w:rsidRPr="00A83117">
        <w:rPr>
          <w:bCs/>
          <w:sz w:val="24"/>
          <w:szCs w:val="24"/>
        </w:rPr>
        <w:t>уведомляет о проведении публичных консультаций в целях оценки регулирующего воздействия  муниципального нормативного правового акта и сборе предложений заинтересованных лиц.</w:t>
      </w:r>
    </w:p>
    <w:p w:rsidR="00A9088F" w:rsidRPr="00A83117" w:rsidRDefault="00A9088F" w:rsidP="00A9088F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proofErr w:type="gramStart"/>
      <w:r w:rsidRPr="00A83117">
        <w:rPr>
          <w:bCs/>
          <w:sz w:val="24"/>
          <w:szCs w:val="24"/>
        </w:rPr>
        <w:t>Наименование проекта муниципального нормативного правового акта:</w:t>
      </w:r>
      <w:r w:rsidRPr="00A83117">
        <w:rPr>
          <w:sz w:val="24"/>
          <w:szCs w:val="24"/>
        </w:rPr>
        <w:t xml:space="preserve"> </w:t>
      </w:r>
      <w:r w:rsidRPr="00A83117">
        <w:rPr>
          <w:b/>
          <w:sz w:val="24"/>
          <w:szCs w:val="24"/>
        </w:rPr>
        <w:t xml:space="preserve">решение Совета депутатов </w:t>
      </w:r>
      <w:proofErr w:type="spellStart"/>
      <w:r w:rsidRPr="00A83117">
        <w:rPr>
          <w:b/>
          <w:sz w:val="24"/>
          <w:szCs w:val="24"/>
        </w:rPr>
        <w:t>Печенгского</w:t>
      </w:r>
      <w:proofErr w:type="spellEnd"/>
      <w:r w:rsidRPr="00A83117">
        <w:rPr>
          <w:b/>
          <w:sz w:val="24"/>
          <w:szCs w:val="24"/>
        </w:rPr>
        <w:t xml:space="preserve"> муниципального округа «</w:t>
      </w:r>
      <w:r w:rsidR="00A83117" w:rsidRPr="00A83117">
        <w:rPr>
          <w:b/>
          <w:sz w:val="24"/>
          <w:szCs w:val="24"/>
        </w:rPr>
        <w:t xml:space="preserve">О внесении изменений в порядок формирования, ведения и обязательного опубликования перечня имущества, находящегося в собственности  </w:t>
      </w:r>
      <w:proofErr w:type="spellStart"/>
      <w:r w:rsidR="00A83117" w:rsidRPr="00A83117">
        <w:rPr>
          <w:b/>
          <w:sz w:val="24"/>
          <w:szCs w:val="24"/>
        </w:rPr>
        <w:t>Печенгского</w:t>
      </w:r>
      <w:proofErr w:type="spellEnd"/>
      <w:r w:rsidR="00A83117" w:rsidRPr="00A83117">
        <w:rPr>
          <w:b/>
          <w:sz w:val="24"/>
          <w:szCs w:val="24"/>
        </w:rPr>
        <w:t xml:space="preserve"> муниципального округа, </w:t>
      </w:r>
      <w:r w:rsidR="00A83117" w:rsidRPr="00A83117">
        <w:rPr>
          <w:rFonts w:eastAsia="Calibri"/>
          <w:b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</w:t>
      </w:r>
      <w:proofErr w:type="gramEnd"/>
      <w:r w:rsidR="00A83117" w:rsidRPr="00A83117">
        <w:rPr>
          <w:rFonts w:eastAsia="Calibri"/>
          <w:b/>
          <w:sz w:val="24"/>
          <w:szCs w:val="24"/>
        </w:rPr>
        <w:t xml:space="preserve"> развитии малого и среднего предпринимательства в Российской Федерации», </w:t>
      </w:r>
      <w:proofErr w:type="gramStart"/>
      <w:r w:rsidR="00A83117" w:rsidRPr="00A83117">
        <w:rPr>
          <w:rFonts w:eastAsia="Calibri"/>
          <w:b/>
          <w:sz w:val="24"/>
          <w:szCs w:val="24"/>
        </w:rPr>
        <w:t>утвержденный</w:t>
      </w:r>
      <w:proofErr w:type="gramEnd"/>
      <w:r w:rsidR="00A83117" w:rsidRPr="00A83117">
        <w:rPr>
          <w:rFonts w:eastAsia="Calibri"/>
          <w:b/>
          <w:sz w:val="24"/>
          <w:szCs w:val="24"/>
        </w:rPr>
        <w:t xml:space="preserve"> </w:t>
      </w:r>
      <w:r w:rsidR="00A83117" w:rsidRPr="00A83117">
        <w:rPr>
          <w:b/>
          <w:sz w:val="24"/>
          <w:szCs w:val="24"/>
        </w:rPr>
        <w:t xml:space="preserve">решением Совета депутатов </w:t>
      </w:r>
      <w:proofErr w:type="spellStart"/>
      <w:r w:rsidR="00A83117" w:rsidRPr="00A83117">
        <w:rPr>
          <w:b/>
          <w:sz w:val="24"/>
          <w:szCs w:val="24"/>
        </w:rPr>
        <w:t>Печенгского</w:t>
      </w:r>
      <w:proofErr w:type="spellEnd"/>
      <w:r w:rsidR="00A83117" w:rsidRPr="00A83117">
        <w:rPr>
          <w:b/>
          <w:sz w:val="24"/>
          <w:szCs w:val="24"/>
        </w:rPr>
        <w:t xml:space="preserve"> муниципального округа от 05.02.2021 № 91</w:t>
      </w:r>
      <w:r w:rsidR="00A83117">
        <w:rPr>
          <w:b/>
          <w:sz w:val="24"/>
          <w:szCs w:val="24"/>
        </w:rPr>
        <w:t>»</w:t>
      </w:r>
      <w:r w:rsidRPr="00A83117">
        <w:rPr>
          <w:bCs/>
          <w:sz w:val="24"/>
          <w:szCs w:val="24"/>
        </w:rPr>
        <w:t>.</w:t>
      </w:r>
    </w:p>
    <w:p w:rsidR="00B96507" w:rsidRPr="008A1779" w:rsidRDefault="00B96507" w:rsidP="002003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17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п.г.т. Никель, пр. Гвардейский, </w:t>
      </w:r>
      <w:r w:rsidR="00C13677" w:rsidRPr="00A83117">
        <w:rPr>
          <w:rFonts w:ascii="Times New Roman" w:hAnsi="Times New Roman" w:cs="Times New Roman"/>
          <w:sz w:val="24"/>
          <w:szCs w:val="24"/>
        </w:rPr>
        <w:t>13</w:t>
      </w:r>
      <w:r w:rsidRPr="00A83117">
        <w:rPr>
          <w:rFonts w:ascii="Times New Roman" w:hAnsi="Times New Roman" w:cs="Times New Roman"/>
          <w:sz w:val="24"/>
          <w:szCs w:val="24"/>
        </w:rPr>
        <w:t xml:space="preserve">, </w:t>
      </w:r>
      <w:r w:rsidR="00C13677" w:rsidRPr="00A83117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</w:t>
      </w:r>
      <w:proofErr w:type="spellStart"/>
      <w:r w:rsidR="00C13677" w:rsidRPr="00A83117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C13677" w:rsidRPr="00A83117">
        <w:rPr>
          <w:rFonts w:ascii="Times New Roman" w:hAnsi="Times New Roman" w:cs="Times New Roman"/>
          <w:sz w:val="24"/>
          <w:szCs w:val="24"/>
        </w:rPr>
        <w:t xml:space="preserve"> </w:t>
      </w:r>
      <w:r w:rsidR="00373237" w:rsidRPr="00A8311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13677" w:rsidRPr="00A83117">
        <w:rPr>
          <w:rFonts w:ascii="Times New Roman" w:hAnsi="Times New Roman" w:cs="Times New Roman"/>
          <w:sz w:val="24"/>
          <w:szCs w:val="24"/>
        </w:rPr>
        <w:t>,</w:t>
      </w:r>
      <w:r w:rsidR="00200303" w:rsidRPr="00A83117">
        <w:rPr>
          <w:rFonts w:ascii="Times New Roman" w:hAnsi="Times New Roman" w:cs="Times New Roman"/>
          <w:sz w:val="24"/>
          <w:szCs w:val="24"/>
        </w:rPr>
        <w:t xml:space="preserve"> </w:t>
      </w:r>
      <w:r w:rsidRPr="00A83117">
        <w:rPr>
          <w:rFonts w:ascii="Times New Roman" w:hAnsi="Times New Roman" w:cs="Times New Roman"/>
          <w:sz w:val="24"/>
          <w:szCs w:val="24"/>
        </w:rPr>
        <w:t>а</w:t>
      </w:r>
      <w:r w:rsidRPr="008A1779">
        <w:rPr>
          <w:rFonts w:ascii="Times New Roman" w:hAnsi="Times New Roman" w:cs="Times New Roman"/>
          <w:sz w:val="24"/>
          <w:szCs w:val="24"/>
        </w:rPr>
        <w:t xml:space="preserve"> также по адресу электронной почты: </w:t>
      </w:r>
      <w:proofErr w:type="spellStart"/>
      <w:r w:rsidR="00C13677">
        <w:rPr>
          <w:rFonts w:ascii="Times New Roman" w:hAnsi="Times New Roman" w:cs="Times New Roman"/>
          <w:sz w:val="24"/>
          <w:szCs w:val="24"/>
          <w:lang w:val="en-US"/>
        </w:rPr>
        <w:t>kuipech</w:t>
      </w:r>
      <w:proofErr w:type="spellEnd"/>
      <w:r w:rsidR="00C13677" w:rsidRPr="00C13677">
        <w:rPr>
          <w:rFonts w:ascii="Times New Roman" w:hAnsi="Times New Roman" w:cs="Times New Roman"/>
          <w:sz w:val="24"/>
          <w:szCs w:val="24"/>
        </w:rPr>
        <w:t>51</w:t>
      </w:r>
      <w:r w:rsidRPr="008A257F">
        <w:rPr>
          <w:rFonts w:ascii="Times New Roman" w:hAnsi="Times New Roman" w:cs="Times New Roman"/>
          <w:sz w:val="24"/>
          <w:szCs w:val="24"/>
        </w:rPr>
        <w:t>@</w:t>
      </w:r>
      <w:r w:rsidRPr="008A25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25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25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Pr="008A257F">
        <w:rPr>
          <w:rFonts w:ascii="Times New Roman" w:hAnsi="Times New Roman" w:cs="Times New Roman"/>
          <w:sz w:val="24"/>
          <w:szCs w:val="24"/>
        </w:rPr>
        <w:t xml:space="preserve">с </w:t>
      </w:r>
      <w:r w:rsidR="00A83117">
        <w:rPr>
          <w:rFonts w:ascii="Times New Roman" w:hAnsi="Times New Roman" w:cs="Times New Roman"/>
          <w:sz w:val="24"/>
          <w:szCs w:val="24"/>
        </w:rPr>
        <w:t>16</w:t>
      </w:r>
      <w:r w:rsidR="00373237">
        <w:rPr>
          <w:rFonts w:ascii="Times New Roman" w:hAnsi="Times New Roman" w:cs="Times New Roman"/>
          <w:sz w:val="24"/>
          <w:szCs w:val="24"/>
        </w:rPr>
        <w:t>.0</w:t>
      </w:r>
      <w:r w:rsidR="00A83117">
        <w:rPr>
          <w:rFonts w:ascii="Times New Roman" w:hAnsi="Times New Roman" w:cs="Times New Roman"/>
          <w:sz w:val="24"/>
          <w:szCs w:val="24"/>
        </w:rPr>
        <w:t>8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A90A02">
        <w:rPr>
          <w:rFonts w:ascii="Times New Roman" w:hAnsi="Times New Roman" w:cs="Times New Roman"/>
          <w:sz w:val="24"/>
          <w:szCs w:val="24"/>
        </w:rPr>
        <w:t>3</w:t>
      </w:r>
      <w:r w:rsidR="00373237">
        <w:rPr>
          <w:rFonts w:ascii="Times New Roman" w:hAnsi="Times New Roman" w:cs="Times New Roman"/>
          <w:sz w:val="24"/>
          <w:szCs w:val="24"/>
        </w:rPr>
        <w:t xml:space="preserve"> по </w:t>
      </w:r>
      <w:r w:rsidR="00A83117">
        <w:rPr>
          <w:rFonts w:ascii="Times New Roman" w:hAnsi="Times New Roman" w:cs="Times New Roman"/>
          <w:sz w:val="24"/>
          <w:szCs w:val="24"/>
        </w:rPr>
        <w:t>22</w:t>
      </w:r>
      <w:r w:rsidR="00373237">
        <w:rPr>
          <w:rFonts w:ascii="Times New Roman" w:hAnsi="Times New Roman" w:cs="Times New Roman"/>
          <w:sz w:val="24"/>
          <w:szCs w:val="24"/>
        </w:rPr>
        <w:t>.0</w:t>
      </w:r>
      <w:r w:rsidR="00A83117">
        <w:rPr>
          <w:rFonts w:ascii="Times New Roman" w:hAnsi="Times New Roman" w:cs="Times New Roman"/>
          <w:sz w:val="24"/>
          <w:szCs w:val="24"/>
        </w:rPr>
        <w:t>8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A90A02">
        <w:rPr>
          <w:rFonts w:ascii="Times New Roman" w:hAnsi="Times New Roman" w:cs="Times New Roman"/>
          <w:sz w:val="24"/>
          <w:szCs w:val="24"/>
        </w:rPr>
        <w:t>3</w:t>
      </w:r>
      <w:r w:rsidR="00F87EFC">
        <w:rPr>
          <w:rFonts w:ascii="Times New Roman" w:hAnsi="Times New Roman" w:cs="Times New Roman"/>
          <w:sz w:val="24"/>
          <w:szCs w:val="24"/>
        </w:rPr>
        <w:t>.</w:t>
      </w:r>
    </w:p>
    <w:p w:rsidR="00B96507" w:rsidRPr="002973AE" w:rsidRDefault="00F37710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A9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Интернет </w:t>
      </w:r>
      <w:hyperlink r:id="rId6" w:history="1">
        <w:r w:rsidRPr="00F37710">
          <w:rPr>
            <w:rStyle w:val="a3"/>
            <w:rFonts w:ascii="Times New Roman" w:hAnsi="Times New Roman" w:cs="Times New Roman"/>
            <w:sz w:val="24"/>
            <w:szCs w:val="24"/>
          </w:rPr>
          <w:t>http://openregion.gov-murman.ru</w:t>
        </w:r>
      </w:hyperlink>
      <w:r w:rsidRPr="007006A9">
        <w:rPr>
          <w:rFonts w:ascii="Times New Roman" w:hAnsi="Times New Roman" w:cs="Times New Roman"/>
          <w:sz w:val="24"/>
          <w:szCs w:val="24"/>
        </w:rPr>
        <w:t>, в подразделе «Оценка регулирующего воздействия»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7" w:history="1">
        <w:r w:rsidR="00442770" w:rsidRPr="00632162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8A257F" w:rsidRPr="008A257F">
        <w:rPr>
          <w:rFonts w:ascii="Times New Roman" w:hAnsi="Times New Roman" w:cs="Times New Roman"/>
          <w:sz w:val="24"/>
          <w:szCs w:val="24"/>
        </w:rPr>
        <w:t xml:space="preserve"> </w:t>
      </w:r>
      <w:r w:rsidR="008A257F">
        <w:rPr>
          <w:rFonts w:ascii="Times New Roman" w:hAnsi="Times New Roman" w:cs="Times New Roman"/>
          <w:sz w:val="24"/>
          <w:szCs w:val="24"/>
        </w:rPr>
        <w:t>в разделе «</w:t>
      </w:r>
      <w:r w:rsidR="00442770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333AA0" w:rsidRPr="00531C67">
        <w:rPr>
          <w:rFonts w:ascii="Times New Roman" w:hAnsi="Times New Roman" w:cs="Times New Roman"/>
          <w:sz w:val="18"/>
          <w:szCs w:val="18"/>
        </w:rPr>
        <w:t>→</w:t>
      </w:r>
      <w:r w:rsidR="00333AA0">
        <w:rPr>
          <w:rFonts w:ascii="Times New Roman" w:hAnsi="Times New Roman" w:cs="Times New Roman"/>
          <w:sz w:val="18"/>
          <w:szCs w:val="18"/>
        </w:rPr>
        <w:t xml:space="preserve"> </w:t>
      </w:r>
      <w:r w:rsidR="00333AA0" w:rsidRPr="00333AA0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333AA0">
        <w:rPr>
          <w:rFonts w:ascii="Times New Roman" w:hAnsi="Times New Roman" w:cs="Times New Roman"/>
          <w:sz w:val="18"/>
          <w:szCs w:val="18"/>
        </w:rPr>
        <w:t xml:space="preserve"> </w:t>
      </w:r>
      <w:r w:rsidR="00531C67" w:rsidRPr="00531C67">
        <w:rPr>
          <w:rFonts w:ascii="Times New Roman" w:hAnsi="Times New Roman" w:cs="Times New Roman"/>
          <w:sz w:val="18"/>
          <w:szCs w:val="18"/>
        </w:rPr>
        <w:t>→</w:t>
      </w:r>
      <w:r w:rsidR="008A257F">
        <w:rPr>
          <w:rFonts w:ascii="Times New Roman" w:hAnsi="Times New Roman" w:cs="Times New Roman"/>
          <w:sz w:val="24"/>
          <w:szCs w:val="24"/>
        </w:rPr>
        <w:t xml:space="preserve"> </w:t>
      </w:r>
      <w:r w:rsidR="00442770">
        <w:rPr>
          <w:rFonts w:ascii="Times New Roman" w:hAnsi="Times New Roman" w:cs="Times New Roman"/>
          <w:sz w:val="24"/>
          <w:szCs w:val="24"/>
        </w:rPr>
        <w:t xml:space="preserve">Муниципальные НПА </w:t>
      </w:r>
      <w:r w:rsidR="00442770" w:rsidRPr="00531C67">
        <w:rPr>
          <w:rFonts w:ascii="Times New Roman" w:hAnsi="Times New Roman" w:cs="Times New Roman"/>
          <w:sz w:val="18"/>
          <w:szCs w:val="18"/>
        </w:rPr>
        <w:t>→</w:t>
      </w:r>
      <w:r w:rsidR="00442770">
        <w:rPr>
          <w:rFonts w:ascii="Times New Roman" w:hAnsi="Times New Roman" w:cs="Times New Roman"/>
          <w:sz w:val="18"/>
          <w:szCs w:val="18"/>
        </w:rPr>
        <w:t xml:space="preserve"> </w:t>
      </w:r>
      <w:r w:rsidR="008A257F" w:rsidRPr="008A257F">
        <w:rPr>
          <w:rFonts w:ascii="Times New Roman" w:hAnsi="Times New Roman" w:cs="Times New Roman"/>
          <w:sz w:val="24"/>
          <w:szCs w:val="24"/>
        </w:rPr>
        <w:t>Про</w:t>
      </w:r>
      <w:r w:rsidR="00333AA0">
        <w:rPr>
          <w:rFonts w:ascii="Times New Roman" w:hAnsi="Times New Roman" w:cs="Times New Roman"/>
          <w:sz w:val="24"/>
          <w:szCs w:val="24"/>
        </w:rPr>
        <w:t xml:space="preserve">екты </w:t>
      </w:r>
      <w:r w:rsidR="00442770">
        <w:rPr>
          <w:rFonts w:ascii="Times New Roman" w:hAnsi="Times New Roman" w:cs="Times New Roman"/>
          <w:sz w:val="24"/>
          <w:szCs w:val="24"/>
        </w:rPr>
        <w:t>НПА подлежащих ОРВ</w:t>
      </w:r>
      <w:r w:rsidR="00333AA0">
        <w:rPr>
          <w:rFonts w:ascii="Times New Roman" w:hAnsi="Times New Roman" w:cs="Times New Roman"/>
          <w:sz w:val="24"/>
          <w:szCs w:val="24"/>
        </w:rPr>
        <w:t>»</w:t>
      </w:r>
      <w:r w:rsidR="00B96507" w:rsidRPr="002973AE">
        <w:rPr>
          <w:rFonts w:ascii="Times New Roman" w:hAnsi="Times New Roman" w:cs="Times New Roman"/>
          <w:sz w:val="24"/>
          <w:szCs w:val="24"/>
        </w:rPr>
        <w:t>.</w:t>
      </w:r>
    </w:p>
    <w:p w:rsidR="00B96507" w:rsidRPr="0044277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 xml:space="preserve">размещена на сайте </w:t>
      </w:r>
      <w:hyperlink r:id="rId8" w:history="1">
        <w:r w:rsidR="00442770" w:rsidRPr="00632162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442770" w:rsidRPr="008A257F">
        <w:rPr>
          <w:rFonts w:ascii="Times New Roman" w:hAnsi="Times New Roman" w:cs="Times New Roman"/>
          <w:sz w:val="24"/>
          <w:szCs w:val="24"/>
        </w:rPr>
        <w:t xml:space="preserve"> </w:t>
      </w:r>
      <w:r w:rsidR="00442770">
        <w:rPr>
          <w:rFonts w:ascii="Times New Roman" w:hAnsi="Times New Roman" w:cs="Times New Roman"/>
          <w:sz w:val="24"/>
          <w:szCs w:val="24"/>
        </w:rPr>
        <w:t xml:space="preserve">в разделе «Документы </w:t>
      </w:r>
      <w:r w:rsidR="00442770" w:rsidRPr="00531C67">
        <w:rPr>
          <w:rFonts w:ascii="Times New Roman" w:hAnsi="Times New Roman" w:cs="Times New Roman"/>
          <w:sz w:val="18"/>
          <w:szCs w:val="18"/>
        </w:rPr>
        <w:t>→</w:t>
      </w:r>
      <w:r w:rsidR="00442770">
        <w:rPr>
          <w:rFonts w:ascii="Times New Roman" w:hAnsi="Times New Roman" w:cs="Times New Roman"/>
          <w:sz w:val="18"/>
          <w:szCs w:val="18"/>
        </w:rPr>
        <w:t xml:space="preserve"> </w:t>
      </w:r>
      <w:r w:rsidR="00442770" w:rsidRPr="00333AA0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442770">
        <w:rPr>
          <w:rFonts w:ascii="Times New Roman" w:hAnsi="Times New Roman" w:cs="Times New Roman"/>
          <w:sz w:val="18"/>
          <w:szCs w:val="18"/>
        </w:rPr>
        <w:t xml:space="preserve"> </w:t>
      </w:r>
      <w:r w:rsidR="00442770" w:rsidRPr="00531C67">
        <w:rPr>
          <w:rFonts w:ascii="Times New Roman" w:hAnsi="Times New Roman" w:cs="Times New Roman"/>
          <w:sz w:val="18"/>
          <w:szCs w:val="18"/>
        </w:rPr>
        <w:t>→</w:t>
      </w:r>
      <w:r w:rsidR="00442770">
        <w:rPr>
          <w:rFonts w:ascii="Times New Roman" w:hAnsi="Times New Roman" w:cs="Times New Roman"/>
          <w:sz w:val="24"/>
          <w:szCs w:val="24"/>
        </w:rPr>
        <w:t xml:space="preserve"> </w:t>
      </w:r>
      <w:r w:rsidR="00442770" w:rsidRPr="00442770">
        <w:rPr>
          <w:rFonts w:ascii="Times New Roman" w:hAnsi="Times New Roman" w:cs="Times New Roman"/>
          <w:sz w:val="24"/>
          <w:szCs w:val="24"/>
        </w:rPr>
        <w:t>Муниципальные НПА → Проекты НПА подлежащих ОРВ»</w:t>
      </w:r>
      <w:r w:rsidR="00333AA0" w:rsidRPr="00442770">
        <w:rPr>
          <w:rFonts w:ascii="Times New Roman" w:hAnsi="Times New Roman" w:cs="Times New Roman"/>
          <w:sz w:val="24"/>
          <w:szCs w:val="24"/>
        </w:rPr>
        <w:t xml:space="preserve"> </w:t>
      </w:r>
      <w:r w:rsidRPr="0044277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A83117">
        <w:rPr>
          <w:rFonts w:ascii="Times New Roman" w:hAnsi="Times New Roman" w:cs="Times New Roman"/>
          <w:sz w:val="24"/>
          <w:szCs w:val="24"/>
        </w:rPr>
        <w:t>24</w:t>
      </w:r>
      <w:r w:rsidR="00373237">
        <w:rPr>
          <w:rFonts w:ascii="Times New Roman" w:hAnsi="Times New Roman" w:cs="Times New Roman"/>
          <w:sz w:val="24"/>
          <w:szCs w:val="24"/>
        </w:rPr>
        <w:t>.0</w:t>
      </w:r>
      <w:r w:rsidR="00A83117">
        <w:rPr>
          <w:rFonts w:ascii="Times New Roman" w:hAnsi="Times New Roman" w:cs="Times New Roman"/>
          <w:sz w:val="24"/>
          <w:szCs w:val="24"/>
        </w:rPr>
        <w:t>8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A90A02">
        <w:rPr>
          <w:rFonts w:ascii="Times New Roman" w:hAnsi="Times New Roman" w:cs="Times New Roman"/>
          <w:sz w:val="24"/>
          <w:szCs w:val="24"/>
        </w:rPr>
        <w:t>3</w:t>
      </w:r>
      <w:r w:rsidR="008A257F" w:rsidRPr="0044277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44277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 xml:space="preserve">1. Планируемый срок вступления в силу предлагаемого правового регулирования: </w:t>
      </w:r>
      <w:r w:rsidR="00373237" w:rsidRPr="00CD4E01">
        <w:rPr>
          <w:rFonts w:ascii="Times New Roman" w:hAnsi="Times New Roman" w:cs="Times New Roman"/>
          <w:sz w:val="24"/>
          <w:szCs w:val="24"/>
        </w:rPr>
        <w:t>с</w:t>
      </w:r>
      <w:r w:rsidR="00373237">
        <w:rPr>
          <w:rFonts w:ascii="Times New Roman" w:hAnsi="Times New Roman" w:cs="Times New Roman"/>
          <w:sz w:val="24"/>
          <w:szCs w:val="24"/>
        </w:rPr>
        <w:t>о дня его опубликования</w:t>
      </w:r>
      <w:r w:rsidR="00373237" w:rsidRPr="00CD4E01">
        <w:rPr>
          <w:rFonts w:ascii="Times New Roman" w:hAnsi="Times New Roman" w:cs="Times New Roman"/>
          <w:sz w:val="24"/>
          <w:szCs w:val="24"/>
        </w:rPr>
        <w:t xml:space="preserve"> в газете «Печенга» и подлежит размещению на сайте </w:t>
      </w:r>
      <w:hyperlink r:id="rId9" w:history="1">
        <w:r w:rsidR="00373237" w:rsidRPr="00CD4E01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442770">
        <w:rPr>
          <w:rFonts w:ascii="Times New Roman" w:hAnsi="Times New Roman" w:cs="Times New Roman"/>
          <w:sz w:val="24"/>
          <w:szCs w:val="24"/>
        </w:rPr>
        <w:t>.</w:t>
      </w:r>
    </w:p>
    <w:p w:rsidR="00B96507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>2. Иная информация - по усмотрению органа</w:t>
      </w:r>
      <w:r w:rsidRPr="008A1779">
        <w:rPr>
          <w:rFonts w:ascii="Times New Roman" w:hAnsi="Times New Roman" w:cs="Times New Roman"/>
          <w:sz w:val="24"/>
          <w:szCs w:val="24"/>
        </w:rPr>
        <w:t xml:space="preserve">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>осуществляющего проведение публичных консультаций проекта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r w:rsidR="00D94C0D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8A257F">
        <w:rPr>
          <w:rFonts w:ascii="Times New Roman" w:hAnsi="Times New Roman" w:cs="Times New Roman"/>
          <w:sz w:val="24"/>
          <w:szCs w:val="24"/>
        </w:rPr>
        <w:t>.</w:t>
      </w: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6463"/>
        <w:gridCol w:w="340"/>
        <w:gridCol w:w="397"/>
        <w:gridCol w:w="340"/>
      </w:tblGrid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Перечень вопросов для участников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B96507" w:rsidRDefault="00B96507" w:rsidP="000A3EA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Иные материалы, которые, по мнению разработчика, позволяют оценить необходимость введения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333AA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4850" w:rsidRDefault="00A04850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83079D" w:rsidRPr="00171ED4" w:rsidRDefault="0083079D" w:rsidP="0083079D">
      <w:pPr>
        <w:jc w:val="center"/>
        <w:rPr>
          <w:b/>
          <w:noProof/>
          <w:sz w:val="28"/>
        </w:rPr>
      </w:pPr>
      <w:r w:rsidRPr="00171ED4">
        <w:rPr>
          <w:b/>
          <w:noProof/>
          <w:sz w:val="28"/>
        </w:rPr>
        <w:t xml:space="preserve">                                                                                                         </w:t>
      </w:r>
    </w:p>
    <w:p w:rsidR="00373237" w:rsidRPr="006A0ADD" w:rsidRDefault="00373237" w:rsidP="00373237">
      <w:pPr>
        <w:jc w:val="center"/>
        <w:rPr>
          <w:b/>
        </w:rPr>
      </w:pPr>
    </w:p>
    <w:p w:rsidR="00373237" w:rsidRDefault="00373237" w:rsidP="00373237">
      <w:pPr>
        <w:jc w:val="center"/>
        <w:rPr>
          <w:b/>
          <w:sz w:val="28"/>
          <w:szCs w:val="28"/>
        </w:rPr>
      </w:pPr>
      <w:r w:rsidRPr="006A0ADD">
        <w:rPr>
          <w:b/>
          <w:sz w:val="28"/>
          <w:szCs w:val="28"/>
        </w:rPr>
        <w:t>СОВЕТ ДЕПУТАТОВ ПЕЧЕНГСК</w:t>
      </w:r>
      <w:r>
        <w:rPr>
          <w:b/>
          <w:sz w:val="28"/>
          <w:szCs w:val="28"/>
        </w:rPr>
        <w:t>ОГО</w:t>
      </w:r>
      <w:r w:rsidRPr="006A0AD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 w:rsidRPr="006A0ADD">
        <w:rPr>
          <w:b/>
          <w:sz w:val="28"/>
          <w:szCs w:val="28"/>
        </w:rPr>
        <w:t xml:space="preserve"> </w:t>
      </w:r>
    </w:p>
    <w:p w:rsidR="00373237" w:rsidRPr="006A0ADD" w:rsidRDefault="00373237" w:rsidP="00373237">
      <w:pPr>
        <w:jc w:val="center"/>
        <w:rPr>
          <w:b/>
          <w:sz w:val="28"/>
          <w:szCs w:val="28"/>
        </w:rPr>
      </w:pPr>
      <w:r w:rsidRPr="006A0ADD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</w:t>
      </w:r>
      <w:r w:rsidRPr="006A0ADD">
        <w:rPr>
          <w:b/>
          <w:sz w:val="28"/>
          <w:szCs w:val="28"/>
        </w:rPr>
        <w:t xml:space="preserve"> МУРМАНСКОЙ ОБЛАСТИ</w:t>
      </w:r>
    </w:p>
    <w:p w:rsidR="00373237" w:rsidRPr="004E0BC2" w:rsidRDefault="00373237" w:rsidP="00373237">
      <w:pPr>
        <w:tabs>
          <w:tab w:val="center" w:pos="4960"/>
          <w:tab w:val="left" w:pos="7670"/>
        </w:tabs>
        <w:rPr>
          <w:b/>
          <w:noProof/>
          <w:sz w:val="44"/>
          <w:szCs w:val="44"/>
        </w:rPr>
      </w:pPr>
      <w:r w:rsidRPr="006A0ADD">
        <w:rPr>
          <w:b/>
          <w:sz w:val="28"/>
          <w:szCs w:val="28"/>
        </w:rPr>
        <w:tab/>
      </w:r>
      <w:r w:rsidRPr="004E0BC2">
        <w:rPr>
          <w:b/>
          <w:sz w:val="44"/>
          <w:szCs w:val="44"/>
        </w:rPr>
        <w:t>РЕШЕНИЕ</w:t>
      </w:r>
    </w:p>
    <w:p w:rsidR="00373237" w:rsidRPr="006A0ADD" w:rsidRDefault="00373237" w:rsidP="00373237">
      <w:pPr>
        <w:jc w:val="center"/>
      </w:pPr>
    </w:p>
    <w:p w:rsidR="00373237" w:rsidRPr="006A0ADD" w:rsidRDefault="00373237" w:rsidP="00373237">
      <w:pPr>
        <w:rPr>
          <w:b/>
          <w:i/>
        </w:rPr>
      </w:pPr>
      <w:r>
        <w:rPr>
          <w:b/>
          <w:i/>
        </w:rPr>
        <w:t>О</w:t>
      </w:r>
      <w:r w:rsidRPr="006A0ADD">
        <w:rPr>
          <w:b/>
          <w:i/>
        </w:rPr>
        <w:t>т</w:t>
      </w:r>
      <w:r>
        <w:rPr>
          <w:b/>
          <w:i/>
        </w:rPr>
        <w:tab/>
      </w:r>
      <w:r>
        <w:rPr>
          <w:b/>
          <w:i/>
        </w:rPr>
        <w:tab/>
      </w:r>
      <w:r w:rsidRPr="006A0ADD">
        <w:rPr>
          <w:b/>
          <w:i/>
        </w:rPr>
        <w:tab/>
      </w:r>
      <w:r w:rsidRPr="006A0ADD">
        <w:rPr>
          <w:b/>
          <w:i/>
        </w:rPr>
        <w:tab/>
      </w:r>
      <w:r w:rsidRPr="006A0ADD">
        <w:rPr>
          <w:b/>
          <w:i/>
        </w:rPr>
        <w:tab/>
      </w:r>
      <w:r>
        <w:rPr>
          <w:b/>
          <w:i/>
        </w:rPr>
        <w:t xml:space="preserve">  </w:t>
      </w:r>
      <w:r w:rsidRPr="006A0ADD">
        <w:rPr>
          <w:b/>
          <w:i/>
        </w:rPr>
        <w:t xml:space="preserve">   </w:t>
      </w:r>
      <w:r>
        <w:rPr>
          <w:b/>
          <w:i/>
        </w:rPr>
        <w:t xml:space="preserve">        </w:t>
      </w:r>
      <w:r w:rsidRPr="006A0ADD">
        <w:rPr>
          <w:b/>
          <w:i/>
        </w:rPr>
        <w:t xml:space="preserve">   </w:t>
      </w:r>
      <w:r>
        <w:rPr>
          <w:b/>
          <w:i/>
        </w:rPr>
        <w:t xml:space="preserve"> </w:t>
      </w:r>
      <w:r w:rsidRPr="006A0ADD">
        <w:rPr>
          <w:b/>
          <w:i/>
        </w:rPr>
        <w:t xml:space="preserve"> №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Pr="006A0ADD">
        <w:rPr>
          <w:b/>
          <w:i/>
        </w:rPr>
        <w:t xml:space="preserve">                                                     п. Никель</w:t>
      </w:r>
    </w:p>
    <w:p w:rsidR="00373237" w:rsidRPr="006A0ADD" w:rsidRDefault="00373237" w:rsidP="00373237">
      <w:pPr>
        <w:pStyle w:val="ConsPlusNormal"/>
        <w:widowControl/>
        <w:ind w:right="40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3117" w:rsidRPr="0053143E" w:rsidRDefault="00A83117" w:rsidP="00A83117">
      <w:pPr>
        <w:autoSpaceDE w:val="0"/>
        <w:autoSpaceDN w:val="0"/>
        <w:adjustRightInd w:val="0"/>
        <w:ind w:right="4820"/>
        <w:jc w:val="both"/>
        <w:rPr>
          <w:rFonts w:eastAsia="Calibri"/>
        </w:rPr>
      </w:pPr>
      <w:proofErr w:type="gramStart"/>
      <w:r w:rsidRPr="0053143E">
        <w:t>О</w:t>
      </w:r>
      <w:r>
        <w:t xml:space="preserve"> внесении изменений в </w:t>
      </w:r>
      <w:r w:rsidRPr="0053143E">
        <w:t>поряд</w:t>
      </w:r>
      <w:r>
        <w:t>ок</w:t>
      </w:r>
      <w:r w:rsidRPr="0053143E">
        <w:t xml:space="preserve"> формирования, ведения и обязательного опубликования перечня имущества, находящегося в собственности  </w:t>
      </w:r>
      <w:proofErr w:type="spellStart"/>
      <w:r w:rsidRPr="0053143E">
        <w:t>Печенгского</w:t>
      </w:r>
      <w:proofErr w:type="spellEnd"/>
      <w:r w:rsidRPr="0053143E">
        <w:t xml:space="preserve"> муниципального округа, </w:t>
      </w:r>
      <w:r w:rsidRPr="0053143E">
        <w:rPr>
          <w:rFonts w:eastAsia="Calibri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</w:t>
      </w:r>
      <w:r>
        <w:rPr>
          <w:rFonts w:eastAsia="Calibri"/>
        </w:rPr>
        <w:t>ального закона «</w:t>
      </w:r>
      <w:r w:rsidRPr="0053143E">
        <w:rPr>
          <w:rFonts w:eastAsia="Calibri"/>
        </w:rPr>
        <w:t>О развитии малого и среднего предпринимательства в Российской Федерации</w:t>
      </w:r>
      <w:r>
        <w:rPr>
          <w:rFonts w:eastAsia="Calibri"/>
        </w:rPr>
        <w:t xml:space="preserve">», утвержденный </w:t>
      </w:r>
      <w:r>
        <w:t>решением Совета депутатов</w:t>
      </w:r>
      <w:proofErr w:type="gramEnd"/>
      <w:r>
        <w:t xml:space="preserve"> </w:t>
      </w:r>
      <w:proofErr w:type="spellStart"/>
      <w:r>
        <w:t>Печенгского</w:t>
      </w:r>
      <w:proofErr w:type="spellEnd"/>
      <w:r>
        <w:t xml:space="preserve"> муниципального округа от 05.02.2021 № 91 </w:t>
      </w:r>
    </w:p>
    <w:p w:rsidR="00A83117" w:rsidRDefault="00A83117" w:rsidP="00A8311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3117" w:rsidRPr="006A0ADD" w:rsidRDefault="00A83117" w:rsidP="00A83117">
      <w:pPr>
        <w:autoSpaceDE w:val="0"/>
        <w:autoSpaceDN w:val="0"/>
        <w:adjustRightInd w:val="0"/>
        <w:ind w:firstLine="708"/>
        <w:jc w:val="both"/>
      </w:pPr>
      <w:proofErr w:type="gramStart"/>
      <w:r w:rsidRPr="006A0ADD">
        <w:rPr>
          <w:rStyle w:val="FontStyle12"/>
          <w:sz w:val="24"/>
          <w:szCs w:val="24"/>
        </w:rPr>
        <w:t xml:space="preserve">Руководствуясь </w:t>
      </w:r>
      <w:r w:rsidRPr="00C71B30">
        <w:rPr>
          <w:rStyle w:val="FontStyle12"/>
          <w:sz w:val="24"/>
          <w:szCs w:val="24"/>
        </w:rPr>
        <w:t xml:space="preserve">Федеральными законами от </w:t>
      </w:r>
      <w:r w:rsidRPr="00C71B30">
        <w:t xml:space="preserve">06.10.2003 № 131-ФЗ «Об общих принципах организации местного самоуправления в Российской Федерации», от  24.07.2007 № 209-ФЗ «О развитии малого и среднего предпринимательства в Российской Федерации», от 22.07.2008 </w:t>
      </w:r>
      <w:r>
        <w:t>№</w:t>
      </w:r>
      <w:r w:rsidRPr="00C71B30">
        <w:t xml:space="preserve"> 159-ФЗ «</w:t>
      </w:r>
      <w:r w:rsidRPr="008878DA">
        <w:rPr>
          <w:rFonts w:eastAsia="Calibri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8878DA">
        <w:rPr>
          <w:rFonts w:eastAsia="Calibri"/>
        </w:rPr>
        <w:t xml:space="preserve"> </w:t>
      </w:r>
      <w:proofErr w:type="gramStart"/>
      <w:r w:rsidRPr="008878DA">
        <w:rPr>
          <w:rFonts w:eastAsia="Calibri"/>
        </w:rPr>
        <w:t>Федерации</w:t>
      </w:r>
      <w:r>
        <w:t xml:space="preserve">», </w:t>
      </w:r>
      <w:r>
        <w:rPr>
          <w:rFonts w:eastAsia="Calibri"/>
        </w:rPr>
        <w:t>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(вместе с Правилами 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</w:t>
      </w:r>
      <w:proofErr w:type="gramEnd"/>
      <w:r>
        <w:rPr>
          <w:rFonts w:eastAsia="Calibri"/>
        </w:rPr>
        <w:t xml:space="preserve"> «</w:t>
      </w:r>
      <w:proofErr w:type="gramStart"/>
      <w:r>
        <w:rPr>
          <w:rFonts w:eastAsia="Calibri"/>
        </w:rPr>
        <w:t xml:space="preserve">О развитии малого и среднего предпринимательства в Российской Федерации»), </w:t>
      </w:r>
      <w:r w:rsidRPr="00C71B30">
        <w:t xml:space="preserve">Уставом </w:t>
      </w:r>
      <w:proofErr w:type="spellStart"/>
      <w:r w:rsidRPr="00C71B30">
        <w:t>Печенгского</w:t>
      </w:r>
      <w:proofErr w:type="spellEnd"/>
      <w:r w:rsidRPr="00C71B30">
        <w:t xml:space="preserve"> муниципального округа</w:t>
      </w:r>
      <w:r w:rsidRPr="006A0ADD">
        <w:t>,</w:t>
      </w:r>
      <w:proofErr w:type="gramEnd"/>
    </w:p>
    <w:p w:rsidR="00A83117" w:rsidRDefault="00A83117" w:rsidP="00A83117">
      <w:pPr>
        <w:ind w:right="45" w:firstLine="709"/>
      </w:pPr>
    </w:p>
    <w:p w:rsidR="00A83117" w:rsidRPr="006A0ADD" w:rsidRDefault="00A83117" w:rsidP="00A83117">
      <w:pPr>
        <w:ind w:right="45" w:firstLine="709"/>
      </w:pPr>
      <w:r w:rsidRPr="006A0ADD">
        <w:t xml:space="preserve">Совет депутатов </w:t>
      </w:r>
      <w:proofErr w:type="spellStart"/>
      <w:r w:rsidRPr="006A0ADD">
        <w:t>Печенгского</w:t>
      </w:r>
      <w:proofErr w:type="spellEnd"/>
      <w:r w:rsidRPr="006A0ADD">
        <w:t xml:space="preserve"> муниципального округа</w:t>
      </w:r>
    </w:p>
    <w:p w:rsidR="00A83117" w:rsidRPr="006A0ADD" w:rsidRDefault="00A83117" w:rsidP="00A83117">
      <w:pPr>
        <w:ind w:right="45" w:firstLine="709"/>
      </w:pPr>
    </w:p>
    <w:p w:rsidR="00A83117" w:rsidRPr="004E0BC2" w:rsidRDefault="00A83117" w:rsidP="00A83117">
      <w:pPr>
        <w:tabs>
          <w:tab w:val="left" w:pos="0"/>
        </w:tabs>
        <w:jc w:val="both"/>
        <w:rPr>
          <w:b/>
          <w:sz w:val="28"/>
          <w:szCs w:val="28"/>
        </w:rPr>
      </w:pPr>
      <w:proofErr w:type="gramStart"/>
      <w:r w:rsidRPr="004E0BC2">
        <w:rPr>
          <w:b/>
          <w:sz w:val="28"/>
          <w:szCs w:val="28"/>
        </w:rPr>
        <w:t>Р</w:t>
      </w:r>
      <w:proofErr w:type="gramEnd"/>
      <w:r w:rsidRPr="004E0BC2">
        <w:rPr>
          <w:b/>
          <w:sz w:val="28"/>
          <w:szCs w:val="28"/>
        </w:rPr>
        <w:t xml:space="preserve"> Е Ш И Л:</w:t>
      </w:r>
    </w:p>
    <w:p w:rsidR="00A83117" w:rsidRPr="006A0ADD" w:rsidRDefault="00A83117" w:rsidP="00A83117">
      <w:pPr>
        <w:tabs>
          <w:tab w:val="left" w:pos="0"/>
        </w:tabs>
        <w:jc w:val="both"/>
        <w:rPr>
          <w:b/>
        </w:rPr>
      </w:pPr>
    </w:p>
    <w:p w:rsidR="00A83117" w:rsidRPr="00A83117" w:rsidRDefault="00A83117" w:rsidP="00A83117">
      <w:pPr>
        <w:pStyle w:val="a6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3117">
        <w:rPr>
          <w:rFonts w:ascii="Times New Roman" w:hAnsi="Times New Roman"/>
          <w:sz w:val="24"/>
          <w:szCs w:val="24"/>
        </w:rPr>
        <w:t xml:space="preserve">Внести в порядок формирования, ведения и обязательного опубликования перечня имущества, находящегося в собственности  </w:t>
      </w:r>
      <w:proofErr w:type="spellStart"/>
      <w:r w:rsidRPr="00A83117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A83117">
        <w:rPr>
          <w:rFonts w:ascii="Times New Roman" w:hAnsi="Times New Roman"/>
          <w:sz w:val="24"/>
          <w:szCs w:val="24"/>
        </w:rPr>
        <w:t xml:space="preserve">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утвержденный решением Совета депутатов </w:t>
      </w:r>
      <w:proofErr w:type="spellStart"/>
      <w:r w:rsidRPr="00A83117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A83117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Pr="00A83117">
        <w:rPr>
          <w:rFonts w:ascii="Times New Roman" w:hAnsi="Times New Roman"/>
          <w:sz w:val="24"/>
          <w:szCs w:val="24"/>
        </w:rPr>
        <w:t xml:space="preserve"> округа от 05.02.2021 № 91, (в редакции решения Совета депутатов </w:t>
      </w:r>
      <w:proofErr w:type="spellStart"/>
      <w:r w:rsidRPr="00A83117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A83117">
        <w:rPr>
          <w:rFonts w:ascii="Times New Roman" w:hAnsi="Times New Roman"/>
          <w:sz w:val="24"/>
          <w:szCs w:val="24"/>
        </w:rPr>
        <w:t xml:space="preserve"> муниципального округа от 12.05.2023 № 390) (далее – Порядок) следующие изменения:</w:t>
      </w:r>
    </w:p>
    <w:p w:rsidR="00A83117" w:rsidRPr="00A83117" w:rsidRDefault="00A83117" w:rsidP="00A83117">
      <w:pPr>
        <w:pStyle w:val="a6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3117">
        <w:rPr>
          <w:rFonts w:ascii="Times New Roman" w:hAnsi="Times New Roman"/>
          <w:sz w:val="24"/>
          <w:szCs w:val="24"/>
        </w:rPr>
        <w:t xml:space="preserve">В пункте 1.5 Порядка в наименовании Федерального закона от 22.07.2008 № 159-ФЗ «Об особенностях отчуждения движимого и недвижимого имущества, находящегося в </w:t>
      </w:r>
      <w:r w:rsidRPr="00A83117">
        <w:rPr>
          <w:rFonts w:ascii="Times New Roman" w:hAnsi="Times New Roman"/>
          <w:sz w:val="24"/>
          <w:szCs w:val="24"/>
        </w:rPr>
        <w:lastRenderedPageBreak/>
        <w:t>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исключить дублирующие кавычки.</w:t>
      </w:r>
    </w:p>
    <w:p w:rsidR="00A83117" w:rsidRPr="00A83117" w:rsidRDefault="00A83117" w:rsidP="00A83117">
      <w:pPr>
        <w:pStyle w:val="a6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117">
        <w:rPr>
          <w:rFonts w:ascii="Times New Roman" w:hAnsi="Times New Roman"/>
          <w:sz w:val="24"/>
          <w:szCs w:val="24"/>
        </w:rPr>
        <w:t xml:space="preserve">В пункте 2.2 Порядка: </w:t>
      </w:r>
    </w:p>
    <w:p w:rsidR="00A83117" w:rsidRPr="00A83117" w:rsidRDefault="00A83117" w:rsidP="00A8311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83117">
        <w:rPr>
          <w:rFonts w:ascii="Times New Roman" w:hAnsi="Times New Roman"/>
          <w:sz w:val="24"/>
          <w:szCs w:val="24"/>
        </w:rPr>
        <w:t xml:space="preserve">- в подпункте а) слова «имущественных прав» исключить; </w:t>
      </w:r>
    </w:p>
    <w:p w:rsidR="00A83117" w:rsidRPr="00A83117" w:rsidRDefault="00A83117" w:rsidP="00A8311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3117">
        <w:rPr>
          <w:rFonts w:ascii="Times New Roman" w:hAnsi="Times New Roman"/>
          <w:sz w:val="24"/>
          <w:szCs w:val="24"/>
        </w:rPr>
        <w:t>- подпункт б) изложить в следующей редакции:</w:t>
      </w:r>
    </w:p>
    <w:p w:rsidR="00A83117" w:rsidRPr="00A83117" w:rsidRDefault="00A83117" w:rsidP="00A8311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3117">
        <w:rPr>
          <w:rFonts w:ascii="Times New Roman" w:hAnsi="Times New Roman"/>
          <w:sz w:val="24"/>
          <w:szCs w:val="24"/>
        </w:rPr>
        <w:t>«б)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</w:t>
      </w:r>
      <w:proofErr w:type="gramStart"/>
      <w:r w:rsidRPr="00A83117">
        <w:rPr>
          <w:rFonts w:ascii="Times New Roman" w:hAnsi="Times New Roman"/>
          <w:sz w:val="24"/>
          <w:szCs w:val="24"/>
        </w:rPr>
        <w:t>;»</w:t>
      </w:r>
      <w:proofErr w:type="gramEnd"/>
      <w:r w:rsidRPr="00A83117">
        <w:rPr>
          <w:rFonts w:ascii="Times New Roman" w:hAnsi="Times New Roman"/>
          <w:sz w:val="24"/>
          <w:szCs w:val="24"/>
        </w:rPr>
        <w:t xml:space="preserve">; </w:t>
      </w:r>
    </w:p>
    <w:p w:rsidR="00A83117" w:rsidRPr="00A83117" w:rsidRDefault="00A83117" w:rsidP="00A8311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83117">
        <w:rPr>
          <w:rFonts w:ascii="Times New Roman" w:hAnsi="Times New Roman"/>
          <w:sz w:val="24"/>
          <w:szCs w:val="24"/>
        </w:rPr>
        <w:t>- подпункт е) изложить в следующей редакции:</w:t>
      </w:r>
    </w:p>
    <w:p w:rsidR="00A83117" w:rsidRPr="00A83117" w:rsidRDefault="00A83117" w:rsidP="00A8311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3117">
        <w:t xml:space="preserve">«е) муниципальное имущество </w:t>
      </w:r>
      <w:r w:rsidRPr="00A83117">
        <w:rPr>
          <w:rFonts w:eastAsia="Calibri"/>
        </w:rPr>
        <w:t xml:space="preserve">не подлежит приватизации в соответствии с прогнозным </w:t>
      </w:r>
      <w:hyperlink r:id="rId10" w:history="1">
        <w:r w:rsidRPr="00A83117">
          <w:rPr>
            <w:rFonts w:eastAsia="Calibri"/>
          </w:rPr>
          <w:t>планом</w:t>
        </w:r>
      </w:hyperlink>
      <w:r w:rsidRPr="00A83117">
        <w:rPr>
          <w:rFonts w:eastAsia="Calibri"/>
        </w:rPr>
        <w:t xml:space="preserve"> (программой) приватизации </w:t>
      </w:r>
      <w:r w:rsidRPr="00A83117">
        <w:t xml:space="preserve">имущества, находящегося в собственности </w:t>
      </w:r>
      <w:proofErr w:type="spellStart"/>
      <w:r w:rsidRPr="00A83117">
        <w:t>Печенгского</w:t>
      </w:r>
      <w:proofErr w:type="spellEnd"/>
      <w:r w:rsidRPr="00A83117">
        <w:t xml:space="preserve"> муниципального округа</w:t>
      </w:r>
      <w:r w:rsidRPr="00A83117">
        <w:rPr>
          <w:rFonts w:eastAsia="Calibri"/>
        </w:rPr>
        <w:t>, на плановый период</w:t>
      </w:r>
      <w:proofErr w:type="gramStart"/>
      <w:r w:rsidRPr="00A83117">
        <w:rPr>
          <w:rFonts w:eastAsia="Calibri"/>
        </w:rPr>
        <w:t>;»</w:t>
      </w:r>
      <w:proofErr w:type="gramEnd"/>
      <w:r w:rsidRPr="00A83117">
        <w:rPr>
          <w:rFonts w:eastAsia="Calibri"/>
        </w:rPr>
        <w:t>.</w:t>
      </w:r>
    </w:p>
    <w:p w:rsidR="00A83117" w:rsidRPr="00A83117" w:rsidRDefault="00A83117" w:rsidP="00A83117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eastAsia="Calibri"/>
        </w:rPr>
      </w:pPr>
      <w:r w:rsidRPr="00A83117">
        <w:rPr>
          <w:rFonts w:eastAsia="Calibri"/>
        </w:rPr>
        <w:t>В пункте 3.4 Порядка:</w:t>
      </w:r>
    </w:p>
    <w:p w:rsidR="00A83117" w:rsidRPr="00A83117" w:rsidRDefault="00A83117" w:rsidP="00A8311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83117">
        <w:rPr>
          <w:rFonts w:eastAsia="Calibri"/>
        </w:rPr>
        <w:t>- подпункт а) дополнить словами «с учетом критериев, установленных пунктом 2.2 Порядка</w:t>
      </w:r>
      <w:proofErr w:type="gramStart"/>
      <w:r w:rsidRPr="00A83117">
        <w:rPr>
          <w:rFonts w:eastAsia="Calibri"/>
        </w:rPr>
        <w:t>;»</w:t>
      </w:r>
      <w:proofErr w:type="gramEnd"/>
      <w:r w:rsidRPr="00A83117">
        <w:rPr>
          <w:rFonts w:eastAsia="Calibri"/>
        </w:rPr>
        <w:t>;</w:t>
      </w:r>
    </w:p>
    <w:p w:rsidR="00A83117" w:rsidRPr="00A83117" w:rsidRDefault="00A83117" w:rsidP="00A8311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83117">
        <w:rPr>
          <w:rFonts w:eastAsia="Calibri"/>
        </w:rPr>
        <w:t>- подпункт б) дополнить словами «с учетом положений, установленных пунктами 3.6 и 3.7 Порядка</w:t>
      </w:r>
      <w:proofErr w:type="gramStart"/>
      <w:r w:rsidRPr="00A83117">
        <w:rPr>
          <w:rFonts w:eastAsia="Calibri"/>
        </w:rPr>
        <w:t>;»</w:t>
      </w:r>
      <w:proofErr w:type="gramEnd"/>
      <w:r w:rsidRPr="00A83117">
        <w:rPr>
          <w:rFonts w:eastAsia="Calibri"/>
        </w:rPr>
        <w:t>;</w:t>
      </w:r>
    </w:p>
    <w:p w:rsidR="00A83117" w:rsidRPr="00A83117" w:rsidRDefault="00A83117" w:rsidP="00A8311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83117">
        <w:rPr>
          <w:rFonts w:eastAsia="Calibri"/>
        </w:rPr>
        <w:t>- дополнить абзацем девятым следующего содержания:</w:t>
      </w:r>
    </w:p>
    <w:p w:rsidR="00A83117" w:rsidRPr="00A83117" w:rsidRDefault="00A83117" w:rsidP="00A8311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3117">
        <w:rPr>
          <w:rFonts w:eastAsia="Calibri"/>
        </w:rPr>
        <w:t xml:space="preserve">«В случае внесения изменений в реестр </w:t>
      </w:r>
      <w:r w:rsidRPr="00A83117">
        <w:t xml:space="preserve">имущества, находящегося в собственности  </w:t>
      </w:r>
      <w:proofErr w:type="spellStart"/>
      <w:r w:rsidRPr="00A83117">
        <w:t>Печенгского</w:t>
      </w:r>
      <w:proofErr w:type="spellEnd"/>
      <w:r w:rsidRPr="00A83117">
        <w:t xml:space="preserve"> муниципального округа, </w:t>
      </w:r>
      <w:r w:rsidRPr="00A83117">
        <w:rPr>
          <w:rFonts w:eastAsia="Calibri"/>
        </w:rPr>
        <w:t>в отношении муниципального имущества, включенного в Перечень, Комитет в течение 10 дней обеспечивает внесение соответствующих изменений в отношении муниципального имущества в Перечень</w:t>
      </w:r>
      <w:proofErr w:type="gramStart"/>
      <w:r w:rsidRPr="00A83117">
        <w:rPr>
          <w:rFonts w:eastAsia="Calibri"/>
        </w:rPr>
        <w:t>.».</w:t>
      </w:r>
      <w:proofErr w:type="gramEnd"/>
    </w:p>
    <w:p w:rsidR="00A83117" w:rsidRPr="00A83117" w:rsidRDefault="00A83117" w:rsidP="00A83117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eastAsia="Calibri"/>
        </w:rPr>
      </w:pPr>
      <w:r w:rsidRPr="00A83117">
        <w:rPr>
          <w:rFonts w:eastAsia="Calibri"/>
        </w:rPr>
        <w:t>В пункте 3.6 Порядка:</w:t>
      </w:r>
    </w:p>
    <w:p w:rsidR="00A83117" w:rsidRPr="00A83117" w:rsidRDefault="00A83117" w:rsidP="00A8311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3117">
        <w:rPr>
          <w:rFonts w:eastAsia="Calibri"/>
        </w:rPr>
        <w:t>- абзац второй дополнить словами «, в том числе на право заключения договора аренды земельного участка</w:t>
      </w:r>
      <w:proofErr w:type="gramStart"/>
      <w:r w:rsidRPr="00A83117">
        <w:rPr>
          <w:rFonts w:eastAsia="Calibri"/>
        </w:rPr>
        <w:t>;»</w:t>
      </w:r>
      <w:proofErr w:type="gramEnd"/>
      <w:r w:rsidRPr="00A83117">
        <w:rPr>
          <w:rFonts w:eastAsia="Calibri"/>
        </w:rPr>
        <w:t>;</w:t>
      </w:r>
    </w:p>
    <w:p w:rsidR="00A83117" w:rsidRPr="00A83117" w:rsidRDefault="00A83117" w:rsidP="00A8311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3117">
        <w:rPr>
          <w:rFonts w:eastAsia="Calibri"/>
        </w:rPr>
        <w:t>- абзац третий изложить в следующей редакции:</w:t>
      </w:r>
    </w:p>
    <w:p w:rsidR="00A83117" w:rsidRPr="00EC4634" w:rsidRDefault="00A83117" w:rsidP="00A8311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3117">
        <w:rPr>
          <w:rFonts w:eastAsia="Calibri"/>
        </w:rPr>
        <w:t xml:space="preserve">«- </w:t>
      </w:r>
      <w:r w:rsidRPr="00A83117">
        <w:t xml:space="preserve">ни одного заявления о предоставлении муниципального имущества, </w:t>
      </w:r>
      <w:r w:rsidRPr="00A83117">
        <w:rPr>
          <w:rFonts w:eastAsia="Calibri"/>
        </w:rPr>
        <w:t xml:space="preserve">в том числе земельного участка, </w:t>
      </w:r>
      <w:r w:rsidRPr="00A83117">
        <w:t>в отношении которого заключение указанного договора может быть осуществлено без проведения а</w:t>
      </w:r>
      <w:r w:rsidRPr="00EC4634">
        <w:t xml:space="preserve">укциона или конкурса, </w:t>
      </w:r>
      <w:r w:rsidRPr="00EC4634">
        <w:rPr>
          <w:rFonts w:eastAsia="Calibri"/>
        </w:rPr>
        <w:t xml:space="preserve">в случаях, предусмотренных Федеральным </w:t>
      </w:r>
      <w:hyperlink r:id="rId11" w:history="1">
        <w:r w:rsidRPr="00EC4634">
          <w:rPr>
            <w:rFonts w:eastAsia="Calibri"/>
          </w:rPr>
          <w:t>законом</w:t>
        </w:r>
      </w:hyperlink>
      <w:r w:rsidRPr="00EC4634">
        <w:rPr>
          <w:rFonts w:eastAsia="Calibri"/>
        </w:rPr>
        <w:t xml:space="preserve"> </w:t>
      </w:r>
      <w:r w:rsidRPr="00EC4634">
        <w:t xml:space="preserve">от 26.07.2006 № 135-ФЗ </w:t>
      </w:r>
      <w:r w:rsidRPr="00EC4634">
        <w:rPr>
          <w:rFonts w:eastAsia="Calibri"/>
        </w:rPr>
        <w:t xml:space="preserve">«О защите конкуренции» или Земельным </w:t>
      </w:r>
      <w:hyperlink r:id="rId12" w:history="1">
        <w:r w:rsidRPr="00EC4634">
          <w:rPr>
            <w:rFonts w:eastAsia="Calibri"/>
          </w:rPr>
          <w:t>кодексом</w:t>
        </w:r>
      </w:hyperlink>
      <w:r w:rsidRPr="00EC4634">
        <w:rPr>
          <w:rFonts w:eastAsia="Calibri"/>
        </w:rPr>
        <w:t xml:space="preserve"> Российской Федерации</w:t>
      </w:r>
      <w:proofErr w:type="gramStart"/>
      <w:r w:rsidRPr="00EC4634">
        <w:rPr>
          <w:rFonts w:eastAsia="Calibri"/>
        </w:rPr>
        <w:t>.».</w:t>
      </w:r>
      <w:proofErr w:type="gramEnd"/>
    </w:p>
    <w:p w:rsidR="00A83117" w:rsidRPr="00EC4634" w:rsidRDefault="00A83117" w:rsidP="00A83117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eastAsia="Calibri"/>
        </w:rPr>
      </w:pPr>
      <w:r w:rsidRPr="00EC4634">
        <w:rPr>
          <w:rFonts w:eastAsia="Calibri"/>
        </w:rPr>
        <w:t>Пункт 3.7 дополнить подпунктом в) следующего содержания:</w:t>
      </w:r>
    </w:p>
    <w:p w:rsidR="00A83117" w:rsidRDefault="00A83117" w:rsidP="00A8311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C4634">
        <w:rPr>
          <w:rFonts w:eastAsia="Calibri"/>
        </w:rPr>
        <w:t>«в) муниципальное имущество не соответствует критериям, установленным пунктом 2.2 Порядка</w:t>
      </w:r>
      <w:proofErr w:type="gramStart"/>
      <w:r w:rsidRPr="00EC4634">
        <w:rPr>
          <w:rFonts w:eastAsia="Calibri"/>
        </w:rPr>
        <w:t>.».</w:t>
      </w:r>
      <w:proofErr w:type="gramEnd"/>
    </w:p>
    <w:p w:rsidR="00A83117" w:rsidRDefault="00A83117" w:rsidP="00A831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D4E01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>
        <w:rPr>
          <w:rFonts w:ascii="Times New Roman" w:hAnsi="Times New Roman" w:cs="Times New Roman"/>
          <w:sz w:val="24"/>
          <w:szCs w:val="24"/>
        </w:rPr>
        <w:t>о дня его опубликования</w:t>
      </w:r>
      <w:r w:rsidRPr="00CD4E01">
        <w:rPr>
          <w:rFonts w:ascii="Times New Roman" w:hAnsi="Times New Roman" w:cs="Times New Roman"/>
          <w:sz w:val="24"/>
          <w:szCs w:val="24"/>
        </w:rPr>
        <w:t xml:space="preserve"> в газете «Печенга» и подлежит размещению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hyperlink r:id="rId13" w:history="1">
        <w:r w:rsidRPr="00CD4E01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CD4E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3117" w:rsidRPr="00CD4E01" w:rsidRDefault="00A83117" w:rsidP="00A831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555" w:rsidRPr="006A0ADD" w:rsidRDefault="000A4555" w:rsidP="00A90A02">
      <w:pPr>
        <w:jc w:val="both"/>
      </w:pPr>
      <w:r w:rsidRPr="006A0ADD">
        <w:t xml:space="preserve">Председатель Совета депутатов </w:t>
      </w:r>
    </w:p>
    <w:p w:rsidR="000A4555" w:rsidRDefault="000A4555" w:rsidP="00A90A02">
      <w:r w:rsidRPr="006A0ADD">
        <w:t>Печенгского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3237" w:rsidRDefault="00373237" w:rsidP="00A90A02">
      <w:r w:rsidRPr="00373237">
        <w:tab/>
      </w:r>
      <w:r w:rsidRPr="00373237">
        <w:tab/>
      </w:r>
      <w:r w:rsidRPr="00373237">
        <w:tab/>
      </w:r>
      <w:r w:rsidRPr="00373237">
        <w:tab/>
      </w:r>
      <w:r w:rsidRPr="00373237">
        <w:tab/>
      </w:r>
    </w:p>
    <w:p w:rsidR="00373237" w:rsidRDefault="00373237" w:rsidP="00373237"/>
    <w:p w:rsidR="00A83117" w:rsidRDefault="00A83117" w:rsidP="00373237"/>
    <w:p w:rsidR="00A83117" w:rsidRDefault="00A83117" w:rsidP="00373237"/>
    <w:p w:rsidR="00A83117" w:rsidRDefault="00A83117" w:rsidP="00373237"/>
    <w:p w:rsidR="00A83117" w:rsidRDefault="00A83117" w:rsidP="00373237"/>
    <w:p w:rsidR="00A83117" w:rsidRDefault="00A83117" w:rsidP="00373237"/>
    <w:p w:rsidR="00A83117" w:rsidRDefault="00A83117" w:rsidP="00373237"/>
    <w:p w:rsidR="00A83117" w:rsidRDefault="00A83117" w:rsidP="00373237"/>
    <w:p w:rsidR="00A83117" w:rsidRDefault="00A83117" w:rsidP="00373237"/>
    <w:p w:rsidR="00A83117" w:rsidRDefault="00A83117" w:rsidP="00373237"/>
    <w:p w:rsidR="00A83117" w:rsidRDefault="00A83117" w:rsidP="00373237"/>
    <w:p w:rsidR="00373237" w:rsidRDefault="00373237" w:rsidP="00373237"/>
    <w:p w:rsidR="00373237" w:rsidRDefault="00373237" w:rsidP="00373237"/>
    <w:p w:rsidR="000A4555" w:rsidRDefault="000A4555" w:rsidP="00373237"/>
    <w:p w:rsidR="00373237" w:rsidRPr="000A4555" w:rsidRDefault="00373237" w:rsidP="00373237">
      <w:pPr>
        <w:pStyle w:val="ad"/>
        <w:rPr>
          <w:b/>
          <w:bCs/>
        </w:rPr>
      </w:pPr>
      <w:r w:rsidRPr="000A4555">
        <w:rPr>
          <w:b/>
          <w:bCs/>
        </w:rPr>
        <w:t>ПОЯСНИТЕЛЬНАЯ ЗАПИСКА</w:t>
      </w:r>
    </w:p>
    <w:p w:rsidR="00373237" w:rsidRPr="000A4555" w:rsidRDefault="00373237" w:rsidP="00373237">
      <w:pPr>
        <w:pStyle w:val="af"/>
        <w:spacing w:line="240" w:lineRule="auto"/>
        <w:rPr>
          <w:sz w:val="24"/>
        </w:rPr>
      </w:pPr>
      <w:r w:rsidRPr="000A4555">
        <w:rPr>
          <w:sz w:val="24"/>
        </w:rPr>
        <w:t>К ПРОЕКТУ РЕШЕНИЯ СОВЕТА ДЕПУТАТОВ ПЕЧЕНГСКОГО МУНИЦИПАЛЬНОГО ОКРУГА</w:t>
      </w:r>
    </w:p>
    <w:p w:rsidR="00A83117" w:rsidRPr="00A83117" w:rsidRDefault="00A83117" w:rsidP="00A83117">
      <w:pPr>
        <w:tabs>
          <w:tab w:val="left" w:pos="10347"/>
        </w:tabs>
        <w:ind w:right="-1"/>
        <w:jc w:val="center"/>
        <w:rPr>
          <w:rFonts w:eastAsia="Calibri"/>
        </w:rPr>
      </w:pPr>
      <w:proofErr w:type="gramStart"/>
      <w:r w:rsidRPr="001427D6">
        <w:t xml:space="preserve">«О внесении изменений в порядок формирования, ведения и обязательного опубликования перечня имущества, находящегося в собственности  </w:t>
      </w:r>
      <w:proofErr w:type="spellStart"/>
      <w:r w:rsidRPr="001427D6">
        <w:t>Печенгского</w:t>
      </w:r>
      <w:proofErr w:type="spellEnd"/>
      <w:r w:rsidRPr="001427D6">
        <w:t xml:space="preserve"> муниципального округа, </w:t>
      </w:r>
      <w:r w:rsidRPr="001427D6">
        <w:rPr>
          <w:rFonts w:eastAsia="Calibri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</w:t>
      </w:r>
      <w:r w:rsidRPr="00A83117">
        <w:rPr>
          <w:rFonts w:eastAsia="Calibri"/>
        </w:rPr>
        <w:t xml:space="preserve">среднего предпринимательства в Российской Федерации», утвержденный </w:t>
      </w:r>
      <w:r w:rsidRPr="00A83117">
        <w:t>решением Совета депутатов</w:t>
      </w:r>
      <w:proofErr w:type="gramEnd"/>
      <w:r w:rsidRPr="00A83117">
        <w:t xml:space="preserve"> </w:t>
      </w:r>
      <w:proofErr w:type="spellStart"/>
      <w:r w:rsidRPr="00A83117">
        <w:t>Печенгского</w:t>
      </w:r>
      <w:proofErr w:type="spellEnd"/>
      <w:r w:rsidRPr="00A83117">
        <w:t xml:space="preserve"> муниципального округа от 05.02.2021 № 91 </w:t>
      </w:r>
      <w:r w:rsidRPr="00A83117">
        <w:rPr>
          <w:rFonts w:eastAsia="Calibri"/>
        </w:rPr>
        <w:t>»</w:t>
      </w:r>
    </w:p>
    <w:p w:rsidR="00A83117" w:rsidRPr="00A83117" w:rsidRDefault="00A83117" w:rsidP="00A83117">
      <w:pPr>
        <w:pStyle w:val="ConsPlusNormal"/>
        <w:widowControl/>
        <w:tabs>
          <w:tab w:val="left" w:pos="4536"/>
        </w:tabs>
        <w:ind w:right="-1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117" w:rsidRPr="00A83117" w:rsidRDefault="00A83117" w:rsidP="00A83117">
      <w:pPr>
        <w:pStyle w:val="a6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3117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83117">
        <w:rPr>
          <w:rFonts w:ascii="Times New Roman" w:hAnsi="Times New Roman"/>
          <w:color w:val="000000"/>
          <w:sz w:val="24"/>
          <w:szCs w:val="24"/>
        </w:rPr>
        <w:t>Предлагаемый на рассмотрение проект разработан</w:t>
      </w:r>
      <w:r w:rsidRPr="00A83117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A83117">
        <w:rPr>
          <w:rStyle w:val="FontStyle12"/>
          <w:sz w:val="24"/>
          <w:szCs w:val="24"/>
        </w:rPr>
        <w:t xml:space="preserve">Федеральными законами от </w:t>
      </w:r>
      <w:r w:rsidRPr="00A83117">
        <w:rPr>
          <w:rFonts w:ascii="Times New Roman" w:hAnsi="Times New Roman"/>
          <w:sz w:val="24"/>
          <w:szCs w:val="24"/>
        </w:rPr>
        <w:t>06.10.2003 № 131-ФЗ «Об общих принципах организации местного самоуправления в Российской Федерации», от  24.07.2007 № 209-ФЗ «О развитии малого и среднего предпринимательства в Российской Федерации»,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A831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3117">
        <w:rPr>
          <w:rFonts w:ascii="Times New Roman" w:hAnsi="Times New Roman"/>
          <w:sz w:val="24"/>
          <w:szCs w:val="24"/>
        </w:rPr>
        <w:t>внесении изменений в отдельные законодательные акты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(вместе с Правилами 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proofErr w:type="gramEnd"/>
      <w:r w:rsidRPr="00A83117">
        <w:rPr>
          <w:rFonts w:ascii="Times New Roman" w:hAnsi="Times New Roman"/>
          <w:sz w:val="24"/>
          <w:szCs w:val="24"/>
        </w:rPr>
        <w:t xml:space="preserve">), предусмотренного частью 4 статьи 18 Федерального закона «О развитии малого и среднего предпринимательства в Российской Федерации»), Уставом </w:t>
      </w:r>
      <w:proofErr w:type="spellStart"/>
      <w:r w:rsidRPr="00A83117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A83117">
        <w:rPr>
          <w:rFonts w:ascii="Times New Roman" w:hAnsi="Times New Roman"/>
          <w:sz w:val="24"/>
          <w:szCs w:val="24"/>
        </w:rPr>
        <w:t xml:space="preserve"> муниципального округа. </w:t>
      </w:r>
    </w:p>
    <w:p w:rsidR="00A83117" w:rsidRPr="00A83117" w:rsidRDefault="00A83117" w:rsidP="00A83117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83117">
        <w:rPr>
          <w:rFonts w:ascii="Times New Roman" w:hAnsi="Times New Roman" w:cs="Times New Roman"/>
          <w:sz w:val="24"/>
          <w:szCs w:val="24"/>
        </w:rPr>
        <w:t>2. Основания принятия решения.</w:t>
      </w:r>
    </w:p>
    <w:p w:rsidR="00A83117" w:rsidRDefault="00A83117" w:rsidP="00A83117">
      <w:pPr>
        <w:ind w:firstLine="708"/>
        <w:jc w:val="both"/>
      </w:pPr>
      <w:proofErr w:type="gramStart"/>
      <w:r w:rsidRPr="00A83117">
        <w:t xml:space="preserve">27.07.2023 в адрес администрации </w:t>
      </w:r>
      <w:proofErr w:type="spellStart"/>
      <w:r w:rsidRPr="00A83117">
        <w:t>Печенгского</w:t>
      </w:r>
      <w:proofErr w:type="spellEnd"/>
      <w:r w:rsidRPr="00A83117">
        <w:t xml:space="preserve"> муниципального округа поступило экспертное заключение Министерства юстиции Мурманской области от 26.07.2023 № 05-03/2308-КЗ на решение Совета депутатов </w:t>
      </w:r>
      <w:proofErr w:type="spellStart"/>
      <w:r w:rsidRPr="00A83117">
        <w:t>Печенгского</w:t>
      </w:r>
      <w:proofErr w:type="spellEnd"/>
      <w:r w:rsidRPr="00A83117">
        <w:t xml:space="preserve"> муниципального округа от 05.02.2021 № 91 «Об утверждении  порядка формирования, ведения и обязательного опубликования перечня имущества, находящегося в собственности  </w:t>
      </w:r>
      <w:proofErr w:type="spellStart"/>
      <w:r w:rsidRPr="00A83117">
        <w:t>Печенгского</w:t>
      </w:r>
      <w:proofErr w:type="spellEnd"/>
      <w:r w:rsidRPr="00A83117">
        <w:t xml:space="preserve"> муниципального округа, </w:t>
      </w:r>
      <w:r w:rsidRPr="00A83117">
        <w:rPr>
          <w:rFonts w:eastAsia="Calibri"/>
        </w:rPr>
        <w:t>свободного от прав третьих лиц (за исключением</w:t>
      </w:r>
      <w:r w:rsidRPr="00B41A7E">
        <w:rPr>
          <w:rFonts w:eastAsia="Calibri"/>
        </w:rPr>
        <w:t xml:space="preserve"> права хозяйственного ведения, права оперативного управления, а также имущественных</w:t>
      </w:r>
      <w:proofErr w:type="gramEnd"/>
      <w:r w:rsidRPr="00B41A7E">
        <w:rPr>
          <w:rFonts w:eastAsia="Calibri"/>
        </w:rPr>
        <w:t xml:space="preserve"> </w:t>
      </w:r>
      <w:proofErr w:type="gramStart"/>
      <w:r w:rsidRPr="00B41A7E">
        <w:rPr>
          <w:rFonts w:eastAsia="Calibri"/>
        </w:rPr>
        <w:t>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(в редакции решени</w:t>
      </w:r>
      <w:r>
        <w:rPr>
          <w:rFonts w:eastAsia="Calibri"/>
        </w:rPr>
        <w:t>й</w:t>
      </w:r>
      <w:r w:rsidRPr="00B41A7E">
        <w:rPr>
          <w:rFonts w:eastAsia="Calibri"/>
        </w:rPr>
        <w:t xml:space="preserve"> от 16.04.2021 № 147</w:t>
      </w:r>
      <w:r>
        <w:rPr>
          <w:rFonts w:eastAsia="Calibri"/>
        </w:rPr>
        <w:t>, от 12.05.2023 № 390</w:t>
      </w:r>
      <w:r w:rsidRPr="00B41A7E">
        <w:rPr>
          <w:rFonts w:eastAsia="Calibri"/>
        </w:rPr>
        <w:t>)</w:t>
      </w:r>
      <w:r>
        <w:rPr>
          <w:rFonts w:eastAsia="Calibri"/>
        </w:rPr>
        <w:t xml:space="preserve">, содержащее рекомендации о </w:t>
      </w:r>
      <w:r>
        <w:t>приведении нормативного правового акта в соответствие с требованиями федерального законодательства.</w:t>
      </w:r>
      <w:proofErr w:type="gramEnd"/>
    </w:p>
    <w:p w:rsidR="00A83117" w:rsidRDefault="00A83117" w:rsidP="00A83117">
      <w:pPr>
        <w:ind w:firstLine="708"/>
        <w:jc w:val="both"/>
      </w:pPr>
      <w:r>
        <w:rPr>
          <w:rFonts w:eastAsiaTheme="minorHAnsi"/>
          <w:lang w:eastAsia="en-US"/>
        </w:rPr>
        <w:t>Таким образом, в целях актуализации нормативного правового акта и приведения его в соответствие, предлагаем внести следующие изменения</w:t>
      </w:r>
      <w:r>
        <w:t>:</w:t>
      </w:r>
    </w:p>
    <w:p w:rsidR="00A83117" w:rsidRDefault="00A83117" w:rsidP="00A83117">
      <w:pPr>
        <w:ind w:firstLine="708"/>
        <w:jc w:val="both"/>
        <w:rPr>
          <w:rFonts w:eastAsiaTheme="minorHAnsi"/>
          <w:lang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345"/>
        <w:gridCol w:w="4378"/>
        <w:gridCol w:w="1699"/>
      </w:tblGrid>
      <w:tr w:rsidR="00A83117" w:rsidRPr="004B6C8D" w:rsidTr="00D85312">
        <w:tc>
          <w:tcPr>
            <w:tcW w:w="4361" w:type="dxa"/>
          </w:tcPr>
          <w:p w:rsidR="00A83117" w:rsidRPr="004B6C8D" w:rsidRDefault="00A83117" w:rsidP="00D8531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B6C8D">
              <w:rPr>
                <w:rFonts w:ascii="Times New Roman" w:eastAsia="Calibri" w:hAnsi="Times New Roman" w:cs="Times New Roman"/>
                <w:b/>
                <w:i/>
              </w:rPr>
              <w:t>Действующая редакция</w:t>
            </w:r>
          </w:p>
        </w:tc>
        <w:tc>
          <w:tcPr>
            <w:tcW w:w="4394" w:type="dxa"/>
          </w:tcPr>
          <w:p w:rsidR="00A83117" w:rsidRPr="004B6C8D" w:rsidRDefault="00A83117" w:rsidP="00D8531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Предлагаемая </w:t>
            </w:r>
            <w:r w:rsidRPr="004B6C8D">
              <w:rPr>
                <w:rFonts w:ascii="Times New Roman" w:eastAsia="Calibri" w:hAnsi="Times New Roman" w:cs="Times New Roman"/>
                <w:b/>
                <w:i/>
              </w:rPr>
              <w:t>редакция</w:t>
            </w:r>
          </w:p>
        </w:tc>
        <w:tc>
          <w:tcPr>
            <w:tcW w:w="1701" w:type="dxa"/>
          </w:tcPr>
          <w:p w:rsidR="00A83117" w:rsidRPr="004B6C8D" w:rsidRDefault="00A83117" w:rsidP="00D8531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Основание </w:t>
            </w:r>
          </w:p>
        </w:tc>
      </w:tr>
      <w:tr w:rsidR="00A83117" w:rsidRPr="004F1117" w:rsidTr="00D85312">
        <w:tc>
          <w:tcPr>
            <w:tcW w:w="4361" w:type="dxa"/>
          </w:tcPr>
          <w:p w:rsidR="00A83117" w:rsidRPr="004F1117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4F1117">
              <w:rPr>
                <w:rFonts w:ascii="Times New Roman" w:hAnsi="Times New Roman" w:cs="Times New Roman"/>
                <w:b/>
                <w:lang w:eastAsia="x-none"/>
              </w:rPr>
              <w:t xml:space="preserve">Пункт </w:t>
            </w:r>
            <w:r>
              <w:rPr>
                <w:rFonts w:ascii="Times New Roman" w:hAnsi="Times New Roman" w:cs="Times New Roman"/>
                <w:b/>
                <w:lang w:eastAsia="x-none"/>
              </w:rPr>
              <w:t>1.5</w:t>
            </w:r>
            <w:r w:rsidRPr="004F1117">
              <w:rPr>
                <w:rFonts w:ascii="Times New Roman" w:hAnsi="Times New Roman" w:cs="Times New Roman"/>
                <w:b/>
                <w:lang w:eastAsia="x-none"/>
              </w:rPr>
              <w:t xml:space="preserve">: </w:t>
            </w:r>
          </w:p>
          <w:p w:rsidR="00A83117" w:rsidRPr="004F1117" w:rsidRDefault="00A83117" w:rsidP="00D8531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4F1117">
              <w:rPr>
                <w:rFonts w:ascii="Times New Roman" w:hAnsi="Times New Roman" w:cs="Times New Roman"/>
              </w:rPr>
              <w:t xml:space="preserve">1.5. </w:t>
            </w:r>
            <w:proofErr w:type="gramStart"/>
            <w:r w:rsidRPr="004F1117">
              <w:rPr>
                <w:rFonts w:ascii="Times New Roman" w:hAnsi="Times New Roman" w:cs="Times New Roman"/>
                <w:bCs/>
              </w:rPr>
              <w:t xml:space="preserve">Муниципальное имущество, включенное в Перечень, </w:t>
            </w:r>
            <w:r w:rsidRPr="004F1117">
              <w:rPr>
                <w:rFonts w:ascii="Times New Roman" w:hAnsi="Times New Roman" w:cs="Times New Roman"/>
              </w:rPr>
              <w:t>может быть отчуждено на возмездной основе в собственность СМСП в соответствии с Федеральным законом от 22.07.2008 № 159-ФЗ ««</w:t>
            </w:r>
            <w:r w:rsidRPr="004F1117">
              <w:rPr>
                <w:rFonts w:ascii="Times New Roman" w:eastAsia="Calibri" w:hAnsi="Times New Roman" w:cs="Times New Roman"/>
              </w:rPr>
              <w:t>Об особенностях отчуждения движимого и недвижимого,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Pr="004F1117">
              <w:rPr>
                <w:rFonts w:ascii="Times New Roman" w:hAnsi="Times New Roman" w:cs="Times New Roman"/>
              </w:rPr>
              <w:t xml:space="preserve">»» и в случаях, указанных в </w:t>
            </w:r>
            <w:hyperlink r:id="rId14" w:history="1">
              <w:r w:rsidRPr="004F1117">
                <w:rPr>
                  <w:rFonts w:ascii="Times New Roman" w:hAnsi="Times New Roman" w:cs="Times New Roman"/>
                </w:rPr>
                <w:t>подпунктах 6</w:t>
              </w:r>
            </w:hyperlink>
            <w:r w:rsidRPr="004F1117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4F1117">
                <w:rPr>
                  <w:rFonts w:ascii="Times New Roman" w:hAnsi="Times New Roman" w:cs="Times New Roman"/>
                </w:rPr>
                <w:t>8</w:t>
              </w:r>
              <w:proofErr w:type="gramEnd"/>
            </w:hyperlink>
            <w:r w:rsidRPr="004F1117">
              <w:rPr>
                <w:rFonts w:ascii="Times New Roman" w:hAnsi="Times New Roman" w:cs="Times New Roman"/>
              </w:rPr>
              <w:t xml:space="preserve"> и </w:t>
            </w:r>
            <w:hyperlink r:id="rId16" w:history="1">
              <w:r w:rsidRPr="004F1117">
                <w:rPr>
                  <w:rFonts w:ascii="Times New Roman" w:hAnsi="Times New Roman" w:cs="Times New Roman"/>
                </w:rPr>
                <w:t>9 пункта 2 статьи 39.3</w:t>
              </w:r>
            </w:hyperlink>
            <w:r w:rsidRPr="004F1117">
              <w:rPr>
                <w:rFonts w:ascii="Times New Roman" w:hAnsi="Times New Roman" w:cs="Times New Roman"/>
              </w:rPr>
              <w:t xml:space="preserve"> Земельного кодекса Российской Федерации.</w:t>
            </w:r>
          </w:p>
        </w:tc>
        <w:tc>
          <w:tcPr>
            <w:tcW w:w="4394" w:type="dxa"/>
          </w:tcPr>
          <w:p w:rsidR="00A83117" w:rsidRPr="004F1117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4F1117">
              <w:rPr>
                <w:rFonts w:ascii="Times New Roman" w:hAnsi="Times New Roman" w:cs="Times New Roman"/>
                <w:b/>
                <w:lang w:eastAsia="x-none"/>
              </w:rPr>
              <w:t xml:space="preserve">Пункт 1.5: </w:t>
            </w:r>
          </w:p>
          <w:p w:rsidR="00A83117" w:rsidRPr="004F1117" w:rsidRDefault="00A83117" w:rsidP="00D8531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4F1117">
              <w:rPr>
                <w:rFonts w:ascii="Times New Roman" w:hAnsi="Times New Roman" w:cs="Times New Roman"/>
              </w:rPr>
              <w:t xml:space="preserve">1.5. </w:t>
            </w:r>
            <w:proofErr w:type="gramStart"/>
            <w:r w:rsidRPr="004F1117">
              <w:rPr>
                <w:rFonts w:ascii="Times New Roman" w:hAnsi="Times New Roman" w:cs="Times New Roman"/>
                <w:bCs/>
              </w:rPr>
              <w:t xml:space="preserve">Муниципальное имущество, включенное в Перечень, </w:t>
            </w:r>
            <w:r w:rsidRPr="004F1117">
              <w:rPr>
                <w:rFonts w:ascii="Times New Roman" w:hAnsi="Times New Roman" w:cs="Times New Roman"/>
              </w:rPr>
              <w:t>может быть отчуждено на возмездной основе в собственность СМСП в соответствии с Федеральным законом от 22.07.2008 № 159-ФЗ «</w:t>
            </w:r>
            <w:r w:rsidRPr="004F1117">
              <w:rPr>
                <w:rFonts w:ascii="Times New Roman" w:eastAsia="Calibri" w:hAnsi="Times New Roman" w:cs="Times New Roman"/>
              </w:rPr>
              <w:t>Об особенностях отчуждения движимого и недвижимого,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Pr="004F1117">
              <w:rPr>
                <w:rFonts w:ascii="Times New Roman" w:hAnsi="Times New Roman" w:cs="Times New Roman"/>
              </w:rPr>
              <w:t xml:space="preserve">» и в случаях, указанных в </w:t>
            </w:r>
            <w:hyperlink r:id="rId17" w:history="1">
              <w:r w:rsidRPr="004F1117">
                <w:rPr>
                  <w:rFonts w:ascii="Times New Roman" w:hAnsi="Times New Roman" w:cs="Times New Roman"/>
                </w:rPr>
                <w:t>подпунктах 6</w:t>
              </w:r>
            </w:hyperlink>
            <w:r w:rsidRPr="004F1117"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Pr="004F1117">
                <w:rPr>
                  <w:rFonts w:ascii="Times New Roman" w:hAnsi="Times New Roman" w:cs="Times New Roman"/>
                </w:rPr>
                <w:t>8</w:t>
              </w:r>
              <w:proofErr w:type="gramEnd"/>
            </w:hyperlink>
            <w:r w:rsidRPr="004F1117">
              <w:rPr>
                <w:rFonts w:ascii="Times New Roman" w:hAnsi="Times New Roman" w:cs="Times New Roman"/>
              </w:rPr>
              <w:t xml:space="preserve"> и </w:t>
            </w:r>
            <w:hyperlink r:id="rId19" w:history="1">
              <w:r w:rsidRPr="004F1117">
                <w:rPr>
                  <w:rFonts w:ascii="Times New Roman" w:hAnsi="Times New Roman" w:cs="Times New Roman"/>
                </w:rPr>
                <w:t>9 пункта 2 статьи 39.3</w:t>
              </w:r>
            </w:hyperlink>
            <w:r w:rsidRPr="004F1117">
              <w:rPr>
                <w:rFonts w:ascii="Times New Roman" w:hAnsi="Times New Roman" w:cs="Times New Roman"/>
              </w:rPr>
              <w:t xml:space="preserve"> Земельного кодекса Российской Федерации.</w:t>
            </w:r>
          </w:p>
        </w:tc>
        <w:tc>
          <w:tcPr>
            <w:tcW w:w="1701" w:type="dxa"/>
          </w:tcPr>
          <w:p w:rsidR="00A83117" w:rsidRPr="004F1117" w:rsidRDefault="00A83117" w:rsidP="00D8531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Техническая опечатка</w:t>
            </w:r>
          </w:p>
        </w:tc>
      </w:tr>
      <w:tr w:rsidR="00A83117" w:rsidRPr="004F1117" w:rsidTr="00D85312">
        <w:tc>
          <w:tcPr>
            <w:tcW w:w="4361" w:type="dxa"/>
          </w:tcPr>
          <w:p w:rsidR="00A83117" w:rsidRPr="00ED6669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D6669">
              <w:rPr>
                <w:rFonts w:ascii="Times New Roman" w:hAnsi="Times New Roman" w:cs="Times New Roman"/>
                <w:b/>
                <w:lang w:eastAsia="x-none"/>
              </w:rPr>
              <w:lastRenderedPageBreak/>
              <w:t xml:space="preserve">Подпункт а) пункта 2.2: </w:t>
            </w:r>
          </w:p>
          <w:p w:rsidR="00A83117" w:rsidRPr="00ED6669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D6669">
              <w:rPr>
                <w:rFonts w:ascii="Times New Roman" w:hAnsi="Times New Roman" w:cs="Times New Roman"/>
              </w:rPr>
      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имущественных прав СМСП);</w:t>
            </w:r>
          </w:p>
          <w:p w:rsidR="00A83117" w:rsidRPr="00ED6669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</w:p>
        </w:tc>
        <w:tc>
          <w:tcPr>
            <w:tcW w:w="4394" w:type="dxa"/>
          </w:tcPr>
          <w:p w:rsidR="00A83117" w:rsidRPr="00ED6669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D6669">
              <w:rPr>
                <w:rFonts w:ascii="Times New Roman" w:hAnsi="Times New Roman" w:cs="Times New Roman"/>
                <w:b/>
                <w:lang w:eastAsia="x-none"/>
              </w:rPr>
              <w:t xml:space="preserve">Подпункт а) пункта 2.2: </w:t>
            </w:r>
          </w:p>
          <w:p w:rsidR="00A83117" w:rsidRPr="00ED6669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D6669">
              <w:rPr>
                <w:rFonts w:ascii="Times New Roman" w:hAnsi="Times New Roman" w:cs="Times New Roman"/>
              </w:rPr>
      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СМСП);</w:t>
            </w:r>
          </w:p>
          <w:p w:rsidR="00A83117" w:rsidRPr="00ED6669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</w:p>
        </w:tc>
        <w:tc>
          <w:tcPr>
            <w:tcW w:w="1701" w:type="dxa"/>
          </w:tcPr>
          <w:p w:rsidR="00A83117" w:rsidRPr="00ED6669" w:rsidRDefault="00A83117" w:rsidP="00D8531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ED6669">
              <w:rPr>
                <w:rFonts w:ascii="Times New Roman" w:eastAsia="Calibri" w:hAnsi="Times New Roman" w:cs="Times New Roman"/>
              </w:rPr>
              <w:t xml:space="preserve">Техническая 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D6669">
              <w:rPr>
                <w:rFonts w:ascii="Times New Roman" w:eastAsia="Calibri" w:hAnsi="Times New Roman" w:cs="Times New Roman"/>
              </w:rPr>
              <w:t>печатка</w:t>
            </w:r>
          </w:p>
        </w:tc>
      </w:tr>
      <w:tr w:rsidR="00A83117" w:rsidRPr="004F1117" w:rsidTr="00D85312">
        <w:tc>
          <w:tcPr>
            <w:tcW w:w="4361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  <w:b/>
                <w:lang w:eastAsia="x-none"/>
              </w:rPr>
              <w:t xml:space="preserve">Подпункт б) пункта 2.2: </w:t>
            </w:r>
          </w:p>
          <w:p w:rsidR="00A83117" w:rsidRPr="00E4459F" w:rsidRDefault="00A83117" w:rsidP="00D85312">
            <w:pPr>
              <w:jc w:val="both"/>
              <w:rPr>
                <w:rFonts w:eastAsia="Calibri"/>
              </w:rPr>
            </w:pPr>
            <w:r w:rsidRPr="00E4459F">
              <w:t xml:space="preserve">б) муниципальное имущество не ограничено в обороте, </w:t>
            </w:r>
            <w:r w:rsidRPr="00E4459F">
              <w:rPr>
                <w:rFonts w:eastAsia="Calibri"/>
              </w:rPr>
              <w:t>в отношении него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      </w:r>
          </w:p>
        </w:tc>
        <w:tc>
          <w:tcPr>
            <w:tcW w:w="4394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  <w:b/>
                <w:lang w:eastAsia="x-none"/>
              </w:rPr>
              <w:t xml:space="preserve">Подпункт б) пункта 2.2: </w:t>
            </w:r>
          </w:p>
          <w:p w:rsidR="00A83117" w:rsidRPr="00E4459F" w:rsidRDefault="00A83117" w:rsidP="00D8531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б) </w:t>
            </w:r>
            <w:r w:rsidRPr="00C71B30">
              <w:rPr>
                <w:rFonts w:eastAsia="Calibri"/>
              </w:rPr>
              <w:t xml:space="preserve">в отношении </w:t>
            </w:r>
            <w:r>
              <w:rPr>
                <w:rFonts w:eastAsia="Calibri"/>
              </w:rPr>
              <w:t>муниципального имущества</w:t>
            </w:r>
            <w:r w:rsidRPr="00C71B30">
              <w:rPr>
                <w:rFonts w:eastAsia="Calibri"/>
              </w:rPr>
              <w:t xml:space="preserve">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</w:t>
            </w:r>
            <w:r w:rsidRPr="00E4459F">
              <w:rPr>
                <w:rFonts w:eastAsia="Calibri"/>
              </w:rPr>
              <w:t>;</w:t>
            </w:r>
          </w:p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</w:p>
        </w:tc>
        <w:tc>
          <w:tcPr>
            <w:tcW w:w="1701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E4459F">
              <w:rPr>
                <w:rFonts w:ascii="Times New Roman" w:eastAsia="Calibri" w:hAnsi="Times New Roman" w:cs="Times New Roman"/>
              </w:rPr>
              <w:t>Постановление Правительства РФ от 21.08.2010 № 645 с изменениями</w:t>
            </w:r>
          </w:p>
        </w:tc>
      </w:tr>
      <w:tr w:rsidR="00A83117" w:rsidRPr="008706EC" w:rsidTr="00D85312">
        <w:tc>
          <w:tcPr>
            <w:tcW w:w="4361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  <w:b/>
                <w:lang w:eastAsia="x-none"/>
              </w:rPr>
              <w:t>Подпункт е) пункта 2.2:</w:t>
            </w:r>
          </w:p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</w:rPr>
              <w:t xml:space="preserve">е) муниципальное имущество не включено в прогнозный план (программу) приватизации имущества, находящегося в собственности </w:t>
            </w:r>
            <w:proofErr w:type="spellStart"/>
            <w:r w:rsidRPr="00E4459F">
              <w:rPr>
                <w:rFonts w:ascii="Times New Roman" w:hAnsi="Times New Roman" w:cs="Times New Roman"/>
              </w:rPr>
              <w:t>Печенгского</w:t>
            </w:r>
            <w:proofErr w:type="spellEnd"/>
            <w:r w:rsidRPr="00E4459F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</w:tc>
        <w:tc>
          <w:tcPr>
            <w:tcW w:w="4394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  <w:b/>
                <w:lang w:eastAsia="x-none"/>
              </w:rPr>
              <w:t>Подпункт е) пункта 2.2:</w:t>
            </w:r>
          </w:p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</w:rPr>
              <w:t xml:space="preserve">е) муниципальное имущество </w:t>
            </w:r>
            <w:r w:rsidRPr="00E4459F">
              <w:rPr>
                <w:rFonts w:ascii="Times New Roman" w:eastAsia="Calibri" w:hAnsi="Times New Roman" w:cs="Times New Roman"/>
              </w:rPr>
              <w:t xml:space="preserve">не подлежит приватизации в соответствии с прогнозным </w:t>
            </w:r>
            <w:hyperlink r:id="rId20" w:history="1">
              <w:r w:rsidRPr="00E4459F">
                <w:rPr>
                  <w:rFonts w:ascii="Times New Roman" w:eastAsia="Calibri" w:hAnsi="Times New Roman" w:cs="Times New Roman"/>
                </w:rPr>
                <w:t>планом</w:t>
              </w:r>
            </w:hyperlink>
            <w:r w:rsidRPr="00E4459F">
              <w:rPr>
                <w:rFonts w:ascii="Times New Roman" w:eastAsia="Calibri" w:hAnsi="Times New Roman" w:cs="Times New Roman"/>
              </w:rPr>
              <w:t xml:space="preserve"> (программой) приватизации </w:t>
            </w:r>
            <w:r w:rsidRPr="00E4459F">
              <w:rPr>
                <w:rFonts w:ascii="Times New Roman" w:hAnsi="Times New Roman" w:cs="Times New Roman"/>
              </w:rPr>
              <w:t xml:space="preserve">имущества, находящегося в собственности </w:t>
            </w:r>
            <w:proofErr w:type="spellStart"/>
            <w:r w:rsidRPr="00E4459F">
              <w:rPr>
                <w:rFonts w:ascii="Times New Roman" w:hAnsi="Times New Roman" w:cs="Times New Roman"/>
              </w:rPr>
              <w:t>Печенгского</w:t>
            </w:r>
            <w:proofErr w:type="spellEnd"/>
            <w:r w:rsidRPr="00E4459F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E4459F">
              <w:rPr>
                <w:rFonts w:ascii="Times New Roman" w:eastAsia="Calibri" w:hAnsi="Times New Roman" w:cs="Times New Roman"/>
              </w:rPr>
              <w:t>, на плановый период;</w:t>
            </w:r>
          </w:p>
        </w:tc>
        <w:tc>
          <w:tcPr>
            <w:tcW w:w="1701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E4459F">
              <w:rPr>
                <w:rFonts w:ascii="Times New Roman" w:eastAsia="Calibri" w:hAnsi="Times New Roman" w:cs="Times New Roman"/>
              </w:rPr>
              <w:t>Постановление Правительства РФ от 21.08.2010 № 645 с изменениями</w:t>
            </w:r>
          </w:p>
        </w:tc>
      </w:tr>
      <w:tr w:rsidR="00A83117" w:rsidRPr="008706EC" w:rsidTr="00D85312">
        <w:tc>
          <w:tcPr>
            <w:tcW w:w="4361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  <w:b/>
                <w:lang w:eastAsia="x-none"/>
              </w:rPr>
              <w:t xml:space="preserve">Подпункт а) пункта 3.4: </w:t>
            </w:r>
          </w:p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</w:rPr>
              <w:t>а) о включении сведений о муниципальном имуществе, в отношении которого поступило предложение, в Перечень;</w:t>
            </w:r>
          </w:p>
        </w:tc>
        <w:tc>
          <w:tcPr>
            <w:tcW w:w="4394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  <w:b/>
                <w:lang w:eastAsia="x-none"/>
              </w:rPr>
              <w:t xml:space="preserve">Подпункт а) пункта 2.2: </w:t>
            </w:r>
          </w:p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</w:rPr>
              <w:t>а) о включении сведений о муниципальном имуществе, в отношении которого поступило предложение, в Перечень</w:t>
            </w:r>
            <w:r w:rsidRPr="00E4459F">
              <w:rPr>
                <w:rFonts w:ascii="Times New Roman" w:eastAsia="Calibri" w:hAnsi="Times New Roman" w:cs="Times New Roman"/>
              </w:rPr>
              <w:t xml:space="preserve"> с учетом критериев, установленных пунктом 2.2 Порядка;</w:t>
            </w:r>
          </w:p>
        </w:tc>
        <w:tc>
          <w:tcPr>
            <w:tcW w:w="1701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E4459F">
              <w:rPr>
                <w:rFonts w:ascii="Times New Roman" w:eastAsia="Calibri" w:hAnsi="Times New Roman" w:cs="Times New Roman"/>
              </w:rPr>
              <w:t>Постановление Правительства РФ от 21.08.2010 № 645 с изменениями</w:t>
            </w:r>
          </w:p>
        </w:tc>
      </w:tr>
      <w:tr w:rsidR="00A83117" w:rsidRPr="008706EC" w:rsidTr="00D85312">
        <w:tc>
          <w:tcPr>
            <w:tcW w:w="4361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  <w:b/>
                <w:lang w:eastAsia="x-none"/>
              </w:rPr>
              <w:t xml:space="preserve">Подпункт б) пункта 3.4: </w:t>
            </w:r>
          </w:p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</w:rPr>
              <w:t>б) об исключении сведений о муниципальном имуществе, в отношении которого поступило предложение, из Перечня;</w:t>
            </w:r>
          </w:p>
        </w:tc>
        <w:tc>
          <w:tcPr>
            <w:tcW w:w="4394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  <w:b/>
                <w:lang w:eastAsia="x-none"/>
              </w:rPr>
              <w:t xml:space="preserve">Подпункт б) пункта 3.4: </w:t>
            </w:r>
          </w:p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</w:rPr>
              <w:t>б) об исключении сведений о муниципальном имуществе, в отношении которого поступило предложение, из Перечня</w:t>
            </w:r>
            <w:r w:rsidRPr="00E4459F">
              <w:rPr>
                <w:rFonts w:ascii="Times New Roman" w:eastAsia="Calibri" w:hAnsi="Times New Roman" w:cs="Times New Roman"/>
              </w:rPr>
              <w:t xml:space="preserve"> с учетом положений, установленных пунктами 3.6 и 3.7 Порядка</w:t>
            </w:r>
            <w:r w:rsidRPr="00E4459F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E4459F">
              <w:rPr>
                <w:rFonts w:ascii="Times New Roman" w:eastAsia="Calibri" w:hAnsi="Times New Roman" w:cs="Times New Roman"/>
              </w:rPr>
              <w:t>Постановление Правительства РФ от 21.08.2010 № 645 с изменениями</w:t>
            </w:r>
          </w:p>
        </w:tc>
      </w:tr>
      <w:tr w:rsidR="00A83117" w:rsidRPr="008706EC" w:rsidTr="00D85312">
        <w:tc>
          <w:tcPr>
            <w:tcW w:w="4361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  <w:b/>
                <w:lang w:eastAsia="x-none"/>
              </w:rPr>
              <w:t>Абзац девятый пункта 3.4:</w:t>
            </w:r>
          </w:p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x-none"/>
              </w:rPr>
            </w:pPr>
            <w:r w:rsidRPr="00E4459F">
              <w:rPr>
                <w:rFonts w:ascii="Times New Roman" w:hAnsi="Times New Roman" w:cs="Times New Roman"/>
                <w:lang w:eastAsia="x-none"/>
              </w:rPr>
              <w:t>отсутствует</w:t>
            </w:r>
          </w:p>
        </w:tc>
        <w:tc>
          <w:tcPr>
            <w:tcW w:w="4394" w:type="dxa"/>
          </w:tcPr>
          <w:p w:rsidR="00A83117" w:rsidRPr="00E4459F" w:rsidRDefault="00A83117" w:rsidP="00D85312">
            <w:pPr>
              <w:jc w:val="both"/>
              <w:rPr>
                <w:rFonts w:eastAsia="Calibri"/>
                <w:b/>
              </w:rPr>
            </w:pPr>
            <w:r w:rsidRPr="00E4459F">
              <w:rPr>
                <w:rFonts w:eastAsia="Calibri"/>
                <w:b/>
              </w:rPr>
              <w:t>Абзац девятый пункта 3.4:</w:t>
            </w:r>
          </w:p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eastAsia="Calibri" w:hAnsi="Times New Roman" w:cs="Times New Roman"/>
              </w:rPr>
              <w:t xml:space="preserve">В случае внесения изменений в реестр </w:t>
            </w:r>
            <w:r w:rsidRPr="00E4459F">
              <w:rPr>
                <w:rFonts w:ascii="Times New Roman" w:hAnsi="Times New Roman" w:cs="Times New Roman"/>
              </w:rPr>
              <w:t xml:space="preserve">имущества, находящегося в собственности  </w:t>
            </w:r>
            <w:proofErr w:type="spellStart"/>
            <w:r w:rsidRPr="00E4459F">
              <w:rPr>
                <w:rFonts w:ascii="Times New Roman" w:hAnsi="Times New Roman" w:cs="Times New Roman"/>
              </w:rPr>
              <w:t>Печенгского</w:t>
            </w:r>
            <w:proofErr w:type="spellEnd"/>
            <w:r w:rsidRPr="00E4459F">
              <w:rPr>
                <w:rFonts w:ascii="Times New Roman" w:hAnsi="Times New Roman" w:cs="Times New Roman"/>
              </w:rPr>
              <w:t xml:space="preserve"> муниципального округа, </w:t>
            </w:r>
            <w:r w:rsidRPr="00E4459F">
              <w:rPr>
                <w:rFonts w:ascii="Times New Roman" w:eastAsia="Calibri" w:hAnsi="Times New Roman" w:cs="Times New Roman"/>
              </w:rPr>
              <w:t>в отношении муниципального имущества, включенного в Перечень, Комитет в течение 10 дней обеспечивает внесение соответствующих изменений в отношении муниципального имущества в Перечень.</w:t>
            </w:r>
          </w:p>
        </w:tc>
        <w:tc>
          <w:tcPr>
            <w:tcW w:w="1701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E4459F">
              <w:rPr>
                <w:rFonts w:ascii="Times New Roman" w:eastAsia="Calibri" w:hAnsi="Times New Roman" w:cs="Times New Roman"/>
              </w:rPr>
              <w:t>Постановление Правительства РФ от 21.08.2010 № 645 с изменениями</w:t>
            </w:r>
          </w:p>
        </w:tc>
      </w:tr>
      <w:tr w:rsidR="00A83117" w:rsidRPr="008706EC" w:rsidTr="00D85312">
        <w:tc>
          <w:tcPr>
            <w:tcW w:w="4361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  <w:b/>
                <w:lang w:eastAsia="x-none"/>
              </w:rPr>
              <w:t>Абзац второй пункта 3.6:</w:t>
            </w:r>
          </w:p>
          <w:p w:rsidR="00A83117" w:rsidRPr="00E4459F" w:rsidRDefault="00A83117" w:rsidP="00D85312">
            <w:pPr>
              <w:jc w:val="both"/>
            </w:pPr>
            <w:r w:rsidRPr="00E4459F">
              <w:t>- ни одной заявки на участие в аукционе или конкурсе на право заключения договора, предусматривающего переход прав владения и (или) пользования в отношении муниципального имущества;</w:t>
            </w:r>
          </w:p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</w:p>
        </w:tc>
        <w:tc>
          <w:tcPr>
            <w:tcW w:w="4394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  <w:b/>
                <w:lang w:eastAsia="x-none"/>
              </w:rPr>
              <w:t>Абзац второй пункта 3.6:</w:t>
            </w:r>
          </w:p>
          <w:p w:rsidR="00A83117" w:rsidRPr="00E4459F" w:rsidRDefault="00A83117" w:rsidP="00D85312">
            <w:pPr>
              <w:jc w:val="both"/>
            </w:pPr>
            <w:r w:rsidRPr="00E4459F">
              <w:t xml:space="preserve">- ни одной заявки на участие в аукционе или конкурсе на право заключения договора, предусматривающего переход прав владения и (или) пользования в отношении муниципального имущества, </w:t>
            </w:r>
            <w:r w:rsidRPr="00E4459F">
              <w:rPr>
                <w:rFonts w:eastAsia="Calibri"/>
              </w:rPr>
              <w:t>в том числе на право заключения договора аренды земельного участка;</w:t>
            </w:r>
          </w:p>
        </w:tc>
        <w:tc>
          <w:tcPr>
            <w:tcW w:w="1701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E4459F">
              <w:rPr>
                <w:rFonts w:ascii="Times New Roman" w:eastAsia="Calibri" w:hAnsi="Times New Roman" w:cs="Times New Roman"/>
              </w:rPr>
              <w:t>Постановление Правительства РФ от 21.08.2010 № 645 с изменениями</w:t>
            </w:r>
          </w:p>
        </w:tc>
      </w:tr>
      <w:tr w:rsidR="00A83117" w:rsidRPr="008706EC" w:rsidTr="00D85312">
        <w:tc>
          <w:tcPr>
            <w:tcW w:w="4361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  <w:b/>
                <w:lang w:eastAsia="x-none"/>
              </w:rPr>
              <w:t>Абзац третий пункта 3.6:</w:t>
            </w:r>
          </w:p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</w:rPr>
              <w:t>-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или конкурса.</w:t>
            </w:r>
          </w:p>
        </w:tc>
        <w:tc>
          <w:tcPr>
            <w:tcW w:w="4394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  <w:b/>
                <w:lang w:eastAsia="x-none"/>
              </w:rPr>
              <w:t>Абзац третий пункта 3.6:</w:t>
            </w:r>
          </w:p>
          <w:p w:rsidR="00A83117" w:rsidRPr="00E4459F" w:rsidRDefault="00A83117" w:rsidP="00D85312">
            <w:pPr>
              <w:jc w:val="both"/>
              <w:rPr>
                <w:rFonts w:eastAsia="Calibri"/>
              </w:rPr>
            </w:pPr>
            <w:r w:rsidRPr="00E4459F">
              <w:rPr>
                <w:rFonts w:eastAsia="Calibri"/>
              </w:rPr>
              <w:t xml:space="preserve">- </w:t>
            </w:r>
            <w:r w:rsidRPr="00E4459F">
              <w:t xml:space="preserve">ни одного заявления о предоставлении муниципального имущества, </w:t>
            </w:r>
            <w:r w:rsidRPr="00E4459F">
              <w:rPr>
                <w:rFonts w:eastAsia="Calibri"/>
              </w:rPr>
              <w:t xml:space="preserve">в том числе земельного участка, </w:t>
            </w:r>
            <w:r w:rsidRPr="00E4459F">
              <w:t xml:space="preserve">в отношении которого заключение указанного договора может быть осуществлено без проведения аукциона или конкурса, </w:t>
            </w:r>
            <w:r w:rsidRPr="00E4459F">
              <w:rPr>
                <w:rFonts w:eastAsia="Calibri"/>
              </w:rPr>
              <w:t xml:space="preserve">в случаях, предусмотренных Федеральным </w:t>
            </w:r>
            <w:hyperlink r:id="rId21" w:history="1">
              <w:r w:rsidRPr="00E4459F">
                <w:rPr>
                  <w:rFonts w:eastAsia="Calibri"/>
                </w:rPr>
                <w:t>законом</w:t>
              </w:r>
            </w:hyperlink>
            <w:r w:rsidRPr="00E4459F">
              <w:rPr>
                <w:rFonts w:eastAsia="Calibri"/>
              </w:rPr>
              <w:t xml:space="preserve"> </w:t>
            </w:r>
            <w:r w:rsidRPr="00E4459F">
              <w:t xml:space="preserve">от 26.07.2006 № 135-ФЗ </w:t>
            </w:r>
            <w:r w:rsidRPr="00E4459F">
              <w:rPr>
                <w:rFonts w:eastAsia="Calibri"/>
              </w:rPr>
              <w:t xml:space="preserve">«О защите конкуренции» или Земельным </w:t>
            </w:r>
            <w:hyperlink r:id="rId22" w:history="1">
              <w:r w:rsidRPr="00E4459F">
                <w:rPr>
                  <w:rFonts w:eastAsia="Calibri"/>
                </w:rPr>
                <w:t>кодексом</w:t>
              </w:r>
            </w:hyperlink>
            <w:r w:rsidRPr="00E4459F">
              <w:rPr>
                <w:rFonts w:eastAsia="Calibri"/>
              </w:rPr>
              <w:t xml:space="preserve"> Российской Федерации.</w:t>
            </w:r>
          </w:p>
        </w:tc>
        <w:tc>
          <w:tcPr>
            <w:tcW w:w="1701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E4459F">
              <w:rPr>
                <w:rFonts w:ascii="Times New Roman" w:eastAsia="Calibri" w:hAnsi="Times New Roman" w:cs="Times New Roman"/>
              </w:rPr>
              <w:t>Постановление Правительства РФ от 21.08.2010 № 645 с изменениями</w:t>
            </w:r>
          </w:p>
        </w:tc>
      </w:tr>
      <w:tr w:rsidR="00A83117" w:rsidRPr="008706EC" w:rsidTr="00D85312">
        <w:tc>
          <w:tcPr>
            <w:tcW w:w="4361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  <w:b/>
                <w:lang w:eastAsia="x-none"/>
              </w:rPr>
              <w:lastRenderedPageBreak/>
              <w:t xml:space="preserve">Подпункт в) пункта 3.7: </w:t>
            </w:r>
          </w:p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x-none"/>
              </w:rPr>
            </w:pPr>
            <w:r w:rsidRPr="00E4459F">
              <w:rPr>
                <w:rFonts w:ascii="Times New Roman" w:hAnsi="Times New Roman" w:cs="Times New Roman"/>
                <w:lang w:eastAsia="x-none"/>
              </w:rPr>
              <w:t>отсутствует</w:t>
            </w:r>
          </w:p>
        </w:tc>
        <w:tc>
          <w:tcPr>
            <w:tcW w:w="4394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hAnsi="Times New Roman" w:cs="Times New Roman"/>
                <w:b/>
                <w:lang w:eastAsia="x-none"/>
              </w:rPr>
              <w:t xml:space="preserve">Подпункт в) пункта 3.7: </w:t>
            </w:r>
          </w:p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lang w:eastAsia="x-none"/>
              </w:rPr>
            </w:pPr>
            <w:r w:rsidRPr="00E4459F">
              <w:rPr>
                <w:rFonts w:ascii="Times New Roman" w:eastAsia="Calibri" w:hAnsi="Times New Roman" w:cs="Times New Roman"/>
              </w:rPr>
              <w:t>в) муниципальное имущество не соответствует критериям, установленным пунктом 2.2 Порядка.</w:t>
            </w:r>
          </w:p>
        </w:tc>
        <w:tc>
          <w:tcPr>
            <w:tcW w:w="1701" w:type="dxa"/>
          </w:tcPr>
          <w:p w:rsidR="00A83117" w:rsidRPr="00E4459F" w:rsidRDefault="00A83117" w:rsidP="00D8531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E4459F">
              <w:rPr>
                <w:rFonts w:ascii="Times New Roman" w:eastAsia="Calibri" w:hAnsi="Times New Roman" w:cs="Times New Roman"/>
              </w:rPr>
              <w:t>Постановление Правительства РФ от 21.08.2010 № 645 с изменениями</w:t>
            </w:r>
          </w:p>
        </w:tc>
      </w:tr>
    </w:tbl>
    <w:p w:rsidR="00A83117" w:rsidRDefault="00A83117" w:rsidP="00A83117">
      <w:pPr>
        <w:ind w:firstLine="708"/>
        <w:jc w:val="both"/>
      </w:pPr>
    </w:p>
    <w:p w:rsidR="00A83117" w:rsidRDefault="00A83117" w:rsidP="00A83117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B132D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опубликования </w:t>
      </w:r>
      <w:r w:rsidRPr="000B132D">
        <w:rPr>
          <w:rFonts w:ascii="Times New Roman" w:hAnsi="Times New Roman" w:cs="Times New Roman"/>
          <w:color w:val="000000"/>
          <w:sz w:val="24"/>
          <w:szCs w:val="24"/>
        </w:rPr>
        <w:t xml:space="preserve">в газете «Печенга» </w:t>
      </w:r>
      <w:r w:rsidRPr="000B132D">
        <w:rPr>
          <w:rFonts w:ascii="Times New Roman" w:hAnsi="Times New Roman" w:cs="Times New Roman"/>
          <w:sz w:val="24"/>
          <w:szCs w:val="24"/>
        </w:rPr>
        <w:t xml:space="preserve">и подлежит размещению на сайте </w:t>
      </w:r>
      <w:hyperlink r:id="rId23" w:history="1">
        <w:r w:rsidRPr="000B132D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0B132D">
        <w:rPr>
          <w:rFonts w:ascii="Times New Roman" w:hAnsi="Times New Roman" w:cs="Times New Roman"/>
          <w:sz w:val="24"/>
          <w:szCs w:val="24"/>
        </w:rPr>
        <w:t>.</w:t>
      </w:r>
    </w:p>
    <w:p w:rsidR="00A83117" w:rsidRPr="000B132D" w:rsidRDefault="00A83117" w:rsidP="00A83117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размещено 09.08.2023  на антикоррупционную экспертизу и 15.08.2023 на оценку регулирующего воздействия.</w:t>
      </w:r>
    </w:p>
    <w:p w:rsidR="00A83117" w:rsidRPr="000B132D" w:rsidRDefault="00A83117" w:rsidP="00A83117">
      <w:pPr>
        <w:shd w:val="clear" w:color="auto" w:fill="FFFFFF"/>
        <w:ind w:left="24" w:firstLine="709"/>
        <w:jc w:val="both"/>
        <w:rPr>
          <w:color w:val="000000"/>
          <w:spacing w:val="1"/>
        </w:rPr>
      </w:pPr>
      <w:r>
        <w:rPr>
          <w:color w:val="000000"/>
          <w:spacing w:val="1"/>
        </w:rPr>
        <w:t>5</w:t>
      </w:r>
      <w:r w:rsidRPr="000B132D">
        <w:rPr>
          <w:color w:val="000000"/>
          <w:spacing w:val="1"/>
        </w:rPr>
        <w:t xml:space="preserve">. Принятие данного решения </w:t>
      </w:r>
      <w:r>
        <w:rPr>
          <w:color w:val="000000"/>
          <w:spacing w:val="1"/>
        </w:rPr>
        <w:t xml:space="preserve">не </w:t>
      </w:r>
      <w:r w:rsidRPr="000B132D">
        <w:rPr>
          <w:color w:val="000000"/>
          <w:spacing w:val="1"/>
        </w:rPr>
        <w:t xml:space="preserve">повлечет отмену или изменения нормативно-правовых актов </w:t>
      </w:r>
      <w:proofErr w:type="spellStart"/>
      <w:r w:rsidRPr="000B132D">
        <w:rPr>
          <w:color w:val="000000"/>
          <w:spacing w:val="1"/>
        </w:rPr>
        <w:t>Печенгского</w:t>
      </w:r>
      <w:proofErr w:type="spellEnd"/>
      <w:r w:rsidRPr="000B132D">
        <w:rPr>
          <w:color w:val="000000"/>
          <w:spacing w:val="1"/>
        </w:rPr>
        <w:t xml:space="preserve"> муниципального округа. </w:t>
      </w:r>
    </w:p>
    <w:p w:rsidR="00A83117" w:rsidRPr="000B132D" w:rsidRDefault="00A83117" w:rsidP="00A83117">
      <w:pPr>
        <w:ind w:firstLine="720"/>
        <w:jc w:val="both"/>
      </w:pPr>
      <w:r>
        <w:rPr>
          <w:color w:val="000000"/>
          <w:spacing w:val="1"/>
        </w:rPr>
        <w:t>6</w:t>
      </w:r>
      <w:r w:rsidRPr="000B132D">
        <w:rPr>
          <w:color w:val="000000"/>
          <w:spacing w:val="1"/>
        </w:rPr>
        <w:t xml:space="preserve">. </w:t>
      </w:r>
      <w:r w:rsidRPr="000B132D">
        <w:t>Реализация решения не потребует расходования средств местного бюджета.</w:t>
      </w:r>
    </w:p>
    <w:p w:rsidR="00A83117" w:rsidRPr="000B132D" w:rsidRDefault="00A83117" w:rsidP="00A83117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32D">
        <w:rPr>
          <w:rStyle w:val="TimesNewRoman12pt"/>
          <w:rFonts w:eastAsia="Palatino Linotype"/>
        </w:rPr>
        <w:tab/>
      </w:r>
    </w:p>
    <w:p w:rsidR="00A33D08" w:rsidRPr="000B132D" w:rsidRDefault="00A33D08" w:rsidP="00A33D08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32D">
        <w:rPr>
          <w:rStyle w:val="TimesNewRoman12pt"/>
          <w:rFonts w:eastAsia="Palatino Linotype"/>
        </w:rPr>
        <w:tab/>
      </w:r>
    </w:p>
    <w:p w:rsidR="00A33D08" w:rsidRPr="000B132D" w:rsidRDefault="00A33D08" w:rsidP="00A33D08">
      <w:pPr>
        <w:shd w:val="clear" w:color="auto" w:fill="FFFFFF"/>
        <w:jc w:val="both"/>
        <w:rPr>
          <w:color w:val="000000"/>
          <w:spacing w:val="1"/>
        </w:rPr>
      </w:pPr>
    </w:p>
    <w:p w:rsidR="00442770" w:rsidRDefault="00442770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0A4555" w:rsidRDefault="000A4555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442770" w:rsidRDefault="00442770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A83117" w:rsidRDefault="00A83117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  <w:bookmarkStart w:id="0" w:name="_GoBack"/>
      <w:bookmarkEnd w:id="0"/>
    </w:p>
    <w:p w:rsidR="00FA1F61" w:rsidRDefault="00FA1F61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FA1F61" w:rsidRDefault="00FA1F61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B938FC" w:rsidRDefault="008A5629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  <w:r w:rsidRPr="00B938FC">
        <w:rPr>
          <w:bCs/>
        </w:rPr>
        <w:t xml:space="preserve">Опросный лист при проведении публичных консультаций в целях </w:t>
      </w:r>
      <w:proofErr w:type="gramStart"/>
      <w:r w:rsidRPr="00B938FC">
        <w:rPr>
          <w:bCs/>
        </w:rPr>
        <w:t>оценки регулирующего воздействия проекта решения Совета депутатов</w:t>
      </w:r>
      <w:proofErr w:type="gramEnd"/>
      <w:r w:rsidRPr="00B938FC">
        <w:rPr>
          <w:bCs/>
        </w:rPr>
        <w:t xml:space="preserve"> Печенгского </w:t>
      </w:r>
      <w:r w:rsidR="00373237">
        <w:rPr>
          <w:bCs/>
        </w:rPr>
        <w:t>муниципального округа</w:t>
      </w:r>
      <w:r w:rsidRPr="00B938FC">
        <w:rPr>
          <w:bCs/>
        </w:rPr>
        <w:t xml:space="preserve"> </w:t>
      </w:r>
    </w:p>
    <w:p w:rsidR="00B938FC" w:rsidRDefault="00B938FC" w:rsidP="00B938F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691"/>
        <w:jc w:val="center"/>
        <w:rPr>
          <w:bCs/>
        </w:rPr>
      </w:pPr>
    </w:p>
    <w:p w:rsidR="00B938FC" w:rsidRPr="00B938FC" w:rsidRDefault="00B938FC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</w:pPr>
      <w:r w:rsidRPr="00B938FC">
        <w:t>«</w:t>
      </w:r>
      <w:r w:rsidR="000A4555" w:rsidRPr="000A4555">
        <w:t>О внесении изменений в порядок управления и распоряжения имуществом, находящимся в собственности Печенгского муниципального округа</w:t>
      </w:r>
      <w:r w:rsidR="000A4555" w:rsidRPr="000A4555">
        <w:rPr>
          <w:rFonts w:eastAsia="Calibri"/>
        </w:rPr>
        <w:t xml:space="preserve">, </w:t>
      </w:r>
      <w:r w:rsidR="000A4555" w:rsidRPr="000A4555">
        <w:t>утвержденный решением Совета депутатов Печенгского муниципального округа от 05.02.2021 № 89</w:t>
      </w:r>
      <w:r w:rsidRPr="00B938FC">
        <w:t xml:space="preserve">» </w:t>
      </w:r>
    </w:p>
    <w:p w:rsidR="008A5629" w:rsidRPr="00B938FC" w:rsidRDefault="008A5629" w:rsidP="00B938FC">
      <w:pPr>
        <w:widowControl w:val="0"/>
        <w:autoSpaceDE w:val="0"/>
        <w:autoSpaceDN w:val="0"/>
        <w:adjustRightInd w:val="0"/>
        <w:ind w:firstLine="709"/>
        <w:jc w:val="center"/>
      </w:pPr>
    </w:p>
    <w:p w:rsidR="008A5629" w:rsidRPr="00B938FC" w:rsidRDefault="008A5629" w:rsidP="008A5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регулирование органом местного самоуправления? Актуальна ли данная проблема сегодня?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2. Насколько корректно разработчик обосновал необходимость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принятия правового акта</w:t>
      </w:r>
      <w:r w:rsidRPr="00B938FC">
        <w:rPr>
          <w:rFonts w:ascii="Times New Roman" w:hAnsi="Times New Roman" w:cs="Times New Roman"/>
          <w:sz w:val="24"/>
          <w:szCs w:val="24"/>
        </w:rPr>
        <w:t xml:space="preserve">? Насколько цель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правового акта</w:t>
      </w:r>
      <w:r w:rsidRPr="00B938FC">
        <w:rPr>
          <w:rFonts w:ascii="Times New Roman" w:hAnsi="Times New Roman" w:cs="Times New Roman"/>
          <w:sz w:val="24"/>
          <w:szCs w:val="24"/>
        </w:rPr>
        <w:t xml:space="preserve"> соотносится с проблемой, на решение которой оно направлено? Достигнет ли, на Ваш взгляд, предлагаем</w:t>
      </w:r>
      <w:r w:rsidR="00056DD2" w:rsidRPr="00B938FC">
        <w:rPr>
          <w:rFonts w:ascii="Times New Roman" w:hAnsi="Times New Roman" w:cs="Times New Roman"/>
          <w:sz w:val="24"/>
          <w:szCs w:val="24"/>
        </w:rPr>
        <w:t>ый</w:t>
      </w:r>
      <w:r w:rsidRPr="00B938FC">
        <w:rPr>
          <w:rFonts w:ascii="Times New Roman" w:hAnsi="Times New Roman" w:cs="Times New Roman"/>
          <w:sz w:val="24"/>
          <w:szCs w:val="24"/>
        </w:rPr>
        <w:t xml:space="preserve">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правовой акт</w:t>
      </w:r>
      <w:r w:rsidRPr="00B938FC">
        <w:rPr>
          <w:rFonts w:ascii="Times New Roman" w:hAnsi="Times New Roman" w:cs="Times New Roman"/>
          <w:sz w:val="24"/>
          <w:szCs w:val="24"/>
        </w:rPr>
        <w:t xml:space="preserve"> тех целей, на которые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3. </w:t>
      </w:r>
      <w:r w:rsidR="004140B7" w:rsidRPr="00B938FC">
        <w:rPr>
          <w:rFonts w:ascii="Times New Roman" w:hAnsi="Times New Roman" w:cs="Times New Roman"/>
          <w:sz w:val="24"/>
          <w:szCs w:val="24"/>
        </w:rPr>
        <w:t>Повлияет ли введение предлагаемого регулирования органом местного самоуправления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регулированием органом местного самоуправления (по видам субъектов, по отраслям, по количеству таких субъектов в городе и проч.)?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5. </w:t>
      </w:r>
      <w:r w:rsidR="004140B7" w:rsidRPr="00B938FC">
        <w:rPr>
          <w:rFonts w:ascii="Times New Roman" w:hAnsi="Times New Roman" w:cs="Times New Roman"/>
          <w:sz w:val="24"/>
          <w:szCs w:val="24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77E" w:rsidRPr="00B938FC" w:rsidRDefault="008A5629" w:rsidP="009E67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6. </w:t>
      </w:r>
      <w:r w:rsidR="009E677E" w:rsidRPr="00B938FC">
        <w:rPr>
          <w:rFonts w:ascii="Times New Roman" w:hAnsi="Times New Roman" w:cs="Times New Roman"/>
          <w:sz w:val="24"/>
          <w:szCs w:val="24"/>
        </w:rPr>
        <w:t>Существуют ли в предлагаемом регулировании органом местного самоуправления положения, которые необоснованно затрудняют ведение предпринимательской и инвестиционной деятельности? Приведите обоснования, дополнительно определив: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приводит ли исполнение положений регулирования органом местного самоуправления к избыточным действиям или, наоборот, ограничивает действия субъектов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B938FC">
        <w:rPr>
          <w:rFonts w:ascii="Times New Roman" w:hAnsi="Times New Roman" w:cs="Times New Roman"/>
          <w:sz w:val="24"/>
          <w:szCs w:val="24"/>
        </w:rPr>
        <w:t>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- устанавливается ли </w:t>
      </w:r>
      <w:r>
        <w:rPr>
          <w:rFonts w:ascii="Times New Roman" w:hAnsi="Times New Roman" w:cs="Times New Roman"/>
          <w:sz w:val="24"/>
          <w:szCs w:val="24"/>
        </w:rPr>
        <w:t>предлагаемым регулированием</w:t>
      </w:r>
      <w:r w:rsidRPr="00B938FC">
        <w:rPr>
          <w:rFonts w:ascii="Times New Roman" w:hAnsi="Times New Roman" w:cs="Times New Roman"/>
          <w:sz w:val="24"/>
          <w:szCs w:val="24"/>
        </w:rPr>
        <w:t xml:space="preserve"> необоснованное ограничение выбора субъектами предпринимательской деятельности существующих или возможных поставщиков или потребителей;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создает ли исполнение положений регулирования органом местного самоуправления существенные риски ведения предпринимательской деятельности, способствует ли возникновению необоснованных прав органа местного самоуправления и должностных лиц, допускает ли возможность избирательного применения норм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7. 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К каким последствиям может привести принятие нового регулирования органом местного самоуправления в части невозможности исполнения юридическими лицами и индивидуальными предпринимателями </w:t>
      </w:r>
      <w:r w:rsidR="009E677E">
        <w:rPr>
          <w:rFonts w:ascii="Times New Roman" w:hAnsi="Times New Roman" w:cs="Times New Roman"/>
          <w:sz w:val="24"/>
          <w:szCs w:val="24"/>
        </w:rPr>
        <w:t>своих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9E677E">
        <w:rPr>
          <w:rFonts w:ascii="Times New Roman" w:hAnsi="Times New Roman" w:cs="Times New Roman"/>
          <w:sz w:val="24"/>
          <w:szCs w:val="24"/>
        </w:rPr>
        <w:t xml:space="preserve"> и </w:t>
      </w:r>
      <w:r w:rsidR="009E677E" w:rsidRPr="00B938FC">
        <w:rPr>
          <w:rFonts w:ascii="Times New Roman" w:hAnsi="Times New Roman" w:cs="Times New Roman"/>
          <w:sz w:val="24"/>
          <w:szCs w:val="24"/>
        </w:rPr>
        <w:t>иной деятельности? Приведите конкретные примеры.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8. </w:t>
      </w:r>
      <w:r w:rsidR="009E677E" w:rsidRPr="00B938FC">
        <w:rPr>
          <w:rFonts w:ascii="Times New Roman" w:hAnsi="Times New Roman" w:cs="Times New Roman"/>
          <w:sz w:val="24"/>
          <w:szCs w:val="24"/>
        </w:rPr>
        <w:t>Оцените издержки/ упущенную выгоду субъектов предпринимательской деятельности, возникающие при введении предлагаемого регулирования.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9. </w:t>
      </w:r>
      <w:r w:rsidR="009E677E" w:rsidRPr="00B938FC">
        <w:rPr>
          <w:rFonts w:ascii="Times New Roman" w:hAnsi="Times New Roman" w:cs="Times New Roman"/>
          <w:sz w:val="24"/>
          <w:szCs w:val="24"/>
        </w:rPr>
        <w:t>Является ли предлагаемое регулирование органом местного самоуправления недискриминационным по отношению ко всем его адресатам, то есть все ли потенциальные адресаты регулирования органом местного самоуправления окажутся в одинаковых условиях после его введения?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</w:t>
      </w:r>
      <w:r w:rsidR="009E677E">
        <w:rPr>
          <w:rFonts w:ascii="Times New Roman" w:hAnsi="Times New Roman" w:cs="Times New Roman"/>
          <w:sz w:val="24"/>
          <w:szCs w:val="24"/>
        </w:rPr>
        <w:t>0</w:t>
      </w:r>
      <w:r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</w:t>
      </w:r>
      <w:r w:rsidR="009E677E">
        <w:rPr>
          <w:rFonts w:ascii="Times New Roman" w:hAnsi="Times New Roman" w:cs="Times New Roman"/>
          <w:sz w:val="24"/>
          <w:szCs w:val="24"/>
        </w:rPr>
        <w:t>1</w:t>
      </w:r>
      <w:r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5FF" w:rsidRDefault="00F215FF" w:rsidP="009E677E"/>
    <w:sectPr w:rsidR="00F215FF" w:rsidSect="002428E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C43"/>
    <w:multiLevelType w:val="hybridMultilevel"/>
    <w:tmpl w:val="43B02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D83C59"/>
    <w:multiLevelType w:val="hybridMultilevel"/>
    <w:tmpl w:val="BF800930"/>
    <w:lvl w:ilvl="0" w:tplc="348C51F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91C0DF9"/>
    <w:multiLevelType w:val="multilevel"/>
    <w:tmpl w:val="7C24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C5A590A"/>
    <w:multiLevelType w:val="hybridMultilevel"/>
    <w:tmpl w:val="06F8D70C"/>
    <w:lvl w:ilvl="0" w:tplc="27C87BDC">
      <w:start w:val="1"/>
      <w:numFmt w:val="decimal"/>
      <w:lvlText w:val="%1."/>
      <w:lvlJc w:val="left"/>
      <w:pPr>
        <w:ind w:left="10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>
    <w:nsid w:val="52332B5E"/>
    <w:multiLevelType w:val="multilevel"/>
    <w:tmpl w:val="EF1ED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BD77EB5"/>
    <w:multiLevelType w:val="multilevel"/>
    <w:tmpl w:val="93D6F3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72823DF9"/>
    <w:multiLevelType w:val="multilevel"/>
    <w:tmpl w:val="E9F85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7">
    <w:nsid w:val="7D073679"/>
    <w:multiLevelType w:val="hybridMultilevel"/>
    <w:tmpl w:val="F7785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7"/>
    <w:rsid w:val="00056DD2"/>
    <w:rsid w:val="00074EC6"/>
    <w:rsid w:val="000A4555"/>
    <w:rsid w:val="000A6D9F"/>
    <w:rsid w:val="001239C7"/>
    <w:rsid w:val="00133AF3"/>
    <w:rsid w:val="00170F9F"/>
    <w:rsid w:val="001A002F"/>
    <w:rsid w:val="001B05FC"/>
    <w:rsid w:val="001E1DB4"/>
    <w:rsid w:val="00200303"/>
    <w:rsid w:val="0024129F"/>
    <w:rsid w:val="002428E4"/>
    <w:rsid w:val="002863B3"/>
    <w:rsid w:val="002973AE"/>
    <w:rsid w:val="002A6413"/>
    <w:rsid w:val="00333AA0"/>
    <w:rsid w:val="00341233"/>
    <w:rsid w:val="00352942"/>
    <w:rsid w:val="00373237"/>
    <w:rsid w:val="003D7F50"/>
    <w:rsid w:val="004140B7"/>
    <w:rsid w:val="00433DB7"/>
    <w:rsid w:val="00442770"/>
    <w:rsid w:val="00473426"/>
    <w:rsid w:val="0050262B"/>
    <w:rsid w:val="00522C50"/>
    <w:rsid w:val="00531C67"/>
    <w:rsid w:val="005C7080"/>
    <w:rsid w:val="006C75AF"/>
    <w:rsid w:val="006E0CB9"/>
    <w:rsid w:val="00785FA5"/>
    <w:rsid w:val="007A6DCB"/>
    <w:rsid w:val="007B01FD"/>
    <w:rsid w:val="007D1B93"/>
    <w:rsid w:val="007E6799"/>
    <w:rsid w:val="0083079D"/>
    <w:rsid w:val="008A257F"/>
    <w:rsid w:val="008A5629"/>
    <w:rsid w:val="008E7608"/>
    <w:rsid w:val="00945D39"/>
    <w:rsid w:val="009B22C6"/>
    <w:rsid w:val="009E3DCF"/>
    <w:rsid w:val="009E677E"/>
    <w:rsid w:val="00A04850"/>
    <w:rsid w:val="00A165E7"/>
    <w:rsid w:val="00A33D08"/>
    <w:rsid w:val="00A469CB"/>
    <w:rsid w:val="00A67133"/>
    <w:rsid w:val="00A83117"/>
    <w:rsid w:val="00A9088F"/>
    <w:rsid w:val="00A90A02"/>
    <w:rsid w:val="00AB103E"/>
    <w:rsid w:val="00AE69BA"/>
    <w:rsid w:val="00B8214B"/>
    <w:rsid w:val="00B938FC"/>
    <w:rsid w:val="00B96507"/>
    <w:rsid w:val="00BD15E9"/>
    <w:rsid w:val="00C13677"/>
    <w:rsid w:val="00C90470"/>
    <w:rsid w:val="00D11355"/>
    <w:rsid w:val="00D455CE"/>
    <w:rsid w:val="00D94C0D"/>
    <w:rsid w:val="00F215FF"/>
    <w:rsid w:val="00F37710"/>
    <w:rsid w:val="00F87EFC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A8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A8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hengamr.gov-murman.ru" TargetMode="External"/><Relationship Id="rId13" Type="http://schemas.openxmlformats.org/officeDocument/2006/relationships/hyperlink" Target="http://pechengamr.gov-murman.ru/" TargetMode="External"/><Relationship Id="rId18" Type="http://schemas.openxmlformats.org/officeDocument/2006/relationships/hyperlink" Target="consultantplus://offline/ref=E1A310553822E680E688FE81F0427B3EC0E6974AF743567F636289A59617B88080899AA6DDC4E9EBC672E9C730C9C7AAC8F94F8CC6X9q5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34673FFA28D3AB5DC4964733E93E065332D8C576F3C5C06CD05E38743DC6EF5310C6A2F2BFF20AD4F162756BE0DpEL" TargetMode="External"/><Relationship Id="rId7" Type="http://schemas.openxmlformats.org/officeDocument/2006/relationships/hyperlink" Target="https://pechengamr.gov-murman.ru" TargetMode="External"/><Relationship Id="rId12" Type="http://schemas.openxmlformats.org/officeDocument/2006/relationships/hyperlink" Target="consultantplus://offline/ref=C34673FFA28D3AB5DC4964733E93E065332B885C633A5C06CD05E38743DC6EF5310C6A2F2BFF20AD4F162756BE0DpEL" TargetMode="External"/><Relationship Id="rId17" Type="http://schemas.openxmlformats.org/officeDocument/2006/relationships/hyperlink" Target="consultantplus://offline/ref=E1A310553822E680E688FE81F0427B3EC0E6974AF743567F636289A59617B88080899AA6DDC6E9EBC672E9C730C9C7AAC8F94F8CC6X9q5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1A310553822E680E688FE81F0427B3EC0E6974AF743567F636289A59617B88080899AA3DCCFE2B4C367F89F3CCCDDB4CBE4538EC79DXEqDI" TargetMode="External"/><Relationship Id="rId20" Type="http://schemas.openxmlformats.org/officeDocument/2006/relationships/hyperlink" Target="consultantplus://offline/ref=7F075BA1FF75DC6D1AF4557E36B81DDABB685B3BF756B13225033BDFC774CD85BB92C0A08A3F4A5EB24C64F25D46A53DBCE27E4CBBF717EER9c3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penregion.gov-murman.ru" TargetMode="External"/><Relationship Id="rId11" Type="http://schemas.openxmlformats.org/officeDocument/2006/relationships/hyperlink" Target="consultantplus://offline/ref=C34673FFA28D3AB5DC4964733E93E065332D8C576F3C5C06CD05E38743DC6EF5310C6A2F2BFF20AD4F162756BE0DpE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A310553822E680E688FE81F0427B3EC0E6974AF743567F636289A59617B88080899AA6DDC4E9EBC672E9C730C9C7AAC8F94F8CC6X9q5I" TargetMode="External"/><Relationship Id="rId23" Type="http://schemas.openxmlformats.org/officeDocument/2006/relationships/hyperlink" Target="http://pechengamr.gov-murman.ru/" TargetMode="External"/><Relationship Id="rId10" Type="http://schemas.openxmlformats.org/officeDocument/2006/relationships/hyperlink" Target="consultantplus://offline/ref=7F075BA1FF75DC6D1AF4557E36B81DDABB685B3BF756B13225033BDFC774CD85BB92C0A08A3F4A5EB24C64F25D46A53DBCE27E4CBBF717EER9c3N" TargetMode="External"/><Relationship Id="rId19" Type="http://schemas.openxmlformats.org/officeDocument/2006/relationships/hyperlink" Target="consultantplus://offline/ref=E1A310553822E680E688FE81F0427B3EC0E6974AF743567F636289A59617B88080899AA3DCCFE2B4C367F89F3CCCDDB4CBE4538EC79DXEqD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chengamr.gov-murman.ru/" TargetMode="External"/><Relationship Id="rId14" Type="http://schemas.openxmlformats.org/officeDocument/2006/relationships/hyperlink" Target="consultantplus://offline/ref=E1A310553822E680E688FE81F0427B3EC0E6974AF743567F636289A59617B88080899AA6DDC6E9EBC672E9C730C9C7AAC8F94F8CC6X9q5I" TargetMode="External"/><Relationship Id="rId22" Type="http://schemas.openxmlformats.org/officeDocument/2006/relationships/hyperlink" Target="consultantplus://offline/ref=C34673FFA28D3AB5DC4964733E93E065332B885C633A5C06CD05E38743DC6EF5310C6A2F2BFF20AD4F162756BE0Dp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Веверица Варвара Андреевна</cp:lastModifiedBy>
  <cp:revision>2</cp:revision>
  <cp:lastPrinted>2022-06-08T07:43:00Z</cp:lastPrinted>
  <dcterms:created xsi:type="dcterms:W3CDTF">2023-08-10T09:58:00Z</dcterms:created>
  <dcterms:modified xsi:type="dcterms:W3CDTF">2023-08-10T09:58:00Z</dcterms:modified>
</cp:coreProperties>
</file>